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7" w:rsidRPr="006D52E2" w:rsidRDefault="00002C35" w:rsidP="00B76FD4">
      <w:pPr>
        <w:ind w:left="709"/>
        <w:jc w:val="center"/>
        <w:rPr>
          <w:color w:val="auto"/>
        </w:rPr>
      </w:pPr>
      <w:r w:rsidRPr="006D52E2">
        <w:rPr>
          <w:color w:val="auto"/>
        </w:rPr>
        <w:t>Основные ошибки налогоплательщиков, допущенные при заполнении налоговых деклараций по НДС, приводящие к формированию расхождений в ПК «АСК НДС-2»</w:t>
      </w:r>
    </w:p>
    <w:p w:rsidR="00B412A8" w:rsidRPr="006D52E2" w:rsidRDefault="00B412A8" w:rsidP="006A75A7">
      <w:pPr>
        <w:ind w:firstLine="708"/>
        <w:rPr>
          <w:color w:val="auto"/>
        </w:rPr>
      </w:pPr>
    </w:p>
    <w:p w:rsidR="00053BBB" w:rsidRPr="00644845" w:rsidRDefault="006A168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Добрый день, уважаемые участники </w:t>
      </w:r>
      <w:proofErr w:type="spellStart"/>
      <w:r w:rsidR="008A4877">
        <w:rPr>
          <w:color w:val="auto"/>
          <w:sz w:val="28"/>
          <w:szCs w:val="28"/>
        </w:rPr>
        <w:t>в</w:t>
      </w:r>
      <w:r w:rsidRPr="00644845">
        <w:rPr>
          <w:color w:val="auto"/>
          <w:sz w:val="28"/>
          <w:szCs w:val="28"/>
        </w:rPr>
        <w:t>е</w:t>
      </w:r>
      <w:r w:rsidR="008A4877">
        <w:rPr>
          <w:color w:val="auto"/>
          <w:sz w:val="28"/>
          <w:szCs w:val="28"/>
        </w:rPr>
        <w:t>б</w:t>
      </w:r>
      <w:r w:rsidRPr="00644845">
        <w:rPr>
          <w:color w:val="auto"/>
          <w:sz w:val="28"/>
          <w:szCs w:val="28"/>
        </w:rPr>
        <w:t>инара</w:t>
      </w:r>
      <w:proofErr w:type="spellEnd"/>
      <w:r w:rsidRPr="00644845">
        <w:rPr>
          <w:color w:val="auto"/>
          <w:sz w:val="28"/>
          <w:szCs w:val="28"/>
        </w:rPr>
        <w:t>!</w:t>
      </w:r>
    </w:p>
    <w:p w:rsidR="006A168D" w:rsidRPr="00644845" w:rsidRDefault="006A168D" w:rsidP="00350779">
      <w:pPr>
        <w:ind w:firstLine="708"/>
        <w:rPr>
          <w:color w:val="auto"/>
          <w:sz w:val="28"/>
          <w:szCs w:val="28"/>
        </w:rPr>
      </w:pPr>
    </w:p>
    <w:p w:rsidR="00B00B88" w:rsidRDefault="00B00B88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Слайд № 1</w:t>
      </w: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704EB270" wp14:editId="16207032">
            <wp:extent cx="3680357" cy="207020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2343" cy="20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68D" w:rsidRPr="00644845" w:rsidRDefault="006A168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Начиная с 2015 года в налоговых органах начал функционировать программный комплекс АСК </w:t>
      </w:r>
      <w:proofErr w:type="gramStart"/>
      <w:r w:rsidRPr="00644845">
        <w:rPr>
          <w:color w:val="auto"/>
          <w:sz w:val="28"/>
          <w:szCs w:val="28"/>
        </w:rPr>
        <w:t>НДС</w:t>
      </w:r>
      <w:proofErr w:type="gramEnd"/>
      <w:r w:rsidRPr="00644845">
        <w:rPr>
          <w:color w:val="auto"/>
          <w:sz w:val="28"/>
          <w:szCs w:val="28"/>
        </w:rPr>
        <w:t xml:space="preserve">- 2 </w:t>
      </w:r>
      <w:proofErr w:type="gramStart"/>
      <w:r w:rsidRPr="00644845">
        <w:rPr>
          <w:color w:val="auto"/>
          <w:sz w:val="28"/>
          <w:szCs w:val="28"/>
        </w:rPr>
        <w:t>который</w:t>
      </w:r>
      <w:proofErr w:type="gramEnd"/>
      <w:r w:rsidRPr="00644845">
        <w:rPr>
          <w:color w:val="auto"/>
          <w:sz w:val="28"/>
          <w:szCs w:val="28"/>
        </w:rPr>
        <w:t xml:space="preserve"> </w:t>
      </w:r>
      <w:r w:rsidR="00B71482" w:rsidRPr="00644845">
        <w:rPr>
          <w:color w:val="auto"/>
          <w:sz w:val="28"/>
          <w:szCs w:val="28"/>
        </w:rPr>
        <w:t>позволяет автоматически сопоставлять данные</w:t>
      </w:r>
      <w:r w:rsidRPr="00644845">
        <w:rPr>
          <w:color w:val="auto"/>
          <w:sz w:val="28"/>
          <w:szCs w:val="28"/>
        </w:rPr>
        <w:t xml:space="preserve">, указанные в декларациях </w:t>
      </w:r>
      <w:r w:rsidR="00B71482" w:rsidRPr="00644845">
        <w:rPr>
          <w:color w:val="auto"/>
          <w:sz w:val="28"/>
          <w:szCs w:val="28"/>
        </w:rPr>
        <w:t xml:space="preserve">контрагентов </w:t>
      </w:r>
      <w:r w:rsidRPr="00644845">
        <w:rPr>
          <w:color w:val="auto"/>
          <w:sz w:val="28"/>
          <w:szCs w:val="28"/>
        </w:rPr>
        <w:t>по налогу на добавленную стоимость</w:t>
      </w:r>
      <w:r w:rsidR="00B71482" w:rsidRPr="00644845">
        <w:rPr>
          <w:color w:val="auto"/>
          <w:sz w:val="28"/>
          <w:szCs w:val="28"/>
        </w:rPr>
        <w:t xml:space="preserve"> в целях выявления неуплаты налога</w:t>
      </w:r>
      <w:r w:rsidRPr="00644845">
        <w:rPr>
          <w:color w:val="auto"/>
          <w:sz w:val="28"/>
          <w:szCs w:val="28"/>
        </w:rPr>
        <w:t>. А именно, сравнивает между собой сведения из книг покупок и книг продаж по каждой заявленной сделке. Программа сопоставляет записи по счетам – фактурам у покупателя и у продавца</w:t>
      </w:r>
      <w:r w:rsidR="00D20548" w:rsidRPr="00644845">
        <w:rPr>
          <w:color w:val="auto"/>
          <w:sz w:val="28"/>
          <w:szCs w:val="28"/>
        </w:rPr>
        <w:t xml:space="preserve"> </w:t>
      </w:r>
      <w:r w:rsidR="00D20548" w:rsidRPr="00644845">
        <w:rPr>
          <w:b/>
          <w:color w:val="auto"/>
          <w:sz w:val="28"/>
          <w:szCs w:val="28"/>
        </w:rPr>
        <w:t>в автоматическом режиме</w:t>
      </w:r>
      <w:r w:rsidRPr="00644845">
        <w:rPr>
          <w:color w:val="auto"/>
          <w:sz w:val="28"/>
          <w:szCs w:val="28"/>
        </w:rPr>
        <w:t xml:space="preserve">. </w:t>
      </w:r>
    </w:p>
    <w:p w:rsidR="00B00B88" w:rsidRDefault="00B00B88" w:rsidP="00B71482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Слайд № 2</w:t>
      </w:r>
    </w:p>
    <w:p w:rsidR="00E46991" w:rsidRPr="00644845" w:rsidRDefault="00E46991" w:rsidP="00B71482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2C770C63" wp14:editId="6E23001D">
            <wp:extent cx="3537306" cy="19897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9215" cy="199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82" w:rsidRPr="00644845" w:rsidRDefault="00B71482" w:rsidP="00B71482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Выявив </w:t>
      </w:r>
      <w:proofErr w:type="gramStart"/>
      <w:r w:rsidRPr="00644845">
        <w:rPr>
          <w:color w:val="auto"/>
          <w:sz w:val="28"/>
          <w:szCs w:val="28"/>
        </w:rPr>
        <w:t>расхождение</w:t>
      </w:r>
      <w:proofErr w:type="gramEnd"/>
      <w:r w:rsidRPr="00644845">
        <w:rPr>
          <w:color w:val="auto"/>
          <w:sz w:val="28"/>
          <w:szCs w:val="28"/>
        </w:rPr>
        <w:t xml:space="preserve"> программа автоматически формирует и направляет </w:t>
      </w:r>
      <w:proofErr w:type="spellStart"/>
      <w:r w:rsidRPr="00644845">
        <w:rPr>
          <w:b/>
          <w:color w:val="auto"/>
          <w:sz w:val="28"/>
          <w:szCs w:val="28"/>
        </w:rPr>
        <w:t>автотребования</w:t>
      </w:r>
      <w:proofErr w:type="spellEnd"/>
      <w:r w:rsidRPr="00644845">
        <w:rPr>
          <w:color w:val="auto"/>
          <w:sz w:val="28"/>
          <w:szCs w:val="28"/>
        </w:rPr>
        <w:t xml:space="preserve"> продавцу и покупателю о представлении пояснений. </w:t>
      </w:r>
    </w:p>
    <w:p w:rsidR="00B71482" w:rsidRPr="00644845" w:rsidRDefault="00B71482" w:rsidP="00B71482">
      <w:pPr>
        <w:ind w:firstLine="708"/>
        <w:rPr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Причины возникновения Расхождений, по каждой записи, отражаются в приложении к Требованию в гр. 21 «Справочно», там указывается Код возможной ошибки и номер граф, в которых допущены ошибки. </w:t>
      </w:r>
      <w:proofErr w:type="gramStart"/>
      <w:r w:rsidRPr="00644845">
        <w:rPr>
          <w:sz w:val="28"/>
          <w:szCs w:val="28"/>
        </w:rPr>
        <w:t xml:space="preserve">Виды ошибок и их кодировка указаны в письме </w:t>
      </w:r>
      <w:r w:rsidRPr="00644845">
        <w:rPr>
          <w:color w:val="auto"/>
          <w:sz w:val="28"/>
          <w:szCs w:val="28"/>
        </w:rPr>
        <w:t xml:space="preserve"> ФНС России от 03.12.2018 № ЕД-4-15/23367@ «О направлении информационного письма»).</w:t>
      </w:r>
      <w:proofErr w:type="gramEnd"/>
      <w:r w:rsidRPr="00644845">
        <w:rPr>
          <w:color w:val="auto"/>
          <w:sz w:val="28"/>
          <w:szCs w:val="28"/>
        </w:rPr>
        <w:t xml:space="preserve"> В настоящее время выделено </w:t>
      </w:r>
      <w:r w:rsidRPr="00644845">
        <w:rPr>
          <w:sz w:val="28"/>
          <w:szCs w:val="28"/>
        </w:rPr>
        <w:t>9 кодов ошибок.</w:t>
      </w:r>
    </w:p>
    <w:p w:rsidR="00B71482" w:rsidRPr="00644845" w:rsidRDefault="00D41F8B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Все выявленные расхождения можно разделить на 2 </w:t>
      </w:r>
      <w:r w:rsidR="00EF7C89" w:rsidRPr="00644845">
        <w:rPr>
          <w:color w:val="auto"/>
          <w:sz w:val="28"/>
          <w:szCs w:val="28"/>
        </w:rPr>
        <w:t>группы</w:t>
      </w:r>
      <w:r w:rsidRPr="00644845">
        <w:rPr>
          <w:color w:val="auto"/>
          <w:sz w:val="28"/>
          <w:szCs w:val="28"/>
        </w:rPr>
        <w:t>:</w:t>
      </w:r>
    </w:p>
    <w:p w:rsidR="00D41F8B" w:rsidRPr="00644845" w:rsidRDefault="00D41F8B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- технические и методологические ошибки, связанные с заполнением счетов-фактур, книг покупок и продаж, журналов учета счетов-фактур. В большинстве случаев не приводят к неуплате налога;</w:t>
      </w:r>
    </w:p>
    <w:p w:rsidR="00D41F8B" w:rsidRPr="00644845" w:rsidRDefault="00D41F8B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lastRenderedPageBreak/>
        <w:t xml:space="preserve">- </w:t>
      </w:r>
      <w:r w:rsidR="005265F1" w:rsidRPr="00644845">
        <w:rPr>
          <w:color w:val="auto"/>
          <w:sz w:val="28"/>
          <w:szCs w:val="28"/>
        </w:rPr>
        <w:t>с</w:t>
      </w:r>
      <w:r w:rsidRPr="00644845">
        <w:rPr>
          <w:color w:val="auto"/>
          <w:sz w:val="28"/>
          <w:szCs w:val="28"/>
        </w:rPr>
        <w:t>омнительные операции, включенные в декларации в целях минимизации налоговых обязательств.</w:t>
      </w:r>
    </w:p>
    <w:p w:rsidR="00EF7C89" w:rsidRPr="00644845" w:rsidRDefault="00EF7C89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Из выделенных групп только первую можно отнести к категории ошибок. </w:t>
      </w:r>
    </w:p>
    <w:p w:rsidR="00644845" w:rsidRDefault="00644845" w:rsidP="00644845">
      <w:pPr>
        <w:ind w:firstLine="709"/>
        <w:rPr>
          <w:color w:val="auto"/>
          <w:sz w:val="28"/>
          <w:szCs w:val="28"/>
        </w:rPr>
      </w:pPr>
    </w:p>
    <w:p w:rsidR="00273B0C" w:rsidRDefault="00273B0C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Слайд № 3</w:t>
      </w:r>
    </w:p>
    <w:p w:rsidR="00E46991" w:rsidRPr="00644845" w:rsidRDefault="00E46991" w:rsidP="00644845">
      <w:pPr>
        <w:ind w:firstLine="709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3AC62805" wp14:editId="5EFA1AE9">
            <wp:extent cx="3557916" cy="2001328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5444" cy="200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82" w:rsidRPr="00644845" w:rsidRDefault="00273B0C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Т</w:t>
      </w:r>
      <w:r w:rsidR="00EF7C89" w:rsidRPr="00644845">
        <w:rPr>
          <w:color w:val="auto"/>
          <w:sz w:val="28"/>
          <w:szCs w:val="28"/>
        </w:rPr>
        <w:t xml:space="preserve">ехнические и </w:t>
      </w:r>
      <w:r w:rsidR="00D41F8B" w:rsidRPr="00644845">
        <w:rPr>
          <w:color w:val="auto"/>
          <w:sz w:val="28"/>
          <w:szCs w:val="28"/>
        </w:rPr>
        <w:t>методологически</w:t>
      </w:r>
      <w:r w:rsidR="00EF7C89" w:rsidRPr="00644845">
        <w:rPr>
          <w:color w:val="auto"/>
          <w:sz w:val="28"/>
          <w:szCs w:val="28"/>
        </w:rPr>
        <w:t xml:space="preserve">е </w:t>
      </w:r>
      <w:r w:rsidRPr="00644845">
        <w:rPr>
          <w:color w:val="auto"/>
          <w:sz w:val="28"/>
          <w:szCs w:val="28"/>
        </w:rPr>
        <w:t xml:space="preserve">ошибки </w:t>
      </w:r>
      <w:r w:rsidR="00EF7C89" w:rsidRPr="00644845">
        <w:rPr>
          <w:color w:val="auto"/>
          <w:sz w:val="28"/>
          <w:szCs w:val="28"/>
        </w:rPr>
        <w:t xml:space="preserve">устраняются </w:t>
      </w:r>
      <w:r w:rsidR="00D41F8B" w:rsidRPr="00644845">
        <w:rPr>
          <w:color w:val="auto"/>
          <w:sz w:val="28"/>
          <w:szCs w:val="28"/>
        </w:rPr>
        <w:t xml:space="preserve">путем представления формализованных пояснений по </w:t>
      </w:r>
      <w:r w:rsidR="00D41F8B" w:rsidRPr="00BF6FA7">
        <w:rPr>
          <w:color w:val="auto"/>
          <w:sz w:val="28"/>
          <w:szCs w:val="28"/>
        </w:rPr>
        <w:t xml:space="preserve">утвержденному формату в ответ </w:t>
      </w:r>
      <w:r w:rsidR="00D41F8B" w:rsidRPr="00644845">
        <w:rPr>
          <w:color w:val="auto"/>
          <w:sz w:val="28"/>
          <w:szCs w:val="28"/>
        </w:rPr>
        <w:t xml:space="preserve">на </w:t>
      </w:r>
      <w:proofErr w:type="spellStart"/>
      <w:r w:rsidR="00D41F8B" w:rsidRPr="00644845">
        <w:rPr>
          <w:color w:val="auto"/>
          <w:sz w:val="28"/>
          <w:szCs w:val="28"/>
        </w:rPr>
        <w:t>автотребование</w:t>
      </w:r>
      <w:proofErr w:type="spellEnd"/>
      <w:r w:rsidR="008252AD" w:rsidRPr="00644845">
        <w:rPr>
          <w:color w:val="auto"/>
          <w:sz w:val="28"/>
          <w:szCs w:val="28"/>
        </w:rPr>
        <w:t xml:space="preserve">, либо путем представления уточненной декларации с </w:t>
      </w:r>
      <w:r w:rsidR="00EF7C89" w:rsidRPr="00644845">
        <w:rPr>
          <w:color w:val="auto"/>
          <w:sz w:val="28"/>
          <w:szCs w:val="28"/>
        </w:rPr>
        <w:t xml:space="preserve">исправлением </w:t>
      </w:r>
      <w:r w:rsidR="008252AD" w:rsidRPr="00644845">
        <w:rPr>
          <w:color w:val="auto"/>
          <w:sz w:val="28"/>
          <w:szCs w:val="28"/>
        </w:rPr>
        <w:t>неточностей непосредственно налогоплательщиком или его контрагентом</w:t>
      </w:r>
      <w:r w:rsidR="00D41F8B" w:rsidRPr="00644845">
        <w:rPr>
          <w:color w:val="auto"/>
          <w:sz w:val="28"/>
          <w:szCs w:val="28"/>
        </w:rPr>
        <w:t xml:space="preserve">. </w:t>
      </w:r>
    </w:p>
    <w:p w:rsidR="00644845" w:rsidRPr="00BF6FA7" w:rsidRDefault="00BF6FA7" w:rsidP="00644845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Формат представления пояснений утвержден приказом ФНС России от 16.12.2016 № ММВ-7-15/682</w:t>
      </w:r>
      <w:r w:rsidRPr="00BF6FA7">
        <w:rPr>
          <w:color w:val="auto"/>
          <w:sz w:val="28"/>
          <w:szCs w:val="28"/>
        </w:rPr>
        <w:t>@ «Об утверждении формата представления пояснений к налоговой декларации по налогу на добавленную стоимость в электронной форме».</w:t>
      </w:r>
    </w:p>
    <w:p w:rsidR="00BF6FA7" w:rsidRPr="00BF6FA7" w:rsidRDefault="00BF6FA7" w:rsidP="00644845">
      <w:pPr>
        <w:ind w:firstLine="709"/>
        <w:rPr>
          <w:color w:val="auto"/>
          <w:sz w:val="28"/>
          <w:szCs w:val="28"/>
        </w:rPr>
      </w:pPr>
    </w:p>
    <w:p w:rsidR="00B00B88" w:rsidRDefault="00B00B88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Слайд № </w:t>
      </w:r>
      <w:r w:rsidR="00273B0C" w:rsidRPr="00644845">
        <w:rPr>
          <w:color w:val="auto"/>
          <w:sz w:val="28"/>
          <w:szCs w:val="28"/>
        </w:rPr>
        <w:t>4</w:t>
      </w:r>
    </w:p>
    <w:p w:rsidR="00E46991" w:rsidRPr="00644845" w:rsidRDefault="00E46991" w:rsidP="00644845">
      <w:pPr>
        <w:ind w:firstLine="709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0F2EA0EC" wp14:editId="0AE04632">
            <wp:extent cx="3542579" cy="1992701"/>
            <wp:effectExtent l="0" t="0" r="127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1403" cy="199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82" w:rsidRPr="00644845" w:rsidRDefault="008252AD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Наиболее часто допускаемые </w:t>
      </w:r>
      <w:r w:rsidR="00EF7C89" w:rsidRPr="00644845">
        <w:rPr>
          <w:color w:val="auto"/>
          <w:sz w:val="28"/>
          <w:szCs w:val="28"/>
        </w:rPr>
        <w:t xml:space="preserve">технические </w:t>
      </w:r>
      <w:r w:rsidRPr="00644845">
        <w:rPr>
          <w:color w:val="auto"/>
          <w:sz w:val="28"/>
          <w:szCs w:val="28"/>
        </w:rPr>
        <w:t>ошибки:</w:t>
      </w:r>
    </w:p>
    <w:p w:rsidR="008252AD" w:rsidRPr="00644845" w:rsidRDefault="00EF7C89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</w:t>
      </w:r>
      <w:r w:rsidR="008252AD" w:rsidRPr="00644845">
        <w:rPr>
          <w:color w:val="auto"/>
          <w:sz w:val="28"/>
          <w:szCs w:val="28"/>
        </w:rPr>
        <w:t xml:space="preserve">Некорректное отражение сведений в счетах-фактурах (номер и дата, ИНН контрагента, стоимость товаров, сумма исчисленного НДС). При отражении одного счета-фактуры в нескольких налоговых периодах стоимость всегда должна соответствовать, </w:t>
      </w:r>
      <w:proofErr w:type="gramStart"/>
      <w:r w:rsidR="008252AD" w:rsidRPr="00644845">
        <w:rPr>
          <w:color w:val="auto"/>
          <w:sz w:val="28"/>
          <w:szCs w:val="28"/>
        </w:rPr>
        <w:t>указанной</w:t>
      </w:r>
      <w:proofErr w:type="gramEnd"/>
      <w:r w:rsidR="008252AD" w:rsidRPr="00644845">
        <w:rPr>
          <w:color w:val="auto"/>
          <w:sz w:val="28"/>
          <w:szCs w:val="28"/>
        </w:rPr>
        <w:t xml:space="preserve"> в счете-фактуре, при этом меняется  только сумма НДС.</w:t>
      </w:r>
    </w:p>
    <w:p w:rsidR="00EF7C89" w:rsidRPr="00644845" w:rsidRDefault="00EF7C89" w:rsidP="00644845">
      <w:pPr>
        <w:pStyle w:val="ab"/>
        <w:ind w:left="0" w:firstLine="709"/>
        <w:rPr>
          <w:color w:val="auto"/>
          <w:sz w:val="28"/>
          <w:szCs w:val="28"/>
        </w:rPr>
      </w:pPr>
    </w:p>
    <w:p w:rsidR="00EF7C89" w:rsidRPr="00644845" w:rsidRDefault="00EF7C89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К методологическим ошибкам относятся:</w:t>
      </w:r>
    </w:p>
    <w:p w:rsidR="006446FE" w:rsidRPr="00644845" w:rsidRDefault="00EF7C89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</w:t>
      </w:r>
      <w:proofErr w:type="gramStart"/>
      <w:r w:rsidR="008252AD" w:rsidRPr="00644845">
        <w:rPr>
          <w:color w:val="auto"/>
          <w:sz w:val="28"/>
          <w:szCs w:val="28"/>
        </w:rPr>
        <w:t>Не соответствие</w:t>
      </w:r>
      <w:proofErr w:type="gramEnd"/>
      <w:r w:rsidR="008252AD" w:rsidRPr="00644845">
        <w:rPr>
          <w:color w:val="auto"/>
          <w:sz w:val="28"/>
          <w:szCs w:val="28"/>
        </w:rPr>
        <w:t xml:space="preserve"> декларации контрольным соотношениям. </w:t>
      </w:r>
      <w:r w:rsidR="00450814" w:rsidRPr="00644845">
        <w:rPr>
          <w:color w:val="auto"/>
          <w:sz w:val="28"/>
          <w:szCs w:val="28"/>
        </w:rPr>
        <w:t xml:space="preserve">Контрольные соотношения для декларации по НДС установлены письмом ФНС России от </w:t>
      </w:r>
      <w:r w:rsidR="00450814" w:rsidRPr="00644845">
        <w:rPr>
          <w:color w:val="auto"/>
          <w:sz w:val="28"/>
          <w:szCs w:val="28"/>
        </w:rPr>
        <w:lastRenderedPageBreak/>
        <w:t>23.03.2015 № ГД-4-3/4550@ «О направлении контрольных соотношений показателей налоговой декларации по налогу на добавленную стоимость» (с изменениями от 06.04.2017 № СД-4-3/6467@, от 19.03.2019 № СД-4-3/4921@, от 13.02.2020 № СД-4-3/2460@)</w:t>
      </w:r>
    </w:p>
    <w:p w:rsidR="00450814" w:rsidRDefault="00EF7C89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</w:t>
      </w:r>
      <w:r w:rsidR="006446FE" w:rsidRPr="00644845">
        <w:rPr>
          <w:color w:val="auto"/>
          <w:sz w:val="28"/>
          <w:szCs w:val="28"/>
        </w:rPr>
        <w:t xml:space="preserve">Не отражение </w:t>
      </w:r>
      <w:proofErr w:type="gramStart"/>
      <w:r w:rsidR="006446FE" w:rsidRPr="00644845">
        <w:rPr>
          <w:color w:val="auto"/>
          <w:sz w:val="28"/>
          <w:szCs w:val="28"/>
        </w:rPr>
        <w:t xml:space="preserve">( </w:t>
      </w:r>
      <w:proofErr w:type="gramEnd"/>
      <w:r w:rsidR="006446FE" w:rsidRPr="00644845">
        <w:rPr>
          <w:color w:val="auto"/>
          <w:sz w:val="28"/>
          <w:szCs w:val="28"/>
        </w:rPr>
        <w:t>не коррект</w:t>
      </w:r>
      <w:r w:rsidRPr="00644845">
        <w:rPr>
          <w:color w:val="auto"/>
          <w:sz w:val="28"/>
          <w:szCs w:val="28"/>
        </w:rPr>
        <w:t>н</w:t>
      </w:r>
      <w:r w:rsidR="006446FE" w:rsidRPr="00644845">
        <w:rPr>
          <w:color w:val="auto"/>
          <w:sz w:val="28"/>
          <w:szCs w:val="28"/>
        </w:rPr>
        <w:t>ое отражение</w:t>
      </w:r>
      <w:r w:rsidRPr="00644845">
        <w:rPr>
          <w:color w:val="auto"/>
          <w:sz w:val="28"/>
          <w:szCs w:val="28"/>
        </w:rPr>
        <w:t>)</w:t>
      </w:r>
      <w:r w:rsidR="006446FE" w:rsidRPr="00644845">
        <w:rPr>
          <w:color w:val="auto"/>
          <w:sz w:val="28"/>
          <w:szCs w:val="28"/>
        </w:rPr>
        <w:t xml:space="preserve"> </w:t>
      </w:r>
      <w:r w:rsidR="009169C6" w:rsidRPr="00644845">
        <w:rPr>
          <w:color w:val="auto"/>
          <w:sz w:val="28"/>
          <w:szCs w:val="28"/>
        </w:rPr>
        <w:t xml:space="preserve">сведений для книги  покупок и </w:t>
      </w:r>
      <w:r w:rsidR="008252AD" w:rsidRPr="00644845">
        <w:rPr>
          <w:color w:val="auto"/>
          <w:sz w:val="28"/>
          <w:szCs w:val="28"/>
        </w:rPr>
        <w:t xml:space="preserve"> </w:t>
      </w:r>
      <w:r w:rsidR="009169C6" w:rsidRPr="00644845">
        <w:rPr>
          <w:color w:val="auto"/>
          <w:sz w:val="28"/>
          <w:szCs w:val="28"/>
        </w:rPr>
        <w:t xml:space="preserve">книги продаж, а также для журналов выставленных и полученных счетов-фактур при наличии показателей налоговой базы и вычетов в 3 разделе декларации. </w:t>
      </w:r>
      <w:proofErr w:type="gramStart"/>
      <w:r w:rsidR="00450814" w:rsidRPr="00644845">
        <w:rPr>
          <w:color w:val="auto"/>
          <w:sz w:val="28"/>
          <w:szCs w:val="28"/>
        </w:rPr>
        <w:t>Например</w:t>
      </w:r>
      <w:proofErr w:type="gramEnd"/>
      <w:r w:rsidR="00450814" w:rsidRPr="00644845">
        <w:rPr>
          <w:color w:val="auto"/>
          <w:sz w:val="28"/>
          <w:szCs w:val="28"/>
        </w:rPr>
        <w:t xml:space="preserve"> сумма записей об </w:t>
      </w:r>
      <w:r w:rsidR="009169C6" w:rsidRPr="00644845">
        <w:rPr>
          <w:color w:val="auto"/>
          <w:sz w:val="28"/>
          <w:szCs w:val="28"/>
        </w:rPr>
        <w:t xml:space="preserve">исчисленном </w:t>
      </w:r>
      <w:r w:rsidR="00450814" w:rsidRPr="00644845">
        <w:rPr>
          <w:color w:val="auto"/>
          <w:sz w:val="28"/>
          <w:szCs w:val="28"/>
        </w:rPr>
        <w:t>НДС по книге продаж не равна сумме НДС, указанной в 3 разделе. Причинами могут быть как программные сбои, опечатки при заполнении декларации в электронном виде, так и умышленные действия.</w:t>
      </w:r>
    </w:p>
    <w:p w:rsidR="00644845" w:rsidRPr="00644845" w:rsidRDefault="00644845" w:rsidP="00644845">
      <w:pPr>
        <w:ind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- Неверное отражение счетов-фактур по полученным и выданным авансовым платежам.</w:t>
      </w:r>
    </w:p>
    <w:p w:rsidR="002605F7" w:rsidRPr="00644845" w:rsidRDefault="009169C6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Неверное указание кодов видов операций в книге покупок и книге продаж. Например, </w:t>
      </w:r>
      <w:r w:rsidR="00126560" w:rsidRPr="00644845">
        <w:rPr>
          <w:color w:val="auto"/>
          <w:sz w:val="28"/>
          <w:szCs w:val="28"/>
        </w:rPr>
        <w:t xml:space="preserve">при </w:t>
      </w:r>
      <w:r w:rsidRPr="00644845">
        <w:rPr>
          <w:color w:val="auto"/>
          <w:sz w:val="28"/>
          <w:szCs w:val="28"/>
        </w:rPr>
        <w:t>возвра</w:t>
      </w:r>
      <w:r w:rsidR="00126560" w:rsidRPr="00644845">
        <w:rPr>
          <w:color w:val="auto"/>
          <w:sz w:val="28"/>
          <w:szCs w:val="28"/>
        </w:rPr>
        <w:t>те</w:t>
      </w:r>
      <w:r w:rsidRPr="00644845">
        <w:rPr>
          <w:color w:val="auto"/>
          <w:sz w:val="28"/>
          <w:szCs w:val="28"/>
        </w:rPr>
        <w:t xml:space="preserve"> </w:t>
      </w:r>
      <w:r w:rsidR="00126560" w:rsidRPr="00644845">
        <w:rPr>
          <w:color w:val="auto"/>
          <w:sz w:val="28"/>
          <w:szCs w:val="28"/>
        </w:rPr>
        <w:t>товара от покупателя, не являющегося плательщиком НДС</w:t>
      </w:r>
      <w:r w:rsidR="002605F7" w:rsidRPr="00644845">
        <w:rPr>
          <w:color w:val="auto"/>
          <w:sz w:val="28"/>
          <w:szCs w:val="28"/>
        </w:rPr>
        <w:t>,</w:t>
      </w:r>
      <w:r w:rsidR="00126560" w:rsidRPr="00644845">
        <w:rPr>
          <w:color w:val="auto"/>
          <w:sz w:val="28"/>
          <w:szCs w:val="28"/>
        </w:rPr>
        <w:t xml:space="preserve"> вместо 16 код</w:t>
      </w:r>
      <w:r w:rsidR="002605F7" w:rsidRPr="00644845">
        <w:rPr>
          <w:color w:val="auto"/>
          <w:sz w:val="28"/>
          <w:szCs w:val="28"/>
        </w:rPr>
        <w:t>а в книге покупок отражается 01 код. По 01 коду программа автоматически ищет парную счет-фактуру, которую не находит, поскольку контрагент не плательщик и не представляет декларацию, и образуется расхождение.</w:t>
      </w:r>
    </w:p>
    <w:p w:rsidR="00644845" w:rsidRDefault="00644845" w:rsidP="00644845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:rsidR="002605F7" w:rsidRPr="00644845" w:rsidRDefault="002605F7" w:rsidP="00644845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proofErr w:type="gramStart"/>
      <w:r w:rsidRPr="00644845">
        <w:rPr>
          <w:color w:val="auto"/>
          <w:sz w:val="28"/>
          <w:szCs w:val="28"/>
        </w:rPr>
        <w:t xml:space="preserve">Коды видов операций утверждены </w:t>
      </w:r>
      <w:hyperlink r:id="rId13" w:history="1">
        <w:r w:rsidRPr="00644845">
          <w:rPr>
            <w:color w:val="000000" w:themeColor="text1"/>
            <w:sz w:val="28"/>
            <w:szCs w:val="28"/>
          </w:rPr>
          <w:t>приказом</w:t>
        </w:r>
      </w:hyperlink>
      <w:r w:rsidRPr="00644845">
        <w:rPr>
          <w:color w:val="000000" w:themeColor="text1"/>
          <w:sz w:val="28"/>
          <w:szCs w:val="28"/>
        </w:rPr>
        <w:t xml:space="preserve"> ФН</w:t>
      </w:r>
      <w:r w:rsidRPr="00644845">
        <w:rPr>
          <w:color w:val="auto"/>
          <w:sz w:val="28"/>
          <w:szCs w:val="28"/>
        </w:rPr>
        <w:t>С России от 14 марта 2016 года № ММВ-7-3/136@ «Об утверждении перечня кодов видов операций, указываемых в книге покупок, применяемой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листе к ней, а также кодов видов операций по налогу на добавленную стоимость</w:t>
      </w:r>
      <w:proofErr w:type="gramEnd"/>
      <w:r w:rsidRPr="00644845">
        <w:rPr>
          <w:color w:val="auto"/>
          <w:sz w:val="28"/>
          <w:szCs w:val="28"/>
        </w:rPr>
        <w:t>, необходимых для ведения журнала учета полученных и выставленных счетов-фактур».</w:t>
      </w:r>
    </w:p>
    <w:p w:rsidR="009169C6" w:rsidRDefault="002605F7" w:rsidP="00644845">
      <w:pPr>
        <w:pStyle w:val="ab"/>
        <w:ind w:left="0" w:firstLine="709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Также, при заполнении декларации</w:t>
      </w:r>
      <w:r w:rsidR="00644845">
        <w:rPr>
          <w:color w:val="auto"/>
          <w:sz w:val="28"/>
          <w:szCs w:val="28"/>
        </w:rPr>
        <w:t xml:space="preserve"> </w:t>
      </w:r>
      <w:r w:rsidRPr="00644845">
        <w:rPr>
          <w:color w:val="auto"/>
          <w:sz w:val="28"/>
          <w:szCs w:val="28"/>
        </w:rPr>
        <w:t xml:space="preserve">можно пользоваться письмом ФНС России от 20.09.2016 № СД-4-3/17657@ «О направлении информации для использования в работе», в котором содержатся примеры отражения записей по счетам-фактурам в книге покупок и книге продаж по всем кодам видов операций. </w:t>
      </w:r>
    </w:p>
    <w:p w:rsidR="002605F7" w:rsidRPr="00644845" w:rsidRDefault="002605F7" w:rsidP="00350779">
      <w:pPr>
        <w:ind w:firstLine="708"/>
        <w:rPr>
          <w:color w:val="auto"/>
          <w:sz w:val="28"/>
          <w:szCs w:val="28"/>
        </w:rPr>
      </w:pPr>
    </w:p>
    <w:p w:rsidR="002605F7" w:rsidRPr="00644845" w:rsidRDefault="00644845" w:rsidP="00350779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2605F7" w:rsidRPr="00644845">
        <w:rPr>
          <w:color w:val="auto"/>
          <w:sz w:val="28"/>
          <w:szCs w:val="28"/>
        </w:rPr>
        <w:t>алее подробнее останов</w:t>
      </w:r>
      <w:r w:rsidR="0057714B" w:rsidRPr="00644845">
        <w:rPr>
          <w:color w:val="auto"/>
          <w:sz w:val="28"/>
          <w:szCs w:val="28"/>
        </w:rPr>
        <w:t>люсь</w:t>
      </w:r>
      <w:r w:rsidR="002605F7" w:rsidRPr="00644845">
        <w:rPr>
          <w:color w:val="auto"/>
          <w:sz w:val="28"/>
          <w:szCs w:val="28"/>
        </w:rPr>
        <w:t xml:space="preserve"> на наиболее часто встречающихся ошибках на территории нашей области.</w:t>
      </w:r>
    </w:p>
    <w:p w:rsidR="002605F7" w:rsidRPr="00644845" w:rsidRDefault="0057714B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Из всех выявляемых расхождений, кроме сомнительных операций, лидирующее место в области занимают ошибки при отражении авансовых операций. Например, по декларациям за 1 квартал 2021 года подобные ошибки занимают </w:t>
      </w:r>
      <w:r w:rsidR="007908BA" w:rsidRPr="00644845">
        <w:rPr>
          <w:color w:val="auto"/>
          <w:sz w:val="28"/>
          <w:szCs w:val="28"/>
        </w:rPr>
        <w:t>почти 20 %</w:t>
      </w:r>
      <w:r w:rsidRPr="00644845">
        <w:rPr>
          <w:color w:val="auto"/>
          <w:sz w:val="28"/>
          <w:szCs w:val="28"/>
        </w:rPr>
        <w:t xml:space="preserve"> из всех выявленны</w:t>
      </w:r>
      <w:r w:rsidR="00644845">
        <w:rPr>
          <w:color w:val="auto"/>
          <w:sz w:val="28"/>
          <w:szCs w:val="28"/>
        </w:rPr>
        <w:t>х</w:t>
      </w:r>
      <w:r w:rsidRPr="00644845">
        <w:rPr>
          <w:color w:val="auto"/>
          <w:sz w:val="28"/>
          <w:szCs w:val="28"/>
        </w:rPr>
        <w:t xml:space="preserve"> расхождений.</w:t>
      </w:r>
    </w:p>
    <w:p w:rsidR="00644845" w:rsidRDefault="00644845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D41F8B" w:rsidRDefault="0057714B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lastRenderedPageBreak/>
        <w:t xml:space="preserve">Слайд </w:t>
      </w:r>
      <w:r w:rsidR="00B00B88" w:rsidRPr="00644845">
        <w:rPr>
          <w:color w:val="auto"/>
          <w:sz w:val="28"/>
          <w:szCs w:val="28"/>
        </w:rPr>
        <w:t xml:space="preserve"> № </w:t>
      </w:r>
      <w:r w:rsidR="00273B0C" w:rsidRPr="00644845">
        <w:rPr>
          <w:color w:val="auto"/>
          <w:sz w:val="28"/>
          <w:szCs w:val="28"/>
        </w:rPr>
        <w:t>5</w:t>
      </w:r>
      <w:r w:rsidR="00B00B88" w:rsidRPr="00644845">
        <w:rPr>
          <w:color w:val="auto"/>
          <w:sz w:val="28"/>
          <w:szCs w:val="28"/>
        </w:rPr>
        <w:t xml:space="preserve"> </w:t>
      </w: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4D4E7B0C" wp14:editId="56D365E8">
            <wp:extent cx="3542580" cy="1992702"/>
            <wp:effectExtent l="0" t="0" r="127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3167" cy="19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88" w:rsidRPr="00644845" w:rsidRDefault="00B00B88" w:rsidP="00E46991">
      <w:pPr>
        <w:ind w:firstLine="708"/>
        <w:rPr>
          <w:b/>
          <w:color w:val="auto"/>
          <w:sz w:val="28"/>
          <w:szCs w:val="28"/>
        </w:rPr>
      </w:pPr>
      <w:r w:rsidRPr="00644845">
        <w:rPr>
          <w:b/>
          <w:color w:val="auto"/>
          <w:sz w:val="28"/>
          <w:szCs w:val="28"/>
        </w:rPr>
        <w:t>Коды операций по полученным авансам у продавца</w:t>
      </w:r>
    </w:p>
    <w:p w:rsidR="00B00B88" w:rsidRPr="00644845" w:rsidRDefault="00B00B88" w:rsidP="00B00B88">
      <w:pPr>
        <w:rPr>
          <w:sz w:val="28"/>
          <w:szCs w:val="28"/>
        </w:rPr>
      </w:pPr>
      <w:r w:rsidRPr="00644845">
        <w:rPr>
          <w:color w:val="auto"/>
          <w:sz w:val="28"/>
          <w:szCs w:val="28"/>
        </w:rPr>
        <w:tab/>
        <w:t xml:space="preserve">При получении налогоплательщиком предоплаты, выставленный счет-фактура отражается в книге продаж с кодом 02. </w:t>
      </w:r>
      <w:r w:rsidRPr="00644845">
        <w:rPr>
          <w:sz w:val="28"/>
          <w:szCs w:val="28"/>
        </w:rPr>
        <w:t>Когда товары, за которые получена предоплата, будут отгружены, поставщик должен со всей стоимости отгруженных товаров начислить НДС, счет фактура вносится в книгу продаж с кодом 01. Одновременно, в том же налоговом периоде ранее начисленный по предоплате налог нужно принять к вычету, отразив авансовый счет-фактуру в книге покупок с кодом 22 с указанием собственных реквизитов (наименование, ИНН, КПП) в соответствующих графах.</w:t>
      </w:r>
      <w:r w:rsidRPr="00644845">
        <w:rPr>
          <w:color w:val="auto"/>
          <w:sz w:val="28"/>
          <w:szCs w:val="28"/>
        </w:rPr>
        <w:t xml:space="preserve"> </w:t>
      </w:r>
    </w:p>
    <w:p w:rsidR="00B00B88" w:rsidRPr="00644845" w:rsidRDefault="00B00B88" w:rsidP="00B00B88">
      <w:pPr>
        <w:ind w:firstLine="708"/>
        <w:rPr>
          <w:b/>
          <w:sz w:val="28"/>
          <w:szCs w:val="28"/>
        </w:rPr>
      </w:pPr>
    </w:p>
    <w:p w:rsidR="00B00B88" w:rsidRPr="00644845" w:rsidRDefault="00B00B88" w:rsidP="00B00B88">
      <w:pPr>
        <w:ind w:firstLine="708"/>
        <w:rPr>
          <w:b/>
          <w:sz w:val="28"/>
          <w:szCs w:val="28"/>
        </w:rPr>
      </w:pPr>
      <w:r w:rsidRPr="00644845">
        <w:rPr>
          <w:b/>
          <w:sz w:val="28"/>
          <w:szCs w:val="28"/>
        </w:rPr>
        <w:t>Коды операций по выданным авансам у покупателя</w:t>
      </w:r>
    </w:p>
    <w:p w:rsidR="00B00B88" w:rsidRPr="00644845" w:rsidRDefault="00B00B88" w:rsidP="00B00B88">
      <w:pPr>
        <w:ind w:firstLine="708"/>
        <w:rPr>
          <w:sz w:val="28"/>
          <w:szCs w:val="28"/>
        </w:rPr>
      </w:pPr>
      <w:r w:rsidRPr="00644845">
        <w:rPr>
          <w:sz w:val="28"/>
          <w:szCs w:val="28"/>
        </w:rPr>
        <w:t>Покупатель может принять к вычету налог с авансового платежа (статья 171 НК РФ). Причем в отличие от продавца, для покупателя это является правом, а не обязанностью.</w:t>
      </w:r>
    </w:p>
    <w:p w:rsidR="00B00B88" w:rsidRPr="00644845" w:rsidRDefault="00B00B88" w:rsidP="00B00B88">
      <w:pPr>
        <w:ind w:firstLine="708"/>
        <w:rPr>
          <w:sz w:val="28"/>
          <w:szCs w:val="28"/>
        </w:rPr>
      </w:pPr>
      <w:r w:rsidRPr="00644845">
        <w:rPr>
          <w:sz w:val="28"/>
          <w:szCs w:val="28"/>
        </w:rPr>
        <w:t>Для вычета у покупателя должны быть подтверждающие документы: счет-фактура, платежный документ и договор, в котором прописано условие предоплаты.</w:t>
      </w:r>
    </w:p>
    <w:p w:rsidR="00B00B88" w:rsidRPr="00644845" w:rsidRDefault="00B00B88" w:rsidP="00B00B88">
      <w:pPr>
        <w:ind w:firstLine="708"/>
        <w:rPr>
          <w:b/>
          <w:sz w:val="28"/>
          <w:szCs w:val="28"/>
        </w:rPr>
      </w:pPr>
      <w:r w:rsidRPr="00644845">
        <w:rPr>
          <w:sz w:val="28"/>
          <w:szCs w:val="28"/>
        </w:rPr>
        <w:t xml:space="preserve">Счет-фактуру на аванс, </w:t>
      </w:r>
      <w:proofErr w:type="gramStart"/>
      <w:r w:rsidRPr="00644845">
        <w:rPr>
          <w:sz w:val="28"/>
          <w:szCs w:val="28"/>
        </w:rPr>
        <w:t>полученную</w:t>
      </w:r>
      <w:proofErr w:type="gramEnd"/>
      <w:r w:rsidRPr="00644845">
        <w:rPr>
          <w:sz w:val="28"/>
          <w:szCs w:val="28"/>
        </w:rPr>
        <w:t xml:space="preserve"> от продавца, покупатель регистрирует в книге покупок также как и продавец с кодом 02.  </w:t>
      </w:r>
    </w:p>
    <w:p w:rsidR="00B00B88" w:rsidRPr="00644845" w:rsidRDefault="00B00B88" w:rsidP="00B00B88">
      <w:pPr>
        <w:ind w:firstLine="708"/>
        <w:rPr>
          <w:sz w:val="28"/>
          <w:szCs w:val="28"/>
        </w:rPr>
      </w:pPr>
      <w:r w:rsidRPr="00644845">
        <w:rPr>
          <w:sz w:val="28"/>
          <w:szCs w:val="28"/>
        </w:rPr>
        <w:t xml:space="preserve">Когда товар будет отгружен, покупатель отражает в книге покупок счет-фактуру на реализацию с кодом 01, также как и продавец. Далее, если покупатель заявлял в вычету авансовую счет-фактуру, то после получения товара и отражения вычетов с кодом 01, НДС с аванса должен быть восстановлен в книге продаж с кодом 21 с </w:t>
      </w:r>
      <w:r w:rsidR="0068093C" w:rsidRPr="00644845">
        <w:rPr>
          <w:sz w:val="28"/>
          <w:szCs w:val="28"/>
        </w:rPr>
        <w:t>указанием собственных реквизитов (наименование, ИНН, КПП) в соответствующих графах</w:t>
      </w:r>
      <w:proofErr w:type="gramStart"/>
      <w:r w:rsidR="0068093C" w:rsidRPr="00644845">
        <w:rPr>
          <w:sz w:val="28"/>
          <w:szCs w:val="28"/>
        </w:rPr>
        <w:t>.</w:t>
      </w:r>
      <w:proofErr w:type="gramEnd"/>
      <w:r w:rsidRPr="00644845">
        <w:rPr>
          <w:sz w:val="28"/>
          <w:szCs w:val="28"/>
        </w:rPr>
        <w:t xml:space="preserve"> </w:t>
      </w:r>
      <w:proofErr w:type="gramStart"/>
      <w:r w:rsidRPr="00644845">
        <w:rPr>
          <w:sz w:val="28"/>
          <w:szCs w:val="28"/>
        </w:rPr>
        <w:t>в</w:t>
      </w:r>
      <w:proofErr w:type="gramEnd"/>
      <w:r w:rsidRPr="00644845">
        <w:rPr>
          <w:sz w:val="28"/>
          <w:szCs w:val="28"/>
        </w:rPr>
        <w:t>осстанавливает НДС с аванса. Авансовый счет-фактуру при этом нужно зарегистрировать в книге продаж с кодом 21.</w:t>
      </w:r>
    </w:p>
    <w:p w:rsidR="00B00B88" w:rsidRPr="00644845" w:rsidRDefault="00B00B88" w:rsidP="00B00B88">
      <w:pPr>
        <w:ind w:firstLine="708"/>
        <w:rPr>
          <w:sz w:val="28"/>
          <w:szCs w:val="28"/>
        </w:rPr>
      </w:pPr>
      <w:r w:rsidRPr="00644845">
        <w:rPr>
          <w:sz w:val="28"/>
          <w:szCs w:val="28"/>
        </w:rPr>
        <w:t>Часто встречается ситуация, когда налогоплательщики, принимая к вычету ранее исчисленный НДС с авансов, забывают его восстанавливать. Восстановление НДС в книге продаж с кодом 21 осуществляется в обязательном порядке.</w:t>
      </w:r>
    </w:p>
    <w:p w:rsidR="0057714B" w:rsidRDefault="0057714B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</w:p>
    <w:p w:rsidR="0068093C" w:rsidRDefault="002B560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lastRenderedPageBreak/>
        <w:t xml:space="preserve">Слайд № </w:t>
      </w:r>
      <w:r w:rsidR="00273B0C" w:rsidRPr="00644845">
        <w:rPr>
          <w:color w:val="auto"/>
          <w:sz w:val="28"/>
          <w:szCs w:val="28"/>
        </w:rPr>
        <w:t>6</w:t>
      </w: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36F5D869" wp14:editId="107C049F">
            <wp:extent cx="3634595" cy="204446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3388" cy="204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05" w:rsidRPr="00644845" w:rsidRDefault="007908BA" w:rsidP="00350779">
      <w:pPr>
        <w:ind w:firstLine="708"/>
        <w:rPr>
          <w:b/>
          <w:color w:val="auto"/>
          <w:sz w:val="28"/>
          <w:szCs w:val="28"/>
        </w:rPr>
      </w:pPr>
      <w:r w:rsidRPr="00644845">
        <w:rPr>
          <w:b/>
          <w:color w:val="auto"/>
          <w:sz w:val="28"/>
          <w:szCs w:val="28"/>
        </w:rPr>
        <w:t>Отражение  корректировочных счетов-фактур.</w:t>
      </w:r>
    </w:p>
    <w:p w:rsidR="007908BA" w:rsidRPr="00644845" w:rsidRDefault="007908BA" w:rsidP="007908BA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В случае изменения стоимости реализованных товаров в сторону уменьшения, в том числе в случае уменьшения цен или уменьшения количества составляется корректировочный счет-фактура, который подлежит отражению у продавца в книге покупок и у покупателя в книге продаж с кодом 18.  Код 01 при корректировке ранее выставленного счета-фактуры не применяется. </w:t>
      </w:r>
    </w:p>
    <w:p w:rsidR="007908BA" w:rsidRPr="00644845" w:rsidRDefault="007908BA" w:rsidP="007908BA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Также важно:</w:t>
      </w:r>
    </w:p>
    <w:p w:rsidR="007908BA" w:rsidRPr="00644845" w:rsidRDefault="007908BA" w:rsidP="007908BA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по корректировочному счету-фактуре </w:t>
      </w:r>
      <w:r w:rsidR="00D94CAB" w:rsidRPr="00644845">
        <w:rPr>
          <w:color w:val="auto"/>
          <w:sz w:val="28"/>
          <w:szCs w:val="28"/>
        </w:rPr>
        <w:t xml:space="preserve">покупателю и продавцу </w:t>
      </w:r>
      <w:r w:rsidRPr="00644845">
        <w:rPr>
          <w:color w:val="auto"/>
          <w:sz w:val="28"/>
          <w:szCs w:val="28"/>
        </w:rPr>
        <w:t>указывать собственные реквизиты;</w:t>
      </w:r>
    </w:p>
    <w:p w:rsidR="007908BA" w:rsidRPr="00644845" w:rsidRDefault="007908BA" w:rsidP="007908BA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</w:t>
      </w:r>
      <w:r w:rsidR="00D94CAB" w:rsidRPr="00644845">
        <w:rPr>
          <w:color w:val="auto"/>
          <w:sz w:val="28"/>
          <w:szCs w:val="28"/>
        </w:rPr>
        <w:t xml:space="preserve">стоимость покупок (продаж) и сумма НДС указывается в виде </w:t>
      </w:r>
      <w:proofErr w:type="gramStart"/>
      <w:r w:rsidR="00D94CAB" w:rsidRPr="00644845">
        <w:rPr>
          <w:color w:val="auto"/>
          <w:sz w:val="28"/>
          <w:szCs w:val="28"/>
        </w:rPr>
        <w:t>разницы</w:t>
      </w:r>
      <w:proofErr w:type="gramEnd"/>
      <w:r w:rsidR="00D94CAB" w:rsidRPr="00644845">
        <w:rPr>
          <w:color w:val="auto"/>
          <w:sz w:val="28"/>
          <w:szCs w:val="28"/>
        </w:rPr>
        <w:t xml:space="preserve"> на которую скорректирован первичный счет-фактура.</w:t>
      </w:r>
    </w:p>
    <w:p w:rsidR="00D94CAB" w:rsidRPr="00644845" w:rsidRDefault="00D94CAB" w:rsidP="007908BA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273B0C" w:rsidRDefault="00D94CAB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Слайд № 7 </w:t>
      </w: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589DEDFB" wp14:editId="3DBF9D10">
            <wp:extent cx="3619260" cy="2035834"/>
            <wp:effectExtent l="0" t="0" r="63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8058" cy="203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AB" w:rsidRPr="00644845" w:rsidRDefault="00D94CAB" w:rsidP="00350779">
      <w:pPr>
        <w:ind w:firstLine="708"/>
        <w:rPr>
          <w:b/>
          <w:color w:val="auto"/>
          <w:sz w:val="28"/>
          <w:szCs w:val="28"/>
        </w:rPr>
      </w:pPr>
      <w:r w:rsidRPr="00644845">
        <w:rPr>
          <w:b/>
          <w:color w:val="auto"/>
          <w:sz w:val="28"/>
          <w:szCs w:val="28"/>
        </w:rPr>
        <w:t>Отражение вычетов по НДС при импортных операциях.</w:t>
      </w:r>
    </w:p>
    <w:p w:rsidR="00F54045" w:rsidRPr="00644845" w:rsidRDefault="00F5404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В отношении НДС, уплаченного на таможне при ввозе товаров на территорию Российской Федерации, в книге покупок применяется 20 код вида операции. Непосредственно счет-фактура по такой операции отсутствует, поэтому в графе 3 книги покупок указывается номер таможенной декларации, где:</w:t>
      </w:r>
    </w:p>
    <w:p w:rsidR="00D94CAB" w:rsidRPr="00644845" w:rsidRDefault="00F5404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 1 - 8 символы – код таможенного органа, зарегистрировавшего декларацию;</w:t>
      </w:r>
    </w:p>
    <w:p w:rsidR="00F54045" w:rsidRPr="00644845" w:rsidRDefault="00F5404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 9 – 14 символы – дата регистрации декларации;</w:t>
      </w:r>
    </w:p>
    <w:p w:rsidR="00F54045" w:rsidRPr="00644845" w:rsidRDefault="00F5404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с 15 – 21 символы – порядковый номер декларации, присвоенный таможенными органами.</w:t>
      </w:r>
    </w:p>
    <w:p w:rsidR="003D4528" w:rsidRPr="00644845" w:rsidRDefault="00F54045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lastRenderedPageBreak/>
        <w:t xml:space="preserve">Все элементы номера таможенной декларации указываются через знак разделителя «/», при этом </w:t>
      </w:r>
      <w:r w:rsidR="003D4528" w:rsidRPr="00644845">
        <w:rPr>
          <w:color w:val="auto"/>
          <w:sz w:val="28"/>
          <w:szCs w:val="28"/>
        </w:rPr>
        <w:t>пробелы между элементами не допускаются.</w:t>
      </w:r>
    </w:p>
    <w:p w:rsidR="003A411D" w:rsidRPr="00644845" w:rsidRDefault="003D4528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При отражении в книге покупок данных по таможенной декларации </w:t>
      </w:r>
      <w:r w:rsidR="003A411D" w:rsidRPr="00644845">
        <w:rPr>
          <w:color w:val="auto"/>
          <w:sz w:val="28"/>
          <w:szCs w:val="28"/>
        </w:rPr>
        <w:t>графа 10 «ИНН/КПП продавца» не заполняется.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</w:p>
    <w:p w:rsidR="003A411D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Слайд № 8 </w:t>
      </w:r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04A8A139" wp14:editId="543DC11A">
            <wp:extent cx="4002656" cy="22514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1326" cy="22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b/>
          <w:color w:val="auto"/>
          <w:sz w:val="28"/>
          <w:szCs w:val="28"/>
        </w:rPr>
        <w:t>Ошибки при осуществлении посреднических операций</w:t>
      </w:r>
      <w:r w:rsidRPr="00644845">
        <w:rPr>
          <w:color w:val="auto"/>
          <w:sz w:val="28"/>
          <w:szCs w:val="28"/>
        </w:rPr>
        <w:t xml:space="preserve">, подлежащих отражению в Журнале учета полученных и выставленных счетов-фактур. 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Выставленные счета-фактуры отражаются в первой части журнала, полученные счета-фактуры во – второй.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При заполнении информации о выставленных счетах-фактурах очень важно чтобы совпадали данные о продавце товаров между первой и второй частями журнала: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- номер и дата счета-фактуры отражается во второй части в гр.4 и в первой части в гр.12;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- </w:t>
      </w:r>
      <w:r w:rsidR="009A1BD2" w:rsidRPr="00644845">
        <w:rPr>
          <w:color w:val="auto"/>
          <w:sz w:val="28"/>
          <w:szCs w:val="28"/>
        </w:rPr>
        <w:t>наименование продавца отражается во второй части в гр. 8 и в первой части в гр. 10;</w:t>
      </w:r>
    </w:p>
    <w:p w:rsidR="009A1BD2" w:rsidRPr="00644845" w:rsidRDefault="009A1BD2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- ИНН/КПП продавца отражается во второй части в гр. 9 и в первой части в гр. 11.</w:t>
      </w:r>
    </w:p>
    <w:p w:rsidR="009A1BD2" w:rsidRDefault="00E46991" w:rsidP="00350779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Слайд № 8, 9</w:t>
      </w: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  <w:r w:rsidRPr="00E46991">
        <w:rPr>
          <w:color w:val="auto"/>
          <w:sz w:val="28"/>
          <w:szCs w:val="28"/>
        </w:rPr>
        <w:drawing>
          <wp:inline distT="0" distB="0" distL="0" distR="0" wp14:anchorId="6D7FBC2E" wp14:editId="58632599">
            <wp:extent cx="3864636" cy="2173857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026" cy="217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</w:p>
    <w:p w:rsidR="00E46991" w:rsidRDefault="00E46991" w:rsidP="00350779">
      <w:pPr>
        <w:ind w:firstLine="708"/>
        <w:rPr>
          <w:color w:val="auto"/>
          <w:sz w:val="28"/>
          <w:szCs w:val="28"/>
        </w:rPr>
      </w:pPr>
      <w:bookmarkStart w:id="0" w:name="_GoBack"/>
      <w:r w:rsidRPr="00E46991">
        <w:rPr>
          <w:color w:val="auto"/>
          <w:sz w:val="28"/>
          <w:szCs w:val="28"/>
        </w:rPr>
        <w:lastRenderedPageBreak/>
        <w:drawing>
          <wp:inline distT="0" distB="0" distL="0" distR="0" wp14:anchorId="45ADC94C" wp14:editId="37104E70">
            <wp:extent cx="3899140" cy="2193266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7845" cy="21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6991" w:rsidRPr="00644845" w:rsidRDefault="00E46991" w:rsidP="00350779">
      <w:pPr>
        <w:ind w:firstLine="708"/>
        <w:rPr>
          <w:color w:val="auto"/>
          <w:sz w:val="28"/>
          <w:szCs w:val="28"/>
        </w:rPr>
      </w:pPr>
    </w:p>
    <w:p w:rsidR="009A1BD2" w:rsidRPr="00644845" w:rsidRDefault="009A1BD2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Далее на слайдах представлена информация о кодах </w:t>
      </w:r>
      <w:r w:rsidR="00644845">
        <w:rPr>
          <w:color w:val="auto"/>
          <w:sz w:val="28"/>
          <w:szCs w:val="28"/>
        </w:rPr>
        <w:t xml:space="preserve">видов </w:t>
      </w:r>
      <w:proofErr w:type="gramStart"/>
      <w:r w:rsidRPr="00644845">
        <w:rPr>
          <w:color w:val="auto"/>
          <w:sz w:val="28"/>
          <w:szCs w:val="28"/>
        </w:rPr>
        <w:t>операций</w:t>
      </w:r>
      <w:proofErr w:type="gramEnd"/>
      <w:r w:rsidRPr="00644845">
        <w:rPr>
          <w:color w:val="auto"/>
          <w:sz w:val="28"/>
          <w:szCs w:val="28"/>
        </w:rPr>
        <w:t xml:space="preserve"> которые могут быть отражены непосредственно в книгах покупок, книгах продаж и журналах учета полученных и выставленных счетов-фактур декларации по налогу на добавленную стоимость и каких кодов в них не должно быть. </w:t>
      </w:r>
    </w:p>
    <w:p w:rsidR="009A1BD2" w:rsidRPr="00644845" w:rsidRDefault="009A1BD2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Например, в книге покупок отражаются коды: 01, 02, 06, 13, с 15 –</w:t>
      </w:r>
      <w:proofErr w:type="spellStart"/>
      <w:r w:rsidRPr="00644845">
        <w:rPr>
          <w:color w:val="auto"/>
          <w:sz w:val="28"/>
          <w:szCs w:val="28"/>
        </w:rPr>
        <w:t>го</w:t>
      </w:r>
      <w:proofErr w:type="spellEnd"/>
      <w:r w:rsidRPr="00644845">
        <w:rPr>
          <w:color w:val="auto"/>
          <w:sz w:val="28"/>
          <w:szCs w:val="28"/>
        </w:rPr>
        <w:t xml:space="preserve"> по 20, с 22 по 28, 34, 36, с 41 </w:t>
      </w:r>
      <w:proofErr w:type="gramStart"/>
      <w:r w:rsidRPr="00644845">
        <w:rPr>
          <w:color w:val="auto"/>
          <w:sz w:val="28"/>
          <w:szCs w:val="28"/>
        </w:rPr>
        <w:t>по</w:t>
      </w:r>
      <w:proofErr w:type="gramEnd"/>
      <w:r w:rsidRPr="00644845">
        <w:rPr>
          <w:color w:val="auto"/>
          <w:sz w:val="28"/>
          <w:szCs w:val="28"/>
        </w:rPr>
        <w:t xml:space="preserve"> 45.</w:t>
      </w:r>
    </w:p>
    <w:p w:rsidR="009A1BD2" w:rsidRPr="00644845" w:rsidRDefault="009A1BD2" w:rsidP="00350779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 xml:space="preserve">Не отражаются в книге покупок коды: 10, 14, 21, с 29 по 31, 33, 35, с 37 по 40. </w:t>
      </w:r>
    </w:p>
    <w:p w:rsidR="00644845" w:rsidRPr="00644845" w:rsidRDefault="00644845" w:rsidP="00644845">
      <w:pPr>
        <w:ind w:firstLine="708"/>
        <w:rPr>
          <w:color w:val="auto"/>
          <w:sz w:val="28"/>
          <w:szCs w:val="28"/>
        </w:rPr>
      </w:pPr>
      <w:r w:rsidRPr="00644845">
        <w:rPr>
          <w:color w:val="auto"/>
          <w:sz w:val="28"/>
          <w:szCs w:val="28"/>
        </w:rPr>
        <w:t>Таким образом, в целях исключения ошибок в налоговых декларациях по НДС перед подачей декларации в обязательном порядке перепроверьте свои данные в разрезе контрольных соотношений, кодов видов операций и данных о реквизитах счето</w:t>
      </w:r>
      <w:r w:rsidR="00BF6FA7">
        <w:rPr>
          <w:color w:val="auto"/>
          <w:sz w:val="28"/>
          <w:szCs w:val="28"/>
        </w:rPr>
        <w:t>в</w:t>
      </w:r>
      <w:r w:rsidRPr="00644845">
        <w:rPr>
          <w:color w:val="auto"/>
          <w:sz w:val="28"/>
          <w:szCs w:val="28"/>
        </w:rPr>
        <w:t>-фактур.</w:t>
      </w:r>
    </w:p>
    <w:p w:rsidR="003A411D" w:rsidRPr="00644845" w:rsidRDefault="003A411D" w:rsidP="00350779">
      <w:pPr>
        <w:ind w:firstLine="708"/>
        <w:rPr>
          <w:color w:val="auto"/>
          <w:sz w:val="28"/>
          <w:szCs w:val="28"/>
        </w:rPr>
      </w:pPr>
    </w:p>
    <w:p w:rsidR="006446FE" w:rsidRPr="000F30D0" w:rsidRDefault="001B7E8B" w:rsidP="000F30D0">
      <w:pPr>
        <w:ind w:firstLine="708"/>
        <w:rPr>
          <w:color w:val="auto"/>
          <w:sz w:val="32"/>
          <w:szCs w:val="32"/>
        </w:rPr>
      </w:pPr>
      <w:r>
        <w:rPr>
          <w:color w:val="auto"/>
          <w:sz w:val="28"/>
          <w:szCs w:val="28"/>
        </w:rPr>
        <w:t xml:space="preserve">Спасибо </w:t>
      </w:r>
      <w:r w:rsidR="009A1BD2" w:rsidRPr="00644845">
        <w:rPr>
          <w:color w:val="auto"/>
          <w:sz w:val="28"/>
          <w:szCs w:val="28"/>
        </w:rPr>
        <w:t>за внимание!</w:t>
      </w:r>
    </w:p>
    <w:sectPr w:rsidR="006446FE" w:rsidRPr="000F30D0" w:rsidSect="00F3255A">
      <w:headerReference w:type="default" r:id="rId20"/>
      <w:headerReference w:type="first" r:id="rId21"/>
      <w:pgSz w:w="11906" w:h="16838"/>
      <w:pgMar w:top="567" w:right="991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1D" w:rsidRDefault="0048591D">
      <w:r>
        <w:separator/>
      </w:r>
    </w:p>
  </w:endnote>
  <w:endnote w:type="continuationSeparator" w:id="0">
    <w:p w:rsidR="0048591D" w:rsidRDefault="004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1D" w:rsidRDefault="0048591D">
      <w:r>
        <w:separator/>
      </w:r>
    </w:p>
  </w:footnote>
  <w:footnote w:type="continuationSeparator" w:id="0">
    <w:p w:rsidR="0048591D" w:rsidRDefault="0048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E" w:rsidRDefault="008E2F9E">
    <w:pPr>
      <w:pStyle w:val="a4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 w:rsidR="00E46991">
      <w:rPr>
        <w:noProof/>
        <w:color w:val="auto"/>
      </w:rPr>
      <w:t>7</w:t>
    </w:r>
    <w:r>
      <w:rPr>
        <w:color w:val="auto"/>
      </w:rPr>
      <w:fldChar w:fldCharType="end"/>
    </w:r>
  </w:p>
  <w:p w:rsidR="008E2F9E" w:rsidRDefault="008E2F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E" w:rsidRPr="004E6AAC" w:rsidRDefault="008E2F9E" w:rsidP="004E6AAC">
    <w:pPr>
      <w:pStyle w:val="a4"/>
    </w:pPr>
    <w:r w:rsidRPr="004E6A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C67"/>
    <w:multiLevelType w:val="hybridMultilevel"/>
    <w:tmpl w:val="41EE9F6A"/>
    <w:lvl w:ilvl="0" w:tplc="D526A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6413A"/>
    <w:multiLevelType w:val="hybridMultilevel"/>
    <w:tmpl w:val="62806848"/>
    <w:lvl w:ilvl="0" w:tplc="A302E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16F1"/>
    <w:multiLevelType w:val="hybridMultilevel"/>
    <w:tmpl w:val="905CA366"/>
    <w:lvl w:ilvl="0" w:tplc="ACBE9C2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27888"/>
    <w:multiLevelType w:val="hybridMultilevel"/>
    <w:tmpl w:val="1BA03372"/>
    <w:lvl w:ilvl="0" w:tplc="58563B08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E2528"/>
    <w:multiLevelType w:val="hybridMultilevel"/>
    <w:tmpl w:val="91780C50"/>
    <w:lvl w:ilvl="0" w:tplc="3F283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21050"/>
    <w:multiLevelType w:val="hybridMultilevel"/>
    <w:tmpl w:val="74B00B78"/>
    <w:lvl w:ilvl="0" w:tplc="39889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EC304D"/>
    <w:multiLevelType w:val="hybridMultilevel"/>
    <w:tmpl w:val="66DEDC26"/>
    <w:lvl w:ilvl="0" w:tplc="1A664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B9581E"/>
    <w:multiLevelType w:val="hybridMultilevel"/>
    <w:tmpl w:val="2B223AA4"/>
    <w:lvl w:ilvl="0" w:tplc="CDE2DCC6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537AC6"/>
    <w:multiLevelType w:val="hybridMultilevel"/>
    <w:tmpl w:val="8BC46272"/>
    <w:lvl w:ilvl="0" w:tplc="80FA9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AF36F3"/>
    <w:multiLevelType w:val="hybridMultilevel"/>
    <w:tmpl w:val="CE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F2F34"/>
    <w:multiLevelType w:val="hybridMultilevel"/>
    <w:tmpl w:val="58A0621A"/>
    <w:lvl w:ilvl="0" w:tplc="257C906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49E632E8"/>
    <w:multiLevelType w:val="hybridMultilevel"/>
    <w:tmpl w:val="FB047A78"/>
    <w:lvl w:ilvl="0" w:tplc="B7AE35D0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642D86"/>
    <w:multiLevelType w:val="hybridMultilevel"/>
    <w:tmpl w:val="6ADCD79C"/>
    <w:lvl w:ilvl="0" w:tplc="D9DEA8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E"/>
    <w:rsid w:val="00002C35"/>
    <w:rsid w:val="00007263"/>
    <w:rsid w:val="00007B38"/>
    <w:rsid w:val="000110B4"/>
    <w:rsid w:val="000233EB"/>
    <w:rsid w:val="00037959"/>
    <w:rsid w:val="00041E1B"/>
    <w:rsid w:val="0005190F"/>
    <w:rsid w:val="00051A67"/>
    <w:rsid w:val="00051D6D"/>
    <w:rsid w:val="00053BBB"/>
    <w:rsid w:val="000557C3"/>
    <w:rsid w:val="000618F9"/>
    <w:rsid w:val="00093538"/>
    <w:rsid w:val="00093F00"/>
    <w:rsid w:val="00095331"/>
    <w:rsid w:val="000A10C2"/>
    <w:rsid w:val="000A49FF"/>
    <w:rsid w:val="000A71F6"/>
    <w:rsid w:val="000B5332"/>
    <w:rsid w:val="000C216E"/>
    <w:rsid w:val="000C2F23"/>
    <w:rsid w:val="000C41A6"/>
    <w:rsid w:val="000E3A0A"/>
    <w:rsid w:val="000F30D0"/>
    <w:rsid w:val="00102B45"/>
    <w:rsid w:val="00102EFE"/>
    <w:rsid w:val="001054B6"/>
    <w:rsid w:val="00105FD4"/>
    <w:rsid w:val="0010669A"/>
    <w:rsid w:val="001067A8"/>
    <w:rsid w:val="00110268"/>
    <w:rsid w:val="001149C7"/>
    <w:rsid w:val="00120B93"/>
    <w:rsid w:val="001217B6"/>
    <w:rsid w:val="00126560"/>
    <w:rsid w:val="001316A1"/>
    <w:rsid w:val="00136728"/>
    <w:rsid w:val="0014242A"/>
    <w:rsid w:val="00145343"/>
    <w:rsid w:val="001513A7"/>
    <w:rsid w:val="0015706B"/>
    <w:rsid w:val="0016231B"/>
    <w:rsid w:val="001715C4"/>
    <w:rsid w:val="001827FC"/>
    <w:rsid w:val="00184998"/>
    <w:rsid w:val="00193DFC"/>
    <w:rsid w:val="001B38B0"/>
    <w:rsid w:val="001B7E8B"/>
    <w:rsid w:val="001C31CE"/>
    <w:rsid w:val="001C483F"/>
    <w:rsid w:val="001D04F7"/>
    <w:rsid w:val="001E405E"/>
    <w:rsid w:val="001F28C8"/>
    <w:rsid w:val="001F6ECE"/>
    <w:rsid w:val="00212E62"/>
    <w:rsid w:val="00214728"/>
    <w:rsid w:val="00230798"/>
    <w:rsid w:val="00235B65"/>
    <w:rsid w:val="00244207"/>
    <w:rsid w:val="002463DF"/>
    <w:rsid w:val="00247598"/>
    <w:rsid w:val="0025677E"/>
    <w:rsid w:val="002605F7"/>
    <w:rsid w:val="00261BD5"/>
    <w:rsid w:val="00273B0C"/>
    <w:rsid w:val="002746DA"/>
    <w:rsid w:val="00277985"/>
    <w:rsid w:val="00281F12"/>
    <w:rsid w:val="00291945"/>
    <w:rsid w:val="002A503B"/>
    <w:rsid w:val="002B5605"/>
    <w:rsid w:val="002B5BEB"/>
    <w:rsid w:val="002D7622"/>
    <w:rsid w:val="002F3E1D"/>
    <w:rsid w:val="002F4090"/>
    <w:rsid w:val="00317BDD"/>
    <w:rsid w:val="003202F2"/>
    <w:rsid w:val="00322ACA"/>
    <w:rsid w:val="003321E5"/>
    <w:rsid w:val="00342023"/>
    <w:rsid w:val="003442D9"/>
    <w:rsid w:val="003466E6"/>
    <w:rsid w:val="00350779"/>
    <w:rsid w:val="0035435A"/>
    <w:rsid w:val="00355702"/>
    <w:rsid w:val="00365A6C"/>
    <w:rsid w:val="0036761C"/>
    <w:rsid w:val="003704BB"/>
    <w:rsid w:val="00382D05"/>
    <w:rsid w:val="0038507F"/>
    <w:rsid w:val="003A032B"/>
    <w:rsid w:val="003A411D"/>
    <w:rsid w:val="003A5C13"/>
    <w:rsid w:val="003A6209"/>
    <w:rsid w:val="003A6A4B"/>
    <w:rsid w:val="003B0CA2"/>
    <w:rsid w:val="003B14C3"/>
    <w:rsid w:val="003C3AE3"/>
    <w:rsid w:val="003C7CF7"/>
    <w:rsid w:val="003D4528"/>
    <w:rsid w:val="003E28CE"/>
    <w:rsid w:val="003E5EFC"/>
    <w:rsid w:val="003E5FB2"/>
    <w:rsid w:val="003F5A7E"/>
    <w:rsid w:val="003F7535"/>
    <w:rsid w:val="003F7F0F"/>
    <w:rsid w:val="004048FD"/>
    <w:rsid w:val="00421304"/>
    <w:rsid w:val="004379EC"/>
    <w:rsid w:val="004417E8"/>
    <w:rsid w:val="004469AB"/>
    <w:rsid w:val="00447004"/>
    <w:rsid w:val="00450814"/>
    <w:rsid w:val="00462200"/>
    <w:rsid w:val="00464476"/>
    <w:rsid w:val="00467384"/>
    <w:rsid w:val="00481C34"/>
    <w:rsid w:val="00482E64"/>
    <w:rsid w:val="0048591D"/>
    <w:rsid w:val="00486F49"/>
    <w:rsid w:val="00490167"/>
    <w:rsid w:val="004903F6"/>
    <w:rsid w:val="004A02B8"/>
    <w:rsid w:val="004A1F07"/>
    <w:rsid w:val="004B5A8C"/>
    <w:rsid w:val="004B7786"/>
    <w:rsid w:val="004C4AC6"/>
    <w:rsid w:val="004C5B20"/>
    <w:rsid w:val="004C63A8"/>
    <w:rsid w:val="004D1D58"/>
    <w:rsid w:val="004D7FC6"/>
    <w:rsid w:val="004E3A02"/>
    <w:rsid w:val="004E6AAC"/>
    <w:rsid w:val="004E77C6"/>
    <w:rsid w:val="004F1800"/>
    <w:rsid w:val="004F49BE"/>
    <w:rsid w:val="004F5DD4"/>
    <w:rsid w:val="00502D84"/>
    <w:rsid w:val="005040EC"/>
    <w:rsid w:val="00504493"/>
    <w:rsid w:val="005248BA"/>
    <w:rsid w:val="005265F1"/>
    <w:rsid w:val="0053467F"/>
    <w:rsid w:val="005421E6"/>
    <w:rsid w:val="00542232"/>
    <w:rsid w:val="00542A20"/>
    <w:rsid w:val="005437CB"/>
    <w:rsid w:val="00543DC7"/>
    <w:rsid w:val="00551600"/>
    <w:rsid w:val="005606AD"/>
    <w:rsid w:val="00563A45"/>
    <w:rsid w:val="00565612"/>
    <w:rsid w:val="00576F46"/>
    <w:rsid w:val="0057714B"/>
    <w:rsid w:val="005829C8"/>
    <w:rsid w:val="00590A23"/>
    <w:rsid w:val="00590E97"/>
    <w:rsid w:val="005A431E"/>
    <w:rsid w:val="005A77E1"/>
    <w:rsid w:val="005B1CCC"/>
    <w:rsid w:val="005B5473"/>
    <w:rsid w:val="005B646B"/>
    <w:rsid w:val="005C1D01"/>
    <w:rsid w:val="005C2A49"/>
    <w:rsid w:val="005C463F"/>
    <w:rsid w:val="005D2D66"/>
    <w:rsid w:val="005D3241"/>
    <w:rsid w:val="005E214A"/>
    <w:rsid w:val="005F3837"/>
    <w:rsid w:val="005F4C08"/>
    <w:rsid w:val="005F724F"/>
    <w:rsid w:val="005F764C"/>
    <w:rsid w:val="00603370"/>
    <w:rsid w:val="006055DB"/>
    <w:rsid w:val="00605AA4"/>
    <w:rsid w:val="00632955"/>
    <w:rsid w:val="00634034"/>
    <w:rsid w:val="0064034B"/>
    <w:rsid w:val="00641963"/>
    <w:rsid w:val="00642E21"/>
    <w:rsid w:val="006444B8"/>
    <w:rsid w:val="006446FE"/>
    <w:rsid w:val="00644845"/>
    <w:rsid w:val="006502AD"/>
    <w:rsid w:val="0065467E"/>
    <w:rsid w:val="00667DA4"/>
    <w:rsid w:val="0068093C"/>
    <w:rsid w:val="00691675"/>
    <w:rsid w:val="00693CAE"/>
    <w:rsid w:val="006946A1"/>
    <w:rsid w:val="006A168D"/>
    <w:rsid w:val="006A47BC"/>
    <w:rsid w:val="006A75A7"/>
    <w:rsid w:val="006C0791"/>
    <w:rsid w:val="006C5585"/>
    <w:rsid w:val="006D0B24"/>
    <w:rsid w:val="006D0DDA"/>
    <w:rsid w:val="006D20CC"/>
    <w:rsid w:val="006D3838"/>
    <w:rsid w:val="006D3BA5"/>
    <w:rsid w:val="006D52E2"/>
    <w:rsid w:val="006D5325"/>
    <w:rsid w:val="006D71CB"/>
    <w:rsid w:val="006E02BE"/>
    <w:rsid w:val="006E6EE9"/>
    <w:rsid w:val="006F317F"/>
    <w:rsid w:val="007021D3"/>
    <w:rsid w:val="007039BF"/>
    <w:rsid w:val="00704FA6"/>
    <w:rsid w:val="007140CC"/>
    <w:rsid w:val="00714C2F"/>
    <w:rsid w:val="00715919"/>
    <w:rsid w:val="00723079"/>
    <w:rsid w:val="00733B1A"/>
    <w:rsid w:val="00734396"/>
    <w:rsid w:val="00740FD5"/>
    <w:rsid w:val="007546F1"/>
    <w:rsid w:val="00755EC8"/>
    <w:rsid w:val="00763E43"/>
    <w:rsid w:val="00770CE9"/>
    <w:rsid w:val="00774EF4"/>
    <w:rsid w:val="007856D0"/>
    <w:rsid w:val="007908BA"/>
    <w:rsid w:val="00794DCC"/>
    <w:rsid w:val="007955C9"/>
    <w:rsid w:val="007A04C4"/>
    <w:rsid w:val="007A205B"/>
    <w:rsid w:val="007A518B"/>
    <w:rsid w:val="007A64B8"/>
    <w:rsid w:val="007A7EA4"/>
    <w:rsid w:val="007B343F"/>
    <w:rsid w:val="007C1633"/>
    <w:rsid w:val="007C5313"/>
    <w:rsid w:val="007C7DF1"/>
    <w:rsid w:val="007D3BE5"/>
    <w:rsid w:val="007D50EC"/>
    <w:rsid w:val="007E1101"/>
    <w:rsid w:val="007E4694"/>
    <w:rsid w:val="007F0A78"/>
    <w:rsid w:val="007F7C55"/>
    <w:rsid w:val="0080229E"/>
    <w:rsid w:val="00810B3C"/>
    <w:rsid w:val="008208E1"/>
    <w:rsid w:val="008252AD"/>
    <w:rsid w:val="0083074B"/>
    <w:rsid w:val="00830AE4"/>
    <w:rsid w:val="0083532E"/>
    <w:rsid w:val="008367A2"/>
    <w:rsid w:val="0083773D"/>
    <w:rsid w:val="00846E63"/>
    <w:rsid w:val="00850D5D"/>
    <w:rsid w:val="008520EC"/>
    <w:rsid w:val="00854000"/>
    <w:rsid w:val="00854B64"/>
    <w:rsid w:val="00856A65"/>
    <w:rsid w:val="00856D1E"/>
    <w:rsid w:val="00866929"/>
    <w:rsid w:val="0087260D"/>
    <w:rsid w:val="008726CD"/>
    <w:rsid w:val="00874D27"/>
    <w:rsid w:val="0088735E"/>
    <w:rsid w:val="008A01D5"/>
    <w:rsid w:val="008A0BB3"/>
    <w:rsid w:val="008A4877"/>
    <w:rsid w:val="008B2086"/>
    <w:rsid w:val="008C4BBF"/>
    <w:rsid w:val="008C6D82"/>
    <w:rsid w:val="008E2F9E"/>
    <w:rsid w:val="008E68A9"/>
    <w:rsid w:val="00906A85"/>
    <w:rsid w:val="009073C6"/>
    <w:rsid w:val="00912193"/>
    <w:rsid w:val="00913082"/>
    <w:rsid w:val="009139CE"/>
    <w:rsid w:val="009169C6"/>
    <w:rsid w:val="0091736A"/>
    <w:rsid w:val="00927C84"/>
    <w:rsid w:val="00930C3D"/>
    <w:rsid w:val="00932861"/>
    <w:rsid w:val="00943322"/>
    <w:rsid w:val="00956D7C"/>
    <w:rsid w:val="00957810"/>
    <w:rsid w:val="009609F5"/>
    <w:rsid w:val="00967CB5"/>
    <w:rsid w:val="00974805"/>
    <w:rsid w:val="0098357D"/>
    <w:rsid w:val="00986168"/>
    <w:rsid w:val="009878A7"/>
    <w:rsid w:val="0099244C"/>
    <w:rsid w:val="00994C2E"/>
    <w:rsid w:val="00996E38"/>
    <w:rsid w:val="00997ABF"/>
    <w:rsid w:val="009A12CF"/>
    <w:rsid w:val="009A1BD2"/>
    <w:rsid w:val="009A6C01"/>
    <w:rsid w:val="009B6DDD"/>
    <w:rsid w:val="009C1641"/>
    <w:rsid w:val="009E20C1"/>
    <w:rsid w:val="009E2B51"/>
    <w:rsid w:val="009E42A5"/>
    <w:rsid w:val="009E5942"/>
    <w:rsid w:val="009E7536"/>
    <w:rsid w:val="00A041AC"/>
    <w:rsid w:val="00A069B1"/>
    <w:rsid w:val="00A06A8E"/>
    <w:rsid w:val="00A11DA9"/>
    <w:rsid w:val="00A32892"/>
    <w:rsid w:val="00A33304"/>
    <w:rsid w:val="00A353E0"/>
    <w:rsid w:val="00A459B2"/>
    <w:rsid w:val="00A475BD"/>
    <w:rsid w:val="00A57BEB"/>
    <w:rsid w:val="00A7053D"/>
    <w:rsid w:val="00A70710"/>
    <w:rsid w:val="00A73FDB"/>
    <w:rsid w:val="00A82A57"/>
    <w:rsid w:val="00A84A10"/>
    <w:rsid w:val="00A92001"/>
    <w:rsid w:val="00A92071"/>
    <w:rsid w:val="00A92AA7"/>
    <w:rsid w:val="00A94BF5"/>
    <w:rsid w:val="00AA2564"/>
    <w:rsid w:val="00AA45E9"/>
    <w:rsid w:val="00AA5543"/>
    <w:rsid w:val="00AB4DF2"/>
    <w:rsid w:val="00AC493D"/>
    <w:rsid w:val="00AE30DD"/>
    <w:rsid w:val="00AE480B"/>
    <w:rsid w:val="00AF4569"/>
    <w:rsid w:val="00AF699A"/>
    <w:rsid w:val="00AF799C"/>
    <w:rsid w:val="00B00B88"/>
    <w:rsid w:val="00B070B8"/>
    <w:rsid w:val="00B11E49"/>
    <w:rsid w:val="00B136E0"/>
    <w:rsid w:val="00B17295"/>
    <w:rsid w:val="00B239F1"/>
    <w:rsid w:val="00B2631E"/>
    <w:rsid w:val="00B26A27"/>
    <w:rsid w:val="00B31160"/>
    <w:rsid w:val="00B313D3"/>
    <w:rsid w:val="00B32BE3"/>
    <w:rsid w:val="00B41198"/>
    <w:rsid w:val="00B412A8"/>
    <w:rsid w:val="00B4269F"/>
    <w:rsid w:val="00B42F53"/>
    <w:rsid w:val="00B65D25"/>
    <w:rsid w:val="00B71482"/>
    <w:rsid w:val="00B73579"/>
    <w:rsid w:val="00B76FD4"/>
    <w:rsid w:val="00B920D7"/>
    <w:rsid w:val="00B97066"/>
    <w:rsid w:val="00B97293"/>
    <w:rsid w:val="00BA1998"/>
    <w:rsid w:val="00BB1C23"/>
    <w:rsid w:val="00BB2B0C"/>
    <w:rsid w:val="00BB68A0"/>
    <w:rsid w:val="00BC2A4B"/>
    <w:rsid w:val="00BC3C04"/>
    <w:rsid w:val="00BC586A"/>
    <w:rsid w:val="00BD1F59"/>
    <w:rsid w:val="00BD43BD"/>
    <w:rsid w:val="00BF4376"/>
    <w:rsid w:val="00BF6FA7"/>
    <w:rsid w:val="00BF7413"/>
    <w:rsid w:val="00C0065C"/>
    <w:rsid w:val="00C00F43"/>
    <w:rsid w:val="00C046E1"/>
    <w:rsid w:val="00C049A2"/>
    <w:rsid w:val="00C1246F"/>
    <w:rsid w:val="00C13736"/>
    <w:rsid w:val="00C16101"/>
    <w:rsid w:val="00C2279F"/>
    <w:rsid w:val="00C27CDB"/>
    <w:rsid w:val="00C31591"/>
    <w:rsid w:val="00C34D3B"/>
    <w:rsid w:val="00C36035"/>
    <w:rsid w:val="00C47201"/>
    <w:rsid w:val="00C562CD"/>
    <w:rsid w:val="00C76FA1"/>
    <w:rsid w:val="00C80B99"/>
    <w:rsid w:val="00C81512"/>
    <w:rsid w:val="00C90839"/>
    <w:rsid w:val="00C933F7"/>
    <w:rsid w:val="00CB1BA0"/>
    <w:rsid w:val="00CB6406"/>
    <w:rsid w:val="00CC107A"/>
    <w:rsid w:val="00CC14DA"/>
    <w:rsid w:val="00CD1C48"/>
    <w:rsid w:val="00CD27AF"/>
    <w:rsid w:val="00CD73CB"/>
    <w:rsid w:val="00CE1D13"/>
    <w:rsid w:val="00CE3DC3"/>
    <w:rsid w:val="00CF3194"/>
    <w:rsid w:val="00CF7597"/>
    <w:rsid w:val="00D009A2"/>
    <w:rsid w:val="00D030C2"/>
    <w:rsid w:val="00D20548"/>
    <w:rsid w:val="00D2512A"/>
    <w:rsid w:val="00D41F8B"/>
    <w:rsid w:val="00D52EA4"/>
    <w:rsid w:val="00D5426F"/>
    <w:rsid w:val="00D54819"/>
    <w:rsid w:val="00D54DAE"/>
    <w:rsid w:val="00D560EB"/>
    <w:rsid w:val="00D61514"/>
    <w:rsid w:val="00D64EEB"/>
    <w:rsid w:val="00D93D2D"/>
    <w:rsid w:val="00D94CAB"/>
    <w:rsid w:val="00DA5777"/>
    <w:rsid w:val="00DB06DF"/>
    <w:rsid w:val="00DB339E"/>
    <w:rsid w:val="00DC1C6F"/>
    <w:rsid w:val="00DC491E"/>
    <w:rsid w:val="00DC6B04"/>
    <w:rsid w:val="00DD4155"/>
    <w:rsid w:val="00DD721B"/>
    <w:rsid w:val="00DE2C52"/>
    <w:rsid w:val="00DE4A39"/>
    <w:rsid w:val="00DE5A66"/>
    <w:rsid w:val="00DF452D"/>
    <w:rsid w:val="00E061EA"/>
    <w:rsid w:val="00E15D61"/>
    <w:rsid w:val="00E25617"/>
    <w:rsid w:val="00E414BA"/>
    <w:rsid w:val="00E42DAA"/>
    <w:rsid w:val="00E46991"/>
    <w:rsid w:val="00E53137"/>
    <w:rsid w:val="00E54AE9"/>
    <w:rsid w:val="00E61985"/>
    <w:rsid w:val="00E61F89"/>
    <w:rsid w:val="00E82259"/>
    <w:rsid w:val="00E853E8"/>
    <w:rsid w:val="00E96F36"/>
    <w:rsid w:val="00E97C23"/>
    <w:rsid w:val="00EA1B1A"/>
    <w:rsid w:val="00EA39A6"/>
    <w:rsid w:val="00EA4998"/>
    <w:rsid w:val="00EA5B0C"/>
    <w:rsid w:val="00EA7002"/>
    <w:rsid w:val="00EB0DE4"/>
    <w:rsid w:val="00EB3D99"/>
    <w:rsid w:val="00EB537E"/>
    <w:rsid w:val="00EB704E"/>
    <w:rsid w:val="00EE4314"/>
    <w:rsid w:val="00EE7A6A"/>
    <w:rsid w:val="00EF3279"/>
    <w:rsid w:val="00EF41B2"/>
    <w:rsid w:val="00EF7C89"/>
    <w:rsid w:val="00F11AFD"/>
    <w:rsid w:val="00F1372F"/>
    <w:rsid w:val="00F17704"/>
    <w:rsid w:val="00F21EDA"/>
    <w:rsid w:val="00F223EF"/>
    <w:rsid w:val="00F3255A"/>
    <w:rsid w:val="00F32792"/>
    <w:rsid w:val="00F42F23"/>
    <w:rsid w:val="00F4420A"/>
    <w:rsid w:val="00F511D3"/>
    <w:rsid w:val="00F513FC"/>
    <w:rsid w:val="00F54045"/>
    <w:rsid w:val="00F56014"/>
    <w:rsid w:val="00F67FC9"/>
    <w:rsid w:val="00F7140E"/>
    <w:rsid w:val="00F71C85"/>
    <w:rsid w:val="00F777CE"/>
    <w:rsid w:val="00F859BB"/>
    <w:rsid w:val="00F872D5"/>
    <w:rsid w:val="00F91B11"/>
    <w:rsid w:val="00F95FFD"/>
    <w:rsid w:val="00FA264A"/>
    <w:rsid w:val="00FA3ECA"/>
    <w:rsid w:val="00FA48C5"/>
    <w:rsid w:val="00FB6826"/>
    <w:rsid w:val="00FC1311"/>
    <w:rsid w:val="00FC3E20"/>
    <w:rsid w:val="00FC46D5"/>
    <w:rsid w:val="00FD0DCC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F9F355B09126331149136994C85E0471C147C707AC4807C615D4E6076F5FB14B3F68BED795E064956927CF0jFJ3M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AE4C-7657-417B-8953-8656CFB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</vt:lpstr>
    </vt:vector>
  </TitlesOfParts>
  <Company>MoBIL GROUP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</dc:title>
  <dc:creator>Кузьмин Дмитрий Николаевич</dc:creator>
  <cp:lastModifiedBy>Ашухина Елена Павловна</cp:lastModifiedBy>
  <cp:revision>20</cp:revision>
  <cp:lastPrinted>2021-06-01T12:00:00Z</cp:lastPrinted>
  <dcterms:created xsi:type="dcterms:W3CDTF">2021-04-08T07:50:00Z</dcterms:created>
  <dcterms:modified xsi:type="dcterms:W3CDTF">2021-06-01T12:16:00Z</dcterms:modified>
</cp:coreProperties>
</file>