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3F" w:rsidRPr="0003253F" w:rsidRDefault="00984664" w:rsidP="0003253F">
      <w:pPr>
        <w:pStyle w:val="a3"/>
        <w:jc w:val="center"/>
        <w:rPr>
          <w:b/>
          <w:sz w:val="28"/>
        </w:rPr>
      </w:pPr>
      <w:proofErr w:type="gramStart"/>
      <w:r w:rsidRPr="0003253F">
        <w:rPr>
          <w:b/>
          <w:sz w:val="28"/>
        </w:rPr>
        <w:t>График проведения семинаров с налогоплательщиками</w:t>
      </w:r>
      <w:r w:rsidR="0003253F" w:rsidRPr="0003253F">
        <w:rPr>
          <w:b/>
          <w:sz w:val="28"/>
        </w:rPr>
        <w:t xml:space="preserve"> в Межрайонных ИФНС России по Новгородско</w:t>
      </w:r>
      <w:r w:rsidR="00010EC7">
        <w:rPr>
          <w:b/>
          <w:sz w:val="28"/>
        </w:rPr>
        <w:t>й</w:t>
      </w:r>
      <w:r w:rsidR="0003253F" w:rsidRPr="0003253F">
        <w:rPr>
          <w:b/>
          <w:sz w:val="28"/>
        </w:rPr>
        <w:t xml:space="preserve"> </w:t>
      </w:r>
      <w:r w:rsidRPr="0003253F">
        <w:rPr>
          <w:b/>
          <w:sz w:val="28"/>
        </w:rPr>
        <w:t>области</w:t>
      </w:r>
      <w:proofErr w:type="gramEnd"/>
    </w:p>
    <w:p w:rsidR="009E347C" w:rsidRPr="0003253F" w:rsidRDefault="00984664" w:rsidP="0003253F">
      <w:pPr>
        <w:pStyle w:val="a3"/>
        <w:jc w:val="center"/>
        <w:rPr>
          <w:b/>
          <w:sz w:val="28"/>
        </w:rPr>
      </w:pPr>
      <w:r w:rsidRPr="0003253F">
        <w:rPr>
          <w:b/>
          <w:sz w:val="28"/>
        </w:rPr>
        <w:t>в I</w:t>
      </w:r>
      <w:r w:rsidR="00623A6C">
        <w:rPr>
          <w:b/>
          <w:sz w:val="28"/>
          <w:lang w:val="en-US"/>
        </w:rPr>
        <w:t>I</w:t>
      </w:r>
      <w:r w:rsidR="00623A6C">
        <w:rPr>
          <w:b/>
          <w:sz w:val="28"/>
        </w:rPr>
        <w:t xml:space="preserve"> квартале 201</w:t>
      </w:r>
      <w:r w:rsidR="00623A6C">
        <w:rPr>
          <w:b/>
          <w:sz w:val="28"/>
          <w:lang w:val="en-US"/>
        </w:rPr>
        <w:t>8</w:t>
      </w:r>
      <w:r w:rsidRPr="0003253F">
        <w:rPr>
          <w:b/>
          <w:sz w:val="28"/>
        </w:rPr>
        <w:t xml:space="preserve"> года</w:t>
      </w:r>
    </w:p>
    <w:tbl>
      <w:tblPr>
        <w:tblW w:w="15743" w:type="dxa"/>
        <w:tblBorders>
          <w:top w:val="single" w:sz="12" w:space="0" w:color="E8F0F7"/>
          <w:left w:val="single" w:sz="12" w:space="0" w:color="E8F0F7"/>
          <w:bottom w:val="single" w:sz="12" w:space="0" w:color="E8F0F7"/>
          <w:right w:val="single" w:sz="12" w:space="0" w:color="E8F0F7"/>
          <w:insideH w:val="single" w:sz="12" w:space="0" w:color="E8F0F7"/>
          <w:insideV w:val="single" w:sz="12" w:space="0" w:color="E8F0F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896"/>
        <w:gridCol w:w="7034"/>
        <w:gridCol w:w="4820"/>
      </w:tblGrid>
      <w:tr w:rsidR="00984664" w:rsidRPr="00197E1B" w:rsidTr="00E2642A">
        <w:tc>
          <w:tcPr>
            <w:tcW w:w="19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Инспекция</w:t>
            </w: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 время проведения семинара</w:t>
            </w:r>
          </w:p>
        </w:tc>
        <w:tc>
          <w:tcPr>
            <w:tcW w:w="70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семинара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 проведения, телефоны для справок</w:t>
            </w:r>
          </w:p>
        </w:tc>
      </w:tr>
      <w:tr w:rsidR="007D2FF4" w:rsidRPr="00197E1B" w:rsidTr="00E2642A">
        <w:trPr>
          <w:trHeight w:val="403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197E1B" w:rsidRDefault="00B61053" w:rsidP="004D1870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history="1">
              <w:proofErr w:type="gramStart"/>
              <w:r w:rsidR="007D2FF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7D2FF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№1 по Новгородской области </w:t>
              </w:r>
            </w:hyperlink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C74121" w:rsidRDefault="007D2FF4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 xml:space="preserve">03.04.2018 </w:t>
            </w:r>
          </w:p>
          <w:p w:rsidR="007D2FF4" w:rsidRPr="00C74121" w:rsidRDefault="007D2FF4" w:rsidP="00C74121">
            <w:pPr>
              <w:pStyle w:val="a3"/>
              <w:rPr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> 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623A6C" w:rsidRDefault="007D2FF4" w:rsidP="00623A6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623A6C">
              <w:rPr>
                <w:rFonts w:ascii="Arial" w:hAnsi="Arial" w:cs="Arial"/>
                <w:lang w:eastAsia="ru-RU"/>
              </w:rPr>
              <w:t>Декларационная кампания 2018</w:t>
            </w:r>
            <w:r w:rsidR="00E2642A">
              <w:rPr>
                <w:rFonts w:ascii="Arial" w:hAnsi="Arial" w:cs="Arial"/>
                <w:lang w:eastAsia="ru-RU"/>
              </w:rPr>
              <w:t>;</w:t>
            </w:r>
          </w:p>
          <w:p w:rsidR="007D2FF4" w:rsidRPr="00623A6C" w:rsidRDefault="007D2FF4" w:rsidP="00623A6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623A6C">
              <w:rPr>
                <w:rFonts w:ascii="Arial" w:hAnsi="Arial" w:cs="Arial"/>
                <w:lang w:eastAsia="ru-RU"/>
              </w:rPr>
              <w:t>Стандартные, социальные, профессиональные и имущественные налоговые вычеты</w:t>
            </w:r>
            <w:r w:rsidR="00E2642A">
              <w:rPr>
                <w:rFonts w:ascii="Arial" w:hAnsi="Arial" w:cs="Arial"/>
                <w:lang w:eastAsia="ru-RU"/>
              </w:rPr>
              <w:t>;</w:t>
            </w:r>
          </w:p>
          <w:p w:rsidR="007D2FF4" w:rsidRPr="00623A6C" w:rsidRDefault="007D2FF4" w:rsidP="00623A6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623A6C">
              <w:rPr>
                <w:rFonts w:ascii="Arial" w:hAnsi="Arial" w:cs="Arial"/>
                <w:lang w:eastAsia="ru-RU"/>
              </w:rPr>
              <w:t>Представление декларации 3-НДФЛ через "Личный кабинет налогоплательщика для физических лиц"</w:t>
            </w:r>
            <w:r w:rsidR="00E2642A">
              <w:rPr>
                <w:rFonts w:ascii="Arial" w:hAnsi="Arial" w:cs="Arial"/>
                <w:lang w:eastAsia="ru-RU"/>
              </w:rPr>
              <w:t>;</w:t>
            </w:r>
          </w:p>
          <w:p w:rsidR="007D2FF4" w:rsidRPr="00623A6C" w:rsidRDefault="007D2FF4" w:rsidP="00623A6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623A6C">
              <w:rPr>
                <w:rFonts w:ascii="Arial" w:hAnsi="Arial" w:cs="Arial"/>
                <w:lang w:eastAsia="ru-RU"/>
              </w:rPr>
              <w:t>Порядок налогообложения налогом на имущество юридических лиц исходя из кадастровой стоимости</w:t>
            </w:r>
            <w:r w:rsidR="00E2642A">
              <w:rPr>
                <w:rFonts w:ascii="Arial" w:hAnsi="Arial" w:cs="Arial"/>
                <w:lang w:eastAsia="ru-RU"/>
              </w:rPr>
              <w:t>;</w:t>
            </w:r>
          </w:p>
          <w:p w:rsidR="007D2FF4" w:rsidRPr="00623A6C" w:rsidRDefault="007D2FF4" w:rsidP="00623A6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623A6C">
              <w:rPr>
                <w:rFonts w:ascii="Arial" w:hAnsi="Arial" w:cs="Arial"/>
                <w:lang w:eastAsia="ru-RU"/>
              </w:rPr>
              <w:t>О налоговых льготах  при налогообложении имущества физических лиц</w:t>
            </w:r>
            <w:r w:rsidR="00E2642A">
              <w:rPr>
                <w:rFonts w:ascii="Arial" w:hAnsi="Arial" w:cs="Arial"/>
                <w:lang w:eastAsia="ru-RU"/>
              </w:rPr>
              <w:t>;</w:t>
            </w:r>
          </w:p>
          <w:p w:rsidR="007D2FF4" w:rsidRPr="00623A6C" w:rsidRDefault="007D2FF4" w:rsidP="00623A6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623A6C">
              <w:rPr>
                <w:rFonts w:ascii="Arial" w:hAnsi="Arial" w:cs="Arial"/>
                <w:lang w:eastAsia="ru-RU"/>
              </w:rPr>
              <w:t>Досудебное урегулирование налоговых споров</w:t>
            </w:r>
            <w:r w:rsidR="00E2642A">
              <w:rPr>
                <w:rFonts w:ascii="Arial" w:hAnsi="Arial" w:cs="Arial"/>
                <w:lang w:eastAsia="ru-RU"/>
              </w:rPr>
              <w:t>;</w:t>
            </w:r>
          </w:p>
          <w:p w:rsidR="007D2FF4" w:rsidRPr="00623A6C" w:rsidRDefault="007D2FF4" w:rsidP="00623A6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623A6C">
              <w:rPr>
                <w:rFonts w:ascii="Arial" w:hAnsi="Arial" w:cs="Arial"/>
                <w:lang w:eastAsia="ru-RU"/>
              </w:rPr>
              <w:t>Оказание государственных ус</w:t>
            </w:r>
            <w:r w:rsidR="00E2642A">
              <w:rPr>
                <w:rFonts w:ascii="Arial" w:hAnsi="Arial" w:cs="Arial"/>
                <w:lang w:eastAsia="ru-RU"/>
              </w:rPr>
              <w:t>луг налоговых органов через МФЦ;</w:t>
            </w:r>
          </w:p>
          <w:p w:rsidR="007D2FF4" w:rsidRPr="00623A6C" w:rsidRDefault="007D2FF4" w:rsidP="00623A6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623A6C">
              <w:rPr>
                <w:rFonts w:ascii="Arial" w:hAnsi="Arial" w:cs="Arial"/>
                <w:lang w:eastAsia="ru-RU"/>
              </w:rPr>
              <w:t>Порядок заполнения платежных поручений</w:t>
            </w:r>
            <w:r w:rsidR="00E2642A">
              <w:rPr>
                <w:rFonts w:ascii="Arial" w:hAnsi="Arial" w:cs="Arial"/>
                <w:lang w:eastAsia="ru-RU"/>
              </w:rPr>
              <w:t>;</w:t>
            </w:r>
          </w:p>
          <w:p w:rsidR="007D2FF4" w:rsidRPr="00623A6C" w:rsidRDefault="007D2FF4" w:rsidP="00623A6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623A6C">
              <w:rPr>
                <w:rFonts w:ascii="Arial" w:hAnsi="Arial" w:cs="Arial"/>
                <w:lang w:eastAsia="ru-RU"/>
              </w:rPr>
              <w:t>КБК в 2018 году</w:t>
            </w:r>
            <w:r w:rsidR="00E2642A">
              <w:rPr>
                <w:rFonts w:ascii="Arial" w:hAnsi="Arial" w:cs="Arial"/>
                <w:lang w:eastAsia="ru-RU"/>
              </w:rPr>
              <w:t>;</w:t>
            </w:r>
          </w:p>
          <w:p w:rsidR="007D2FF4" w:rsidRPr="00623A6C" w:rsidRDefault="007D2FF4" w:rsidP="00623A6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623A6C">
              <w:rPr>
                <w:rFonts w:ascii="Arial" w:hAnsi="Arial" w:cs="Arial"/>
                <w:lang w:eastAsia="ru-RU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623A6C">
              <w:rPr>
                <w:rFonts w:ascii="Arial" w:hAnsi="Arial" w:cs="Arial"/>
                <w:lang w:eastAsia="ru-RU"/>
              </w:rPr>
              <w:t>двухмерного</w:t>
            </w:r>
            <w:proofErr w:type="gramEnd"/>
            <w:r w:rsidRPr="00623A6C">
              <w:rPr>
                <w:rFonts w:ascii="Arial" w:hAnsi="Arial" w:cs="Arial"/>
                <w:lang w:eastAsia="ru-RU"/>
              </w:rPr>
              <w:t xml:space="preserve"> штрих-кода</w:t>
            </w:r>
            <w:r w:rsidR="00E2642A">
              <w:rPr>
                <w:rFonts w:ascii="Arial" w:hAnsi="Arial" w:cs="Arial"/>
                <w:lang w:eastAsia="ru-RU"/>
              </w:rPr>
              <w:t>;</w:t>
            </w:r>
          </w:p>
          <w:p w:rsidR="007D2FF4" w:rsidRPr="007D2FF4" w:rsidRDefault="007D2FF4" w:rsidP="00623A6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23A6C">
              <w:rPr>
                <w:rFonts w:ascii="Arial" w:hAnsi="Arial" w:cs="Arial"/>
                <w:lang w:eastAsia="ru-RU"/>
              </w:rPr>
              <w:t xml:space="preserve">Использование налогоплательщиками </w:t>
            </w:r>
            <w:proofErr w:type="gramStart"/>
            <w:r w:rsidRPr="00623A6C">
              <w:rPr>
                <w:rFonts w:ascii="Arial" w:hAnsi="Arial" w:cs="Arial"/>
                <w:lang w:eastAsia="ru-RU"/>
              </w:rPr>
              <w:t>Интернет-сервисов</w:t>
            </w:r>
            <w:proofErr w:type="gramEnd"/>
            <w:r w:rsidRPr="00623A6C">
              <w:rPr>
                <w:rFonts w:ascii="Arial" w:hAnsi="Arial" w:cs="Arial"/>
                <w:lang w:eastAsia="ru-RU"/>
              </w:rPr>
              <w:t xml:space="preserve"> сайта ФНС России</w:t>
            </w:r>
            <w:r>
              <w:rPr>
                <w:rFonts w:ascii="Arial" w:hAnsi="Arial" w:cs="Arial"/>
                <w:lang w:eastAsia="ru-RU"/>
              </w:rPr>
              <w:t>;</w:t>
            </w:r>
          </w:p>
          <w:p w:rsidR="007D2FF4" w:rsidRPr="007D2FF4" w:rsidRDefault="007D2FF4" w:rsidP="007D2FF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2F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получения услуг ФНС через единый портал государственных услуг (ЕПГУ)</w:t>
            </w:r>
            <w:r w:rsidR="00E264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7D2FF4" w:rsidRPr="007D2FF4" w:rsidRDefault="007D2FF4" w:rsidP="007D2FF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2F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Легализация «теневой» заработной платы</w:t>
            </w:r>
            <w:r w:rsidR="00E264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7D2FF4" w:rsidRPr="00197E1B" w:rsidRDefault="007D2FF4" w:rsidP="007D2FF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197E1B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г. Боровичи, ул. Гоголя, д.113 в здании налоговой инспекции,+7(81664) 9-18-51</w:t>
            </w:r>
          </w:p>
        </w:tc>
      </w:tr>
      <w:tr w:rsidR="007D2FF4" w:rsidRPr="00197E1B" w:rsidTr="00E2642A">
        <w:trPr>
          <w:trHeight w:val="403"/>
        </w:trPr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Default="007D2FF4" w:rsidP="004D1870">
            <w:pPr>
              <w:spacing w:before="150" w:after="450" w:line="240" w:lineRule="auto"/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C74121" w:rsidRDefault="007D2FF4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16.</w:t>
            </w:r>
            <w:r w:rsidRPr="00C74121">
              <w:rPr>
                <w:rFonts w:ascii="Arial" w:hAnsi="Arial" w:cs="Arial"/>
                <w:lang w:val="en-US" w:eastAsia="ru-RU"/>
              </w:rPr>
              <w:t>0</w:t>
            </w:r>
            <w:r w:rsidRPr="00C74121">
              <w:rPr>
                <w:rFonts w:ascii="Arial" w:hAnsi="Arial" w:cs="Arial"/>
                <w:lang w:eastAsia="ru-RU"/>
              </w:rPr>
              <w:t>5.201</w:t>
            </w:r>
            <w:r w:rsidRPr="00C74121">
              <w:rPr>
                <w:rFonts w:ascii="Arial" w:hAnsi="Arial" w:cs="Arial"/>
                <w:lang w:val="en-US" w:eastAsia="ru-RU"/>
              </w:rPr>
              <w:t>8</w:t>
            </w:r>
            <w:r w:rsidRPr="00C74121">
              <w:rPr>
                <w:rFonts w:ascii="Arial" w:hAnsi="Arial" w:cs="Arial"/>
                <w:lang w:eastAsia="ru-RU"/>
              </w:rPr>
              <w:t xml:space="preserve"> </w:t>
            </w:r>
          </w:p>
          <w:p w:rsidR="007D2FF4" w:rsidRPr="00C74121" w:rsidRDefault="007D2FF4" w:rsidP="00C74121">
            <w:pPr>
              <w:pStyle w:val="a3"/>
              <w:rPr>
                <w:rFonts w:ascii="Arial" w:hAnsi="Arial" w:cs="Arial"/>
                <w:lang w:val="en-US"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> 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3F4E08" w:rsidRDefault="007D2FF4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197E1B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2FF4" w:rsidRPr="00197E1B" w:rsidTr="00E2642A">
        <w:trPr>
          <w:trHeight w:val="403"/>
        </w:trPr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Default="007D2FF4" w:rsidP="004D1870">
            <w:pPr>
              <w:spacing w:before="150" w:after="450" w:line="240" w:lineRule="auto"/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C74121" w:rsidRDefault="007D2FF4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 xml:space="preserve">14.06.2018 </w:t>
            </w:r>
          </w:p>
          <w:p w:rsidR="007D2FF4" w:rsidRPr="00C74121" w:rsidRDefault="007D2FF4" w:rsidP="00C74121">
            <w:pPr>
              <w:pStyle w:val="a3"/>
              <w:rPr>
                <w:rFonts w:ascii="Arial" w:hAnsi="Arial" w:cs="Arial"/>
                <w:highlight w:val="yellow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C74121" w:rsidRDefault="007D2FF4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D2FF4" w:rsidRPr="00197E1B" w:rsidTr="00E2642A">
        <w:trPr>
          <w:trHeight w:val="877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7D2FF4" w:rsidRPr="00197E1B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C74121" w:rsidRDefault="007D2FF4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02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04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</w:t>
            </w:r>
          </w:p>
          <w:p w:rsidR="007D2FF4" w:rsidRPr="00C74121" w:rsidRDefault="007D2FF4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г. Пестово,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Советская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д.12 в здании детской школы искусств </w:t>
            </w:r>
          </w:p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+7(81664) 9-18-51, +7(81669) 5-16-35</w:t>
            </w:r>
          </w:p>
        </w:tc>
      </w:tr>
      <w:tr w:rsidR="007D2FF4" w:rsidRPr="00197E1B" w:rsidTr="00E2642A">
        <w:trPr>
          <w:trHeight w:val="1080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7D2FF4" w:rsidRPr="00197E1B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C74121" w:rsidRDefault="007D2FF4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02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04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7D2FF4" w:rsidRPr="00C74121" w:rsidRDefault="007D2FF4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14-30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с. Мошенское,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Советская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д.5 в здании Администрации Мошенского муниципального района</w:t>
            </w:r>
          </w:p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 (81664) 9-18-51, +7(81653) 6-14-51</w:t>
            </w:r>
          </w:p>
        </w:tc>
      </w:tr>
      <w:tr w:rsidR="00E2642A" w:rsidRPr="00197E1B" w:rsidTr="00E2642A">
        <w:trPr>
          <w:trHeight w:val="565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E2642A" w:rsidRPr="00197E1B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04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04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  </w:t>
            </w:r>
          </w:p>
          <w:p w:rsidR="00E2642A" w:rsidRPr="00C74121" w:rsidRDefault="00E2642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п. Хвойная, ул. Мира, д.3  в здании налоговой инспекции</w:t>
            </w:r>
          </w:p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+7(81664) 9-18-51, +7(81667) 5-02-17 </w:t>
            </w:r>
          </w:p>
        </w:tc>
      </w:tr>
      <w:tr w:rsidR="00E2642A" w:rsidRPr="00197E1B" w:rsidTr="00E2642A">
        <w:trPr>
          <w:trHeight w:val="885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E2642A" w:rsidRPr="00197E1B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10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04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E2642A" w:rsidRPr="00C74121" w:rsidRDefault="00E2642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03253F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г. Окуловка, ул. Кирова, д.8А в здании Дома молодежи +7(81664) 9-18-51, +7(81657) 2-14-73</w:t>
            </w:r>
          </w:p>
        </w:tc>
      </w:tr>
      <w:tr w:rsidR="00E2642A" w:rsidRPr="00197E1B" w:rsidTr="00E2642A">
        <w:trPr>
          <w:trHeight w:val="837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E2642A" w:rsidRPr="00197E1B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74121">
              <w:rPr>
                <w:rFonts w:ascii="Arial" w:hAnsi="Arial" w:cs="Arial"/>
                <w:lang w:val="en-US" w:eastAsia="ru-RU"/>
              </w:rPr>
              <w:t>10</w:t>
            </w:r>
            <w:r w:rsidRPr="00C74121">
              <w:rPr>
                <w:rFonts w:ascii="Arial" w:hAnsi="Arial" w:cs="Arial"/>
                <w:lang w:eastAsia="ru-RU"/>
              </w:rPr>
              <w:t>.</w:t>
            </w:r>
            <w:r w:rsidRPr="00C74121">
              <w:rPr>
                <w:rFonts w:ascii="Arial" w:hAnsi="Arial" w:cs="Arial"/>
                <w:lang w:val="en-US" w:eastAsia="ru-RU"/>
              </w:rPr>
              <w:t>04</w:t>
            </w:r>
            <w:r w:rsidRPr="00C74121">
              <w:rPr>
                <w:rFonts w:ascii="Arial" w:hAnsi="Arial" w:cs="Arial"/>
                <w:lang w:eastAsia="ru-RU"/>
              </w:rPr>
              <w:t xml:space="preserve">.2018   </w:t>
            </w:r>
          </w:p>
          <w:p w:rsidR="00E2642A" w:rsidRPr="00C74121" w:rsidRDefault="00E2642A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14-00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п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.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Крестцы, ул. Московская, д. 1, в здании Дома культуры  </w:t>
            </w:r>
          </w:p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 (81664) 9-18-51, +7(81659) 5-42-38</w:t>
            </w:r>
          </w:p>
        </w:tc>
      </w:tr>
      <w:tr w:rsidR="00E2642A" w:rsidRPr="00197E1B" w:rsidTr="00E2642A">
        <w:trPr>
          <w:trHeight w:val="800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E2642A" w:rsidRPr="00197E1B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11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04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E2642A" w:rsidRPr="00C74121" w:rsidRDefault="00E2642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г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.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Валдай,  Комсомольский пр-т, д. 19/21 в здании Администрации +7(81664) 9-18-51, +7(81666) 2-10-93 </w:t>
            </w:r>
          </w:p>
        </w:tc>
      </w:tr>
      <w:tr w:rsidR="00C74121" w:rsidRPr="00197E1B" w:rsidTr="00DC080A">
        <w:trPr>
          <w:trHeight w:val="661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proofErr w:type="gramStart"/>
              <w:r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№2 по Новгородской области</w:t>
              </w:r>
            </w:hyperlink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 xml:space="preserve">02.04.2018   </w:t>
            </w:r>
          </w:p>
          <w:p w:rsidR="00C74121" w:rsidRPr="00C74121" w:rsidRDefault="00C74121" w:rsidP="00C74121">
            <w:pPr>
              <w:pStyle w:val="a3"/>
              <w:rPr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594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Декларирование доходов граждан за 2017 г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од;</w:t>
            </w:r>
          </w:p>
          <w:p w:rsidR="00C74121" w:rsidRPr="00C74121" w:rsidRDefault="00C74121" w:rsidP="00594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Порядок получения социальных и имущественных налоговых вычетов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C74121" w:rsidRPr="00C74121" w:rsidRDefault="00C74121" w:rsidP="00594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Порядок заполнения платежных документов на перечисление платежей, администрируемых налоговыми органами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C74121" w:rsidRPr="00C74121" w:rsidRDefault="00C74121" w:rsidP="00594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Оценка качества государственных услуг, предоставляемых ФНС, в т. ч. через сервис «QR-анкетирование» и сайт «Ваш контроль»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C74121" w:rsidRPr="00C74121" w:rsidRDefault="00C74121" w:rsidP="00594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государственных услуг в электронном виде через ЕПГУ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C74121" w:rsidRPr="00C74121" w:rsidRDefault="00C74121" w:rsidP="00594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Представление отчетности по ТКС. Представление отчетности с двухмерным штрих 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кодом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C74121" w:rsidRPr="00C74121" w:rsidRDefault="00C74121" w:rsidP="00594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Контролируемые сделки;</w:t>
            </w:r>
          </w:p>
          <w:p w:rsidR="00C74121" w:rsidRPr="00C74121" w:rsidRDefault="00C74121" w:rsidP="00594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Н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ов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ый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поряд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 применения ККТ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C74121" w:rsidRPr="00C74121" w:rsidRDefault="00C74121" w:rsidP="00594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Интернет - сервисы на сайте ФНС России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C74121" w:rsidRPr="00C74121" w:rsidRDefault="00C74121" w:rsidP="00594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Специальные налоговые режимы: ЕНВД, УСН, ЕСХН, патентная система;</w:t>
            </w:r>
          </w:p>
          <w:p w:rsidR="00C74121" w:rsidRPr="00C74121" w:rsidRDefault="00C74121" w:rsidP="00CF07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Легализация заработной платы. Легализация налоговой базы по НДФЛ и страховым взносам;</w:t>
            </w:r>
          </w:p>
          <w:p w:rsidR="00C74121" w:rsidRPr="00C74121" w:rsidRDefault="00C74121" w:rsidP="00CF07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Досудебное урегулирование споров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Отдел МФЦ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Поддорского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района, с. Поддорье, 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Полевая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 15, +7(81652)59-287</w:t>
            </w: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16.04.2018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21.05.2018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01"/>
        </w:trPr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18</w:t>
            </w:r>
            <w:r w:rsidRPr="00C74121">
              <w:rPr>
                <w:rFonts w:ascii="Arial" w:hAnsi="Arial" w:cs="Arial"/>
              </w:rPr>
              <w:t>.0</w:t>
            </w:r>
            <w:r w:rsidRPr="00C74121">
              <w:rPr>
                <w:rFonts w:ascii="Arial" w:hAnsi="Arial" w:cs="Arial"/>
              </w:rPr>
              <w:t>6</w:t>
            </w:r>
            <w:r w:rsidRPr="00C74121">
              <w:rPr>
                <w:rFonts w:ascii="Arial" w:hAnsi="Arial" w:cs="Arial"/>
              </w:rPr>
              <w:t>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03.04.2018   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Демянск,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ул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.Ч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ерняховского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д.29, +7(81651) 42-181</w:t>
            </w: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19.04.2018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23.05.2018</w:t>
            </w:r>
          </w:p>
          <w:p w:rsidR="00C74121" w:rsidRPr="00C74121" w:rsidRDefault="00C74121" w:rsidP="00C74121">
            <w:pPr>
              <w:spacing w:after="0" w:line="240" w:lineRule="auto"/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rPr>
          <w:trHeight w:val="201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20</w:t>
            </w:r>
            <w:r w:rsidRPr="00C74121">
              <w:rPr>
                <w:rFonts w:ascii="Arial" w:hAnsi="Arial" w:cs="Arial"/>
              </w:rPr>
              <w:t>.06.2018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03.</w:t>
            </w: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4.2018   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Межрайонная ИФНС России №2 по Новгородской области, г. Старая Русса, пл. Революции, д.1, +7(81652) 59-287</w:t>
            </w: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19.04.2018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594551">
        <w:trPr>
          <w:trHeight w:val="360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23.05.2018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594551">
        <w:trPr>
          <w:trHeight w:val="360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20</w:t>
            </w:r>
            <w:r w:rsidRPr="00C74121">
              <w:rPr>
                <w:rFonts w:ascii="Arial" w:hAnsi="Arial" w:cs="Arial"/>
              </w:rPr>
              <w:t>.06.2018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.04.2018  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Парфино, ул. Мира, 3 а, </w:t>
            </w:r>
          </w:p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+7(81650) 63-377</w:t>
            </w:r>
          </w:p>
        </w:tc>
      </w:tr>
      <w:tr w:rsidR="00C74121" w:rsidRPr="00197E1B" w:rsidTr="00E2642A">
        <w:trPr>
          <w:trHeight w:val="428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 xml:space="preserve">19.04.2018 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23.05.2018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rPr>
          <w:trHeight w:val="201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20</w:t>
            </w:r>
            <w:r w:rsidRPr="00C74121">
              <w:rPr>
                <w:rFonts w:ascii="Arial" w:hAnsi="Arial" w:cs="Arial"/>
              </w:rPr>
              <w:t>.06.2018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 xml:space="preserve">10-00   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03.04.2018   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Шимск,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Новгородская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д.19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br/>
              <w:t>+7(81656) 54-212</w:t>
            </w: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19.04.2018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17.05.2018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rPr>
          <w:trHeight w:val="201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20</w:t>
            </w:r>
            <w:r w:rsidRPr="00C74121">
              <w:rPr>
                <w:rFonts w:ascii="Arial" w:hAnsi="Arial" w:cs="Arial"/>
              </w:rPr>
              <w:t>.06.2018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03.</w:t>
            </w: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4.2018   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г. Холм,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Кооперативная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27, +7(81654) 51-800</w:t>
            </w:r>
          </w:p>
        </w:tc>
      </w:tr>
      <w:tr w:rsidR="00C74121" w:rsidRPr="00197E1B" w:rsidTr="001D173C">
        <w:trPr>
          <w:trHeight w:val="319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19.04.2018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25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23.05.2018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1D173C">
        <w:trPr>
          <w:trHeight w:val="224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20.06.2018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03.04.2018   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с. Марево,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Комсомольская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д.20, +7(81663) 21-359</w:t>
            </w: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19.04.2018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07.</w:t>
            </w:r>
            <w:r w:rsidRPr="00C74121">
              <w:rPr>
                <w:rFonts w:ascii="Arial" w:hAnsi="Arial" w:cs="Arial"/>
                <w:lang w:val="en-US"/>
              </w:rPr>
              <w:t>12</w:t>
            </w:r>
            <w:r w:rsidRPr="00C74121">
              <w:rPr>
                <w:rFonts w:ascii="Arial" w:hAnsi="Arial" w:cs="Arial"/>
              </w:rPr>
              <w:t>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  <w:lang w:eastAsia="ru-RU"/>
              </w:rPr>
              <w:lastRenderedPageBreak/>
              <w:t>10-00</w:t>
            </w:r>
            <w:r w:rsidRPr="00C74121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C74121">
        <w:trPr>
          <w:trHeight w:val="460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20.06.2018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C74121">
        <w:trPr>
          <w:trHeight w:val="601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09.04.2018   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г. Сольцы, ул. Луначарского, 34, (81652)59-287</w:t>
            </w:r>
          </w:p>
          <w:p w:rsidR="00C74121" w:rsidRPr="00C74121" w:rsidRDefault="00C74121" w:rsidP="00594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rPr>
          <w:trHeight w:val="184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19.04.2018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CF070B">
        <w:trPr>
          <w:trHeight w:val="259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23.05.2018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C74121">
        <w:trPr>
          <w:trHeight w:val="660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20.06.2018</w:t>
            </w:r>
          </w:p>
          <w:p w:rsidR="00C74121" w:rsidRPr="00C74121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rPr>
          <w:trHeight w:val="318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EB315D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13.04.2018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  <w:lang w:eastAsia="ru-RU"/>
              </w:rPr>
              <w:t>10-00   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Отдел МФЦ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Волотовского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района, п. Волот,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Комсомольская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 17б, +7(81652) 59-287</w:t>
            </w: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EB315D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27.04.2018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  <w:lang w:val="en-US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EB315D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25.05.2018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1D173C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EB315D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22.06.2018</w:t>
            </w:r>
          </w:p>
          <w:p w:rsidR="00C74121" w:rsidRPr="00C74121" w:rsidRDefault="00C74121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B2733" w:rsidRPr="00197E1B" w:rsidTr="00E2642A">
        <w:trPr>
          <w:trHeight w:val="398"/>
        </w:trPr>
        <w:tc>
          <w:tcPr>
            <w:tcW w:w="1993" w:type="dxa"/>
            <w:vMerge w:val="restart"/>
            <w:shd w:val="clear" w:color="auto" w:fill="FFFFFF"/>
          </w:tcPr>
          <w:p w:rsidR="006B2733" w:rsidRDefault="00B61053" w:rsidP="004D1870">
            <w:pPr>
              <w:spacing w:before="150" w:after="450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0" w:history="1">
              <w:proofErr w:type="gramStart"/>
              <w:r w:rsidR="006B2733"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Межрайонная</w:t>
              </w:r>
              <w:proofErr w:type="gramEnd"/>
              <w:r w:rsidR="006B2733"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 xml:space="preserve"> ИФНС России №6 по Новгородской области </w:t>
              </w:r>
            </w:hyperlink>
            <w:r w:rsidR="006B2733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27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04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 w:val="restart"/>
            <w:shd w:val="clear" w:color="auto" w:fill="FFFFFF"/>
          </w:tcPr>
          <w:p w:rsidR="00A574C7" w:rsidRPr="00C74121" w:rsidRDefault="00A574C7" w:rsidP="00A574C7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Декларационная кампания 2018: порядок заполнения декларации формы 3-НДФЛ и сроки представления;</w:t>
            </w:r>
          </w:p>
          <w:p w:rsidR="006B2733" w:rsidRPr="00C741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Изменения в налоговом законодательстве на 01.10.</w:t>
            </w:r>
            <w:r w:rsidR="00623A6C" w:rsidRPr="00C74121">
              <w:rPr>
                <w:rFonts w:ascii="Arial" w:hAnsi="Arial" w:cs="Arial"/>
                <w:color w:val="000000"/>
              </w:rPr>
              <w:t>2018</w:t>
            </w:r>
            <w:r w:rsidRPr="00C74121">
              <w:rPr>
                <w:rFonts w:ascii="Arial" w:hAnsi="Arial" w:cs="Arial"/>
                <w:color w:val="000000"/>
              </w:rPr>
              <w:t>.</w:t>
            </w:r>
          </w:p>
          <w:p w:rsidR="006B2733" w:rsidRPr="00C741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Администрирование страховых взносов;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 xml:space="preserve">Порядок заполнения платежных документов. </w:t>
            </w:r>
            <w:proofErr w:type="gramStart"/>
            <w:r w:rsidRPr="00C74121">
              <w:rPr>
                <w:rFonts w:ascii="Arial" w:hAnsi="Arial" w:cs="Arial"/>
                <w:color w:val="000000"/>
              </w:rPr>
              <w:t>Новые</w:t>
            </w:r>
            <w:proofErr w:type="gramEnd"/>
            <w:r w:rsidRPr="00C74121">
              <w:rPr>
                <w:rFonts w:ascii="Arial" w:hAnsi="Arial" w:cs="Arial"/>
                <w:color w:val="000000"/>
              </w:rPr>
              <w:t xml:space="preserve"> КБК </w:t>
            </w:r>
            <w:r w:rsidR="00623A6C" w:rsidRPr="00C74121">
              <w:rPr>
                <w:rFonts w:ascii="Arial" w:hAnsi="Arial" w:cs="Arial"/>
                <w:color w:val="000000"/>
              </w:rPr>
              <w:t>2018</w:t>
            </w:r>
            <w:r w:rsidRPr="00C74121">
              <w:rPr>
                <w:rFonts w:ascii="Arial" w:hAnsi="Arial" w:cs="Arial"/>
                <w:color w:val="000000"/>
              </w:rPr>
              <w:t xml:space="preserve"> года;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Удержание и перечисление НДФЛ налоговыми агентами;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Досудебное урегулирование налоговых споров (порядок обжалования решения налогового органа);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Легализация заработной платы;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Порядок предоставления социальных и имущественных вычетов;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Признание банкротом физических и юридических лиц;</w:t>
            </w:r>
          </w:p>
          <w:p w:rsidR="006B2733" w:rsidRPr="00C74121" w:rsidRDefault="00B6105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hyperlink r:id="rId11" w:history="1">
              <w:proofErr w:type="gramStart"/>
              <w:r w:rsidR="006B2733" w:rsidRPr="00C74121">
                <w:rPr>
                  <w:rStyle w:val="a4"/>
                  <w:rFonts w:ascii="Arial" w:hAnsi="Arial" w:cs="Arial"/>
                  <w:color w:val="0066B3"/>
                </w:rPr>
                <w:t>Интернет-сервисы</w:t>
              </w:r>
              <w:proofErr w:type="gramEnd"/>
            </w:hyperlink>
            <w:r w:rsidR="006B2733" w:rsidRPr="00C74121">
              <w:rPr>
                <w:rFonts w:ascii="Arial" w:hAnsi="Arial" w:cs="Arial"/>
                <w:color w:val="000000"/>
              </w:rPr>
              <w:t> ФНС России;</w:t>
            </w:r>
          </w:p>
          <w:p w:rsidR="006B2733" w:rsidRPr="00C74121" w:rsidRDefault="00B6105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hyperlink r:id="rId12" w:history="1">
              <w:r w:rsidR="006B2733" w:rsidRPr="00C74121">
                <w:rPr>
                  <w:rStyle w:val="a4"/>
                  <w:rFonts w:ascii="Arial" w:hAnsi="Arial" w:cs="Arial"/>
                  <w:color w:val="0066B3"/>
                </w:rPr>
                <w:t>Новый порядок регистрации и снятия с учета ККТ</w:t>
              </w:r>
            </w:hyperlink>
            <w:r w:rsidR="006B2733" w:rsidRPr="00C74121">
              <w:rPr>
                <w:rFonts w:ascii="Arial" w:hAnsi="Arial" w:cs="Arial"/>
                <w:color w:val="000000"/>
              </w:rPr>
              <w:t>, в том числе установленной в платежных терминалах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Получение государственных  и муниципальных услуг в электронном виде через </w:t>
            </w:r>
            <w:hyperlink r:id="rId13" w:history="1">
              <w:r w:rsidRPr="00C74121">
                <w:rPr>
                  <w:rStyle w:val="a4"/>
                  <w:rFonts w:ascii="Arial" w:hAnsi="Arial" w:cs="Arial"/>
                  <w:color w:val="0066B3"/>
                </w:rPr>
                <w:t>портал Государственных услуг</w:t>
              </w:r>
            </w:hyperlink>
            <w:r w:rsidRPr="00C74121">
              <w:rPr>
                <w:rFonts w:ascii="Arial" w:hAnsi="Arial" w:cs="Arial"/>
                <w:color w:val="000000"/>
              </w:rPr>
              <w:t>. 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Оценка качества государственных услуг, предоставляемых ФНС, в т. ч. через сервис «QR-анкетирование» и сайт «</w:t>
            </w:r>
            <w:hyperlink r:id="rId14" w:history="1">
              <w:r w:rsidRPr="00C74121">
                <w:rPr>
                  <w:rStyle w:val="a4"/>
                  <w:rFonts w:ascii="Arial" w:hAnsi="Arial" w:cs="Arial"/>
                  <w:color w:val="0066B3"/>
                </w:rPr>
                <w:t>Ваш контроль</w:t>
              </w:r>
            </w:hyperlink>
            <w:r w:rsidRPr="00C74121">
              <w:rPr>
                <w:rFonts w:ascii="Arial" w:hAnsi="Arial" w:cs="Arial"/>
                <w:color w:val="000000"/>
              </w:rPr>
              <w:t>».</w:t>
            </w:r>
          </w:p>
          <w:p w:rsidR="00E2642A" w:rsidRPr="00C74121" w:rsidRDefault="00E2642A" w:rsidP="00E2642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Представление налоговых деклараций и бухгалтерской отчетности в электронном виде по телекоммуникационным каналам связи.</w:t>
            </w:r>
          </w:p>
          <w:p w:rsidR="00E2642A" w:rsidRPr="00C74121" w:rsidRDefault="00E2642A" w:rsidP="00E2642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О проводимой налоговыми инспекциями области работе по проверке достоверности сведений об адресах места нахождения указанных в ЕГРЮЛ, в отношении ЮЛ, расположенных по «массовым адресам», о возможности последствиях непредставления отчётности более года.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 xml:space="preserve">Здание Межрайонной ИФНС России №6 по Новгородской области, г. Малая Вишера, ул. </w:t>
            </w:r>
            <w:proofErr w:type="gramStart"/>
            <w:r w:rsidRPr="00C74121">
              <w:rPr>
                <w:rFonts w:ascii="Arial" w:hAnsi="Arial" w:cs="Arial"/>
                <w:color w:val="000000"/>
              </w:rPr>
              <w:t>З</w:t>
            </w:r>
            <w:proofErr w:type="gramEnd"/>
            <w:r w:rsidRPr="00C74121">
              <w:rPr>
                <w:rFonts w:ascii="Arial" w:hAnsi="Arial" w:cs="Arial"/>
                <w:color w:val="000000"/>
              </w:rPr>
              <w:t xml:space="preserve"> КДО д.3, тел.+7 (81660) 38-01   </w:t>
            </w: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</w:tcPr>
          <w:p w:rsidR="006B2733" w:rsidRDefault="006B2733" w:rsidP="004D1870">
            <w:pPr>
              <w:spacing w:before="150" w:after="450"/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</w:t>
            </w:r>
            <w:r w:rsidR="006B2733" w:rsidRPr="00C74121">
              <w:rPr>
                <w:rFonts w:ascii="Arial" w:hAnsi="Arial" w:cs="Arial"/>
              </w:rPr>
              <w:t>5.</w:t>
            </w:r>
            <w:r w:rsidRPr="00C74121">
              <w:rPr>
                <w:rFonts w:ascii="Arial" w:hAnsi="Arial" w:cs="Arial"/>
              </w:rPr>
              <w:t>05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</w:tcPr>
          <w:p w:rsidR="006B2733" w:rsidRPr="00C741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</w:tcPr>
          <w:p w:rsidR="006B2733" w:rsidRDefault="006B2733" w:rsidP="004D1870">
            <w:pPr>
              <w:spacing w:before="150" w:after="450"/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27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06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</w:tcPr>
          <w:p w:rsidR="006B2733" w:rsidRPr="00C741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E2642A">
        <w:trPr>
          <w:trHeight w:val="398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25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04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6B2733">
            <w:pPr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 xml:space="preserve">Здание налоговой инспекции ТОРМ </w:t>
            </w:r>
            <w:proofErr w:type="spellStart"/>
            <w:r w:rsidRPr="00C7412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C7412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C74121">
              <w:rPr>
                <w:rFonts w:ascii="Arial" w:hAnsi="Arial" w:cs="Arial"/>
                <w:color w:val="000000"/>
              </w:rPr>
              <w:t>удово</w:t>
            </w:r>
            <w:proofErr w:type="spellEnd"/>
            <w:r w:rsidRPr="00C74121">
              <w:rPr>
                <w:rFonts w:ascii="Arial" w:hAnsi="Arial" w:cs="Arial"/>
                <w:color w:val="000000"/>
              </w:rPr>
              <w:t>, ул. Некрасова, д. 8., тел. +7(81665) 58-158  </w:t>
            </w: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23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05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29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06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E2642A">
        <w:trPr>
          <w:trHeight w:val="473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26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04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6B2733">
            <w:pPr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Здание налоговой инспекции ТОРМ п.</w:t>
            </w:r>
            <w:r w:rsidR="00A574C7" w:rsidRPr="00C7412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74121">
              <w:rPr>
                <w:rFonts w:ascii="Arial" w:hAnsi="Arial" w:cs="Arial"/>
                <w:color w:val="000000"/>
              </w:rPr>
              <w:t>Любытино</w:t>
            </w:r>
            <w:proofErr w:type="spellEnd"/>
            <w:r w:rsidRPr="00C74121">
              <w:rPr>
                <w:rFonts w:ascii="Arial" w:hAnsi="Arial" w:cs="Arial"/>
                <w:color w:val="000000"/>
              </w:rPr>
              <w:t>, ул. Советов д. 40, тел.+7(81668) 61-243</w:t>
            </w: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24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05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28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06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1D173C" w:rsidRPr="00197E1B" w:rsidTr="00D273EC">
        <w:trPr>
          <w:trHeight w:val="2161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5" w:history="1">
              <w:proofErr w:type="gramStart"/>
              <w:r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№9 по Новгородской области  </w:t>
              </w:r>
            </w:hyperlink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26.04.2018 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1D173C" w:rsidP="00D27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Изменения в налоговом законодательстве с 01.01.2018 года.</w:t>
            </w:r>
          </w:p>
          <w:p w:rsidR="001D173C" w:rsidRPr="00C74121" w:rsidRDefault="001D173C" w:rsidP="00D27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Изменения в законодательстве о применении ККТ: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Федеральный закон от 27.11.2017 № 349-ФЗ (право уменьшения налогов для индивидуальных предпринимателе, применяющих онлайн кассы) и Федеральный закон от 27.11.2017 № 337-ФЗ (перенос срока применения онлайн касс для отдельных категорий налогоплательщиков). </w:t>
            </w:r>
            <w:proofErr w:type="gramEnd"/>
          </w:p>
          <w:p w:rsidR="001D173C" w:rsidRPr="00C74121" w:rsidRDefault="001D173C" w:rsidP="00D27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Постановка на учет в качестве плательщика ЕНВД, снятие с учета и порядок расчета ЕНВД. Невозможность представления нулевых деклараций по ЕНВД. </w:t>
            </w:r>
          </w:p>
          <w:p w:rsidR="001D173C" w:rsidRPr="00C74121" w:rsidRDefault="001D173C" w:rsidP="00D27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Сроки представления налоговой отчетности.</w:t>
            </w:r>
          </w:p>
          <w:p w:rsidR="001D173C" w:rsidRPr="00C74121" w:rsidRDefault="001D173C" w:rsidP="00D27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Преимущества и возможности бесконтактного способа общения с налоговым органом в сервисе «Личный кабинет налогоплательщика». О порядке подключения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Интернет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- сервисам «Личный кабинет налогоплательщика». Представление налоговой декларации 3-НДФЛ через Личный кабинет налогоплательщика.</w:t>
            </w:r>
          </w:p>
          <w:p w:rsidR="001D173C" w:rsidRPr="00C74121" w:rsidRDefault="001D173C" w:rsidP="00D273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Порядок и преимущества представления отчетности по телекоммуникационным каналам связи. Популяризация возможности получения государственных услуг ФНС России в электронном виде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1D173C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Межрайонная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1D173C" w:rsidRPr="00C74121" w:rsidRDefault="001D173C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 ул. Б. С. –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 55-61-01; 8-921-841-24-18</w:t>
            </w:r>
          </w:p>
        </w:tc>
      </w:tr>
      <w:tr w:rsidR="001D173C" w:rsidRPr="00197E1B" w:rsidTr="001D173C">
        <w:trPr>
          <w:trHeight w:val="2496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27.04.2018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 31) </w:t>
            </w:r>
            <w:proofErr w:type="gramEnd"/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 для справок: </w:t>
            </w:r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8-921-841-24-18</w:t>
            </w:r>
          </w:p>
        </w:tc>
      </w:tr>
      <w:tr w:rsidR="001D173C" w:rsidRPr="00197E1B" w:rsidTr="00C74121">
        <w:trPr>
          <w:trHeight w:val="1169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Начало 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в 10.00 часов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02.04.2018 03.04.2018 04.04.2018 05.04.2018 06.04.2018 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09.04.2018 10.04.2018 11.04.2018 12.04.2018 13.04.2018 14.04.2018 16.04.2018 17.04.2018 18.04.2018 19.04.2018 20.04.2018 23.04.2018 24.04.2018 25.04.2018 26.04.2018 27.04.2018 28.04.2018 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1D173C" w:rsidRPr="00C74121" w:rsidRDefault="001D173C" w:rsidP="001C7EE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Декларационная кампания 2018 года:</w:t>
            </w:r>
          </w:p>
          <w:p w:rsidR="001D173C" w:rsidRPr="00C74121" w:rsidRDefault="001D173C" w:rsidP="001C7EE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сроки представления деклараций по форме 3-НДФЛ,</w:t>
            </w:r>
          </w:p>
          <w:p w:rsidR="001D173C" w:rsidRPr="00C74121" w:rsidRDefault="001D173C" w:rsidP="001C7EE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категории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обязанных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представлять декларации по форме 3-НДФЛ;</w:t>
            </w:r>
          </w:p>
          <w:p w:rsidR="001D173C" w:rsidRPr="00C74121" w:rsidRDefault="001D173C" w:rsidP="001C7EE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порядок представления налоговой декларации по форме 3-НДФЛ;</w:t>
            </w:r>
          </w:p>
          <w:p w:rsidR="001D173C" w:rsidRPr="00C74121" w:rsidRDefault="001D173C" w:rsidP="001C7EE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практическая помощь по заполнению налоговых деклараций по налогу на доходы физических лиц для 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обязанных отчитаться о доходах, полученных в 2017 году;</w:t>
            </w:r>
            <w:proofErr w:type="gramEnd"/>
          </w:p>
          <w:p w:rsidR="001D173C" w:rsidRPr="00C74121" w:rsidRDefault="001D173C" w:rsidP="001C7EE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Порядок предоставления социальных, имущественных и профессиональных налоговых вычетов;</w:t>
            </w:r>
          </w:p>
          <w:p w:rsidR="001D173C" w:rsidRPr="00C74121" w:rsidRDefault="001D173C" w:rsidP="001C7EE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сервису;  </w:t>
            </w:r>
          </w:p>
          <w:p w:rsidR="001D173C" w:rsidRPr="00C74121" w:rsidRDefault="001D173C" w:rsidP="001C7EE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C7EE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Межрайонная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1D173C" w:rsidRPr="00C74121" w:rsidRDefault="001D173C" w:rsidP="001C7EE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 ул. Б. С. –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1D173C" w:rsidRPr="00C74121" w:rsidRDefault="001D173C" w:rsidP="001C7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1D173C" w:rsidRPr="00C74121" w:rsidRDefault="001D173C" w:rsidP="001C7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 55-61-01; 8-921-841-24-18</w:t>
            </w:r>
          </w:p>
        </w:tc>
      </w:tr>
      <w:tr w:rsidR="001D173C" w:rsidRPr="00197E1B" w:rsidTr="001C7EEC">
        <w:trPr>
          <w:trHeight w:val="2315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1D173C" w:rsidRPr="00C74121" w:rsidRDefault="001D173C" w:rsidP="001C7EE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C7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 31) </w:t>
            </w:r>
            <w:proofErr w:type="gramEnd"/>
          </w:p>
          <w:p w:rsidR="001D173C" w:rsidRPr="00C74121" w:rsidRDefault="001D173C" w:rsidP="001C7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телефоны для справок:  </w:t>
            </w:r>
          </w:p>
          <w:p w:rsidR="001D173C" w:rsidRPr="00C74121" w:rsidRDefault="001D173C" w:rsidP="001C7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 55-61-01; 8-921-841-24-18</w:t>
            </w:r>
          </w:p>
        </w:tc>
      </w:tr>
      <w:tr w:rsidR="001D173C" w:rsidRPr="00197E1B" w:rsidTr="001D173C">
        <w:trPr>
          <w:trHeight w:val="1233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17.05.2018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Положения Федерального закона от 19.02.2018 № 33-ФЗ «О внесении изменений в Федеральный закон «О добровольном декларировании физическими лицами активов и счетов (вкладов) в банках и о внесении изменений в отдельные законодательные акты РФ»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Изменения в законодательстве о применении ККТ в 2018 году.</w:t>
            </w:r>
          </w:p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Порядок заполнения налогового расчета по форме 6-НДФЛ. Разбор ошибок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Порядок заполнения расчета по страховым взносам. Разбор ошибок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Интернет – сервисы «Личный кабинет налогоплательщика юридического лица» и «Личный кабинет налогоплательщика индивидуального предпринимателя»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Межрайонная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 ул. Б. С. –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 55-61-01; 8-921-841-24-18</w:t>
            </w:r>
          </w:p>
        </w:tc>
      </w:tr>
      <w:tr w:rsidR="001D173C" w:rsidRPr="00197E1B" w:rsidTr="00D273EC">
        <w:trPr>
          <w:trHeight w:val="1232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18.05.2018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 31) </w:t>
            </w:r>
            <w:proofErr w:type="gramEnd"/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телефоны для справок:  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 55-61-01; 8-921-841-24-18</w:t>
            </w:r>
          </w:p>
        </w:tc>
      </w:tr>
      <w:tr w:rsidR="001D173C" w:rsidRPr="00197E1B" w:rsidTr="001D173C">
        <w:trPr>
          <w:trHeight w:val="1021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20.06.2018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Соблюдение правил заполнения расчетных документов на перечисление платежей в бюджетную систему РФ, Основные нарушения, допускаемые при оформлении платежных документов.</w:t>
            </w:r>
          </w:p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2. Применение налогового законодательства работодателями, использующими труд наемных работников.</w:t>
            </w:r>
          </w:p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3. Порядок досудебного урегулирования споров и применение административных процессуальных норм, регламентирующих досудебное производство.</w:t>
            </w:r>
          </w:p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4. Об административных правонарушениях в сфере законодательства о банкротстве.</w:t>
            </w:r>
          </w:p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5. Переход на новый порядок применения ККТ.</w:t>
            </w:r>
          </w:p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6. Предоставление отчетности по телекоммуникационным каналам связи. Порядок формирования запросов на предоставление электронных услуг.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Межрайонная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 ул. Б. С. –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 55-61-01; 8-921-841-24-18</w:t>
            </w:r>
          </w:p>
        </w:tc>
      </w:tr>
      <w:tr w:rsidR="001D173C" w:rsidRPr="00197E1B" w:rsidTr="00D273EC">
        <w:trPr>
          <w:trHeight w:val="1422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21.06.2018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 31) </w:t>
            </w:r>
            <w:proofErr w:type="gramEnd"/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телефоны для справок:  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 55-61-01; 8-921-841-24-18</w:t>
            </w:r>
          </w:p>
        </w:tc>
      </w:tr>
    </w:tbl>
    <w:p w:rsidR="00984664" w:rsidRDefault="00984664" w:rsidP="0003253F"/>
    <w:sectPr w:rsidR="00984664" w:rsidSect="00197E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53" w:rsidRDefault="00B61053" w:rsidP="00984664">
      <w:pPr>
        <w:spacing w:after="0" w:line="240" w:lineRule="auto"/>
      </w:pPr>
      <w:r>
        <w:separator/>
      </w:r>
    </w:p>
  </w:endnote>
  <w:endnote w:type="continuationSeparator" w:id="0">
    <w:p w:rsidR="00B61053" w:rsidRDefault="00B61053" w:rsidP="0098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53" w:rsidRDefault="00B61053" w:rsidP="00984664">
      <w:pPr>
        <w:spacing w:after="0" w:line="240" w:lineRule="auto"/>
      </w:pPr>
      <w:r>
        <w:separator/>
      </w:r>
    </w:p>
  </w:footnote>
  <w:footnote w:type="continuationSeparator" w:id="0">
    <w:p w:rsidR="00B61053" w:rsidRDefault="00B61053" w:rsidP="0098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72"/>
    <w:multiLevelType w:val="hybridMultilevel"/>
    <w:tmpl w:val="7734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D3418"/>
    <w:multiLevelType w:val="multilevel"/>
    <w:tmpl w:val="8AC2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E7399"/>
    <w:multiLevelType w:val="multilevel"/>
    <w:tmpl w:val="227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C59AF"/>
    <w:multiLevelType w:val="multilevel"/>
    <w:tmpl w:val="9A6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BF34F0"/>
    <w:multiLevelType w:val="hybridMultilevel"/>
    <w:tmpl w:val="A03A4656"/>
    <w:lvl w:ilvl="0" w:tplc="FADA42A2">
      <w:start w:val="3"/>
      <w:numFmt w:val="bullet"/>
      <w:lvlText w:val="•"/>
      <w:lvlJc w:val="left"/>
      <w:pPr>
        <w:ind w:left="934" w:hanging="43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4CF51709"/>
    <w:multiLevelType w:val="multilevel"/>
    <w:tmpl w:val="C2D8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D12B1"/>
    <w:multiLevelType w:val="hybridMultilevel"/>
    <w:tmpl w:val="6738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C1101"/>
    <w:multiLevelType w:val="multilevel"/>
    <w:tmpl w:val="2C9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71"/>
    <w:rsid w:val="00010EC7"/>
    <w:rsid w:val="0003253F"/>
    <w:rsid w:val="00197E1B"/>
    <w:rsid w:val="001C7EEC"/>
    <w:rsid w:val="001D173C"/>
    <w:rsid w:val="002B1FA5"/>
    <w:rsid w:val="002D6B71"/>
    <w:rsid w:val="00320116"/>
    <w:rsid w:val="003F4E08"/>
    <w:rsid w:val="004649A4"/>
    <w:rsid w:val="004F7E76"/>
    <w:rsid w:val="00521386"/>
    <w:rsid w:val="00594551"/>
    <w:rsid w:val="005D0B21"/>
    <w:rsid w:val="00623A6C"/>
    <w:rsid w:val="00685FBE"/>
    <w:rsid w:val="006B2733"/>
    <w:rsid w:val="006D2012"/>
    <w:rsid w:val="007C7CD0"/>
    <w:rsid w:val="007D2FF4"/>
    <w:rsid w:val="007F6182"/>
    <w:rsid w:val="00870E6B"/>
    <w:rsid w:val="00880E8A"/>
    <w:rsid w:val="00984664"/>
    <w:rsid w:val="009A5070"/>
    <w:rsid w:val="009E347C"/>
    <w:rsid w:val="00A574C7"/>
    <w:rsid w:val="00B22B62"/>
    <w:rsid w:val="00B61053"/>
    <w:rsid w:val="00C74121"/>
    <w:rsid w:val="00CF070B"/>
    <w:rsid w:val="00D273EC"/>
    <w:rsid w:val="00DC080A"/>
    <w:rsid w:val="00DD77D2"/>
    <w:rsid w:val="00E2642A"/>
    <w:rsid w:val="00EB315D"/>
    <w:rsid w:val="00F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53/ifns/imns53_01/" TargetMode="External"/><Relationship Id="rId13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alog.ru/rn53/taxation/reference_work/newkk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53/about_fts/el_us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ru/rn53/ifns/imns53_09/" TargetMode="External"/><Relationship Id="rId10" Type="http://schemas.openxmlformats.org/officeDocument/2006/relationships/hyperlink" Target="https://www.nalog.ru/rn53/ifns/imns53_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/rn53/ifns/imns53_02/" TargetMode="External"/><Relationship Id="rId14" Type="http://schemas.openxmlformats.org/officeDocument/2006/relationships/hyperlink" Target="https://vashkontr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3</cp:revision>
  <dcterms:created xsi:type="dcterms:W3CDTF">2018-03-28T11:15:00Z</dcterms:created>
  <dcterms:modified xsi:type="dcterms:W3CDTF">2018-03-28T11:18:00Z</dcterms:modified>
</cp:coreProperties>
</file>