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106" w:rsidRPr="00F11837" w:rsidRDefault="00C055C7" w:rsidP="005E2106">
      <w:pPr>
        <w:pStyle w:val="1"/>
      </w:pPr>
      <w:r w:rsidRPr="00F11837">
        <w:rPr>
          <w:rFonts w:ascii="Times New Roman" w:hAnsi="Times New Roman"/>
          <w:sz w:val="28"/>
          <w:szCs w:val="28"/>
        </w:rPr>
        <w:t>Аналитическая записка</w:t>
      </w:r>
    </w:p>
    <w:p w:rsidR="00C055C7" w:rsidRPr="00F11837" w:rsidRDefault="00C055C7" w:rsidP="00773A4C">
      <w:pPr>
        <w:pStyle w:val="21"/>
        <w:ind w:left="-540" w:right="0" w:firstLine="0"/>
        <w:jc w:val="center"/>
        <w:rPr>
          <w:b/>
          <w:szCs w:val="28"/>
        </w:rPr>
      </w:pPr>
      <w:r w:rsidRPr="00F11837">
        <w:rPr>
          <w:b/>
          <w:szCs w:val="28"/>
        </w:rPr>
        <w:t>о поступлении налоговых платежей и состоянии задолженности</w:t>
      </w:r>
    </w:p>
    <w:p w:rsidR="00C055C7" w:rsidRPr="00F11837" w:rsidRDefault="00C055C7" w:rsidP="00773A4C">
      <w:pPr>
        <w:pStyle w:val="21"/>
        <w:ind w:right="0" w:firstLine="0"/>
        <w:jc w:val="center"/>
        <w:rPr>
          <w:b/>
          <w:szCs w:val="28"/>
        </w:rPr>
      </w:pPr>
      <w:r w:rsidRPr="00F11837">
        <w:rPr>
          <w:b/>
          <w:szCs w:val="28"/>
        </w:rPr>
        <w:t xml:space="preserve">по ним на территории Новосибирской области </w:t>
      </w:r>
      <w:r w:rsidR="00F419DD" w:rsidRPr="00F11837">
        <w:rPr>
          <w:b/>
          <w:szCs w:val="28"/>
        </w:rPr>
        <w:t xml:space="preserve">за </w:t>
      </w:r>
      <w:r w:rsidR="0095355D" w:rsidRPr="00F11837">
        <w:rPr>
          <w:b/>
          <w:szCs w:val="28"/>
          <w:lang w:val="en-US"/>
        </w:rPr>
        <w:t>I</w:t>
      </w:r>
      <w:r w:rsidR="0095355D" w:rsidRPr="00F11837">
        <w:rPr>
          <w:b/>
          <w:szCs w:val="28"/>
        </w:rPr>
        <w:t xml:space="preserve"> квартал</w:t>
      </w:r>
      <w:r w:rsidR="00E15FB8" w:rsidRPr="00F11837">
        <w:rPr>
          <w:b/>
          <w:szCs w:val="28"/>
        </w:rPr>
        <w:t xml:space="preserve"> </w:t>
      </w:r>
      <w:r w:rsidR="0045410D" w:rsidRPr="00F11837">
        <w:rPr>
          <w:b/>
          <w:szCs w:val="28"/>
        </w:rPr>
        <w:t>201</w:t>
      </w:r>
      <w:r w:rsidR="00E15FB8" w:rsidRPr="00F11837">
        <w:rPr>
          <w:b/>
          <w:szCs w:val="28"/>
        </w:rPr>
        <w:t>7</w:t>
      </w:r>
      <w:r w:rsidR="005E72B8" w:rsidRPr="00F11837">
        <w:rPr>
          <w:b/>
          <w:szCs w:val="28"/>
        </w:rPr>
        <w:t xml:space="preserve"> </w:t>
      </w:r>
      <w:r w:rsidR="00284595" w:rsidRPr="00F11837">
        <w:rPr>
          <w:b/>
          <w:szCs w:val="28"/>
        </w:rPr>
        <w:t>год</w:t>
      </w:r>
      <w:r w:rsidR="00E15FB8" w:rsidRPr="00F11837">
        <w:rPr>
          <w:b/>
          <w:szCs w:val="28"/>
        </w:rPr>
        <w:t>а</w:t>
      </w:r>
    </w:p>
    <w:p w:rsidR="00D367BD" w:rsidRPr="00F11837" w:rsidRDefault="00D367BD" w:rsidP="00773A4C">
      <w:pPr>
        <w:jc w:val="both"/>
        <w:rPr>
          <w:color w:val="5F497A"/>
        </w:rPr>
      </w:pPr>
    </w:p>
    <w:p w:rsidR="00CB5D8A" w:rsidRPr="00F11837" w:rsidRDefault="00CB5D8A" w:rsidP="00773A4C">
      <w:pPr>
        <w:pStyle w:val="a6"/>
        <w:ind w:firstLine="709"/>
        <w:jc w:val="both"/>
        <w:rPr>
          <w:sz w:val="28"/>
          <w:szCs w:val="28"/>
        </w:rPr>
      </w:pPr>
      <w:r w:rsidRPr="00F11837">
        <w:rPr>
          <w:b/>
          <w:i/>
          <w:sz w:val="28"/>
          <w:szCs w:val="28"/>
        </w:rPr>
        <w:t>На территории Новосибирской области</w:t>
      </w:r>
      <w:r w:rsidRPr="00F11837">
        <w:rPr>
          <w:sz w:val="28"/>
          <w:szCs w:val="28"/>
        </w:rPr>
        <w:t xml:space="preserve"> </w:t>
      </w:r>
      <w:r w:rsidR="0082140D" w:rsidRPr="00F11837">
        <w:rPr>
          <w:b/>
          <w:i/>
          <w:sz w:val="28"/>
          <w:szCs w:val="28"/>
        </w:rPr>
        <w:t xml:space="preserve">за </w:t>
      </w:r>
      <w:r w:rsidR="0095355D" w:rsidRPr="00F11837">
        <w:rPr>
          <w:b/>
          <w:i/>
          <w:sz w:val="28"/>
          <w:szCs w:val="28"/>
          <w:lang w:val="en-US"/>
        </w:rPr>
        <w:t>I</w:t>
      </w:r>
      <w:r w:rsidR="0095355D" w:rsidRPr="00F11837">
        <w:rPr>
          <w:b/>
          <w:i/>
          <w:sz w:val="28"/>
          <w:szCs w:val="28"/>
        </w:rPr>
        <w:t xml:space="preserve"> квартал</w:t>
      </w:r>
      <w:r w:rsidR="00E15FB8" w:rsidRPr="00F11837">
        <w:rPr>
          <w:b/>
          <w:i/>
          <w:sz w:val="28"/>
          <w:szCs w:val="28"/>
        </w:rPr>
        <w:t xml:space="preserve"> </w:t>
      </w:r>
      <w:r w:rsidR="00332794" w:rsidRPr="00F11837">
        <w:rPr>
          <w:b/>
          <w:i/>
          <w:sz w:val="28"/>
          <w:szCs w:val="28"/>
        </w:rPr>
        <w:t>201</w:t>
      </w:r>
      <w:r w:rsidR="00E15FB8" w:rsidRPr="00F11837">
        <w:rPr>
          <w:b/>
          <w:i/>
          <w:sz w:val="28"/>
          <w:szCs w:val="28"/>
        </w:rPr>
        <w:t>7</w:t>
      </w:r>
      <w:r w:rsidR="00332794" w:rsidRPr="00F11837">
        <w:rPr>
          <w:b/>
          <w:i/>
          <w:sz w:val="28"/>
          <w:szCs w:val="28"/>
        </w:rPr>
        <w:t xml:space="preserve"> год</w:t>
      </w:r>
      <w:r w:rsidR="00E15FB8" w:rsidRPr="00F11837">
        <w:rPr>
          <w:b/>
          <w:i/>
          <w:sz w:val="28"/>
          <w:szCs w:val="28"/>
        </w:rPr>
        <w:t>а</w:t>
      </w:r>
      <w:r w:rsidRPr="00F11837">
        <w:rPr>
          <w:sz w:val="28"/>
          <w:szCs w:val="28"/>
        </w:rPr>
        <w:t xml:space="preserve"> </w:t>
      </w:r>
      <w:r w:rsidRPr="00F11837">
        <w:rPr>
          <w:b/>
          <w:i/>
          <w:sz w:val="28"/>
          <w:szCs w:val="28"/>
        </w:rPr>
        <w:t>в консолидированный бюджет Российской Федерации</w:t>
      </w:r>
      <w:r w:rsidRPr="00F11837">
        <w:rPr>
          <w:b/>
          <w:sz w:val="28"/>
          <w:szCs w:val="28"/>
        </w:rPr>
        <w:t xml:space="preserve"> </w:t>
      </w:r>
      <w:r w:rsidR="00F3337B" w:rsidRPr="00F11837">
        <w:rPr>
          <w:sz w:val="28"/>
          <w:szCs w:val="28"/>
        </w:rPr>
        <w:t>(</w:t>
      </w:r>
      <w:r w:rsidRPr="00F11837">
        <w:rPr>
          <w:bCs/>
          <w:sz w:val="28"/>
          <w:szCs w:val="28"/>
        </w:rPr>
        <w:t xml:space="preserve">с учетом поступлений </w:t>
      </w:r>
      <w:r w:rsidRPr="00F11837">
        <w:rPr>
          <w:sz w:val="28"/>
          <w:szCs w:val="28"/>
        </w:rPr>
        <w:t xml:space="preserve">от организаций, состоящих на налоговом учете на межрегиональном уровне) мобилизовано администрируемых доходов </w:t>
      </w:r>
      <w:r w:rsidR="00804AEC" w:rsidRPr="00F11837">
        <w:rPr>
          <w:sz w:val="28"/>
          <w:szCs w:val="28"/>
        </w:rPr>
        <w:t>39715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уб., что </w:t>
      </w:r>
      <w:r w:rsidR="00BA48E9" w:rsidRPr="00F11837">
        <w:rPr>
          <w:sz w:val="28"/>
          <w:szCs w:val="28"/>
        </w:rPr>
        <w:t>выше</w:t>
      </w:r>
      <w:r w:rsidRPr="00F11837">
        <w:rPr>
          <w:sz w:val="28"/>
          <w:szCs w:val="28"/>
        </w:rPr>
        <w:t xml:space="preserve"> уровн</w:t>
      </w:r>
      <w:r w:rsidR="00FF3C3D" w:rsidRPr="00F11837">
        <w:rPr>
          <w:sz w:val="28"/>
          <w:szCs w:val="28"/>
        </w:rPr>
        <w:t>я</w:t>
      </w:r>
      <w:r w:rsidRPr="00F11837">
        <w:rPr>
          <w:sz w:val="28"/>
          <w:szCs w:val="28"/>
        </w:rPr>
        <w:t xml:space="preserve"> поступлений </w:t>
      </w:r>
      <w:r w:rsidR="00F419DD" w:rsidRPr="00F11837">
        <w:rPr>
          <w:sz w:val="28"/>
          <w:szCs w:val="28"/>
        </w:rPr>
        <w:t>за</w:t>
      </w:r>
      <w:r w:rsidR="00DB48F4" w:rsidRPr="00F11837">
        <w:rPr>
          <w:sz w:val="28"/>
          <w:szCs w:val="28"/>
        </w:rPr>
        <w:t xml:space="preserve"> </w:t>
      </w:r>
      <w:r w:rsidR="00804AEC" w:rsidRPr="00F11837">
        <w:rPr>
          <w:sz w:val="28"/>
          <w:szCs w:val="28"/>
          <w:lang w:val="en-US"/>
        </w:rPr>
        <w:t>I</w:t>
      </w:r>
      <w:r w:rsidR="00804AEC" w:rsidRPr="00F11837">
        <w:rPr>
          <w:sz w:val="28"/>
          <w:szCs w:val="28"/>
        </w:rPr>
        <w:t xml:space="preserve"> квартал</w:t>
      </w:r>
      <w:r w:rsidR="00F419DD" w:rsidRPr="00F11837">
        <w:rPr>
          <w:sz w:val="28"/>
          <w:szCs w:val="28"/>
        </w:rPr>
        <w:t xml:space="preserve"> </w:t>
      </w:r>
      <w:r w:rsidR="00A2088E" w:rsidRPr="00F11837">
        <w:rPr>
          <w:sz w:val="28"/>
          <w:szCs w:val="28"/>
        </w:rPr>
        <w:t>201</w:t>
      </w:r>
      <w:r w:rsidR="00DB48F4" w:rsidRPr="00F11837">
        <w:rPr>
          <w:sz w:val="28"/>
          <w:szCs w:val="28"/>
        </w:rPr>
        <w:t>6</w:t>
      </w:r>
      <w:r w:rsidR="00A2088E" w:rsidRPr="00F11837">
        <w:rPr>
          <w:sz w:val="28"/>
          <w:szCs w:val="28"/>
        </w:rPr>
        <w:t xml:space="preserve"> год</w:t>
      </w:r>
      <w:r w:rsidR="00DB48F4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на </w:t>
      </w:r>
      <w:r w:rsidR="00804AEC" w:rsidRPr="00F11837">
        <w:rPr>
          <w:sz w:val="28"/>
          <w:szCs w:val="28"/>
        </w:rPr>
        <w:t>5835</w:t>
      </w:r>
      <w:r w:rsidR="00F04E82" w:rsidRPr="00F11837">
        <w:rPr>
          <w:sz w:val="28"/>
          <w:szCs w:val="28"/>
        </w:rPr>
        <w:t>м</w:t>
      </w:r>
      <w:r w:rsidRPr="00F11837">
        <w:rPr>
          <w:sz w:val="28"/>
          <w:szCs w:val="28"/>
        </w:rPr>
        <w:t xml:space="preserve">лн.руб. или на </w:t>
      </w:r>
      <w:r w:rsidR="00627A1D" w:rsidRPr="00F11837">
        <w:rPr>
          <w:sz w:val="28"/>
          <w:szCs w:val="28"/>
        </w:rPr>
        <w:t>1</w:t>
      </w:r>
      <w:r w:rsidR="00804AEC" w:rsidRPr="00F11837">
        <w:rPr>
          <w:sz w:val="28"/>
          <w:szCs w:val="28"/>
        </w:rPr>
        <w:t>7</w:t>
      </w:r>
      <w:r w:rsidR="00627A1D" w:rsidRPr="00F11837">
        <w:rPr>
          <w:sz w:val="28"/>
          <w:szCs w:val="28"/>
        </w:rPr>
        <w:t>,</w:t>
      </w:r>
      <w:r w:rsidR="00804AEC" w:rsidRPr="00F11837">
        <w:rPr>
          <w:sz w:val="28"/>
          <w:szCs w:val="28"/>
        </w:rPr>
        <w:t>2</w:t>
      </w:r>
      <w:r w:rsidR="00FF3C3D" w:rsidRPr="00F11837">
        <w:rPr>
          <w:sz w:val="28"/>
          <w:szCs w:val="28"/>
        </w:rPr>
        <w:t>%</w:t>
      </w:r>
      <w:r w:rsidR="00A60AD5" w:rsidRPr="00F11837">
        <w:rPr>
          <w:sz w:val="28"/>
          <w:szCs w:val="28"/>
        </w:rPr>
        <w:t>.</w:t>
      </w:r>
    </w:p>
    <w:p w:rsidR="003D6440" w:rsidRPr="00F11837" w:rsidRDefault="00574C86" w:rsidP="00773A4C">
      <w:pPr>
        <w:pStyle w:val="a6"/>
        <w:ind w:firstLine="709"/>
        <w:jc w:val="both"/>
        <w:rPr>
          <w:sz w:val="28"/>
          <w:szCs w:val="28"/>
        </w:rPr>
      </w:pPr>
      <w:r w:rsidRPr="00F11837">
        <w:rPr>
          <w:b/>
          <w:sz w:val="28"/>
          <w:szCs w:val="28"/>
        </w:rPr>
        <w:t>В федеральный бюджет</w:t>
      </w:r>
      <w:r w:rsidR="00937C0E" w:rsidRPr="00F11837">
        <w:rPr>
          <w:b/>
          <w:sz w:val="28"/>
          <w:szCs w:val="28"/>
        </w:rPr>
        <w:t xml:space="preserve"> </w:t>
      </w:r>
      <w:r w:rsidR="0082140D" w:rsidRPr="00F11837">
        <w:rPr>
          <w:sz w:val="28"/>
          <w:szCs w:val="28"/>
        </w:rPr>
        <w:t xml:space="preserve">за </w:t>
      </w:r>
      <w:r w:rsidR="00AD2109" w:rsidRPr="00F11837">
        <w:rPr>
          <w:sz w:val="28"/>
          <w:szCs w:val="28"/>
          <w:lang w:val="en-US"/>
        </w:rPr>
        <w:t>I</w:t>
      </w:r>
      <w:r w:rsidR="00AD2109" w:rsidRPr="00F11837">
        <w:rPr>
          <w:sz w:val="28"/>
          <w:szCs w:val="28"/>
        </w:rPr>
        <w:t xml:space="preserve"> квартал </w:t>
      </w:r>
      <w:r w:rsidR="00332794" w:rsidRPr="00F11837">
        <w:rPr>
          <w:sz w:val="28"/>
          <w:szCs w:val="28"/>
        </w:rPr>
        <w:t>201</w:t>
      </w:r>
      <w:r w:rsidR="00DB48F4" w:rsidRPr="00F11837">
        <w:rPr>
          <w:sz w:val="28"/>
          <w:szCs w:val="28"/>
        </w:rPr>
        <w:t>7</w:t>
      </w:r>
      <w:r w:rsidR="00332794" w:rsidRPr="00F11837">
        <w:rPr>
          <w:sz w:val="28"/>
          <w:szCs w:val="28"/>
        </w:rPr>
        <w:t xml:space="preserve"> год</w:t>
      </w:r>
      <w:r w:rsidR="00DB48F4" w:rsidRPr="00F11837">
        <w:rPr>
          <w:sz w:val="28"/>
          <w:szCs w:val="28"/>
        </w:rPr>
        <w:t>а</w:t>
      </w:r>
      <w:r w:rsidR="00B74A86" w:rsidRPr="00F11837">
        <w:rPr>
          <w:sz w:val="28"/>
          <w:szCs w:val="28"/>
        </w:rPr>
        <w:t xml:space="preserve"> </w:t>
      </w:r>
      <w:r w:rsidR="00613A72" w:rsidRPr="00F11837">
        <w:rPr>
          <w:sz w:val="28"/>
          <w:szCs w:val="28"/>
        </w:rPr>
        <w:t>поступило</w:t>
      </w:r>
      <w:r w:rsidRPr="00F11837">
        <w:rPr>
          <w:sz w:val="28"/>
          <w:szCs w:val="28"/>
        </w:rPr>
        <w:t xml:space="preserve"> </w:t>
      </w:r>
      <w:r w:rsidR="00936160" w:rsidRPr="00F11837">
        <w:rPr>
          <w:sz w:val="28"/>
          <w:szCs w:val="28"/>
        </w:rPr>
        <w:t>администрируемых доход</w:t>
      </w:r>
      <w:r w:rsidR="004C1388" w:rsidRPr="00F11837">
        <w:rPr>
          <w:sz w:val="28"/>
          <w:szCs w:val="28"/>
        </w:rPr>
        <w:t>ов в сумме</w:t>
      </w:r>
      <w:r w:rsidR="002E45CE" w:rsidRPr="00F11837">
        <w:rPr>
          <w:sz w:val="28"/>
          <w:szCs w:val="28"/>
        </w:rPr>
        <w:t xml:space="preserve"> </w:t>
      </w:r>
      <w:r w:rsidR="00AD2109" w:rsidRPr="00F11837">
        <w:rPr>
          <w:sz w:val="28"/>
          <w:szCs w:val="28"/>
        </w:rPr>
        <w:t>11572</w:t>
      </w:r>
      <w:r w:rsidR="002E45CE" w:rsidRPr="00F11837">
        <w:rPr>
          <w:sz w:val="28"/>
          <w:szCs w:val="28"/>
        </w:rPr>
        <w:t>млн</w:t>
      </w:r>
      <w:proofErr w:type="gramStart"/>
      <w:r w:rsidR="002E45CE" w:rsidRPr="00F11837">
        <w:rPr>
          <w:sz w:val="28"/>
          <w:szCs w:val="28"/>
        </w:rPr>
        <w:t>.р</w:t>
      </w:r>
      <w:proofErr w:type="gramEnd"/>
      <w:r w:rsidR="002E45CE" w:rsidRPr="00F11837">
        <w:rPr>
          <w:sz w:val="28"/>
          <w:szCs w:val="28"/>
        </w:rPr>
        <w:t xml:space="preserve">уб., что на </w:t>
      </w:r>
      <w:r w:rsidR="00281095" w:rsidRPr="00F11837">
        <w:rPr>
          <w:sz w:val="28"/>
          <w:szCs w:val="28"/>
        </w:rPr>
        <w:t>1</w:t>
      </w:r>
      <w:r w:rsidR="00AD2109" w:rsidRPr="00F11837">
        <w:rPr>
          <w:sz w:val="28"/>
          <w:szCs w:val="28"/>
        </w:rPr>
        <w:t>016</w:t>
      </w:r>
      <w:r w:rsidR="0066198E" w:rsidRPr="00F11837">
        <w:rPr>
          <w:sz w:val="28"/>
          <w:szCs w:val="28"/>
        </w:rPr>
        <w:t>м</w:t>
      </w:r>
      <w:r w:rsidR="008C5E64" w:rsidRPr="00F11837">
        <w:rPr>
          <w:sz w:val="28"/>
          <w:szCs w:val="28"/>
        </w:rPr>
        <w:t>лн</w:t>
      </w:r>
      <w:r w:rsidR="002E45CE" w:rsidRPr="00F11837">
        <w:rPr>
          <w:sz w:val="28"/>
          <w:szCs w:val="28"/>
        </w:rPr>
        <w:t xml:space="preserve">.руб. или на </w:t>
      </w:r>
      <w:r w:rsidR="00AD2109" w:rsidRPr="00F11837">
        <w:rPr>
          <w:sz w:val="28"/>
          <w:szCs w:val="28"/>
        </w:rPr>
        <w:t>9,6</w:t>
      </w:r>
      <w:r w:rsidR="00667EF1" w:rsidRPr="00F11837">
        <w:rPr>
          <w:sz w:val="28"/>
          <w:szCs w:val="28"/>
        </w:rPr>
        <w:t>%</w:t>
      </w:r>
      <w:r w:rsidRPr="00F11837">
        <w:rPr>
          <w:sz w:val="28"/>
          <w:szCs w:val="28"/>
        </w:rPr>
        <w:t xml:space="preserve"> </w:t>
      </w:r>
      <w:r w:rsidR="003617E2" w:rsidRPr="00F11837">
        <w:rPr>
          <w:sz w:val="28"/>
          <w:szCs w:val="28"/>
        </w:rPr>
        <w:t>больше</w:t>
      </w:r>
      <w:r w:rsidRPr="00F11837">
        <w:rPr>
          <w:sz w:val="28"/>
          <w:szCs w:val="28"/>
        </w:rPr>
        <w:t>, че</w:t>
      </w:r>
      <w:r w:rsidR="002E3E61" w:rsidRPr="00F11837">
        <w:rPr>
          <w:sz w:val="28"/>
          <w:szCs w:val="28"/>
        </w:rPr>
        <w:t xml:space="preserve">м </w:t>
      </w:r>
      <w:r w:rsidR="00660A4D" w:rsidRPr="00F11837">
        <w:rPr>
          <w:sz w:val="28"/>
          <w:szCs w:val="28"/>
        </w:rPr>
        <w:t xml:space="preserve">за </w:t>
      </w:r>
      <w:r w:rsidR="00AD2109" w:rsidRPr="00F11837">
        <w:rPr>
          <w:sz w:val="28"/>
          <w:szCs w:val="28"/>
          <w:lang w:val="en-US"/>
        </w:rPr>
        <w:t>I</w:t>
      </w:r>
      <w:r w:rsidR="00AD2109" w:rsidRPr="00F11837">
        <w:rPr>
          <w:sz w:val="28"/>
          <w:szCs w:val="28"/>
        </w:rPr>
        <w:t xml:space="preserve"> квартал</w:t>
      </w:r>
      <w:r w:rsidR="00DB48F4" w:rsidRPr="00F11837">
        <w:rPr>
          <w:sz w:val="28"/>
          <w:szCs w:val="28"/>
        </w:rPr>
        <w:t xml:space="preserve"> 2016</w:t>
      </w:r>
      <w:r w:rsidR="00A2088E" w:rsidRPr="00F11837">
        <w:rPr>
          <w:sz w:val="28"/>
          <w:szCs w:val="28"/>
        </w:rPr>
        <w:t xml:space="preserve"> год</w:t>
      </w:r>
      <w:r w:rsidR="00DB48F4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>.</w:t>
      </w:r>
      <w:r w:rsidR="00242E08" w:rsidRPr="00F11837">
        <w:rPr>
          <w:sz w:val="28"/>
          <w:szCs w:val="28"/>
        </w:rPr>
        <w:t xml:space="preserve"> </w:t>
      </w:r>
    </w:p>
    <w:p w:rsidR="00B00DF3" w:rsidRPr="00F11837" w:rsidRDefault="00B00DF3" w:rsidP="00773A4C">
      <w:pPr>
        <w:pStyle w:val="a6"/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Поступления </w:t>
      </w:r>
      <w:r w:rsidRPr="00F11837">
        <w:rPr>
          <w:b/>
          <w:sz w:val="28"/>
          <w:szCs w:val="28"/>
        </w:rPr>
        <w:t>в консол</w:t>
      </w:r>
      <w:r w:rsidR="00794139" w:rsidRPr="00F11837">
        <w:rPr>
          <w:b/>
          <w:sz w:val="28"/>
          <w:szCs w:val="28"/>
        </w:rPr>
        <w:t>идированный бюджет субъекта</w:t>
      </w:r>
      <w:r w:rsidR="00980552" w:rsidRPr="00F11837">
        <w:rPr>
          <w:b/>
          <w:sz w:val="28"/>
          <w:szCs w:val="28"/>
        </w:rPr>
        <w:t xml:space="preserve"> </w:t>
      </w:r>
      <w:r w:rsidR="005C2E98" w:rsidRPr="00F11837">
        <w:rPr>
          <w:sz w:val="28"/>
          <w:szCs w:val="28"/>
        </w:rPr>
        <w:t xml:space="preserve">за </w:t>
      </w:r>
      <w:r w:rsidR="00E476FC" w:rsidRPr="00F11837">
        <w:rPr>
          <w:sz w:val="28"/>
          <w:szCs w:val="28"/>
          <w:lang w:val="en-US"/>
        </w:rPr>
        <w:t>I</w:t>
      </w:r>
      <w:r w:rsidR="00E476FC" w:rsidRPr="00F11837">
        <w:rPr>
          <w:sz w:val="28"/>
          <w:szCs w:val="28"/>
        </w:rPr>
        <w:t xml:space="preserve"> квартал</w:t>
      </w:r>
      <w:r w:rsidR="00DB48F4" w:rsidRPr="00F11837">
        <w:rPr>
          <w:sz w:val="28"/>
          <w:szCs w:val="28"/>
        </w:rPr>
        <w:t xml:space="preserve"> </w:t>
      </w:r>
      <w:r w:rsidR="00332794" w:rsidRPr="00F11837">
        <w:rPr>
          <w:sz w:val="28"/>
          <w:szCs w:val="28"/>
        </w:rPr>
        <w:t>201</w:t>
      </w:r>
      <w:r w:rsidR="00DB48F4" w:rsidRPr="00F11837">
        <w:rPr>
          <w:sz w:val="28"/>
          <w:szCs w:val="28"/>
        </w:rPr>
        <w:t>7</w:t>
      </w:r>
      <w:r w:rsidR="00332794" w:rsidRPr="00F11837">
        <w:rPr>
          <w:sz w:val="28"/>
          <w:szCs w:val="28"/>
        </w:rPr>
        <w:t xml:space="preserve"> год</w:t>
      </w:r>
      <w:r w:rsidR="00DB48F4" w:rsidRPr="00F11837">
        <w:rPr>
          <w:sz w:val="28"/>
          <w:szCs w:val="28"/>
        </w:rPr>
        <w:t>а</w:t>
      </w:r>
      <w:r w:rsidR="00B74A86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состави</w:t>
      </w:r>
      <w:r w:rsidR="00794139" w:rsidRPr="00F11837">
        <w:rPr>
          <w:sz w:val="28"/>
          <w:szCs w:val="28"/>
        </w:rPr>
        <w:t xml:space="preserve">ли </w:t>
      </w:r>
      <w:r w:rsidR="00E476FC" w:rsidRPr="00F11837">
        <w:rPr>
          <w:sz w:val="28"/>
          <w:szCs w:val="28"/>
        </w:rPr>
        <w:t>28142</w:t>
      </w:r>
      <w:r w:rsidR="003320D4" w:rsidRPr="00F11837">
        <w:rPr>
          <w:sz w:val="28"/>
          <w:szCs w:val="28"/>
        </w:rPr>
        <w:t>м</w:t>
      </w:r>
      <w:r w:rsidRPr="00F11837">
        <w:rPr>
          <w:sz w:val="28"/>
          <w:szCs w:val="28"/>
        </w:rPr>
        <w:t>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</w:t>
      </w:r>
      <w:r w:rsidR="0078103B" w:rsidRPr="00F11837">
        <w:rPr>
          <w:sz w:val="28"/>
          <w:szCs w:val="28"/>
        </w:rPr>
        <w:t xml:space="preserve">, что на </w:t>
      </w:r>
      <w:r w:rsidR="00E476FC" w:rsidRPr="00F11837">
        <w:rPr>
          <w:sz w:val="28"/>
          <w:szCs w:val="28"/>
        </w:rPr>
        <w:t>4819</w:t>
      </w:r>
      <w:r w:rsidR="0078103B" w:rsidRPr="00F11837">
        <w:rPr>
          <w:sz w:val="28"/>
          <w:szCs w:val="28"/>
        </w:rPr>
        <w:t xml:space="preserve">млн.руб. или на </w:t>
      </w:r>
      <w:r w:rsidR="00281095" w:rsidRPr="00F11837">
        <w:rPr>
          <w:sz w:val="28"/>
          <w:szCs w:val="28"/>
        </w:rPr>
        <w:t>20</w:t>
      </w:r>
      <w:r w:rsidR="00E476FC" w:rsidRPr="00F11837">
        <w:rPr>
          <w:sz w:val="28"/>
          <w:szCs w:val="28"/>
        </w:rPr>
        <w:t>,7</w:t>
      </w:r>
      <w:r w:rsidR="0078103B" w:rsidRPr="00F11837">
        <w:rPr>
          <w:sz w:val="28"/>
          <w:szCs w:val="28"/>
        </w:rPr>
        <w:t xml:space="preserve">% </w:t>
      </w:r>
      <w:r w:rsidR="00B10122" w:rsidRPr="00F11837">
        <w:rPr>
          <w:sz w:val="28"/>
          <w:szCs w:val="28"/>
        </w:rPr>
        <w:t>больше</w:t>
      </w:r>
      <w:r w:rsidR="0078103B" w:rsidRPr="00F11837">
        <w:rPr>
          <w:sz w:val="28"/>
          <w:szCs w:val="28"/>
        </w:rPr>
        <w:t>, чем за</w:t>
      </w:r>
      <w:r w:rsidR="00DB48F4" w:rsidRPr="00F11837">
        <w:rPr>
          <w:sz w:val="28"/>
          <w:szCs w:val="28"/>
        </w:rPr>
        <w:t xml:space="preserve"> </w:t>
      </w:r>
      <w:r w:rsidR="00E476FC" w:rsidRPr="00F11837">
        <w:rPr>
          <w:sz w:val="28"/>
          <w:szCs w:val="28"/>
          <w:lang w:val="en-US"/>
        </w:rPr>
        <w:t>I</w:t>
      </w:r>
      <w:r w:rsidR="00E476FC" w:rsidRPr="00F11837">
        <w:rPr>
          <w:sz w:val="28"/>
          <w:szCs w:val="28"/>
        </w:rPr>
        <w:t xml:space="preserve"> квартал</w:t>
      </w:r>
      <w:r w:rsidR="0078103B" w:rsidRPr="00F11837">
        <w:rPr>
          <w:sz w:val="28"/>
          <w:szCs w:val="28"/>
        </w:rPr>
        <w:t xml:space="preserve"> 201</w:t>
      </w:r>
      <w:r w:rsidR="00DB48F4" w:rsidRPr="00F11837">
        <w:rPr>
          <w:sz w:val="28"/>
          <w:szCs w:val="28"/>
        </w:rPr>
        <w:t>6</w:t>
      </w:r>
      <w:r w:rsidR="0078103B" w:rsidRPr="00F11837">
        <w:rPr>
          <w:sz w:val="28"/>
          <w:szCs w:val="28"/>
        </w:rPr>
        <w:t xml:space="preserve"> год</w:t>
      </w:r>
      <w:r w:rsidR="00DB48F4" w:rsidRPr="00F11837">
        <w:rPr>
          <w:sz w:val="28"/>
          <w:szCs w:val="28"/>
        </w:rPr>
        <w:t>а</w:t>
      </w:r>
      <w:r w:rsidR="0078103B" w:rsidRPr="00F11837">
        <w:rPr>
          <w:sz w:val="28"/>
          <w:szCs w:val="28"/>
        </w:rPr>
        <w:t>.</w:t>
      </w:r>
      <w:r w:rsidRPr="00F11837">
        <w:rPr>
          <w:sz w:val="28"/>
          <w:szCs w:val="28"/>
        </w:rPr>
        <w:t xml:space="preserve"> </w:t>
      </w:r>
      <w:r w:rsidR="001E14BA" w:rsidRPr="00F11837">
        <w:rPr>
          <w:sz w:val="28"/>
          <w:szCs w:val="28"/>
        </w:rPr>
        <w:t>В</w:t>
      </w:r>
      <w:r w:rsidRPr="00F11837">
        <w:rPr>
          <w:sz w:val="28"/>
          <w:szCs w:val="28"/>
        </w:rPr>
        <w:t xml:space="preserve"> том числе в об</w:t>
      </w:r>
      <w:r w:rsidR="00794139" w:rsidRPr="00F11837">
        <w:rPr>
          <w:sz w:val="28"/>
          <w:szCs w:val="28"/>
        </w:rPr>
        <w:t>ластной бюджет поступ</w:t>
      </w:r>
      <w:r w:rsidR="001E14BA" w:rsidRPr="00F11837">
        <w:rPr>
          <w:sz w:val="28"/>
          <w:szCs w:val="28"/>
        </w:rPr>
        <w:t>ления составили</w:t>
      </w:r>
      <w:r w:rsidR="00794139" w:rsidRPr="00F11837">
        <w:rPr>
          <w:sz w:val="28"/>
          <w:szCs w:val="28"/>
        </w:rPr>
        <w:t xml:space="preserve"> </w:t>
      </w:r>
      <w:r w:rsidR="00A741F7" w:rsidRPr="00F11837">
        <w:rPr>
          <w:sz w:val="28"/>
          <w:szCs w:val="28"/>
        </w:rPr>
        <w:t>23363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</w:t>
      </w:r>
      <w:r w:rsidR="001E14BA" w:rsidRPr="00F11837">
        <w:rPr>
          <w:sz w:val="28"/>
          <w:szCs w:val="28"/>
        </w:rPr>
        <w:t xml:space="preserve"> и у</w:t>
      </w:r>
      <w:r w:rsidR="00B10122" w:rsidRPr="00F11837">
        <w:rPr>
          <w:sz w:val="28"/>
          <w:szCs w:val="28"/>
        </w:rPr>
        <w:t>величились</w:t>
      </w:r>
      <w:r w:rsidR="001E14BA" w:rsidRPr="00F11837">
        <w:rPr>
          <w:sz w:val="28"/>
          <w:szCs w:val="28"/>
        </w:rPr>
        <w:t xml:space="preserve"> относительно</w:t>
      </w:r>
      <w:r w:rsidR="002F7A65" w:rsidRPr="00F11837">
        <w:rPr>
          <w:sz w:val="28"/>
          <w:szCs w:val="28"/>
        </w:rPr>
        <w:t xml:space="preserve"> </w:t>
      </w:r>
      <w:r w:rsidR="00A741F7" w:rsidRPr="00F11837">
        <w:rPr>
          <w:sz w:val="28"/>
          <w:szCs w:val="28"/>
          <w:lang w:val="en-US"/>
        </w:rPr>
        <w:t>I</w:t>
      </w:r>
      <w:r w:rsidR="00A741F7" w:rsidRPr="00F11837">
        <w:rPr>
          <w:sz w:val="28"/>
          <w:szCs w:val="28"/>
        </w:rPr>
        <w:t xml:space="preserve"> квартала</w:t>
      </w:r>
      <w:r w:rsidR="00070F2C" w:rsidRPr="00F11837">
        <w:rPr>
          <w:sz w:val="28"/>
          <w:szCs w:val="28"/>
        </w:rPr>
        <w:t xml:space="preserve"> </w:t>
      </w:r>
      <w:r w:rsidR="007940F7" w:rsidRPr="00F11837">
        <w:rPr>
          <w:sz w:val="28"/>
          <w:szCs w:val="28"/>
        </w:rPr>
        <w:t>201</w:t>
      </w:r>
      <w:r w:rsidR="00070F2C" w:rsidRPr="00F11837">
        <w:rPr>
          <w:sz w:val="28"/>
          <w:szCs w:val="28"/>
        </w:rPr>
        <w:t>6</w:t>
      </w:r>
      <w:r w:rsidR="00B74A86" w:rsidRPr="00F11837">
        <w:rPr>
          <w:sz w:val="28"/>
          <w:szCs w:val="28"/>
        </w:rPr>
        <w:t xml:space="preserve"> год</w:t>
      </w:r>
      <w:r w:rsidR="003320D4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на </w:t>
      </w:r>
      <w:r w:rsidR="00A741F7" w:rsidRPr="00F11837">
        <w:rPr>
          <w:sz w:val="28"/>
          <w:szCs w:val="28"/>
        </w:rPr>
        <w:t>4500</w:t>
      </w:r>
      <w:r w:rsidR="00860771" w:rsidRPr="00F11837">
        <w:rPr>
          <w:sz w:val="28"/>
          <w:szCs w:val="28"/>
        </w:rPr>
        <w:t xml:space="preserve">млн.руб. </w:t>
      </w:r>
      <w:r w:rsidR="003320D4" w:rsidRPr="00F11837">
        <w:rPr>
          <w:sz w:val="28"/>
          <w:szCs w:val="28"/>
        </w:rPr>
        <w:t xml:space="preserve">или </w:t>
      </w:r>
      <w:r w:rsidR="00C737A0" w:rsidRPr="00F11837">
        <w:rPr>
          <w:sz w:val="28"/>
          <w:szCs w:val="28"/>
        </w:rPr>
        <w:t xml:space="preserve">на </w:t>
      </w:r>
      <w:r w:rsidR="00B024AE" w:rsidRPr="00F11837">
        <w:rPr>
          <w:sz w:val="28"/>
          <w:szCs w:val="28"/>
        </w:rPr>
        <w:t>2</w:t>
      </w:r>
      <w:r w:rsidR="00A741F7" w:rsidRPr="00F11837">
        <w:rPr>
          <w:sz w:val="28"/>
          <w:szCs w:val="28"/>
        </w:rPr>
        <w:t>3,9</w:t>
      </w:r>
      <w:r w:rsidR="00B024AE" w:rsidRPr="00F11837">
        <w:rPr>
          <w:sz w:val="28"/>
          <w:szCs w:val="28"/>
        </w:rPr>
        <w:t>%</w:t>
      </w:r>
      <w:r w:rsidR="00E31762" w:rsidRPr="00F11837">
        <w:rPr>
          <w:sz w:val="28"/>
          <w:szCs w:val="28"/>
        </w:rPr>
        <w:t xml:space="preserve">, в бюджеты муниципальных образований – </w:t>
      </w:r>
      <w:r w:rsidR="00A741F7" w:rsidRPr="00F11837">
        <w:rPr>
          <w:sz w:val="28"/>
          <w:szCs w:val="28"/>
        </w:rPr>
        <w:t>4779</w:t>
      </w:r>
      <w:r w:rsidR="00E31762" w:rsidRPr="00F11837">
        <w:rPr>
          <w:sz w:val="28"/>
          <w:szCs w:val="28"/>
        </w:rPr>
        <w:t>млн.руб.</w:t>
      </w:r>
      <w:r w:rsidR="008C27F9" w:rsidRPr="00F11837">
        <w:rPr>
          <w:sz w:val="28"/>
          <w:szCs w:val="28"/>
        </w:rPr>
        <w:t xml:space="preserve"> и у</w:t>
      </w:r>
      <w:r w:rsidR="00B10122" w:rsidRPr="00F11837">
        <w:rPr>
          <w:sz w:val="28"/>
          <w:szCs w:val="28"/>
        </w:rPr>
        <w:t>величились</w:t>
      </w:r>
      <w:r w:rsidR="008C27F9" w:rsidRPr="00F11837">
        <w:rPr>
          <w:sz w:val="28"/>
          <w:szCs w:val="28"/>
        </w:rPr>
        <w:t xml:space="preserve"> на </w:t>
      </w:r>
      <w:r w:rsidR="00A741F7" w:rsidRPr="00F11837">
        <w:rPr>
          <w:sz w:val="28"/>
          <w:szCs w:val="28"/>
        </w:rPr>
        <w:t>318</w:t>
      </w:r>
      <w:r w:rsidR="008C27F9" w:rsidRPr="00F11837">
        <w:rPr>
          <w:sz w:val="28"/>
          <w:szCs w:val="28"/>
        </w:rPr>
        <w:t xml:space="preserve">млн.руб. или на </w:t>
      </w:r>
      <w:r w:rsidR="00A741F7" w:rsidRPr="00F11837">
        <w:rPr>
          <w:sz w:val="28"/>
          <w:szCs w:val="28"/>
        </w:rPr>
        <w:t>7,1</w:t>
      </w:r>
      <w:r w:rsidR="008C27F9" w:rsidRPr="00F11837">
        <w:rPr>
          <w:sz w:val="28"/>
          <w:szCs w:val="28"/>
        </w:rPr>
        <w:t>%.</w:t>
      </w:r>
      <w:r w:rsidR="00703B7C" w:rsidRPr="00F11837">
        <w:rPr>
          <w:sz w:val="28"/>
          <w:szCs w:val="28"/>
        </w:rPr>
        <w:t xml:space="preserve"> </w:t>
      </w:r>
    </w:p>
    <w:p w:rsidR="00A76C4F" w:rsidRPr="00F11837" w:rsidRDefault="00E15FB8" w:rsidP="00E15FB8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Кроме того, </w:t>
      </w:r>
      <w:r w:rsidR="00A76C4F" w:rsidRPr="00F11837">
        <w:rPr>
          <w:sz w:val="28"/>
          <w:szCs w:val="28"/>
        </w:rPr>
        <w:t>в соответствии с положениями Федерального закона от 03.07.2016 № 243-ФЗ «О внесении изменений в части первую и вторую Налогового кодекса Российской Федерации</w:t>
      </w:r>
      <w:r w:rsidR="007C3855" w:rsidRPr="00F11837">
        <w:rPr>
          <w:sz w:val="28"/>
          <w:szCs w:val="28"/>
        </w:rPr>
        <w:t xml:space="preserve"> (далее – НК РФ)</w:t>
      </w:r>
      <w:r w:rsidR="00A76C4F" w:rsidRPr="00F11837">
        <w:rPr>
          <w:sz w:val="28"/>
          <w:szCs w:val="28"/>
        </w:rPr>
        <w:t xml:space="preserve"> в связи с передачей налоговым органам полномочий по администрированию страховых взносов на </w:t>
      </w:r>
      <w:proofErr w:type="gramStart"/>
      <w:r w:rsidR="00A76C4F" w:rsidRPr="00F11837">
        <w:rPr>
          <w:sz w:val="28"/>
          <w:szCs w:val="28"/>
        </w:rPr>
        <w:t>обязательное</w:t>
      </w:r>
      <w:proofErr w:type="gramEnd"/>
      <w:r w:rsidR="00A76C4F" w:rsidRPr="00F11837">
        <w:rPr>
          <w:sz w:val="28"/>
          <w:szCs w:val="28"/>
        </w:rPr>
        <w:t xml:space="preserve"> пенсионное, социальное и медицинское страхование» </w:t>
      </w:r>
      <w:r w:rsidRPr="00F11837">
        <w:rPr>
          <w:sz w:val="28"/>
          <w:szCs w:val="28"/>
        </w:rPr>
        <w:t xml:space="preserve">с 01.01.2017 </w:t>
      </w:r>
      <w:r w:rsidR="00A76C4F" w:rsidRPr="00F11837">
        <w:rPr>
          <w:sz w:val="28"/>
          <w:szCs w:val="28"/>
        </w:rPr>
        <w:t>Н</w:t>
      </w:r>
      <w:r w:rsidR="007C3855" w:rsidRPr="00F11837">
        <w:rPr>
          <w:sz w:val="28"/>
          <w:szCs w:val="28"/>
        </w:rPr>
        <w:t>К РФ до</w:t>
      </w:r>
      <w:r w:rsidR="00A76C4F" w:rsidRPr="00F11837">
        <w:rPr>
          <w:sz w:val="28"/>
          <w:szCs w:val="28"/>
        </w:rPr>
        <w:t>полнен главой 34 «Страховые взносы», устанавливающей функции по администрированию налоговыми органами указанных платежей.</w:t>
      </w:r>
    </w:p>
    <w:p w:rsidR="00E15FB8" w:rsidRPr="00F11837" w:rsidRDefault="00E15FB8" w:rsidP="00E15FB8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Общая сумма поступлений по страховым взносам на обязательное социальное страхование за </w:t>
      </w:r>
      <w:r w:rsidR="001B11CC" w:rsidRPr="00F11837">
        <w:rPr>
          <w:sz w:val="28"/>
          <w:szCs w:val="28"/>
          <w:lang w:val="en-US"/>
        </w:rPr>
        <w:t>I</w:t>
      </w:r>
      <w:r w:rsidR="001B11CC" w:rsidRPr="00F11837">
        <w:rPr>
          <w:sz w:val="28"/>
          <w:szCs w:val="28"/>
        </w:rPr>
        <w:t xml:space="preserve"> квартал</w:t>
      </w:r>
      <w:r w:rsidRPr="00F11837">
        <w:rPr>
          <w:sz w:val="28"/>
          <w:szCs w:val="28"/>
        </w:rPr>
        <w:t xml:space="preserve"> 2017 года составила </w:t>
      </w:r>
      <w:r w:rsidR="001B11CC" w:rsidRPr="00F11837">
        <w:rPr>
          <w:sz w:val="28"/>
          <w:szCs w:val="28"/>
        </w:rPr>
        <w:t>24195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 и у</w:t>
      </w:r>
      <w:r w:rsidR="009B1766" w:rsidRPr="00F11837">
        <w:rPr>
          <w:sz w:val="28"/>
          <w:szCs w:val="28"/>
        </w:rPr>
        <w:t>величилась</w:t>
      </w:r>
      <w:r w:rsidRPr="00F11837">
        <w:rPr>
          <w:sz w:val="28"/>
          <w:szCs w:val="28"/>
        </w:rPr>
        <w:t xml:space="preserve"> относительно аналогичного периода прошлого года на </w:t>
      </w:r>
      <w:r w:rsidR="001B11CC" w:rsidRPr="00F11837">
        <w:rPr>
          <w:sz w:val="28"/>
          <w:szCs w:val="28"/>
        </w:rPr>
        <w:t>2424</w:t>
      </w:r>
      <w:r w:rsidRPr="00F11837">
        <w:rPr>
          <w:sz w:val="28"/>
          <w:szCs w:val="28"/>
        </w:rPr>
        <w:t xml:space="preserve">млн.руб. или на </w:t>
      </w:r>
      <w:r w:rsidR="001B11CC" w:rsidRPr="00F11837">
        <w:rPr>
          <w:sz w:val="28"/>
          <w:szCs w:val="28"/>
        </w:rPr>
        <w:t>11,1</w:t>
      </w:r>
      <w:r w:rsidRPr="00F11837">
        <w:rPr>
          <w:sz w:val="28"/>
          <w:szCs w:val="28"/>
        </w:rPr>
        <w:t>%. В том числе поступления по видам страховых взносов составили: по страховым и другим взносам на обязательное пенсионное страхование</w:t>
      </w:r>
      <w:r w:rsidR="00926D86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 xml:space="preserve">- </w:t>
      </w:r>
      <w:r w:rsidR="001B11CC" w:rsidRPr="00F11837">
        <w:rPr>
          <w:sz w:val="28"/>
          <w:szCs w:val="28"/>
        </w:rPr>
        <w:t>17983</w:t>
      </w:r>
      <w:r w:rsidRPr="00F11837">
        <w:rPr>
          <w:sz w:val="28"/>
          <w:szCs w:val="28"/>
        </w:rPr>
        <w:t>млн.руб.</w:t>
      </w:r>
      <w:r w:rsidR="001B11CC" w:rsidRPr="00F11837">
        <w:rPr>
          <w:sz w:val="28"/>
          <w:szCs w:val="28"/>
        </w:rPr>
        <w:t xml:space="preserve"> или 74,3% от общей суммы поступлений страховых взносов</w:t>
      </w:r>
      <w:r w:rsidRPr="00F11837">
        <w:rPr>
          <w:sz w:val="28"/>
          <w:szCs w:val="28"/>
        </w:rPr>
        <w:t xml:space="preserve"> и у</w:t>
      </w:r>
      <w:r w:rsidR="009B1766" w:rsidRPr="00F11837">
        <w:rPr>
          <w:sz w:val="28"/>
          <w:szCs w:val="28"/>
        </w:rPr>
        <w:t>величились</w:t>
      </w:r>
      <w:r w:rsidRPr="00F11837">
        <w:rPr>
          <w:sz w:val="28"/>
          <w:szCs w:val="28"/>
        </w:rPr>
        <w:t xml:space="preserve"> на </w:t>
      </w:r>
      <w:r w:rsidR="001B11CC" w:rsidRPr="00F11837">
        <w:rPr>
          <w:sz w:val="28"/>
          <w:szCs w:val="28"/>
        </w:rPr>
        <w:t>1814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или на </w:t>
      </w:r>
      <w:r w:rsidR="001B11CC" w:rsidRPr="00F11837">
        <w:rPr>
          <w:sz w:val="28"/>
          <w:szCs w:val="28"/>
        </w:rPr>
        <w:t>11,2</w:t>
      </w:r>
      <w:r w:rsidRPr="00F11837">
        <w:rPr>
          <w:sz w:val="28"/>
          <w:szCs w:val="28"/>
        </w:rPr>
        <w:t xml:space="preserve">%; по страховым взносам на обязательное социальное страхование на случай временной нетрудоспособности и в связи с материнством - </w:t>
      </w:r>
      <w:r w:rsidR="001B11CC" w:rsidRPr="00F11837">
        <w:rPr>
          <w:sz w:val="28"/>
          <w:szCs w:val="28"/>
        </w:rPr>
        <w:t>2131</w:t>
      </w:r>
      <w:r w:rsidRPr="00F11837">
        <w:rPr>
          <w:sz w:val="28"/>
          <w:szCs w:val="28"/>
        </w:rPr>
        <w:t>млн.руб.</w:t>
      </w:r>
      <w:r w:rsidR="001B11CC" w:rsidRPr="00F11837">
        <w:rPr>
          <w:sz w:val="28"/>
          <w:szCs w:val="28"/>
        </w:rPr>
        <w:t xml:space="preserve"> или 8,8%</w:t>
      </w:r>
      <w:r w:rsidRPr="00F11837">
        <w:rPr>
          <w:sz w:val="28"/>
          <w:szCs w:val="28"/>
        </w:rPr>
        <w:t xml:space="preserve"> </w:t>
      </w:r>
      <w:r w:rsidR="001B11CC" w:rsidRPr="00F11837">
        <w:rPr>
          <w:sz w:val="28"/>
          <w:szCs w:val="28"/>
        </w:rPr>
        <w:t xml:space="preserve">от общей суммы поступлений страховых взносов </w:t>
      </w:r>
      <w:r w:rsidRPr="00F11837">
        <w:rPr>
          <w:sz w:val="28"/>
          <w:szCs w:val="28"/>
        </w:rPr>
        <w:t>и у</w:t>
      </w:r>
      <w:r w:rsidR="009B1766" w:rsidRPr="00F11837">
        <w:rPr>
          <w:sz w:val="28"/>
          <w:szCs w:val="28"/>
        </w:rPr>
        <w:t>величились</w:t>
      </w:r>
      <w:r w:rsidRPr="00F11837">
        <w:rPr>
          <w:sz w:val="28"/>
          <w:szCs w:val="28"/>
        </w:rPr>
        <w:t xml:space="preserve"> на </w:t>
      </w:r>
      <w:r w:rsidR="001B11CC" w:rsidRPr="00F11837">
        <w:rPr>
          <w:sz w:val="28"/>
          <w:szCs w:val="28"/>
        </w:rPr>
        <w:t>214</w:t>
      </w:r>
      <w:r w:rsidRPr="00F11837">
        <w:rPr>
          <w:sz w:val="28"/>
          <w:szCs w:val="28"/>
        </w:rPr>
        <w:t xml:space="preserve">млн.руб. или на </w:t>
      </w:r>
      <w:r w:rsidR="001B11CC" w:rsidRPr="00F11837">
        <w:rPr>
          <w:sz w:val="28"/>
          <w:szCs w:val="28"/>
        </w:rPr>
        <w:t>11,2</w:t>
      </w:r>
      <w:r w:rsidRPr="00F11837">
        <w:rPr>
          <w:sz w:val="28"/>
          <w:szCs w:val="28"/>
        </w:rPr>
        <w:t>%; по страховым взносам на обязательное медицинское стр</w:t>
      </w:r>
      <w:r w:rsidR="007458DD" w:rsidRPr="00F11837">
        <w:rPr>
          <w:sz w:val="28"/>
          <w:szCs w:val="28"/>
        </w:rPr>
        <w:t>ахование работающего населения</w:t>
      </w:r>
      <w:r w:rsidRPr="00F11837">
        <w:rPr>
          <w:sz w:val="28"/>
          <w:szCs w:val="28"/>
        </w:rPr>
        <w:t xml:space="preserve"> - </w:t>
      </w:r>
      <w:r w:rsidR="001B11CC" w:rsidRPr="00F11837">
        <w:rPr>
          <w:sz w:val="28"/>
          <w:szCs w:val="28"/>
        </w:rPr>
        <w:t>4081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</w:t>
      </w:r>
      <w:r w:rsidR="001B11CC" w:rsidRPr="00F11837">
        <w:rPr>
          <w:sz w:val="28"/>
          <w:szCs w:val="28"/>
        </w:rPr>
        <w:t xml:space="preserve">или 16,9% от общей суммы поступлений страховых взносов </w:t>
      </w:r>
      <w:r w:rsidRPr="00F11837">
        <w:rPr>
          <w:sz w:val="28"/>
          <w:szCs w:val="28"/>
        </w:rPr>
        <w:t>и у</w:t>
      </w:r>
      <w:r w:rsidR="009B1766" w:rsidRPr="00F11837">
        <w:rPr>
          <w:sz w:val="28"/>
          <w:szCs w:val="28"/>
        </w:rPr>
        <w:t>величились</w:t>
      </w:r>
      <w:r w:rsidRPr="00F11837">
        <w:rPr>
          <w:sz w:val="28"/>
          <w:szCs w:val="28"/>
        </w:rPr>
        <w:t xml:space="preserve"> на </w:t>
      </w:r>
      <w:r w:rsidR="001B11CC" w:rsidRPr="00F11837">
        <w:rPr>
          <w:sz w:val="28"/>
          <w:szCs w:val="28"/>
        </w:rPr>
        <w:t>396</w:t>
      </w:r>
      <w:r w:rsidRPr="00F11837">
        <w:rPr>
          <w:sz w:val="28"/>
          <w:szCs w:val="28"/>
        </w:rPr>
        <w:t xml:space="preserve">млн.руб. или на </w:t>
      </w:r>
      <w:r w:rsidR="001B11CC" w:rsidRPr="00F11837">
        <w:rPr>
          <w:sz w:val="28"/>
          <w:szCs w:val="28"/>
        </w:rPr>
        <w:t>10,7</w:t>
      </w:r>
      <w:r w:rsidRPr="00F11837">
        <w:rPr>
          <w:sz w:val="28"/>
          <w:szCs w:val="28"/>
        </w:rPr>
        <w:t>%.</w:t>
      </w:r>
    </w:p>
    <w:p w:rsidR="00630C4F" w:rsidRPr="00F11837" w:rsidRDefault="00523A98" w:rsidP="00C65ADF">
      <w:pPr>
        <w:pStyle w:val="a6"/>
        <w:ind w:firstLine="709"/>
        <w:jc w:val="both"/>
        <w:rPr>
          <w:sz w:val="28"/>
          <w:szCs w:val="28"/>
        </w:rPr>
      </w:pPr>
      <w:proofErr w:type="gramStart"/>
      <w:r w:rsidRPr="00F11837">
        <w:rPr>
          <w:sz w:val="28"/>
          <w:szCs w:val="28"/>
        </w:rPr>
        <w:t xml:space="preserve">В </w:t>
      </w:r>
      <w:r w:rsidR="00FA4556" w:rsidRPr="00F11837">
        <w:rPr>
          <w:sz w:val="28"/>
          <w:szCs w:val="28"/>
        </w:rPr>
        <w:t xml:space="preserve">структуре </w:t>
      </w:r>
      <w:r w:rsidR="00FC5D47" w:rsidRPr="00F11837">
        <w:rPr>
          <w:sz w:val="28"/>
          <w:szCs w:val="28"/>
        </w:rPr>
        <w:t xml:space="preserve">поступлений </w:t>
      </w:r>
      <w:r w:rsidR="00FD085E" w:rsidRPr="00F11837">
        <w:rPr>
          <w:sz w:val="28"/>
          <w:szCs w:val="28"/>
        </w:rPr>
        <w:t xml:space="preserve">администрируемых доходов </w:t>
      </w:r>
      <w:r w:rsidR="00FA4556" w:rsidRPr="00F11837">
        <w:rPr>
          <w:sz w:val="28"/>
          <w:szCs w:val="28"/>
        </w:rPr>
        <w:t xml:space="preserve">в консолидированный бюджет Российской Федерации </w:t>
      </w:r>
      <w:r w:rsidR="00294AF1" w:rsidRPr="00F11837">
        <w:rPr>
          <w:sz w:val="28"/>
          <w:szCs w:val="28"/>
        </w:rPr>
        <w:t xml:space="preserve">в </w:t>
      </w:r>
      <w:r w:rsidR="00392A82" w:rsidRPr="00F11837">
        <w:rPr>
          <w:sz w:val="28"/>
          <w:szCs w:val="28"/>
          <w:lang w:val="en-US"/>
        </w:rPr>
        <w:t>I</w:t>
      </w:r>
      <w:r w:rsidR="00392A82" w:rsidRPr="00F11837">
        <w:rPr>
          <w:sz w:val="28"/>
          <w:szCs w:val="28"/>
        </w:rPr>
        <w:t xml:space="preserve"> квартале</w:t>
      </w:r>
      <w:r w:rsidR="00DB48F4" w:rsidRPr="00F11837">
        <w:rPr>
          <w:sz w:val="28"/>
          <w:szCs w:val="28"/>
        </w:rPr>
        <w:t xml:space="preserve"> </w:t>
      </w:r>
      <w:r w:rsidR="00332794" w:rsidRPr="00F11837">
        <w:rPr>
          <w:sz w:val="28"/>
          <w:szCs w:val="28"/>
        </w:rPr>
        <w:t>201</w:t>
      </w:r>
      <w:r w:rsidR="00DB48F4" w:rsidRPr="00F11837">
        <w:rPr>
          <w:sz w:val="28"/>
          <w:szCs w:val="28"/>
        </w:rPr>
        <w:t>7</w:t>
      </w:r>
      <w:r w:rsidR="00332794" w:rsidRPr="00F11837">
        <w:rPr>
          <w:sz w:val="28"/>
          <w:szCs w:val="28"/>
        </w:rPr>
        <w:t xml:space="preserve"> г</w:t>
      </w:r>
      <w:r w:rsidR="00C94D99" w:rsidRPr="00F11837">
        <w:rPr>
          <w:sz w:val="28"/>
          <w:szCs w:val="28"/>
        </w:rPr>
        <w:t>од</w:t>
      </w:r>
      <w:r w:rsidR="00DB48F4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по сравнению </w:t>
      </w:r>
      <w:r w:rsidR="00FA580B" w:rsidRPr="00F11837">
        <w:rPr>
          <w:sz w:val="28"/>
          <w:szCs w:val="28"/>
        </w:rPr>
        <w:t xml:space="preserve">с </w:t>
      </w:r>
      <w:r w:rsidR="00392A82" w:rsidRPr="00F11837">
        <w:rPr>
          <w:sz w:val="28"/>
          <w:szCs w:val="28"/>
          <w:lang w:val="en-US"/>
        </w:rPr>
        <w:t>I</w:t>
      </w:r>
      <w:r w:rsidR="00392A82" w:rsidRPr="00F11837">
        <w:rPr>
          <w:sz w:val="28"/>
          <w:szCs w:val="28"/>
        </w:rPr>
        <w:t xml:space="preserve"> кварталом</w:t>
      </w:r>
      <w:r w:rsidR="00DB48F4" w:rsidRPr="00F11837">
        <w:rPr>
          <w:sz w:val="28"/>
          <w:szCs w:val="28"/>
        </w:rPr>
        <w:t xml:space="preserve"> </w:t>
      </w:r>
      <w:r w:rsidR="00B957ED" w:rsidRPr="00F11837">
        <w:rPr>
          <w:sz w:val="28"/>
          <w:szCs w:val="28"/>
        </w:rPr>
        <w:t>201</w:t>
      </w:r>
      <w:r w:rsidR="00DB48F4" w:rsidRPr="00F11837">
        <w:rPr>
          <w:sz w:val="28"/>
          <w:szCs w:val="28"/>
        </w:rPr>
        <w:t>6</w:t>
      </w:r>
      <w:r w:rsidR="00B957ED" w:rsidRPr="00F11837">
        <w:rPr>
          <w:sz w:val="28"/>
          <w:szCs w:val="28"/>
        </w:rPr>
        <w:t xml:space="preserve"> год</w:t>
      </w:r>
      <w:r w:rsidR="00DB48F4" w:rsidRPr="00F11837">
        <w:rPr>
          <w:sz w:val="28"/>
          <w:szCs w:val="28"/>
        </w:rPr>
        <w:t>а</w:t>
      </w:r>
      <w:r w:rsidR="00FD695D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увеличил</w:t>
      </w:r>
      <w:r w:rsidR="001C2F2D" w:rsidRPr="00F11837">
        <w:rPr>
          <w:sz w:val="28"/>
          <w:szCs w:val="28"/>
        </w:rPr>
        <w:t>и</w:t>
      </w:r>
      <w:r w:rsidRPr="00F11837">
        <w:rPr>
          <w:sz w:val="28"/>
          <w:szCs w:val="28"/>
        </w:rPr>
        <w:t>с</w:t>
      </w:r>
      <w:r w:rsidR="00013A70" w:rsidRPr="00F11837">
        <w:rPr>
          <w:sz w:val="28"/>
          <w:szCs w:val="28"/>
        </w:rPr>
        <w:t>ь дол</w:t>
      </w:r>
      <w:r w:rsidR="001C2F2D" w:rsidRPr="00F11837">
        <w:rPr>
          <w:sz w:val="28"/>
          <w:szCs w:val="28"/>
        </w:rPr>
        <w:t>и</w:t>
      </w:r>
      <w:r w:rsidR="00013A70" w:rsidRPr="00F11837">
        <w:rPr>
          <w:sz w:val="28"/>
          <w:szCs w:val="28"/>
        </w:rPr>
        <w:t xml:space="preserve"> поступлений</w:t>
      </w:r>
      <w:r w:rsidR="00BA620B" w:rsidRPr="00F11837">
        <w:rPr>
          <w:sz w:val="28"/>
          <w:szCs w:val="28"/>
        </w:rPr>
        <w:t xml:space="preserve"> </w:t>
      </w:r>
      <w:r w:rsidR="00B40E6A" w:rsidRPr="00F11837">
        <w:rPr>
          <w:sz w:val="28"/>
          <w:szCs w:val="28"/>
        </w:rPr>
        <w:t xml:space="preserve">по налогу на прибыль организаций – с </w:t>
      </w:r>
      <w:r w:rsidR="00D01D05" w:rsidRPr="00F11837">
        <w:rPr>
          <w:sz w:val="28"/>
          <w:szCs w:val="28"/>
        </w:rPr>
        <w:t>22,1</w:t>
      </w:r>
      <w:r w:rsidR="00B40E6A" w:rsidRPr="00F11837">
        <w:rPr>
          <w:sz w:val="28"/>
          <w:szCs w:val="28"/>
        </w:rPr>
        <w:t xml:space="preserve">% до </w:t>
      </w:r>
      <w:r w:rsidR="00D01D05" w:rsidRPr="00F11837">
        <w:rPr>
          <w:sz w:val="28"/>
          <w:szCs w:val="28"/>
        </w:rPr>
        <w:t>28</w:t>
      </w:r>
      <w:r w:rsidR="00B40E6A" w:rsidRPr="00F11837">
        <w:rPr>
          <w:sz w:val="28"/>
          <w:szCs w:val="28"/>
        </w:rPr>
        <w:t xml:space="preserve">%, </w:t>
      </w:r>
      <w:r w:rsidR="00325826" w:rsidRPr="00F11837">
        <w:rPr>
          <w:sz w:val="28"/>
          <w:szCs w:val="28"/>
        </w:rPr>
        <w:t xml:space="preserve">по акцизам – с </w:t>
      </w:r>
      <w:r w:rsidR="00D01D05" w:rsidRPr="00F11837">
        <w:rPr>
          <w:sz w:val="28"/>
          <w:szCs w:val="28"/>
        </w:rPr>
        <w:t>4,4</w:t>
      </w:r>
      <w:r w:rsidR="00325826" w:rsidRPr="00F11837">
        <w:rPr>
          <w:sz w:val="28"/>
          <w:szCs w:val="28"/>
        </w:rPr>
        <w:t xml:space="preserve">% до </w:t>
      </w:r>
      <w:r w:rsidR="00D01D05" w:rsidRPr="00F11837">
        <w:rPr>
          <w:sz w:val="28"/>
          <w:szCs w:val="28"/>
        </w:rPr>
        <w:t>6</w:t>
      </w:r>
      <w:r w:rsidR="00325826" w:rsidRPr="00F11837">
        <w:rPr>
          <w:sz w:val="28"/>
          <w:szCs w:val="28"/>
        </w:rPr>
        <w:t xml:space="preserve">%, </w:t>
      </w:r>
      <w:r w:rsidR="00833989" w:rsidRPr="00F11837">
        <w:rPr>
          <w:sz w:val="28"/>
          <w:szCs w:val="28"/>
        </w:rPr>
        <w:t xml:space="preserve">по налогу на добычу полезных ископаемых (далее – НДПИ) – с 1% до </w:t>
      </w:r>
      <w:r w:rsidR="00BC7636" w:rsidRPr="00F11837">
        <w:rPr>
          <w:sz w:val="28"/>
          <w:szCs w:val="28"/>
        </w:rPr>
        <w:t>1,5</w:t>
      </w:r>
      <w:r w:rsidR="00833989" w:rsidRPr="00F11837">
        <w:rPr>
          <w:sz w:val="28"/>
          <w:szCs w:val="28"/>
        </w:rPr>
        <w:t xml:space="preserve">% и </w:t>
      </w:r>
      <w:r w:rsidR="00BC7F2B" w:rsidRPr="00F11837">
        <w:rPr>
          <w:sz w:val="28"/>
          <w:szCs w:val="28"/>
        </w:rPr>
        <w:t xml:space="preserve">уменьшились доли поступлений </w:t>
      </w:r>
      <w:r w:rsidR="00325826" w:rsidRPr="00F11837">
        <w:rPr>
          <w:sz w:val="28"/>
          <w:szCs w:val="28"/>
        </w:rPr>
        <w:t>по налогу на добавленную</w:t>
      </w:r>
      <w:proofErr w:type="gramEnd"/>
      <w:r w:rsidR="00325826" w:rsidRPr="00F11837">
        <w:rPr>
          <w:sz w:val="28"/>
          <w:szCs w:val="28"/>
        </w:rPr>
        <w:t xml:space="preserve"> стоимость (далее – НДС) – с </w:t>
      </w:r>
      <w:r w:rsidR="00BC7636" w:rsidRPr="00F11837">
        <w:rPr>
          <w:sz w:val="28"/>
          <w:szCs w:val="28"/>
        </w:rPr>
        <w:t>28,2</w:t>
      </w:r>
      <w:r w:rsidR="00325826" w:rsidRPr="00F11837">
        <w:rPr>
          <w:sz w:val="28"/>
          <w:szCs w:val="28"/>
        </w:rPr>
        <w:t xml:space="preserve">% до </w:t>
      </w:r>
      <w:r w:rsidR="00477D56" w:rsidRPr="00F11837">
        <w:rPr>
          <w:sz w:val="28"/>
          <w:szCs w:val="28"/>
        </w:rPr>
        <w:t>25</w:t>
      </w:r>
      <w:r w:rsidR="00325826" w:rsidRPr="00F11837">
        <w:rPr>
          <w:sz w:val="28"/>
          <w:szCs w:val="28"/>
        </w:rPr>
        <w:t xml:space="preserve">%, </w:t>
      </w:r>
      <w:r w:rsidR="00BC7F2B" w:rsidRPr="00F11837">
        <w:rPr>
          <w:sz w:val="28"/>
          <w:szCs w:val="28"/>
        </w:rPr>
        <w:t xml:space="preserve">по налогу на доходы физических лиц (далее – НДФЛ) – с </w:t>
      </w:r>
      <w:r w:rsidR="00BC7636" w:rsidRPr="00F11837">
        <w:rPr>
          <w:sz w:val="28"/>
          <w:szCs w:val="28"/>
        </w:rPr>
        <w:t>27,8</w:t>
      </w:r>
      <w:r w:rsidR="00BC7F2B" w:rsidRPr="00F11837">
        <w:rPr>
          <w:sz w:val="28"/>
          <w:szCs w:val="28"/>
        </w:rPr>
        <w:t xml:space="preserve">% до </w:t>
      </w:r>
      <w:r w:rsidR="00BC7636" w:rsidRPr="00F11837">
        <w:rPr>
          <w:sz w:val="28"/>
          <w:szCs w:val="28"/>
        </w:rPr>
        <w:t>24,4%</w:t>
      </w:r>
      <w:r w:rsidR="00BC7F2B" w:rsidRPr="00F11837">
        <w:rPr>
          <w:sz w:val="28"/>
          <w:szCs w:val="28"/>
        </w:rPr>
        <w:t xml:space="preserve">, </w:t>
      </w:r>
      <w:r w:rsidR="004B7044" w:rsidRPr="00F11837">
        <w:rPr>
          <w:sz w:val="28"/>
          <w:szCs w:val="28"/>
        </w:rPr>
        <w:t xml:space="preserve">по имущественным налогам – с </w:t>
      </w:r>
      <w:r w:rsidR="00BA267A" w:rsidRPr="00F11837">
        <w:rPr>
          <w:sz w:val="28"/>
          <w:szCs w:val="28"/>
        </w:rPr>
        <w:t>10,2</w:t>
      </w:r>
      <w:r w:rsidR="00B40E6A" w:rsidRPr="00F11837">
        <w:rPr>
          <w:sz w:val="28"/>
          <w:szCs w:val="28"/>
        </w:rPr>
        <w:t xml:space="preserve">% </w:t>
      </w:r>
      <w:proofErr w:type="gramStart"/>
      <w:r w:rsidR="00B40E6A" w:rsidRPr="00F11837">
        <w:rPr>
          <w:sz w:val="28"/>
          <w:szCs w:val="28"/>
        </w:rPr>
        <w:t>до</w:t>
      </w:r>
      <w:proofErr w:type="gramEnd"/>
      <w:r w:rsidR="00B40E6A" w:rsidRPr="00F11837">
        <w:rPr>
          <w:sz w:val="28"/>
          <w:szCs w:val="28"/>
        </w:rPr>
        <w:t xml:space="preserve"> </w:t>
      </w:r>
      <w:r w:rsidR="00BA267A" w:rsidRPr="00F11837">
        <w:rPr>
          <w:sz w:val="28"/>
          <w:szCs w:val="28"/>
        </w:rPr>
        <w:t>9,4</w:t>
      </w:r>
      <w:r w:rsidR="00BC7F2B" w:rsidRPr="00F11837">
        <w:rPr>
          <w:sz w:val="28"/>
          <w:szCs w:val="28"/>
        </w:rPr>
        <w:t>%,</w:t>
      </w:r>
      <w:r w:rsidR="00B40E6A" w:rsidRPr="00F11837">
        <w:rPr>
          <w:sz w:val="28"/>
          <w:szCs w:val="28"/>
        </w:rPr>
        <w:t xml:space="preserve"> </w:t>
      </w:r>
      <w:r w:rsidR="00BC7F2B" w:rsidRPr="00F11837">
        <w:rPr>
          <w:sz w:val="28"/>
          <w:szCs w:val="28"/>
        </w:rPr>
        <w:t>по н</w:t>
      </w:r>
      <w:r w:rsidR="004B7044" w:rsidRPr="00F11837">
        <w:rPr>
          <w:sz w:val="28"/>
          <w:szCs w:val="28"/>
        </w:rPr>
        <w:t xml:space="preserve">алогам на совокупный доход – </w:t>
      </w:r>
      <w:r w:rsidR="00325826" w:rsidRPr="00F11837">
        <w:rPr>
          <w:sz w:val="28"/>
          <w:szCs w:val="28"/>
        </w:rPr>
        <w:t xml:space="preserve">с </w:t>
      </w:r>
      <w:r w:rsidR="00BA267A" w:rsidRPr="00F11837">
        <w:rPr>
          <w:sz w:val="28"/>
          <w:szCs w:val="28"/>
        </w:rPr>
        <w:t>5,7</w:t>
      </w:r>
      <w:r w:rsidR="00325826" w:rsidRPr="00F11837">
        <w:rPr>
          <w:sz w:val="28"/>
          <w:szCs w:val="28"/>
        </w:rPr>
        <w:t xml:space="preserve">% до </w:t>
      </w:r>
      <w:r w:rsidR="00BA267A" w:rsidRPr="00F11837">
        <w:rPr>
          <w:sz w:val="28"/>
          <w:szCs w:val="28"/>
        </w:rPr>
        <w:t>5,3</w:t>
      </w:r>
      <w:r w:rsidR="00BC7F2B" w:rsidRPr="00F11837">
        <w:rPr>
          <w:sz w:val="28"/>
          <w:szCs w:val="28"/>
        </w:rPr>
        <w:t>%.</w:t>
      </w:r>
    </w:p>
    <w:p w:rsidR="00630C4F" w:rsidRPr="00F11837" w:rsidRDefault="00630C4F" w:rsidP="00C65ADF">
      <w:pPr>
        <w:pStyle w:val="a6"/>
        <w:ind w:firstLine="709"/>
        <w:jc w:val="both"/>
        <w:rPr>
          <w:sz w:val="28"/>
          <w:szCs w:val="28"/>
        </w:rPr>
      </w:pPr>
    </w:p>
    <w:p w:rsidR="00F873BC" w:rsidRPr="00F11837" w:rsidRDefault="00F873BC" w:rsidP="00C65ADF">
      <w:pPr>
        <w:pStyle w:val="a6"/>
        <w:ind w:firstLine="709"/>
        <w:jc w:val="both"/>
        <w:rPr>
          <w:strike/>
          <w:sz w:val="28"/>
          <w:szCs w:val="28"/>
        </w:rPr>
      </w:pPr>
    </w:p>
    <w:p w:rsidR="00F873BC" w:rsidRPr="00F11837" w:rsidRDefault="00F873BC" w:rsidP="00F873BC">
      <w:pPr>
        <w:pStyle w:val="a6"/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lastRenderedPageBreak/>
        <w:t>В структуре поступлений в федеральный бюджет увеличились доли по</w:t>
      </w:r>
      <w:r w:rsidR="00B519C7" w:rsidRPr="00F11837">
        <w:rPr>
          <w:sz w:val="28"/>
          <w:szCs w:val="28"/>
        </w:rPr>
        <w:t xml:space="preserve"> налогу на прибыль организаций с </w:t>
      </w:r>
      <w:r w:rsidR="00346823" w:rsidRPr="00F11837">
        <w:rPr>
          <w:sz w:val="28"/>
          <w:szCs w:val="28"/>
        </w:rPr>
        <w:t>7,2</w:t>
      </w:r>
      <w:r w:rsidR="00B519C7" w:rsidRPr="00F11837">
        <w:rPr>
          <w:sz w:val="28"/>
          <w:szCs w:val="28"/>
        </w:rPr>
        <w:t xml:space="preserve">% до </w:t>
      </w:r>
      <w:r w:rsidR="00346823" w:rsidRPr="00F11837">
        <w:rPr>
          <w:sz w:val="28"/>
          <w:szCs w:val="28"/>
        </w:rPr>
        <w:t>8,5</w:t>
      </w:r>
      <w:r w:rsidR="00B519C7" w:rsidRPr="00F11837">
        <w:rPr>
          <w:sz w:val="28"/>
          <w:szCs w:val="28"/>
        </w:rPr>
        <w:t xml:space="preserve">%, по налогу на добычу нефти – с </w:t>
      </w:r>
      <w:r w:rsidR="00346823" w:rsidRPr="00F11837">
        <w:rPr>
          <w:sz w:val="28"/>
          <w:szCs w:val="28"/>
        </w:rPr>
        <w:t>2,5</w:t>
      </w:r>
      <w:r w:rsidR="00B519C7" w:rsidRPr="00F11837">
        <w:rPr>
          <w:sz w:val="28"/>
          <w:szCs w:val="28"/>
        </w:rPr>
        <w:t xml:space="preserve">% до </w:t>
      </w:r>
      <w:r w:rsidR="00346823" w:rsidRPr="00F11837">
        <w:rPr>
          <w:sz w:val="28"/>
          <w:szCs w:val="28"/>
        </w:rPr>
        <w:t>3,4</w:t>
      </w:r>
      <w:r w:rsidR="00B519C7" w:rsidRPr="00F11837">
        <w:rPr>
          <w:sz w:val="28"/>
          <w:szCs w:val="28"/>
        </w:rPr>
        <w:t xml:space="preserve">% </w:t>
      </w:r>
      <w:r w:rsidR="00B4101D" w:rsidRPr="00F11837">
        <w:rPr>
          <w:sz w:val="28"/>
          <w:szCs w:val="28"/>
        </w:rPr>
        <w:t>и</w:t>
      </w:r>
      <w:r w:rsidRPr="00F11837">
        <w:rPr>
          <w:sz w:val="28"/>
          <w:szCs w:val="28"/>
        </w:rPr>
        <w:t xml:space="preserve"> уменьшилась доля</w:t>
      </w:r>
      <w:r w:rsidR="00B519C7" w:rsidRPr="00F11837">
        <w:rPr>
          <w:sz w:val="28"/>
          <w:szCs w:val="28"/>
        </w:rPr>
        <w:t xml:space="preserve"> по НДС с 9</w:t>
      </w:r>
      <w:r w:rsidR="00346823" w:rsidRPr="00F11837">
        <w:rPr>
          <w:sz w:val="28"/>
          <w:szCs w:val="28"/>
        </w:rPr>
        <w:t>0</w:t>
      </w:r>
      <w:r w:rsidR="00630C4F" w:rsidRPr="00F11837">
        <w:rPr>
          <w:sz w:val="28"/>
          <w:szCs w:val="28"/>
        </w:rPr>
        <w:t>,</w:t>
      </w:r>
      <w:r w:rsidR="00346823" w:rsidRPr="00F11837">
        <w:rPr>
          <w:sz w:val="28"/>
          <w:szCs w:val="28"/>
        </w:rPr>
        <w:t>6</w:t>
      </w:r>
      <w:r w:rsidR="00B519C7" w:rsidRPr="00F11837">
        <w:rPr>
          <w:sz w:val="28"/>
          <w:szCs w:val="28"/>
        </w:rPr>
        <w:t xml:space="preserve">% </w:t>
      </w:r>
      <w:proofErr w:type="gramStart"/>
      <w:r w:rsidR="00B519C7" w:rsidRPr="00F11837">
        <w:rPr>
          <w:sz w:val="28"/>
          <w:szCs w:val="28"/>
        </w:rPr>
        <w:t>до</w:t>
      </w:r>
      <w:proofErr w:type="gramEnd"/>
      <w:r w:rsidR="00B519C7" w:rsidRPr="00F11837">
        <w:rPr>
          <w:sz w:val="28"/>
          <w:szCs w:val="28"/>
        </w:rPr>
        <w:t xml:space="preserve"> 8</w:t>
      </w:r>
      <w:r w:rsidR="00346823" w:rsidRPr="00F11837">
        <w:rPr>
          <w:sz w:val="28"/>
          <w:szCs w:val="28"/>
        </w:rPr>
        <w:t>5</w:t>
      </w:r>
      <w:r w:rsidR="00630C4F" w:rsidRPr="00F11837">
        <w:rPr>
          <w:sz w:val="28"/>
          <w:szCs w:val="28"/>
        </w:rPr>
        <w:t>,</w:t>
      </w:r>
      <w:r w:rsidR="00346823" w:rsidRPr="00F11837">
        <w:rPr>
          <w:sz w:val="28"/>
          <w:szCs w:val="28"/>
        </w:rPr>
        <w:t>8</w:t>
      </w:r>
      <w:r w:rsidR="00B519C7" w:rsidRPr="00F11837">
        <w:rPr>
          <w:sz w:val="28"/>
          <w:szCs w:val="28"/>
        </w:rPr>
        <w:t>%.</w:t>
      </w:r>
      <w:r w:rsidRPr="00F11837">
        <w:rPr>
          <w:sz w:val="28"/>
          <w:szCs w:val="28"/>
        </w:rPr>
        <w:t xml:space="preserve"> </w:t>
      </w:r>
    </w:p>
    <w:p w:rsidR="00B35213" w:rsidRPr="00F11837" w:rsidRDefault="00310D07" w:rsidP="00773A4C">
      <w:pPr>
        <w:pStyle w:val="210"/>
        <w:ind w:right="-5" w:firstLine="709"/>
        <w:rPr>
          <w:sz w:val="28"/>
          <w:szCs w:val="28"/>
        </w:rPr>
      </w:pPr>
      <w:proofErr w:type="gramStart"/>
      <w:r w:rsidRPr="00F11837">
        <w:rPr>
          <w:sz w:val="28"/>
          <w:szCs w:val="28"/>
        </w:rPr>
        <w:t xml:space="preserve">В структуре поступлений в консолидированный бюджет субъекта возросли доли поступлений </w:t>
      </w:r>
      <w:r w:rsidR="0061740D" w:rsidRPr="00F11837">
        <w:rPr>
          <w:sz w:val="28"/>
          <w:szCs w:val="28"/>
        </w:rPr>
        <w:t>по налог</w:t>
      </w:r>
      <w:r w:rsidR="00DE05D3" w:rsidRPr="00F11837">
        <w:rPr>
          <w:sz w:val="28"/>
          <w:szCs w:val="28"/>
        </w:rPr>
        <w:t xml:space="preserve">у на прибыль организаций – с </w:t>
      </w:r>
      <w:r w:rsidR="00731EB2" w:rsidRPr="00F11837">
        <w:rPr>
          <w:sz w:val="28"/>
          <w:szCs w:val="28"/>
        </w:rPr>
        <w:t>28,9</w:t>
      </w:r>
      <w:r w:rsidR="00455445" w:rsidRPr="00F11837">
        <w:rPr>
          <w:sz w:val="28"/>
          <w:szCs w:val="28"/>
        </w:rPr>
        <w:t xml:space="preserve">% до </w:t>
      </w:r>
      <w:r w:rsidR="00731EB2" w:rsidRPr="00F11837">
        <w:rPr>
          <w:sz w:val="28"/>
          <w:szCs w:val="28"/>
        </w:rPr>
        <w:t>36,1</w:t>
      </w:r>
      <w:r w:rsidR="0061740D" w:rsidRPr="00F11837">
        <w:rPr>
          <w:sz w:val="28"/>
          <w:szCs w:val="28"/>
        </w:rPr>
        <w:t>%</w:t>
      </w:r>
      <w:r w:rsidR="00DE05D3" w:rsidRPr="00F11837">
        <w:rPr>
          <w:sz w:val="28"/>
          <w:szCs w:val="28"/>
        </w:rPr>
        <w:t xml:space="preserve">, </w:t>
      </w:r>
      <w:r w:rsidR="001377EC" w:rsidRPr="00F11837">
        <w:rPr>
          <w:sz w:val="28"/>
          <w:szCs w:val="28"/>
        </w:rPr>
        <w:t xml:space="preserve">по акцизам – с </w:t>
      </w:r>
      <w:r w:rsidR="00731EB2" w:rsidRPr="00F11837">
        <w:rPr>
          <w:sz w:val="28"/>
          <w:szCs w:val="28"/>
        </w:rPr>
        <w:t>7</w:t>
      </w:r>
      <w:r w:rsidR="001377EC" w:rsidRPr="00F11837">
        <w:rPr>
          <w:sz w:val="28"/>
          <w:szCs w:val="28"/>
        </w:rPr>
        <w:t xml:space="preserve">% до </w:t>
      </w:r>
      <w:r w:rsidR="00731EB2" w:rsidRPr="00F11837">
        <w:rPr>
          <w:sz w:val="28"/>
          <w:szCs w:val="28"/>
        </w:rPr>
        <w:t>8,1</w:t>
      </w:r>
      <w:r w:rsidR="001377EC" w:rsidRPr="00F11837">
        <w:rPr>
          <w:sz w:val="28"/>
          <w:szCs w:val="28"/>
        </w:rPr>
        <w:t>%</w:t>
      </w:r>
      <w:r w:rsidR="00B35213" w:rsidRPr="00F11837">
        <w:rPr>
          <w:sz w:val="28"/>
          <w:szCs w:val="28"/>
        </w:rPr>
        <w:t xml:space="preserve"> и </w:t>
      </w:r>
      <w:r w:rsidR="00DE05D3" w:rsidRPr="00F11837">
        <w:rPr>
          <w:sz w:val="28"/>
          <w:szCs w:val="28"/>
        </w:rPr>
        <w:t>уменьшились</w:t>
      </w:r>
      <w:r w:rsidR="00B35213" w:rsidRPr="00F11837">
        <w:rPr>
          <w:sz w:val="28"/>
          <w:szCs w:val="28"/>
        </w:rPr>
        <w:t xml:space="preserve"> доли </w:t>
      </w:r>
      <w:r w:rsidR="00DE05D3" w:rsidRPr="00F11837">
        <w:rPr>
          <w:sz w:val="28"/>
          <w:szCs w:val="28"/>
        </w:rPr>
        <w:t xml:space="preserve">по НДФЛ – с </w:t>
      </w:r>
      <w:r w:rsidR="00731EB2" w:rsidRPr="00F11837">
        <w:rPr>
          <w:sz w:val="28"/>
          <w:szCs w:val="28"/>
        </w:rPr>
        <w:t>40,4</w:t>
      </w:r>
      <w:r w:rsidR="00DE05D3" w:rsidRPr="00F11837">
        <w:rPr>
          <w:sz w:val="28"/>
          <w:szCs w:val="28"/>
        </w:rPr>
        <w:t xml:space="preserve">% до </w:t>
      </w:r>
      <w:r w:rsidR="00731EB2" w:rsidRPr="00F11837">
        <w:rPr>
          <w:sz w:val="28"/>
          <w:szCs w:val="28"/>
        </w:rPr>
        <w:t>34,4</w:t>
      </w:r>
      <w:r w:rsidR="00DE05D3" w:rsidRPr="00F11837">
        <w:rPr>
          <w:sz w:val="28"/>
          <w:szCs w:val="28"/>
        </w:rPr>
        <w:t xml:space="preserve">%, </w:t>
      </w:r>
      <w:r w:rsidR="00272A90" w:rsidRPr="00F11837">
        <w:rPr>
          <w:sz w:val="28"/>
          <w:szCs w:val="28"/>
        </w:rPr>
        <w:t xml:space="preserve">по налогу на имущество организаций – с 9,4% до 8,4%, по земельному налогу – с 4,2% до 3,4%, </w:t>
      </w:r>
      <w:r w:rsidR="00541F25" w:rsidRPr="00F11837">
        <w:rPr>
          <w:sz w:val="28"/>
          <w:szCs w:val="28"/>
        </w:rPr>
        <w:t>по</w:t>
      </w:r>
      <w:r w:rsidR="00541F25" w:rsidRPr="00F11837">
        <w:rPr>
          <w:b/>
          <w:sz w:val="28"/>
          <w:szCs w:val="28"/>
        </w:rPr>
        <w:t xml:space="preserve"> </w:t>
      </w:r>
      <w:r w:rsidR="00541F25" w:rsidRPr="00F11837">
        <w:rPr>
          <w:sz w:val="28"/>
          <w:szCs w:val="28"/>
        </w:rPr>
        <w:t>единому налогу, взимаемому в связи с применением упрощенной системы</w:t>
      </w:r>
      <w:proofErr w:type="gramEnd"/>
      <w:r w:rsidR="00541F25" w:rsidRPr="00F11837">
        <w:rPr>
          <w:sz w:val="28"/>
          <w:szCs w:val="28"/>
        </w:rPr>
        <w:t xml:space="preserve"> налогообложения (далее – УСН) – с 6,1% до 5,7%, </w:t>
      </w:r>
      <w:r w:rsidR="00267CF4" w:rsidRPr="00F11837">
        <w:rPr>
          <w:sz w:val="28"/>
          <w:szCs w:val="28"/>
        </w:rPr>
        <w:t xml:space="preserve">по единому налогу на вмененный налог (далее – ЕНВД) – с </w:t>
      </w:r>
      <w:r w:rsidR="00541F25" w:rsidRPr="00F11837">
        <w:rPr>
          <w:sz w:val="28"/>
          <w:szCs w:val="28"/>
        </w:rPr>
        <w:t>1,8</w:t>
      </w:r>
      <w:r w:rsidR="00267CF4" w:rsidRPr="00F11837">
        <w:rPr>
          <w:sz w:val="28"/>
          <w:szCs w:val="28"/>
        </w:rPr>
        <w:t xml:space="preserve">% до </w:t>
      </w:r>
      <w:r w:rsidR="00541F25" w:rsidRPr="00F11837">
        <w:rPr>
          <w:sz w:val="28"/>
          <w:szCs w:val="28"/>
        </w:rPr>
        <w:t>1,4%.</w:t>
      </w:r>
      <w:r w:rsidR="00267CF4" w:rsidRPr="00F11837">
        <w:rPr>
          <w:sz w:val="28"/>
          <w:szCs w:val="28"/>
        </w:rPr>
        <w:t xml:space="preserve"> </w:t>
      </w:r>
    </w:p>
    <w:p w:rsidR="003D01E0" w:rsidRPr="00F11837" w:rsidRDefault="00D05698" w:rsidP="003D01E0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>В</w:t>
      </w:r>
      <w:r w:rsidR="00857389" w:rsidRPr="00F11837">
        <w:rPr>
          <w:sz w:val="28"/>
          <w:szCs w:val="28"/>
        </w:rPr>
        <w:t xml:space="preserve"> </w:t>
      </w:r>
      <w:r w:rsidR="00857389" w:rsidRPr="00F11837">
        <w:rPr>
          <w:b/>
          <w:sz w:val="28"/>
          <w:szCs w:val="28"/>
        </w:rPr>
        <w:t>федеральный бюджет</w:t>
      </w:r>
      <w:r w:rsidR="00857389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 xml:space="preserve">положительная динамика </w:t>
      </w:r>
      <w:r w:rsidR="00857389" w:rsidRPr="00F11837">
        <w:rPr>
          <w:sz w:val="28"/>
          <w:szCs w:val="28"/>
        </w:rPr>
        <w:t xml:space="preserve">поступлений </w:t>
      </w:r>
      <w:r w:rsidR="00103CD7" w:rsidRPr="00F11837">
        <w:rPr>
          <w:sz w:val="28"/>
          <w:szCs w:val="28"/>
        </w:rPr>
        <w:t xml:space="preserve">за </w:t>
      </w:r>
      <w:r w:rsidR="00716A92" w:rsidRPr="00F11837">
        <w:rPr>
          <w:sz w:val="28"/>
          <w:szCs w:val="28"/>
          <w:lang w:val="en-US"/>
        </w:rPr>
        <w:t>I</w:t>
      </w:r>
      <w:r w:rsidR="00716A92" w:rsidRPr="00F11837">
        <w:rPr>
          <w:sz w:val="28"/>
          <w:szCs w:val="28"/>
        </w:rPr>
        <w:t xml:space="preserve"> квартал</w:t>
      </w:r>
      <w:r w:rsidR="00403C91" w:rsidRPr="00F11837">
        <w:rPr>
          <w:sz w:val="28"/>
          <w:szCs w:val="28"/>
        </w:rPr>
        <w:t xml:space="preserve"> </w:t>
      </w:r>
      <w:r w:rsidR="00857389" w:rsidRPr="00F11837">
        <w:rPr>
          <w:sz w:val="28"/>
          <w:szCs w:val="28"/>
        </w:rPr>
        <w:t>201</w:t>
      </w:r>
      <w:r w:rsidR="00403C91" w:rsidRPr="00F11837">
        <w:rPr>
          <w:sz w:val="28"/>
          <w:szCs w:val="28"/>
        </w:rPr>
        <w:t>7</w:t>
      </w:r>
      <w:r w:rsidR="00857389" w:rsidRPr="00F11837">
        <w:rPr>
          <w:sz w:val="28"/>
          <w:szCs w:val="28"/>
        </w:rPr>
        <w:t xml:space="preserve"> год</w:t>
      </w:r>
      <w:r w:rsidR="00403C91" w:rsidRPr="00F11837">
        <w:rPr>
          <w:sz w:val="28"/>
          <w:szCs w:val="28"/>
        </w:rPr>
        <w:t>а</w:t>
      </w:r>
      <w:r w:rsidR="00857389" w:rsidRPr="00F11837">
        <w:rPr>
          <w:sz w:val="28"/>
          <w:szCs w:val="28"/>
        </w:rPr>
        <w:t xml:space="preserve"> относительно </w:t>
      </w:r>
      <w:r w:rsidR="00716A92" w:rsidRPr="00F11837">
        <w:rPr>
          <w:sz w:val="28"/>
          <w:szCs w:val="28"/>
          <w:lang w:val="en-US"/>
        </w:rPr>
        <w:t>I</w:t>
      </w:r>
      <w:r w:rsidR="00716A92" w:rsidRPr="00F11837">
        <w:rPr>
          <w:sz w:val="28"/>
          <w:szCs w:val="28"/>
        </w:rPr>
        <w:t xml:space="preserve"> квартала</w:t>
      </w:r>
      <w:r w:rsidR="00403C91" w:rsidRPr="00F11837">
        <w:rPr>
          <w:sz w:val="28"/>
          <w:szCs w:val="28"/>
        </w:rPr>
        <w:t xml:space="preserve"> </w:t>
      </w:r>
      <w:r w:rsidR="00D73281" w:rsidRPr="00F11837">
        <w:rPr>
          <w:sz w:val="28"/>
          <w:szCs w:val="28"/>
        </w:rPr>
        <w:t>201</w:t>
      </w:r>
      <w:r w:rsidR="00403C91" w:rsidRPr="00F11837">
        <w:rPr>
          <w:sz w:val="28"/>
          <w:szCs w:val="28"/>
        </w:rPr>
        <w:t>6</w:t>
      </w:r>
      <w:r w:rsidRPr="00F11837">
        <w:rPr>
          <w:sz w:val="28"/>
          <w:szCs w:val="28"/>
        </w:rPr>
        <w:t xml:space="preserve"> года отмечена по </w:t>
      </w:r>
      <w:r w:rsidR="00716A92" w:rsidRPr="00F11837">
        <w:rPr>
          <w:sz w:val="28"/>
          <w:szCs w:val="28"/>
        </w:rPr>
        <w:t>всем</w:t>
      </w:r>
      <w:r w:rsidR="007250AA" w:rsidRPr="00F11837">
        <w:rPr>
          <w:sz w:val="28"/>
          <w:szCs w:val="28"/>
        </w:rPr>
        <w:t xml:space="preserve"> налогам</w:t>
      </w:r>
      <w:r w:rsidRPr="00F11837">
        <w:rPr>
          <w:sz w:val="28"/>
          <w:szCs w:val="28"/>
        </w:rPr>
        <w:t>.</w:t>
      </w:r>
      <w:r w:rsidR="003D01E0" w:rsidRPr="00F11837">
        <w:rPr>
          <w:sz w:val="28"/>
          <w:szCs w:val="28"/>
        </w:rPr>
        <w:t xml:space="preserve"> </w:t>
      </w:r>
    </w:p>
    <w:p w:rsidR="009B1514" w:rsidRPr="00F11837" w:rsidRDefault="009B1514" w:rsidP="004224FC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 </w:t>
      </w:r>
      <w:r w:rsidRPr="00F11837">
        <w:rPr>
          <w:b/>
          <w:sz w:val="28"/>
          <w:szCs w:val="28"/>
        </w:rPr>
        <w:t>налогу на прибыль организаций, зачисляемому в федеральный бюджет,</w:t>
      </w:r>
      <w:r w:rsidRPr="00F11837">
        <w:rPr>
          <w:sz w:val="28"/>
          <w:szCs w:val="28"/>
        </w:rPr>
        <w:t xml:space="preserve"> поступления за </w:t>
      </w:r>
      <w:r w:rsidR="008D229F" w:rsidRPr="00F11837">
        <w:rPr>
          <w:sz w:val="28"/>
          <w:szCs w:val="28"/>
          <w:lang w:val="en-US"/>
        </w:rPr>
        <w:t>I</w:t>
      </w:r>
      <w:r w:rsidR="008D229F" w:rsidRPr="00F11837">
        <w:rPr>
          <w:sz w:val="28"/>
          <w:szCs w:val="28"/>
        </w:rPr>
        <w:t xml:space="preserve"> квартал</w:t>
      </w:r>
      <w:r w:rsidRPr="00F11837">
        <w:rPr>
          <w:sz w:val="28"/>
          <w:szCs w:val="28"/>
        </w:rPr>
        <w:t xml:space="preserve"> 2017 года составили </w:t>
      </w:r>
      <w:r w:rsidR="008D229F" w:rsidRPr="00F11837">
        <w:rPr>
          <w:sz w:val="28"/>
          <w:szCs w:val="28"/>
        </w:rPr>
        <w:t>988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в сравнении с </w:t>
      </w:r>
      <w:r w:rsidR="008D229F" w:rsidRPr="00F11837">
        <w:rPr>
          <w:sz w:val="28"/>
          <w:szCs w:val="28"/>
          <w:lang w:val="en-US"/>
        </w:rPr>
        <w:t>I</w:t>
      </w:r>
      <w:r w:rsidR="008D229F" w:rsidRPr="00F11837">
        <w:rPr>
          <w:sz w:val="28"/>
          <w:szCs w:val="28"/>
        </w:rPr>
        <w:t xml:space="preserve"> кварталом</w:t>
      </w:r>
      <w:r w:rsidRPr="00F11837">
        <w:rPr>
          <w:sz w:val="28"/>
          <w:szCs w:val="28"/>
        </w:rPr>
        <w:t xml:space="preserve"> 2016 года возросли на </w:t>
      </w:r>
      <w:r w:rsidR="008D229F" w:rsidRPr="00F11837">
        <w:rPr>
          <w:sz w:val="28"/>
          <w:szCs w:val="28"/>
        </w:rPr>
        <w:t>233</w:t>
      </w:r>
      <w:r w:rsidRPr="00F11837">
        <w:rPr>
          <w:sz w:val="28"/>
          <w:szCs w:val="28"/>
        </w:rPr>
        <w:t>млн.руб. или в 1,3 раза, что обусловлено увеличением поступлений по налогу на прибыль организаций, исчисленному по</w:t>
      </w:r>
      <w:r w:rsidR="008D229F" w:rsidRPr="00F11837">
        <w:rPr>
          <w:sz w:val="28"/>
          <w:szCs w:val="28"/>
        </w:rPr>
        <w:t xml:space="preserve"> основной</w:t>
      </w:r>
      <w:r w:rsidRPr="00F11837">
        <w:rPr>
          <w:sz w:val="28"/>
          <w:szCs w:val="28"/>
        </w:rPr>
        <w:t xml:space="preserve"> налоговой ставке, на </w:t>
      </w:r>
      <w:r w:rsidR="008D229F" w:rsidRPr="00F11837">
        <w:rPr>
          <w:sz w:val="28"/>
          <w:szCs w:val="28"/>
        </w:rPr>
        <w:t>257</w:t>
      </w:r>
      <w:r w:rsidRPr="00F11837">
        <w:rPr>
          <w:sz w:val="28"/>
          <w:szCs w:val="28"/>
        </w:rPr>
        <w:t>млн.руб. или в 1,</w:t>
      </w:r>
      <w:r w:rsidR="008D229F" w:rsidRPr="00F11837">
        <w:rPr>
          <w:sz w:val="28"/>
          <w:szCs w:val="28"/>
        </w:rPr>
        <w:t>4</w:t>
      </w:r>
      <w:r w:rsidRPr="00F11837">
        <w:rPr>
          <w:sz w:val="28"/>
          <w:szCs w:val="28"/>
        </w:rPr>
        <w:t xml:space="preserve"> раз</w:t>
      </w:r>
      <w:r w:rsidR="00E1540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в связи с увеличением сумм авансовых платежей в </w:t>
      </w:r>
      <w:r w:rsidR="008D229F" w:rsidRPr="00F11837">
        <w:rPr>
          <w:sz w:val="28"/>
          <w:szCs w:val="28"/>
        </w:rPr>
        <w:t>отчетном периоде и с ростом исчисленных сумм налога по налоговым декларациям за 2016</w:t>
      </w:r>
      <w:r w:rsidRPr="00F11837">
        <w:rPr>
          <w:sz w:val="28"/>
          <w:szCs w:val="28"/>
        </w:rPr>
        <w:t xml:space="preserve"> год по ряду налогоплательщиков. </w:t>
      </w:r>
      <w:r w:rsidR="00CC7F3D" w:rsidRPr="00F11837">
        <w:rPr>
          <w:sz w:val="28"/>
          <w:szCs w:val="28"/>
        </w:rPr>
        <w:t>Вместе с тем</w:t>
      </w:r>
      <w:r w:rsidRPr="00F11837">
        <w:rPr>
          <w:sz w:val="28"/>
          <w:szCs w:val="28"/>
        </w:rPr>
        <w:t xml:space="preserve">, </w:t>
      </w:r>
      <w:r w:rsidR="001A3EC1" w:rsidRPr="00F11837">
        <w:rPr>
          <w:sz w:val="28"/>
          <w:szCs w:val="28"/>
        </w:rPr>
        <w:t>уменьшились</w:t>
      </w:r>
      <w:r w:rsidRPr="00F11837">
        <w:rPr>
          <w:sz w:val="28"/>
          <w:szCs w:val="28"/>
        </w:rPr>
        <w:t xml:space="preserve"> поступления по налогу на прибыль с доходов, полученных в виде дивидендов, на </w:t>
      </w:r>
      <w:r w:rsidR="00B322A9" w:rsidRPr="00F11837">
        <w:rPr>
          <w:sz w:val="28"/>
          <w:szCs w:val="28"/>
        </w:rPr>
        <w:t>48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или </w:t>
      </w:r>
      <w:r w:rsidR="00B322A9" w:rsidRPr="00F11837">
        <w:rPr>
          <w:sz w:val="28"/>
          <w:szCs w:val="28"/>
        </w:rPr>
        <w:t>на 41,2%</w:t>
      </w:r>
      <w:r w:rsidR="00595D57">
        <w:rPr>
          <w:sz w:val="28"/>
          <w:szCs w:val="28"/>
        </w:rPr>
        <w:t>.</w:t>
      </w:r>
    </w:p>
    <w:p w:rsidR="002E4785" w:rsidRPr="00F11837" w:rsidRDefault="002E4785" w:rsidP="002E478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F11837">
        <w:rPr>
          <w:rFonts w:eastAsia="Times New Roman"/>
          <w:sz w:val="28"/>
          <w:szCs w:val="28"/>
        </w:rPr>
        <w:t xml:space="preserve">Поступления по </w:t>
      </w:r>
      <w:r w:rsidRPr="00F11837">
        <w:rPr>
          <w:b/>
          <w:sz w:val="28"/>
          <w:szCs w:val="28"/>
        </w:rPr>
        <w:t>акцизам по подакцизным товарам (продукции), производимым на территории Российской Федерации,</w:t>
      </w:r>
      <w:r w:rsidRPr="00F11837">
        <w:rPr>
          <w:rFonts w:eastAsia="Times New Roman"/>
          <w:b/>
          <w:sz w:val="28"/>
          <w:szCs w:val="28"/>
        </w:rPr>
        <w:t xml:space="preserve"> </w:t>
      </w:r>
      <w:r w:rsidRPr="00F11837">
        <w:rPr>
          <w:rFonts w:eastAsia="Times New Roman"/>
          <w:sz w:val="28"/>
          <w:szCs w:val="28"/>
        </w:rPr>
        <w:t xml:space="preserve">за </w:t>
      </w:r>
      <w:r w:rsidR="0090344E" w:rsidRPr="00F11837">
        <w:rPr>
          <w:rFonts w:eastAsia="Times New Roman"/>
          <w:sz w:val="28"/>
          <w:szCs w:val="28"/>
          <w:lang w:val="en-US"/>
        </w:rPr>
        <w:t>I</w:t>
      </w:r>
      <w:r w:rsidR="0090344E" w:rsidRPr="00F11837">
        <w:rPr>
          <w:rFonts w:eastAsia="Times New Roman"/>
          <w:sz w:val="28"/>
          <w:szCs w:val="28"/>
        </w:rPr>
        <w:t xml:space="preserve"> квартал</w:t>
      </w:r>
      <w:r w:rsidRPr="00F11837">
        <w:rPr>
          <w:rFonts w:eastAsia="Times New Roman"/>
          <w:sz w:val="28"/>
          <w:szCs w:val="28"/>
        </w:rPr>
        <w:t xml:space="preserve"> 2017 года составили </w:t>
      </w:r>
      <w:r w:rsidR="0090344E" w:rsidRPr="00F11837">
        <w:rPr>
          <w:rFonts w:eastAsia="Times New Roman"/>
          <w:sz w:val="28"/>
          <w:szCs w:val="28"/>
        </w:rPr>
        <w:t>117</w:t>
      </w:r>
      <w:r w:rsidRPr="00F11837">
        <w:rPr>
          <w:rFonts w:eastAsia="Times New Roman"/>
          <w:sz w:val="28"/>
          <w:szCs w:val="28"/>
        </w:rPr>
        <w:t>млн</w:t>
      </w:r>
      <w:proofErr w:type="gramStart"/>
      <w:r w:rsidRPr="00F11837">
        <w:rPr>
          <w:rFonts w:eastAsia="Times New Roman"/>
          <w:sz w:val="28"/>
          <w:szCs w:val="28"/>
        </w:rPr>
        <w:t>.р</w:t>
      </w:r>
      <w:proofErr w:type="gramEnd"/>
      <w:r w:rsidRPr="00F11837">
        <w:rPr>
          <w:rFonts w:eastAsia="Times New Roman"/>
          <w:sz w:val="28"/>
          <w:szCs w:val="28"/>
        </w:rPr>
        <w:t>уб.</w:t>
      </w:r>
      <w:r w:rsidR="0090344E" w:rsidRPr="00F11837">
        <w:rPr>
          <w:rFonts w:eastAsia="Times New Roman"/>
          <w:sz w:val="28"/>
          <w:szCs w:val="28"/>
        </w:rPr>
        <w:t>,</w:t>
      </w:r>
      <w:r w:rsidRPr="00F11837">
        <w:rPr>
          <w:rFonts w:eastAsia="Times New Roman"/>
          <w:sz w:val="28"/>
          <w:szCs w:val="28"/>
        </w:rPr>
        <w:t xml:space="preserve"> в то время как за </w:t>
      </w:r>
      <w:r w:rsidR="0090344E" w:rsidRPr="00F11837">
        <w:rPr>
          <w:rFonts w:eastAsia="Times New Roman"/>
          <w:sz w:val="28"/>
          <w:szCs w:val="28"/>
          <w:lang w:val="en-US"/>
        </w:rPr>
        <w:t>I</w:t>
      </w:r>
      <w:r w:rsidR="0090344E" w:rsidRPr="00F11837">
        <w:rPr>
          <w:rFonts w:eastAsia="Times New Roman"/>
          <w:sz w:val="28"/>
          <w:szCs w:val="28"/>
        </w:rPr>
        <w:t xml:space="preserve"> квартал</w:t>
      </w:r>
      <w:r w:rsidRPr="00F11837">
        <w:rPr>
          <w:rFonts w:eastAsia="Times New Roman"/>
          <w:sz w:val="28"/>
          <w:szCs w:val="28"/>
        </w:rPr>
        <w:t xml:space="preserve"> 2016 года </w:t>
      </w:r>
      <w:r w:rsidR="00F27986" w:rsidRPr="00F11837">
        <w:rPr>
          <w:rFonts w:eastAsia="Times New Roman"/>
          <w:sz w:val="28"/>
          <w:szCs w:val="28"/>
        </w:rPr>
        <w:t xml:space="preserve">минус </w:t>
      </w:r>
      <w:r w:rsidR="0090344E" w:rsidRPr="00F11837">
        <w:rPr>
          <w:rFonts w:eastAsia="Times New Roman"/>
          <w:sz w:val="28"/>
          <w:szCs w:val="28"/>
        </w:rPr>
        <w:t>118</w:t>
      </w:r>
      <w:r w:rsidR="00F27986" w:rsidRPr="00F11837">
        <w:rPr>
          <w:rFonts w:eastAsia="Times New Roman"/>
          <w:sz w:val="28"/>
          <w:szCs w:val="28"/>
        </w:rPr>
        <w:t>млн.руб.</w:t>
      </w:r>
      <w:r w:rsidRPr="00F11837">
        <w:rPr>
          <w:rFonts w:eastAsia="Times New Roman"/>
          <w:sz w:val="28"/>
          <w:szCs w:val="28"/>
        </w:rPr>
        <w:t xml:space="preserve"> В том числе:</w:t>
      </w:r>
    </w:p>
    <w:p w:rsidR="00595D57" w:rsidRDefault="002E4785" w:rsidP="002E478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F11837">
        <w:rPr>
          <w:rFonts w:eastAsia="Times New Roman"/>
          <w:sz w:val="28"/>
          <w:szCs w:val="28"/>
        </w:rPr>
        <w:t xml:space="preserve">- по </w:t>
      </w:r>
      <w:r w:rsidRPr="00F11837">
        <w:rPr>
          <w:rFonts w:eastAsia="Times New Roman"/>
          <w:sz w:val="28"/>
          <w:szCs w:val="28"/>
          <w:u w:val="single"/>
        </w:rPr>
        <w:t>акцизам на алкогольную продукцию, производимую на территории Российской Федерации,</w:t>
      </w:r>
      <w:r w:rsidRPr="00F11837">
        <w:rPr>
          <w:rFonts w:eastAsia="Times New Roman"/>
          <w:sz w:val="28"/>
          <w:szCs w:val="28"/>
        </w:rPr>
        <w:t xml:space="preserve"> за </w:t>
      </w:r>
      <w:r w:rsidR="008B4EF4" w:rsidRPr="00F11837">
        <w:rPr>
          <w:rFonts w:eastAsia="Times New Roman"/>
          <w:sz w:val="28"/>
          <w:szCs w:val="28"/>
          <w:lang w:val="en-US"/>
        </w:rPr>
        <w:t>I</w:t>
      </w:r>
      <w:r w:rsidR="008B4EF4" w:rsidRPr="00F11837">
        <w:rPr>
          <w:rFonts w:eastAsia="Times New Roman"/>
          <w:sz w:val="28"/>
          <w:szCs w:val="28"/>
        </w:rPr>
        <w:t xml:space="preserve"> квартал</w:t>
      </w:r>
      <w:r w:rsidRPr="00F11837">
        <w:rPr>
          <w:rFonts w:eastAsia="Times New Roman"/>
          <w:sz w:val="28"/>
          <w:szCs w:val="28"/>
        </w:rPr>
        <w:t xml:space="preserve"> 2017 года поступило </w:t>
      </w:r>
      <w:r w:rsidR="004C09B5" w:rsidRPr="00F11837">
        <w:rPr>
          <w:rFonts w:eastAsia="Times New Roman"/>
          <w:sz w:val="28"/>
          <w:szCs w:val="28"/>
        </w:rPr>
        <w:t>550</w:t>
      </w:r>
      <w:r w:rsidR="000C7055" w:rsidRPr="00F11837">
        <w:rPr>
          <w:rFonts w:eastAsia="Times New Roman"/>
          <w:sz w:val="28"/>
          <w:szCs w:val="28"/>
        </w:rPr>
        <w:t>млн</w:t>
      </w:r>
      <w:proofErr w:type="gramStart"/>
      <w:r w:rsidR="000C7055" w:rsidRPr="00F11837">
        <w:rPr>
          <w:rFonts w:eastAsia="Times New Roman"/>
          <w:sz w:val="28"/>
          <w:szCs w:val="28"/>
        </w:rPr>
        <w:t>.р</w:t>
      </w:r>
      <w:proofErr w:type="gramEnd"/>
      <w:r w:rsidR="000C7055" w:rsidRPr="00F11837">
        <w:rPr>
          <w:rFonts w:eastAsia="Times New Roman"/>
          <w:sz w:val="28"/>
          <w:szCs w:val="28"/>
        </w:rPr>
        <w:t>уб., что на 3</w:t>
      </w:r>
      <w:r w:rsidR="006E2976" w:rsidRPr="00F11837">
        <w:rPr>
          <w:rFonts w:eastAsia="Times New Roman"/>
          <w:sz w:val="28"/>
          <w:szCs w:val="28"/>
        </w:rPr>
        <w:t>41</w:t>
      </w:r>
      <w:r w:rsidR="000C7055" w:rsidRPr="00F11837">
        <w:rPr>
          <w:rFonts w:eastAsia="Times New Roman"/>
          <w:sz w:val="28"/>
          <w:szCs w:val="28"/>
        </w:rPr>
        <w:t xml:space="preserve">млн.руб. или в </w:t>
      </w:r>
      <w:r w:rsidR="006E2976" w:rsidRPr="00F11837">
        <w:rPr>
          <w:rFonts w:eastAsia="Times New Roman"/>
          <w:sz w:val="28"/>
          <w:szCs w:val="28"/>
        </w:rPr>
        <w:t>2,6</w:t>
      </w:r>
      <w:r w:rsidR="000C7055" w:rsidRPr="00F11837">
        <w:rPr>
          <w:rFonts w:eastAsia="Times New Roman"/>
          <w:sz w:val="28"/>
          <w:szCs w:val="28"/>
        </w:rPr>
        <w:t xml:space="preserve"> раза больше аналогичного периода прошлого года и обусловлено, в основном, отсутствием </w:t>
      </w:r>
      <w:r w:rsidR="007817EF" w:rsidRPr="00F11837">
        <w:rPr>
          <w:rFonts w:eastAsia="Times New Roman"/>
          <w:sz w:val="28"/>
          <w:szCs w:val="28"/>
        </w:rPr>
        <w:t>поступлений в январе прошлого года,</w:t>
      </w:r>
      <w:r w:rsidR="000C7055" w:rsidRPr="00F11837">
        <w:rPr>
          <w:rFonts w:eastAsia="Times New Roman"/>
          <w:sz w:val="28"/>
          <w:szCs w:val="28"/>
        </w:rPr>
        <w:t xml:space="preserve"> </w:t>
      </w:r>
      <w:r w:rsidR="007817EF" w:rsidRPr="00F11837">
        <w:rPr>
          <w:rFonts w:eastAsia="Times New Roman"/>
          <w:sz w:val="28"/>
          <w:szCs w:val="28"/>
        </w:rPr>
        <w:t>в</w:t>
      </w:r>
      <w:r w:rsidR="000C7055" w:rsidRPr="00F11837">
        <w:rPr>
          <w:rFonts w:eastAsia="Times New Roman"/>
          <w:sz w:val="28"/>
          <w:szCs w:val="28"/>
        </w:rPr>
        <w:t xml:space="preserve"> то время как в январе </w:t>
      </w:r>
      <w:r w:rsidR="007817EF" w:rsidRPr="00F11837">
        <w:rPr>
          <w:rFonts w:eastAsia="Times New Roman"/>
          <w:sz w:val="28"/>
          <w:szCs w:val="28"/>
        </w:rPr>
        <w:t>2017</w:t>
      </w:r>
      <w:r w:rsidR="000C7055" w:rsidRPr="00F11837">
        <w:rPr>
          <w:rFonts w:eastAsia="Times New Roman"/>
          <w:sz w:val="28"/>
          <w:szCs w:val="28"/>
        </w:rPr>
        <w:t xml:space="preserve"> года поступило </w:t>
      </w:r>
      <w:r w:rsidR="00595D57">
        <w:rPr>
          <w:rFonts w:eastAsia="Times New Roman"/>
          <w:sz w:val="28"/>
          <w:szCs w:val="28"/>
        </w:rPr>
        <w:t>252млн.руб.;</w:t>
      </w:r>
    </w:p>
    <w:p w:rsidR="002E4785" w:rsidRPr="00F11837" w:rsidRDefault="002E4785" w:rsidP="002E4785">
      <w:pPr>
        <w:pStyle w:val="211"/>
        <w:ind w:right="-5" w:firstLine="709"/>
        <w:rPr>
          <w:rFonts w:eastAsia="Times New Roman"/>
          <w:sz w:val="28"/>
          <w:szCs w:val="28"/>
        </w:rPr>
      </w:pPr>
      <w:r w:rsidRPr="00F11837">
        <w:rPr>
          <w:rFonts w:eastAsia="Times New Roman"/>
          <w:sz w:val="28"/>
          <w:szCs w:val="28"/>
        </w:rPr>
        <w:t xml:space="preserve">- по </w:t>
      </w:r>
      <w:r w:rsidRPr="00F11837">
        <w:rPr>
          <w:rFonts w:eastAsia="Times New Roman"/>
          <w:sz w:val="28"/>
          <w:szCs w:val="28"/>
          <w:u w:val="single"/>
        </w:rPr>
        <w:t>акцизам на авиационный керосин, производимый на территории Российской Федерации</w:t>
      </w:r>
      <w:r w:rsidRPr="00F11837">
        <w:rPr>
          <w:rFonts w:eastAsia="Times New Roman"/>
          <w:sz w:val="28"/>
          <w:szCs w:val="28"/>
        </w:rPr>
        <w:t xml:space="preserve"> за </w:t>
      </w:r>
      <w:r w:rsidR="004A31D6" w:rsidRPr="00F11837">
        <w:rPr>
          <w:rFonts w:eastAsia="Times New Roman"/>
          <w:sz w:val="28"/>
          <w:szCs w:val="28"/>
          <w:lang w:val="en-US"/>
        </w:rPr>
        <w:t>I</w:t>
      </w:r>
      <w:r w:rsidR="004A31D6" w:rsidRPr="00F11837">
        <w:rPr>
          <w:rFonts w:eastAsia="Times New Roman"/>
          <w:sz w:val="28"/>
          <w:szCs w:val="28"/>
        </w:rPr>
        <w:t xml:space="preserve"> квартал</w:t>
      </w:r>
      <w:r w:rsidRPr="00F11837">
        <w:rPr>
          <w:rFonts w:eastAsia="Times New Roman"/>
          <w:sz w:val="28"/>
          <w:szCs w:val="28"/>
        </w:rPr>
        <w:t xml:space="preserve"> 2017 года поступления составили минус </w:t>
      </w:r>
      <w:r w:rsidR="004A31D6" w:rsidRPr="00F11837">
        <w:rPr>
          <w:rFonts w:eastAsia="Times New Roman"/>
          <w:sz w:val="28"/>
          <w:szCs w:val="28"/>
        </w:rPr>
        <w:t>435</w:t>
      </w:r>
      <w:r w:rsidRPr="00F11837">
        <w:rPr>
          <w:rFonts w:eastAsia="Times New Roman"/>
          <w:sz w:val="28"/>
          <w:szCs w:val="28"/>
        </w:rPr>
        <w:t>млн</w:t>
      </w:r>
      <w:proofErr w:type="gramStart"/>
      <w:r w:rsidRPr="00F11837">
        <w:rPr>
          <w:rFonts w:eastAsia="Times New Roman"/>
          <w:sz w:val="28"/>
          <w:szCs w:val="28"/>
        </w:rPr>
        <w:t>.</w:t>
      </w:r>
      <w:r w:rsidR="00FE4210">
        <w:rPr>
          <w:rFonts w:eastAsia="Times New Roman"/>
          <w:sz w:val="28"/>
          <w:szCs w:val="28"/>
        </w:rPr>
        <w:t>р</w:t>
      </w:r>
      <w:proofErr w:type="gramEnd"/>
      <w:r w:rsidR="00FE4210">
        <w:rPr>
          <w:rFonts w:eastAsia="Times New Roman"/>
          <w:sz w:val="28"/>
          <w:szCs w:val="28"/>
        </w:rPr>
        <w:t>уб.</w:t>
      </w:r>
      <w:r w:rsidRPr="00F11837">
        <w:rPr>
          <w:rFonts w:eastAsia="Times New Roman"/>
          <w:sz w:val="28"/>
          <w:szCs w:val="28"/>
        </w:rPr>
        <w:t xml:space="preserve"> </w:t>
      </w:r>
      <w:r w:rsidR="001944C8" w:rsidRPr="00F11837">
        <w:rPr>
          <w:rFonts w:eastAsia="Times New Roman"/>
          <w:sz w:val="28"/>
          <w:szCs w:val="28"/>
        </w:rPr>
        <w:t>в связи с осуществлением в отчетном периоде возвратов на расчетные счета сумм акциза и зачетов в уплату других налогов в соответствии со статьей 203.1 Н</w:t>
      </w:r>
      <w:r w:rsidR="00486C07" w:rsidRPr="00F11837">
        <w:rPr>
          <w:rFonts w:eastAsia="Times New Roman"/>
          <w:sz w:val="28"/>
          <w:szCs w:val="28"/>
        </w:rPr>
        <w:t>К РФ</w:t>
      </w:r>
      <w:r w:rsidR="00595D57">
        <w:rPr>
          <w:rFonts w:eastAsia="Times New Roman"/>
          <w:sz w:val="28"/>
          <w:szCs w:val="28"/>
        </w:rPr>
        <w:t xml:space="preserve">, </w:t>
      </w:r>
      <w:r w:rsidR="001944C8" w:rsidRPr="00F11837">
        <w:rPr>
          <w:rFonts w:eastAsia="Times New Roman"/>
          <w:sz w:val="28"/>
          <w:szCs w:val="28"/>
        </w:rPr>
        <w:t xml:space="preserve">что на </w:t>
      </w:r>
      <w:r w:rsidR="004A31D6" w:rsidRPr="00F11837">
        <w:rPr>
          <w:rFonts w:eastAsia="Times New Roman"/>
          <w:sz w:val="28"/>
          <w:szCs w:val="28"/>
        </w:rPr>
        <w:t>107</w:t>
      </w:r>
      <w:r w:rsidR="001944C8" w:rsidRPr="00F11837">
        <w:rPr>
          <w:rFonts w:eastAsia="Times New Roman"/>
          <w:sz w:val="28"/>
          <w:szCs w:val="28"/>
        </w:rPr>
        <w:t xml:space="preserve">млн.руб. </w:t>
      </w:r>
      <w:r w:rsidR="004A31D6" w:rsidRPr="00F11837">
        <w:rPr>
          <w:rFonts w:eastAsia="Times New Roman"/>
          <w:sz w:val="28"/>
          <w:szCs w:val="28"/>
        </w:rPr>
        <w:t>больше</w:t>
      </w:r>
      <w:r w:rsidR="001944C8" w:rsidRPr="00F11837">
        <w:rPr>
          <w:rFonts w:eastAsia="Times New Roman"/>
          <w:sz w:val="28"/>
          <w:szCs w:val="28"/>
        </w:rPr>
        <w:t xml:space="preserve"> суммы возвратов за аналогичный период прошлого года. </w:t>
      </w:r>
    </w:p>
    <w:p w:rsidR="00A83B93" w:rsidRPr="00F11837" w:rsidRDefault="00A83B93" w:rsidP="00A83B93">
      <w:pPr>
        <w:suppressAutoHyphens/>
        <w:ind w:firstLine="708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 </w:t>
      </w:r>
      <w:r w:rsidRPr="00F11837">
        <w:rPr>
          <w:b/>
          <w:sz w:val="28"/>
          <w:szCs w:val="28"/>
        </w:rPr>
        <w:t>НДПИ</w:t>
      </w:r>
      <w:r w:rsidRPr="00F11837">
        <w:rPr>
          <w:sz w:val="28"/>
          <w:szCs w:val="28"/>
        </w:rPr>
        <w:t xml:space="preserve"> поступления составили </w:t>
      </w:r>
      <w:r w:rsidR="00AA0E53" w:rsidRPr="00F11837">
        <w:rPr>
          <w:sz w:val="28"/>
          <w:szCs w:val="28"/>
        </w:rPr>
        <w:t>461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 и увеличились на 1</w:t>
      </w:r>
      <w:r w:rsidR="00AA0E53" w:rsidRPr="00F11837">
        <w:rPr>
          <w:sz w:val="28"/>
          <w:szCs w:val="28"/>
        </w:rPr>
        <w:t>64</w:t>
      </w:r>
      <w:r w:rsidRPr="00F11837">
        <w:rPr>
          <w:sz w:val="28"/>
          <w:szCs w:val="28"/>
        </w:rPr>
        <w:t xml:space="preserve">млн.руб. или в 1,5 раза, в основном, в связи с ростом поступлений по исчисленным суммам налога на добычу нефти за декабрь 2016 года и </w:t>
      </w:r>
      <w:r w:rsidR="00AA0E53" w:rsidRPr="00F11837">
        <w:rPr>
          <w:sz w:val="28"/>
          <w:szCs w:val="28"/>
        </w:rPr>
        <w:t>февраль</w:t>
      </w:r>
      <w:r w:rsidRPr="00F11837">
        <w:rPr>
          <w:sz w:val="28"/>
          <w:szCs w:val="28"/>
        </w:rPr>
        <w:t xml:space="preserve"> 2017 года по единственному плательщику данного налога в Новосибирской области, администрируемому на федеральном уровне. </w:t>
      </w:r>
      <w:r w:rsidR="00E711E7" w:rsidRPr="00F11837">
        <w:rPr>
          <w:sz w:val="28"/>
          <w:szCs w:val="28"/>
        </w:rPr>
        <w:t>Увеличению</w:t>
      </w:r>
      <w:r w:rsidRPr="00F11837">
        <w:rPr>
          <w:sz w:val="28"/>
          <w:szCs w:val="28"/>
        </w:rPr>
        <w:t xml:space="preserve"> поступлений в отчетном периоде способствовал значительн</w:t>
      </w:r>
      <w:r w:rsidR="00E711E7" w:rsidRPr="00F11837">
        <w:rPr>
          <w:sz w:val="28"/>
          <w:szCs w:val="28"/>
        </w:rPr>
        <w:t>ый</w:t>
      </w:r>
      <w:r w:rsidRPr="00F11837">
        <w:rPr>
          <w:sz w:val="28"/>
          <w:szCs w:val="28"/>
        </w:rPr>
        <w:t xml:space="preserve"> </w:t>
      </w:r>
      <w:r w:rsidR="00E711E7" w:rsidRPr="00F11837">
        <w:rPr>
          <w:sz w:val="28"/>
          <w:szCs w:val="28"/>
        </w:rPr>
        <w:t>рост</w:t>
      </w:r>
      <w:r w:rsidRPr="00F11837">
        <w:rPr>
          <w:sz w:val="28"/>
          <w:szCs w:val="28"/>
        </w:rPr>
        <w:t xml:space="preserve"> средних уровней мировых цен нефти сорта «Юралс» за период с декабря 2016 года по </w:t>
      </w:r>
      <w:r w:rsidR="00FB1D89" w:rsidRPr="00F11837">
        <w:rPr>
          <w:sz w:val="28"/>
          <w:szCs w:val="28"/>
        </w:rPr>
        <w:t>февраль</w:t>
      </w:r>
      <w:r w:rsidRPr="00F11837">
        <w:rPr>
          <w:sz w:val="28"/>
          <w:szCs w:val="28"/>
        </w:rPr>
        <w:t xml:space="preserve"> 2017 года в сравнении с аналогичным периодом 2015-2016гг. </w:t>
      </w:r>
      <w:r w:rsidR="001D057F" w:rsidRPr="00F11837">
        <w:rPr>
          <w:sz w:val="28"/>
          <w:szCs w:val="28"/>
        </w:rPr>
        <w:t>в 1,6 раза</w:t>
      </w:r>
      <w:r w:rsidRPr="00F11837">
        <w:rPr>
          <w:sz w:val="28"/>
          <w:szCs w:val="28"/>
        </w:rPr>
        <w:t xml:space="preserve"> с 3</w:t>
      </w:r>
      <w:r w:rsidR="00845C80" w:rsidRPr="00F11837">
        <w:rPr>
          <w:sz w:val="28"/>
          <w:szCs w:val="28"/>
        </w:rPr>
        <w:t>3</w:t>
      </w:r>
      <w:r w:rsidRPr="00F11837">
        <w:rPr>
          <w:sz w:val="28"/>
          <w:szCs w:val="28"/>
        </w:rPr>
        <w:t>,</w:t>
      </w:r>
      <w:r w:rsidR="00845C80" w:rsidRPr="00F11837">
        <w:rPr>
          <w:sz w:val="28"/>
          <w:szCs w:val="28"/>
        </w:rPr>
        <w:t>06</w:t>
      </w:r>
      <w:r w:rsidRPr="00F11837">
        <w:rPr>
          <w:sz w:val="28"/>
          <w:szCs w:val="28"/>
        </w:rPr>
        <w:t xml:space="preserve"> до 52,</w:t>
      </w:r>
      <w:r w:rsidR="00845C80" w:rsidRPr="00F11837">
        <w:rPr>
          <w:sz w:val="28"/>
          <w:szCs w:val="28"/>
        </w:rPr>
        <w:t>70</w:t>
      </w:r>
      <w:r w:rsidRPr="00F11837">
        <w:rPr>
          <w:sz w:val="28"/>
          <w:szCs w:val="28"/>
        </w:rPr>
        <w:t xml:space="preserve"> долларов за баррель. </w:t>
      </w:r>
    </w:p>
    <w:p w:rsidR="004E26A9" w:rsidRPr="00F11837" w:rsidRDefault="002E329C" w:rsidP="004E26A9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>П</w:t>
      </w:r>
      <w:r w:rsidR="003D01E0" w:rsidRPr="00F11837">
        <w:rPr>
          <w:sz w:val="28"/>
          <w:szCs w:val="28"/>
        </w:rPr>
        <w:t xml:space="preserve">о </w:t>
      </w:r>
      <w:r w:rsidR="003D01E0" w:rsidRPr="00F11837">
        <w:rPr>
          <w:b/>
          <w:sz w:val="28"/>
          <w:szCs w:val="28"/>
        </w:rPr>
        <w:t>НДС</w:t>
      </w:r>
      <w:r w:rsidRPr="00F11837">
        <w:rPr>
          <w:b/>
          <w:sz w:val="28"/>
          <w:szCs w:val="28"/>
        </w:rPr>
        <w:t xml:space="preserve"> </w:t>
      </w:r>
      <w:r w:rsidRPr="00F11837">
        <w:rPr>
          <w:sz w:val="28"/>
          <w:szCs w:val="28"/>
        </w:rPr>
        <w:t>поступления составили 9929млн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увеличились на 360млн.руб. или на 3,8%, </w:t>
      </w:r>
      <w:r w:rsidR="001B3814" w:rsidRPr="00F11837">
        <w:rPr>
          <w:sz w:val="28"/>
          <w:szCs w:val="28"/>
        </w:rPr>
        <w:t xml:space="preserve">в связи с ростом налоговой базы и, соответственно, ростом исчисленных и уплаченных сумм </w:t>
      </w:r>
      <w:r w:rsidR="003E4187">
        <w:rPr>
          <w:sz w:val="28"/>
          <w:szCs w:val="28"/>
        </w:rPr>
        <w:t>НДС на товары (работы, услуги), реализуемые на территории Российской Федерации,</w:t>
      </w:r>
      <w:r w:rsidR="001B3814" w:rsidRPr="00F11837">
        <w:rPr>
          <w:sz w:val="28"/>
          <w:szCs w:val="28"/>
        </w:rPr>
        <w:t xml:space="preserve"> за </w:t>
      </w:r>
      <w:r w:rsidR="001B3814" w:rsidRPr="00F11837">
        <w:rPr>
          <w:sz w:val="28"/>
          <w:szCs w:val="28"/>
          <w:lang w:val="en-US"/>
        </w:rPr>
        <w:t>IV</w:t>
      </w:r>
      <w:r w:rsidR="001B3814" w:rsidRPr="00F11837">
        <w:rPr>
          <w:sz w:val="28"/>
          <w:szCs w:val="28"/>
        </w:rPr>
        <w:t xml:space="preserve"> квартал 2016 года по ряду </w:t>
      </w:r>
      <w:r w:rsidR="001B3814" w:rsidRPr="00F11837">
        <w:rPr>
          <w:sz w:val="28"/>
          <w:szCs w:val="28"/>
        </w:rPr>
        <w:lastRenderedPageBreak/>
        <w:t xml:space="preserve">налогоплательщиков. </w:t>
      </w:r>
      <w:r w:rsidR="004E26A9" w:rsidRPr="00F11837">
        <w:rPr>
          <w:sz w:val="28"/>
          <w:szCs w:val="28"/>
        </w:rPr>
        <w:t xml:space="preserve">Согласно данным отчета формы № 1-НДС «Отчет о структуре начисления налога на добавленную стоимость» по состоянию на 01.02.2017 сумма налога, исчисленная к уплате в бюджет, составила </w:t>
      </w:r>
      <w:r w:rsidR="008143DF" w:rsidRPr="00F11837">
        <w:rPr>
          <w:sz w:val="28"/>
          <w:szCs w:val="28"/>
        </w:rPr>
        <w:t>13671</w:t>
      </w:r>
      <w:r w:rsidR="004E26A9" w:rsidRPr="00F11837">
        <w:rPr>
          <w:sz w:val="28"/>
          <w:szCs w:val="28"/>
        </w:rPr>
        <w:t>млн</w:t>
      </w:r>
      <w:proofErr w:type="gramStart"/>
      <w:r w:rsidR="004E26A9" w:rsidRPr="00F11837">
        <w:rPr>
          <w:sz w:val="28"/>
          <w:szCs w:val="28"/>
        </w:rPr>
        <w:t>.р</w:t>
      </w:r>
      <w:proofErr w:type="gramEnd"/>
      <w:r w:rsidR="004E26A9" w:rsidRPr="00F11837">
        <w:rPr>
          <w:sz w:val="28"/>
          <w:szCs w:val="28"/>
        </w:rPr>
        <w:t xml:space="preserve">уб.и увеличилась относительно 2016 года на 285млн.руб. или на 2,1%. </w:t>
      </w:r>
    </w:p>
    <w:p w:rsidR="006B0338" w:rsidRPr="00F11837" w:rsidRDefault="00346200" w:rsidP="00EC7C7B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>В</w:t>
      </w:r>
      <w:r w:rsidR="006B0338" w:rsidRPr="00F11837">
        <w:rPr>
          <w:sz w:val="28"/>
          <w:szCs w:val="28"/>
        </w:rPr>
        <w:t xml:space="preserve"> </w:t>
      </w:r>
      <w:r w:rsidR="006B0338" w:rsidRPr="00F11837">
        <w:rPr>
          <w:b/>
          <w:sz w:val="28"/>
          <w:szCs w:val="28"/>
        </w:rPr>
        <w:t xml:space="preserve">консолидированный бюджет </w:t>
      </w:r>
      <w:r w:rsidR="00605BB2" w:rsidRPr="00F11837">
        <w:rPr>
          <w:b/>
          <w:sz w:val="28"/>
          <w:szCs w:val="28"/>
        </w:rPr>
        <w:t>субъекта</w:t>
      </w:r>
      <w:r w:rsidR="006B0338" w:rsidRPr="00F11837">
        <w:rPr>
          <w:b/>
          <w:sz w:val="28"/>
          <w:szCs w:val="28"/>
        </w:rPr>
        <w:t xml:space="preserve"> </w:t>
      </w:r>
      <w:r w:rsidR="006B0338" w:rsidRPr="00F11837">
        <w:rPr>
          <w:sz w:val="28"/>
          <w:szCs w:val="28"/>
        </w:rPr>
        <w:t xml:space="preserve">за </w:t>
      </w:r>
      <w:r w:rsidR="00687F11" w:rsidRPr="00F11837">
        <w:rPr>
          <w:sz w:val="28"/>
          <w:szCs w:val="28"/>
          <w:lang w:val="en-US"/>
        </w:rPr>
        <w:t>I</w:t>
      </w:r>
      <w:r w:rsidR="00687F11" w:rsidRPr="00F11837">
        <w:rPr>
          <w:sz w:val="28"/>
          <w:szCs w:val="28"/>
        </w:rPr>
        <w:t xml:space="preserve"> квартал</w:t>
      </w:r>
      <w:r w:rsidR="001A0072" w:rsidRPr="00F11837">
        <w:rPr>
          <w:sz w:val="28"/>
          <w:szCs w:val="28"/>
        </w:rPr>
        <w:t xml:space="preserve"> </w:t>
      </w:r>
      <w:r w:rsidR="006B0338" w:rsidRPr="00F11837">
        <w:rPr>
          <w:sz w:val="28"/>
          <w:szCs w:val="28"/>
        </w:rPr>
        <w:t>201</w:t>
      </w:r>
      <w:r w:rsidR="001A0072" w:rsidRPr="00F11837">
        <w:rPr>
          <w:sz w:val="28"/>
          <w:szCs w:val="28"/>
        </w:rPr>
        <w:t>7</w:t>
      </w:r>
      <w:r w:rsidR="006B0338" w:rsidRPr="00F11837">
        <w:rPr>
          <w:sz w:val="28"/>
          <w:szCs w:val="28"/>
        </w:rPr>
        <w:t xml:space="preserve"> год в сравнении с </w:t>
      </w:r>
      <w:r w:rsidR="00687F11" w:rsidRPr="00F11837">
        <w:rPr>
          <w:sz w:val="28"/>
          <w:szCs w:val="28"/>
          <w:lang w:val="en-US"/>
        </w:rPr>
        <w:t>I</w:t>
      </w:r>
      <w:r w:rsidR="00687F11" w:rsidRPr="00F11837">
        <w:rPr>
          <w:sz w:val="28"/>
          <w:szCs w:val="28"/>
        </w:rPr>
        <w:t xml:space="preserve"> квартал</w:t>
      </w:r>
      <w:r w:rsidR="00014BBE" w:rsidRPr="00F11837">
        <w:rPr>
          <w:sz w:val="28"/>
          <w:szCs w:val="28"/>
        </w:rPr>
        <w:t>ом</w:t>
      </w:r>
      <w:r w:rsidR="001A0072" w:rsidRPr="00F11837">
        <w:rPr>
          <w:sz w:val="28"/>
          <w:szCs w:val="28"/>
        </w:rPr>
        <w:t xml:space="preserve"> </w:t>
      </w:r>
      <w:r w:rsidR="006B0338" w:rsidRPr="00F11837">
        <w:rPr>
          <w:sz w:val="28"/>
          <w:szCs w:val="28"/>
        </w:rPr>
        <w:t>201</w:t>
      </w:r>
      <w:r w:rsidR="001A0072" w:rsidRPr="00F11837">
        <w:rPr>
          <w:sz w:val="28"/>
          <w:szCs w:val="28"/>
        </w:rPr>
        <w:t>6</w:t>
      </w:r>
      <w:r w:rsidR="006B0338" w:rsidRPr="00F11837">
        <w:rPr>
          <w:sz w:val="28"/>
          <w:szCs w:val="28"/>
        </w:rPr>
        <w:t xml:space="preserve"> год</w:t>
      </w:r>
      <w:r w:rsidR="001A0072" w:rsidRPr="00F11837">
        <w:rPr>
          <w:sz w:val="28"/>
          <w:szCs w:val="28"/>
        </w:rPr>
        <w:t>а</w:t>
      </w:r>
      <w:r w:rsidR="006B0338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 xml:space="preserve">положительная динамика поступлений </w:t>
      </w:r>
      <w:r w:rsidR="006B0338" w:rsidRPr="00F11837">
        <w:rPr>
          <w:sz w:val="28"/>
          <w:szCs w:val="28"/>
        </w:rPr>
        <w:t xml:space="preserve">сложилась </w:t>
      </w:r>
      <w:r w:rsidRPr="00F11837">
        <w:rPr>
          <w:sz w:val="28"/>
          <w:szCs w:val="28"/>
        </w:rPr>
        <w:t xml:space="preserve">по </w:t>
      </w:r>
      <w:r w:rsidR="00D426B4" w:rsidRPr="00F11837">
        <w:rPr>
          <w:sz w:val="28"/>
          <w:szCs w:val="28"/>
        </w:rPr>
        <w:t>следующим</w:t>
      </w:r>
      <w:r w:rsidR="001A0072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налогам</w:t>
      </w:r>
      <w:r w:rsidR="006B0338" w:rsidRPr="00F11837">
        <w:rPr>
          <w:sz w:val="28"/>
          <w:szCs w:val="28"/>
        </w:rPr>
        <w:t xml:space="preserve">. </w:t>
      </w:r>
    </w:p>
    <w:p w:rsidR="00583CD4" w:rsidRPr="00F11837" w:rsidRDefault="00B04D01" w:rsidP="00583CD4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 </w:t>
      </w:r>
      <w:r w:rsidRPr="00F11837">
        <w:rPr>
          <w:b/>
          <w:sz w:val="28"/>
          <w:szCs w:val="28"/>
        </w:rPr>
        <w:t>налогу на прибыль организаций, зачисляемому в бюджет субъекта,</w:t>
      </w:r>
      <w:r w:rsidRPr="00F11837">
        <w:rPr>
          <w:sz w:val="28"/>
          <w:szCs w:val="28"/>
        </w:rPr>
        <w:t xml:space="preserve"> поступления за </w:t>
      </w:r>
      <w:r w:rsidR="00BF1CFC" w:rsidRPr="00F11837">
        <w:rPr>
          <w:sz w:val="28"/>
          <w:szCs w:val="28"/>
          <w:lang w:val="en-US"/>
        </w:rPr>
        <w:t>I</w:t>
      </w:r>
      <w:r w:rsidR="00BF1CFC" w:rsidRPr="00F11837">
        <w:rPr>
          <w:sz w:val="28"/>
          <w:szCs w:val="28"/>
        </w:rPr>
        <w:t xml:space="preserve"> квартал</w:t>
      </w:r>
      <w:r w:rsidR="00C7272F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201</w:t>
      </w:r>
      <w:r w:rsidR="00C7272F" w:rsidRPr="00F11837">
        <w:rPr>
          <w:sz w:val="28"/>
          <w:szCs w:val="28"/>
        </w:rPr>
        <w:t>7</w:t>
      </w:r>
      <w:r w:rsidRPr="00F11837">
        <w:rPr>
          <w:sz w:val="28"/>
          <w:szCs w:val="28"/>
        </w:rPr>
        <w:t xml:space="preserve"> год</w:t>
      </w:r>
      <w:r w:rsidR="00C7272F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составили </w:t>
      </w:r>
      <w:r w:rsidR="00BF1CFC" w:rsidRPr="00F11837">
        <w:rPr>
          <w:sz w:val="28"/>
          <w:szCs w:val="28"/>
        </w:rPr>
        <w:t>10151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увеличились в сравнении с </w:t>
      </w:r>
      <w:r w:rsidR="00BF1CFC" w:rsidRPr="00F11837">
        <w:rPr>
          <w:sz w:val="28"/>
          <w:szCs w:val="28"/>
          <w:lang w:val="en-US"/>
        </w:rPr>
        <w:t>I</w:t>
      </w:r>
      <w:r w:rsidR="00BF1CFC" w:rsidRPr="00F11837">
        <w:rPr>
          <w:sz w:val="28"/>
          <w:szCs w:val="28"/>
        </w:rPr>
        <w:t xml:space="preserve"> кварталом</w:t>
      </w:r>
      <w:r w:rsidR="00C7272F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201</w:t>
      </w:r>
      <w:r w:rsidR="00C7272F" w:rsidRPr="00F11837">
        <w:rPr>
          <w:sz w:val="28"/>
          <w:szCs w:val="28"/>
        </w:rPr>
        <w:t>6</w:t>
      </w:r>
      <w:r w:rsidRPr="00F11837">
        <w:rPr>
          <w:sz w:val="28"/>
          <w:szCs w:val="28"/>
        </w:rPr>
        <w:t xml:space="preserve"> год</w:t>
      </w:r>
      <w:r w:rsidR="00C7272F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на </w:t>
      </w:r>
      <w:r w:rsidR="00BF1CFC" w:rsidRPr="00F11837">
        <w:rPr>
          <w:sz w:val="28"/>
          <w:szCs w:val="28"/>
        </w:rPr>
        <w:t>3402</w:t>
      </w:r>
      <w:r w:rsidRPr="00F11837">
        <w:rPr>
          <w:sz w:val="28"/>
          <w:szCs w:val="28"/>
        </w:rPr>
        <w:t xml:space="preserve">млн.руб. или </w:t>
      </w:r>
      <w:r w:rsidR="00000719" w:rsidRPr="00F11837">
        <w:rPr>
          <w:sz w:val="28"/>
          <w:szCs w:val="28"/>
        </w:rPr>
        <w:t xml:space="preserve">в </w:t>
      </w:r>
      <w:r w:rsidR="00CB351B" w:rsidRPr="00F11837">
        <w:rPr>
          <w:sz w:val="28"/>
          <w:szCs w:val="28"/>
        </w:rPr>
        <w:t>1,</w:t>
      </w:r>
      <w:r w:rsidR="00BF1CFC" w:rsidRPr="00F11837">
        <w:rPr>
          <w:sz w:val="28"/>
          <w:szCs w:val="28"/>
        </w:rPr>
        <w:t>5</w:t>
      </w:r>
      <w:r w:rsidR="00000719" w:rsidRPr="00F11837">
        <w:rPr>
          <w:sz w:val="28"/>
          <w:szCs w:val="28"/>
        </w:rPr>
        <w:t xml:space="preserve"> раза,</w:t>
      </w:r>
      <w:r w:rsidRPr="00F11837">
        <w:rPr>
          <w:sz w:val="28"/>
          <w:szCs w:val="28"/>
        </w:rPr>
        <w:t xml:space="preserve"> что обусловлено </w:t>
      </w:r>
      <w:r w:rsidR="00E02704" w:rsidRPr="00F11837">
        <w:rPr>
          <w:sz w:val="28"/>
          <w:szCs w:val="28"/>
        </w:rPr>
        <w:t>ростом сумм авансовых платежей в отчетном периоде и ростом исчисленных сумм налога по налоговым декларациям за 2016 год по ряду налогоплательщиков.</w:t>
      </w:r>
      <w:r w:rsidR="00E03B4F" w:rsidRPr="00F11837">
        <w:rPr>
          <w:sz w:val="28"/>
          <w:szCs w:val="28"/>
        </w:rPr>
        <w:t xml:space="preserve"> </w:t>
      </w:r>
      <w:r w:rsidR="00B6703E" w:rsidRPr="00F11837">
        <w:rPr>
          <w:sz w:val="28"/>
          <w:szCs w:val="28"/>
        </w:rPr>
        <w:t>Кроме того</w:t>
      </w:r>
      <w:r w:rsidRPr="00F11837">
        <w:rPr>
          <w:sz w:val="28"/>
          <w:szCs w:val="28"/>
        </w:rPr>
        <w:t xml:space="preserve">, в </w:t>
      </w:r>
      <w:r w:rsidR="00E03B4F" w:rsidRPr="00F11837">
        <w:rPr>
          <w:sz w:val="28"/>
          <w:szCs w:val="28"/>
          <w:lang w:val="en-US"/>
        </w:rPr>
        <w:t>I</w:t>
      </w:r>
      <w:r w:rsidR="00E03B4F" w:rsidRPr="00F11837">
        <w:rPr>
          <w:sz w:val="28"/>
          <w:szCs w:val="28"/>
        </w:rPr>
        <w:t xml:space="preserve"> квартале 2017 года</w:t>
      </w:r>
      <w:r w:rsidRPr="00F11837">
        <w:rPr>
          <w:sz w:val="28"/>
          <w:szCs w:val="28"/>
        </w:rPr>
        <w:t xml:space="preserve"> уменьшились суммы возвратов на расчетные счета налогоплательщиков и зачетов излишне уплаченных сумм налога на прибыль организаций в уплату других налогов на </w:t>
      </w:r>
      <w:r w:rsidR="00E03B4F" w:rsidRPr="00F11837">
        <w:rPr>
          <w:sz w:val="28"/>
          <w:szCs w:val="28"/>
        </w:rPr>
        <w:t>412</w:t>
      </w:r>
      <w:r w:rsidRPr="00F11837">
        <w:rPr>
          <w:sz w:val="28"/>
          <w:szCs w:val="28"/>
        </w:rPr>
        <w:t xml:space="preserve">млн.руб. или </w:t>
      </w:r>
      <w:r w:rsidR="00C7272F" w:rsidRPr="00F11837">
        <w:rPr>
          <w:sz w:val="28"/>
          <w:szCs w:val="28"/>
        </w:rPr>
        <w:t xml:space="preserve">в </w:t>
      </w:r>
      <w:r w:rsidR="00E03B4F" w:rsidRPr="00F11837">
        <w:rPr>
          <w:sz w:val="28"/>
          <w:szCs w:val="28"/>
        </w:rPr>
        <w:t>3,3</w:t>
      </w:r>
      <w:r w:rsidR="00C7272F" w:rsidRPr="00F11837">
        <w:rPr>
          <w:sz w:val="28"/>
          <w:szCs w:val="28"/>
        </w:rPr>
        <w:t xml:space="preserve"> раз</w:t>
      </w:r>
      <w:r w:rsidR="000148A4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>.</w:t>
      </w:r>
    </w:p>
    <w:p w:rsidR="001400A0" w:rsidRPr="00F11837" w:rsidRDefault="0037524F" w:rsidP="0037524F">
      <w:pPr>
        <w:pStyle w:val="211"/>
        <w:ind w:right="-5" w:firstLine="709"/>
        <w:rPr>
          <w:sz w:val="28"/>
          <w:szCs w:val="28"/>
        </w:rPr>
      </w:pPr>
      <w:r w:rsidRPr="00F11837">
        <w:rPr>
          <w:sz w:val="28"/>
          <w:szCs w:val="28"/>
        </w:rPr>
        <w:t xml:space="preserve">По </w:t>
      </w:r>
      <w:r w:rsidRPr="00F11837">
        <w:rPr>
          <w:b/>
          <w:sz w:val="28"/>
          <w:szCs w:val="28"/>
        </w:rPr>
        <w:t>акцизам на алкогольную продукцию</w:t>
      </w:r>
      <w:r w:rsidRPr="00F11837">
        <w:rPr>
          <w:sz w:val="28"/>
          <w:szCs w:val="28"/>
        </w:rPr>
        <w:t xml:space="preserve"> сумма поступлений за </w:t>
      </w:r>
      <w:r w:rsidR="001A39AD" w:rsidRPr="00F11837">
        <w:rPr>
          <w:sz w:val="28"/>
          <w:szCs w:val="28"/>
          <w:lang w:val="en-US"/>
        </w:rPr>
        <w:t>I</w:t>
      </w:r>
      <w:r w:rsidR="001A39AD" w:rsidRPr="00F11837">
        <w:rPr>
          <w:sz w:val="28"/>
          <w:szCs w:val="28"/>
        </w:rPr>
        <w:t xml:space="preserve"> квартал</w:t>
      </w:r>
      <w:r w:rsidRPr="00F11837">
        <w:rPr>
          <w:sz w:val="28"/>
          <w:szCs w:val="28"/>
        </w:rPr>
        <w:t xml:space="preserve"> 2017 год составила </w:t>
      </w:r>
      <w:r w:rsidR="00282806" w:rsidRPr="00F11837">
        <w:rPr>
          <w:sz w:val="28"/>
          <w:szCs w:val="28"/>
        </w:rPr>
        <w:t>2276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увеличилась относительно </w:t>
      </w:r>
      <w:r w:rsidR="00282806" w:rsidRPr="00F11837">
        <w:rPr>
          <w:sz w:val="28"/>
          <w:szCs w:val="28"/>
          <w:lang w:val="en-US"/>
        </w:rPr>
        <w:t>I</w:t>
      </w:r>
      <w:r w:rsidR="00282806" w:rsidRPr="00F11837">
        <w:rPr>
          <w:sz w:val="28"/>
          <w:szCs w:val="28"/>
        </w:rPr>
        <w:t xml:space="preserve"> квартала</w:t>
      </w:r>
      <w:r w:rsidR="001400A0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201</w:t>
      </w:r>
      <w:r w:rsidR="001400A0" w:rsidRPr="00F11837">
        <w:rPr>
          <w:sz w:val="28"/>
          <w:szCs w:val="28"/>
        </w:rPr>
        <w:t>6</w:t>
      </w:r>
      <w:r w:rsidRPr="00F11837">
        <w:rPr>
          <w:sz w:val="28"/>
          <w:szCs w:val="28"/>
        </w:rPr>
        <w:t xml:space="preserve"> года на </w:t>
      </w:r>
      <w:r w:rsidR="00282806" w:rsidRPr="00F11837">
        <w:rPr>
          <w:sz w:val="28"/>
          <w:szCs w:val="28"/>
        </w:rPr>
        <w:t>653</w:t>
      </w:r>
      <w:r w:rsidRPr="00F11837">
        <w:rPr>
          <w:sz w:val="28"/>
          <w:szCs w:val="28"/>
        </w:rPr>
        <w:t xml:space="preserve">млн.руб. или </w:t>
      </w:r>
      <w:r w:rsidR="001400A0" w:rsidRPr="00F11837">
        <w:rPr>
          <w:sz w:val="28"/>
          <w:szCs w:val="28"/>
        </w:rPr>
        <w:t>в 1,</w:t>
      </w:r>
      <w:r w:rsidR="00282806" w:rsidRPr="00F11837">
        <w:rPr>
          <w:sz w:val="28"/>
          <w:szCs w:val="28"/>
        </w:rPr>
        <w:t>4</w:t>
      </w:r>
      <w:r w:rsidR="001400A0" w:rsidRPr="00F11837">
        <w:rPr>
          <w:sz w:val="28"/>
          <w:szCs w:val="28"/>
        </w:rPr>
        <w:t xml:space="preserve"> раза</w:t>
      </w:r>
      <w:r w:rsidRPr="00F11837">
        <w:rPr>
          <w:sz w:val="28"/>
          <w:szCs w:val="28"/>
        </w:rPr>
        <w:t>, в том числе</w:t>
      </w:r>
      <w:r w:rsidR="001400A0" w:rsidRPr="00F11837">
        <w:rPr>
          <w:sz w:val="28"/>
          <w:szCs w:val="28"/>
        </w:rPr>
        <w:t>:</w:t>
      </w:r>
    </w:p>
    <w:p w:rsidR="001400A0" w:rsidRPr="00F11837" w:rsidRDefault="001400A0" w:rsidP="0037524F">
      <w:pPr>
        <w:pStyle w:val="211"/>
        <w:ind w:right="-5" w:firstLine="709"/>
        <w:rPr>
          <w:sz w:val="28"/>
          <w:szCs w:val="28"/>
        </w:rPr>
      </w:pPr>
      <w:r w:rsidRPr="00F11837">
        <w:rPr>
          <w:sz w:val="28"/>
          <w:szCs w:val="28"/>
        </w:rPr>
        <w:t>-</w:t>
      </w:r>
      <w:r w:rsidR="0037524F" w:rsidRPr="00F11837">
        <w:rPr>
          <w:sz w:val="28"/>
          <w:szCs w:val="28"/>
        </w:rPr>
        <w:t xml:space="preserve"> по </w:t>
      </w:r>
      <w:r w:rsidR="0037524F" w:rsidRPr="00F11837">
        <w:rPr>
          <w:sz w:val="28"/>
          <w:szCs w:val="28"/>
          <w:u w:val="single"/>
        </w:rPr>
        <w:t>акцизам на пиво</w:t>
      </w:r>
      <w:r w:rsidR="0037524F" w:rsidRPr="00F11837">
        <w:rPr>
          <w:sz w:val="28"/>
          <w:szCs w:val="28"/>
        </w:rPr>
        <w:t xml:space="preserve"> – </w:t>
      </w:r>
      <w:r w:rsidRPr="00F11837">
        <w:rPr>
          <w:sz w:val="28"/>
          <w:szCs w:val="28"/>
        </w:rPr>
        <w:t xml:space="preserve">поступления составили </w:t>
      </w:r>
      <w:r w:rsidR="001A39AD" w:rsidRPr="00F11837">
        <w:rPr>
          <w:sz w:val="28"/>
          <w:szCs w:val="28"/>
        </w:rPr>
        <w:t>1720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увеличились </w:t>
      </w:r>
      <w:r w:rsidR="0037524F" w:rsidRPr="00F11837">
        <w:rPr>
          <w:sz w:val="28"/>
          <w:szCs w:val="28"/>
        </w:rPr>
        <w:t xml:space="preserve">на </w:t>
      </w:r>
      <w:r w:rsidR="001A39AD" w:rsidRPr="00F11837">
        <w:rPr>
          <w:sz w:val="28"/>
          <w:szCs w:val="28"/>
        </w:rPr>
        <w:t>250</w:t>
      </w:r>
      <w:r w:rsidR="0037524F" w:rsidRPr="00F11837">
        <w:rPr>
          <w:sz w:val="28"/>
          <w:szCs w:val="28"/>
        </w:rPr>
        <w:t xml:space="preserve">млн.руб. или на </w:t>
      </w:r>
      <w:r w:rsidR="004906F2" w:rsidRPr="00F11837">
        <w:rPr>
          <w:sz w:val="28"/>
          <w:szCs w:val="28"/>
        </w:rPr>
        <w:t>1</w:t>
      </w:r>
      <w:r w:rsidR="001A39AD" w:rsidRPr="00F11837">
        <w:rPr>
          <w:sz w:val="28"/>
          <w:szCs w:val="28"/>
        </w:rPr>
        <w:t>7</w:t>
      </w:r>
      <w:r w:rsidR="0037524F" w:rsidRPr="00F11837">
        <w:rPr>
          <w:sz w:val="28"/>
          <w:szCs w:val="28"/>
        </w:rPr>
        <w:t>%, в связи с ростом объемов прои</w:t>
      </w:r>
      <w:r w:rsidR="00906969">
        <w:rPr>
          <w:sz w:val="28"/>
          <w:szCs w:val="28"/>
        </w:rPr>
        <w:t>зводства и реализации продукции;</w:t>
      </w:r>
    </w:p>
    <w:p w:rsidR="004906F2" w:rsidRPr="00F11837" w:rsidRDefault="001400A0" w:rsidP="004906F2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>-</w:t>
      </w:r>
      <w:r w:rsidR="0037524F" w:rsidRPr="00F11837">
        <w:rPr>
          <w:sz w:val="28"/>
          <w:szCs w:val="28"/>
        </w:rPr>
        <w:t xml:space="preserve"> по </w:t>
      </w:r>
      <w:r w:rsidR="0037524F" w:rsidRPr="00F11837">
        <w:rPr>
          <w:sz w:val="28"/>
          <w:szCs w:val="28"/>
          <w:u w:val="single"/>
        </w:rPr>
        <w:t>акцизам на алкогольную продукцию с объемной долей спирта свыше 9%</w:t>
      </w:r>
      <w:r w:rsidR="0037524F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-поступления составили</w:t>
      </w:r>
      <w:r w:rsidR="0037524F" w:rsidRPr="00F11837">
        <w:rPr>
          <w:sz w:val="28"/>
          <w:szCs w:val="28"/>
        </w:rPr>
        <w:t xml:space="preserve"> </w:t>
      </w:r>
      <w:r w:rsidR="00374D79" w:rsidRPr="00F11837">
        <w:rPr>
          <w:sz w:val="28"/>
          <w:szCs w:val="28"/>
        </w:rPr>
        <w:t>550</w:t>
      </w:r>
      <w:r w:rsidR="0037524F" w:rsidRPr="00F11837">
        <w:rPr>
          <w:sz w:val="28"/>
          <w:szCs w:val="28"/>
        </w:rPr>
        <w:t>млн</w:t>
      </w:r>
      <w:proofErr w:type="gramStart"/>
      <w:r w:rsidR="0037524F" w:rsidRPr="00F11837">
        <w:rPr>
          <w:sz w:val="28"/>
          <w:szCs w:val="28"/>
        </w:rPr>
        <w:t>.р</w:t>
      </w:r>
      <w:proofErr w:type="gramEnd"/>
      <w:r w:rsidR="0037524F" w:rsidRPr="00F11837">
        <w:rPr>
          <w:sz w:val="28"/>
          <w:szCs w:val="28"/>
        </w:rPr>
        <w:t>уб.</w:t>
      </w:r>
      <w:r w:rsidRPr="00F11837">
        <w:rPr>
          <w:sz w:val="28"/>
          <w:szCs w:val="28"/>
        </w:rPr>
        <w:t xml:space="preserve">, </w:t>
      </w:r>
      <w:r w:rsidR="004906F2" w:rsidRPr="00F11837">
        <w:rPr>
          <w:sz w:val="28"/>
          <w:szCs w:val="28"/>
        </w:rPr>
        <w:t xml:space="preserve">что больше </w:t>
      </w:r>
      <w:r w:rsidR="00374D79" w:rsidRPr="00F11837">
        <w:rPr>
          <w:sz w:val="28"/>
          <w:szCs w:val="28"/>
          <w:lang w:val="en-US"/>
        </w:rPr>
        <w:t>I</w:t>
      </w:r>
      <w:r w:rsidR="00374D79" w:rsidRPr="00F11837">
        <w:rPr>
          <w:sz w:val="28"/>
          <w:szCs w:val="28"/>
        </w:rPr>
        <w:t xml:space="preserve"> квартала</w:t>
      </w:r>
      <w:r w:rsidR="004906F2" w:rsidRPr="00F11837">
        <w:rPr>
          <w:sz w:val="28"/>
          <w:szCs w:val="28"/>
        </w:rPr>
        <w:t xml:space="preserve"> 2016 года на </w:t>
      </w:r>
      <w:r w:rsidR="00374D79" w:rsidRPr="00F11837">
        <w:rPr>
          <w:sz w:val="28"/>
          <w:szCs w:val="28"/>
        </w:rPr>
        <w:t>41</w:t>
      </w:r>
      <w:r w:rsidR="004906F2" w:rsidRPr="00F11837">
        <w:rPr>
          <w:sz w:val="28"/>
          <w:szCs w:val="28"/>
        </w:rPr>
        <w:t xml:space="preserve">1млн.руб. или в 4 раза </w:t>
      </w:r>
      <w:r w:rsidRPr="00F11837">
        <w:rPr>
          <w:sz w:val="28"/>
          <w:szCs w:val="28"/>
        </w:rPr>
        <w:t>по причине</w:t>
      </w:r>
      <w:r w:rsidR="009644C6" w:rsidRPr="00F11837">
        <w:rPr>
          <w:sz w:val="28"/>
          <w:szCs w:val="28"/>
        </w:rPr>
        <w:t>, указанной выше в</w:t>
      </w:r>
      <w:r w:rsidRPr="00F11837">
        <w:rPr>
          <w:sz w:val="28"/>
          <w:szCs w:val="28"/>
        </w:rPr>
        <w:t xml:space="preserve"> пояснени</w:t>
      </w:r>
      <w:r w:rsidR="009644C6" w:rsidRPr="00F11837">
        <w:rPr>
          <w:sz w:val="28"/>
          <w:szCs w:val="28"/>
        </w:rPr>
        <w:t>и</w:t>
      </w:r>
      <w:r w:rsidRPr="00F11837">
        <w:rPr>
          <w:sz w:val="28"/>
          <w:szCs w:val="28"/>
        </w:rPr>
        <w:t xml:space="preserve"> положительн</w:t>
      </w:r>
      <w:r w:rsidR="009644C6" w:rsidRPr="00F11837">
        <w:rPr>
          <w:sz w:val="28"/>
          <w:szCs w:val="28"/>
        </w:rPr>
        <w:t>ой</w:t>
      </w:r>
      <w:r w:rsidRPr="00F11837">
        <w:rPr>
          <w:sz w:val="28"/>
          <w:szCs w:val="28"/>
        </w:rPr>
        <w:t xml:space="preserve"> динамик</w:t>
      </w:r>
      <w:r w:rsidR="009644C6" w:rsidRPr="00F11837">
        <w:rPr>
          <w:sz w:val="28"/>
          <w:szCs w:val="28"/>
        </w:rPr>
        <w:t>и</w:t>
      </w:r>
      <w:r w:rsidRPr="00F11837">
        <w:rPr>
          <w:sz w:val="28"/>
          <w:szCs w:val="28"/>
        </w:rPr>
        <w:t xml:space="preserve"> по данному виду акциза, зачисляемому в федеральный бюджет.</w:t>
      </w:r>
      <w:r w:rsidR="00802BBC" w:rsidRPr="00F11837">
        <w:rPr>
          <w:sz w:val="28"/>
          <w:szCs w:val="28"/>
        </w:rPr>
        <w:t xml:space="preserve"> Также, </w:t>
      </w:r>
      <w:r w:rsidR="00B6025F" w:rsidRPr="00F11837">
        <w:rPr>
          <w:sz w:val="28"/>
          <w:szCs w:val="28"/>
        </w:rPr>
        <w:t>с 01.01.2017 изменились нормативы отчисления акцизов на алкогольную продукцию с объемной долей этилового спирта свыше 9 процентов.</w:t>
      </w:r>
    </w:p>
    <w:p w:rsidR="00B6025F" w:rsidRPr="00F11837" w:rsidRDefault="00B6025F" w:rsidP="004906F2">
      <w:pPr>
        <w:ind w:firstLine="709"/>
        <w:jc w:val="both"/>
        <w:rPr>
          <w:sz w:val="28"/>
          <w:szCs w:val="28"/>
        </w:rPr>
      </w:pPr>
      <w:proofErr w:type="gramStart"/>
      <w:r w:rsidRPr="00F11837">
        <w:rPr>
          <w:sz w:val="28"/>
          <w:szCs w:val="28"/>
        </w:rPr>
        <w:t>В соответствии с положениями Федерального закона от 30.11.2016 № 409-ФЗ «О внесении изменений в части первую и вторую Налогового кодекса Российской Федерации и отдельные законодательные акты Российской федерации» внесены изменения в Бюджетный кодекс Российской Федерации и сумма данного вида акцизов зачисляется в бюджеты субъектов по нормативу 50%</w:t>
      </w:r>
      <w:r w:rsidR="00BA34F2" w:rsidRPr="00F11837">
        <w:rPr>
          <w:sz w:val="28"/>
          <w:szCs w:val="28"/>
        </w:rPr>
        <w:t xml:space="preserve"> (</w:t>
      </w:r>
      <w:r w:rsidR="00361620" w:rsidRPr="00F11837">
        <w:rPr>
          <w:sz w:val="28"/>
          <w:szCs w:val="28"/>
        </w:rPr>
        <w:t>в предыдущие годы действовал норматив 40%).</w:t>
      </w:r>
      <w:r w:rsidRPr="00F11837">
        <w:rPr>
          <w:sz w:val="28"/>
          <w:szCs w:val="28"/>
        </w:rPr>
        <w:t xml:space="preserve">  </w:t>
      </w:r>
      <w:proofErr w:type="gramEnd"/>
    </w:p>
    <w:p w:rsidR="00325ECF" w:rsidRPr="00F11837" w:rsidRDefault="004B7207" w:rsidP="004B7207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>По</w:t>
      </w:r>
      <w:r w:rsidRPr="00F11837">
        <w:rPr>
          <w:b/>
          <w:sz w:val="28"/>
          <w:szCs w:val="28"/>
        </w:rPr>
        <w:t xml:space="preserve"> НДФЛ</w:t>
      </w:r>
      <w:r w:rsidRPr="00F11837">
        <w:rPr>
          <w:sz w:val="28"/>
          <w:szCs w:val="28"/>
        </w:rPr>
        <w:t xml:space="preserve"> поступления составили </w:t>
      </w:r>
      <w:r w:rsidR="00940306" w:rsidRPr="00F11837">
        <w:rPr>
          <w:sz w:val="28"/>
          <w:szCs w:val="28"/>
        </w:rPr>
        <w:t>9691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в сравнении с </w:t>
      </w:r>
      <w:r w:rsidR="00940306" w:rsidRPr="00F11837">
        <w:rPr>
          <w:sz w:val="28"/>
          <w:szCs w:val="28"/>
          <w:lang w:val="en-US"/>
        </w:rPr>
        <w:t>I</w:t>
      </w:r>
      <w:r w:rsidR="00940306" w:rsidRPr="00F11837">
        <w:rPr>
          <w:sz w:val="28"/>
          <w:szCs w:val="28"/>
        </w:rPr>
        <w:t xml:space="preserve"> кварталом</w:t>
      </w:r>
      <w:r w:rsidR="00E75A1E" w:rsidRPr="00F11837">
        <w:rPr>
          <w:sz w:val="28"/>
          <w:szCs w:val="28"/>
        </w:rPr>
        <w:t xml:space="preserve"> </w:t>
      </w:r>
      <w:r w:rsidR="00DE1D5A" w:rsidRPr="00F11837">
        <w:rPr>
          <w:sz w:val="28"/>
          <w:szCs w:val="28"/>
        </w:rPr>
        <w:t>201</w:t>
      </w:r>
      <w:r w:rsidR="00E75A1E" w:rsidRPr="00F11837">
        <w:rPr>
          <w:sz w:val="28"/>
          <w:szCs w:val="28"/>
        </w:rPr>
        <w:t>6</w:t>
      </w:r>
      <w:r w:rsidR="00DE1D5A" w:rsidRPr="00F11837">
        <w:rPr>
          <w:sz w:val="28"/>
          <w:szCs w:val="28"/>
        </w:rPr>
        <w:t xml:space="preserve"> год</w:t>
      </w:r>
      <w:r w:rsidR="00E75A1E" w:rsidRPr="00F11837">
        <w:rPr>
          <w:sz w:val="28"/>
          <w:szCs w:val="28"/>
        </w:rPr>
        <w:t>а</w:t>
      </w:r>
      <w:r w:rsidR="00DE1D5A" w:rsidRPr="00F11837">
        <w:rPr>
          <w:sz w:val="28"/>
          <w:szCs w:val="28"/>
        </w:rPr>
        <w:t xml:space="preserve"> увеличились на </w:t>
      </w:r>
      <w:r w:rsidR="00940306" w:rsidRPr="00F11837">
        <w:rPr>
          <w:sz w:val="28"/>
          <w:szCs w:val="28"/>
        </w:rPr>
        <w:t>259</w:t>
      </w:r>
      <w:r w:rsidRPr="00F11837">
        <w:rPr>
          <w:sz w:val="28"/>
          <w:szCs w:val="28"/>
        </w:rPr>
        <w:t xml:space="preserve">млн.руб. или на </w:t>
      </w:r>
      <w:r w:rsidR="00940306" w:rsidRPr="00F11837">
        <w:rPr>
          <w:sz w:val="28"/>
          <w:szCs w:val="28"/>
        </w:rPr>
        <w:t>2,7</w:t>
      </w:r>
      <w:r w:rsidRPr="00F11837">
        <w:rPr>
          <w:sz w:val="28"/>
          <w:szCs w:val="28"/>
        </w:rPr>
        <w:t xml:space="preserve">%. </w:t>
      </w:r>
      <w:r w:rsidR="00325ECF" w:rsidRPr="00F11837">
        <w:rPr>
          <w:sz w:val="28"/>
          <w:szCs w:val="28"/>
        </w:rPr>
        <w:t>Темп роста поступлений НДФЛ в размере 10</w:t>
      </w:r>
      <w:r w:rsidR="00940306" w:rsidRPr="00F11837">
        <w:rPr>
          <w:sz w:val="28"/>
          <w:szCs w:val="28"/>
        </w:rPr>
        <w:t>2</w:t>
      </w:r>
      <w:r w:rsidR="00325ECF" w:rsidRPr="00F11837">
        <w:rPr>
          <w:sz w:val="28"/>
          <w:szCs w:val="28"/>
        </w:rPr>
        <w:t>,</w:t>
      </w:r>
      <w:r w:rsidR="00940306" w:rsidRPr="00F11837">
        <w:rPr>
          <w:sz w:val="28"/>
          <w:szCs w:val="28"/>
        </w:rPr>
        <w:t>7</w:t>
      </w:r>
      <w:r w:rsidR="00325ECF" w:rsidRPr="00F11837">
        <w:rPr>
          <w:sz w:val="28"/>
          <w:szCs w:val="28"/>
        </w:rPr>
        <w:t xml:space="preserve">% на </w:t>
      </w:r>
      <w:r w:rsidR="00906969">
        <w:rPr>
          <w:sz w:val="28"/>
          <w:szCs w:val="28"/>
        </w:rPr>
        <w:t>3,5</w:t>
      </w:r>
      <w:r w:rsidR="00325ECF" w:rsidRPr="00F11837">
        <w:rPr>
          <w:sz w:val="28"/>
          <w:szCs w:val="28"/>
        </w:rPr>
        <w:t xml:space="preserve"> процентных пункта отстает от темпа роста среднемесячной номинальной начисленной заработной платы работников Новосибирской области за </w:t>
      </w:r>
      <w:r w:rsidR="003F0997" w:rsidRPr="00F11837">
        <w:rPr>
          <w:sz w:val="28"/>
          <w:szCs w:val="28"/>
        </w:rPr>
        <w:t>январь</w:t>
      </w:r>
      <w:r w:rsidR="00906969">
        <w:rPr>
          <w:sz w:val="28"/>
          <w:szCs w:val="28"/>
        </w:rPr>
        <w:t>-февраль</w:t>
      </w:r>
      <w:r w:rsidR="003F0997" w:rsidRPr="00F11837">
        <w:rPr>
          <w:sz w:val="28"/>
          <w:szCs w:val="28"/>
        </w:rPr>
        <w:t xml:space="preserve"> </w:t>
      </w:r>
      <w:r w:rsidR="00325ECF" w:rsidRPr="00F11837">
        <w:rPr>
          <w:sz w:val="28"/>
          <w:szCs w:val="28"/>
        </w:rPr>
        <w:t>201</w:t>
      </w:r>
      <w:r w:rsidR="003F0997" w:rsidRPr="00F11837">
        <w:rPr>
          <w:sz w:val="28"/>
          <w:szCs w:val="28"/>
        </w:rPr>
        <w:t>7</w:t>
      </w:r>
      <w:r w:rsidR="00325ECF" w:rsidRPr="00F11837">
        <w:rPr>
          <w:sz w:val="28"/>
          <w:szCs w:val="28"/>
        </w:rPr>
        <w:t xml:space="preserve"> год</w:t>
      </w:r>
      <w:r w:rsidR="003F0997" w:rsidRPr="00F11837">
        <w:rPr>
          <w:sz w:val="28"/>
          <w:szCs w:val="28"/>
        </w:rPr>
        <w:t>а</w:t>
      </w:r>
      <w:r w:rsidR="00325ECF" w:rsidRPr="00F11837">
        <w:rPr>
          <w:sz w:val="28"/>
          <w:szCs w:val="28"/>
        </w:rPr>
        <w:t xml:space="preserve"> (1</w:t>
      </w:r>
      <w:r w:rsidR="00906969">
        <w:rPr>
          <w:sz w:val="28"/>
          <w:szCs w:val="28"/>
        </w:rPr>
        <w:t>06,2</w:t>
      </w:r>
      <w:r w:rsidR="00545B38" w:rsidRPr="00F11837">
        <w:rPr>
          <w:sz w:val="28"/>
          <w:szCs w:val="28"/>
        </w:rPr>
        <w:t xml:space="preserve">%), на что оказало влияние </w:t>
      </w:r>
      <w:r w:rsidR="00F236A3" w:rsidRPr="00F11837">
        <w:rPr>
          <w:sz w:val="28"/>
          <w:szCs w:val="28"/>
        </w:rPr>
        <w:t>увеличение</w:t>
      </w:r>
      <w:r w:rsidR="00140C16" w:rsidRPr="00F11837">
        <w:rPr>
          <w:sz w:val="28"/>
          <w:szCs w:val="28"/>
        </w:rPr>
        <w:t xml:space="preserve"> в отчетном периоде</w:t>
      </w:r>
      <w:r w:rsidR="00F236A3" w:rsidRPr="00F11837">
        <w:rPr>
          <w:sz w:val="28"/>
          <w:szCs w:val="28"/>
        </w:rPr>
        <w:t xml:space="preserve"> сумм возвратов на расчетные счета налогоплательщиков – физических лиц по предоставленным налоговым вычетам на </w:t>
      </w:r>
      <w:r w:rsidR="00C71F88" w:rsidRPr="00F11837">
        <w:rPr>
          <w:sz w:val="28"/>
          <w:szCs w:val="28"/>
        </w:rPr>
        <w:t>520</w:t>
      </w:r>
      <w:r w:rsidR="00F236A3" w:rsidRPr="00F11837">
        <w:rPr>
          <w:sz w:val="28"/>
          <w:szCs w:val="28"/>
        </w:rPr>
        <w:t>млн</w:t>
      </w:r>
      <w:proofErr w:type="gramStart"/>
      <w:r w:rsidR="00F236A3" w:rsidRPr="00F11837">
        <w:rPr>
          <w:sz w:val="28"/>
          <w:szCs w:val="28"/>
        </w:rPr>
        <w:t>.р</w:t>
      </w:r>
      <w:proofErr w:type="gramEnd"/>
      <w:r w:rsidR="00F236A3" w:rsidRPr="00F11837">
        <w:rPr>
          <w:sz w:val="28"/>
          <w:szCs w:val="28"/>
        </w:rPr>
        <w:t>уб. или в 1,7 раза.</w:t>
      </w:r>
      <w:r w:rsidR="00C71F88" w:rsidRPr="00F11837">
        <w:rPr>
          <w:sz w:val="28"/>
          <w:szCs w:val="28"/>
        </w:rPr>
        <w:t xml:space="preserve"> </w:t>
      </w:r>
      <w:r w:rsidR="006166A0" w:rsidRPr="00F11837">
        <w:rPr>
          <w:sz w:val="28"/>
          <w:szCs w:val="28"/>
        </w:rPr>
        <w:t>Темп роста перечисленных сумм НДФЛ (без учета возвратов) составил 107,7%.</w:t>
      </w:r>
    </w:p>
    <w:p w:rsidR="000E6A08" w:rsidRDefault="00241686" w:rsidP="00430273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 </w:t>
      </w:r>
      <w:r w:rsidRPr="00F11837">
        <w:rPr>
          <w:b/>
          <w:sz w:val="28"/>
          <w:szCs w:val="28"/>
        </w:rPr>
        <w:t xml:space="preserve">налогу на имущество организаций </w:t>
      </w:r>
      <w:r w:rsidRPr="00F11837">
        <w:rPr>
          <w:sz w:val="28"/>
          <w:szCs w:val="28"/>
        </w:rPr>
        <w:t xml:space="preserve">сумма поступлений за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2017 года составила 2364млн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увеличилась относительно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2016 года на 179млн.руб. или на 8,2% в связи</w:t>
      </w:r>
      <w:r w:rsidR="00430273" w:rsidRPr="00F11837">
        <w:rPr>
          <w:sz w:val="28"/>
          <w:szCs w:val="28"/>
        </w:rPr>
        <w:t xml:space="preserve"> с</w:t>
      </w:r>
      <w:r w:rsidRPr="00F11837">
        <w:rPr>
          <w:sz w:val="28"/>
          <w:szCs w:val="28"/>
        </w:rPr>
        <w:t xml:space="preserve"> ростом исчисленных сумм налога по декларациям за 2016 год по сроку уплаты 30.03.2017. Согласно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01.04.2017 сумма начислений возросла на 141млн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 или на 5,4%.</w:t>
      </w:r>
      <w:r w:rsidR="000904FB" w:rsidRPr="00F11837">
        <w:rPr>
          <w:sz w:val="28"/>
          <w:szCs w:val="28"/>
        </w:rPr>
        <w:t xml:space="preserve"> </w:t>
      </w:r>
    </w:p>
    <w:p w:rsidR="00885A3F" w:rsidRPr="00F11837" w:rsidRDefault="00430273" w:rsidP="00430273">
      <w:pPr>
        <w:pStyle w:val="a7"/>
        <w:ind w:left="0" w:firstLine="708"/>
        <w:contextualSpacing/>
        <w:jc w:val="both"/>
        <w:rPr>
          <w:sz w:val="27"/>
          <w:szCs w:val="27"/>
        </w:rPr>
      </w:pPr>
      <w:r w:rsidRPr="00F11837">
        <w:rPr>
          <w:sz w:val="28"/>
          <w:szCs w:val="28"/>
        </w:rPr>
        <w:lastRenderedPageBreak/>
        <w:t>П</w:t>
      </w:r>
      <w:r w:rsidR="00885A3F" w:rsidRPr="00F11837">
        <w:rPr>
          <w:sz w:val="28"/>
          <w:szCs w:val="28"/>
        </w:rPr>
        <w:t>о</w:t>
      </w:r>
      <w:r w:rsidR="00885A3F" w:rsidRPr="00F11837">
        <w:rPr>
          <w:b/>
          <w:sz w:val="28"/>
          <w:szCs w:val="28"/>
        </w:rPr>
        <w:t xml:space="preserve"> </w:t>
      </w:r>
      <w:r w:rsidR="004B3BB4" w:rsidRPr="00F11837">
        <w:rPr>
          <w:b/>
          <w:sz w:val="28"/>
          <w:szCs w:val="28"/>
        </w:rPr>
        <w:t>УСН</w:t>
      </w:r>
      <w:r w:rsidR="00F27A29" w:rsidRPr="00F11837">
        <w:rPr>
          <w:sz w:val="28"/>
          <w:szCs w:val="28"/>
        </w:rPr>
        <w:t xml:space="preserve"> </w:t>
      </w:r>
      <w:r w:rsidR="00885A3F" w:rsidRPr="00F11837">
        <w:rPr>
          <w:sz w:val="28"/>
          <w:szCs w:val="28"/>
        </w:rPr>
        <w:t xml:space="preserve">сумма поступлений за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</w:t>
      </w:r>
      <w:r w:rsidR="00885A3F" w:rsidRPr="00F11837">
        <w:rPr>
          <w:sz w:val="28"/>
          <w:szCs w:val="28"/>
        </w:rPr>
        <w:t xml:space="preserve"> 2017 года составила </w:t>
      </w:r>
      <w:r w:rsidRPr="00F11837">
        <w:rPr>
          <w:sz w:val="28"/>
          <w:szCs w:val="28"/>
        </w:rPr>
        <w:t>1603</w:t>
      </w:r>
      <w:r w:rsidR="00885A3F" w:rsidRPr="00F11837">
        <w:rPr>
          <w:sz w:val="28"/>
          <w:szCs w:val="28"/>
        </w:rPr>
        <w:t>млн</w:t>
      </w:r>
      <w:proofErr w:type="gramStart"/>
      <w:r w:rsidR="00885A3F" w:rsidRPr="00F11837">
        <w:rPr>
          <w:sz w:val="28"/>
          <w:szCs w:val="28"/>
        </w:rPr>
        <w:t>.р</w:t>
      </w:r>
      <w:proofErr w:type="gramEnd"/>
      <w:r w:rsidR="00885A3F" w:rsidRPr="00F11837">
        <w:rPr>
          <w:sz w:val="28"/>
          <w:szCs w:val="28"/>
        </w:rPr>
        <w:t xml:space="preserve">уб. и увеличилась относительно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квартала</w:t>
      </w:r>
      <w:r w:rsidR="00885A3F" w:rsidRPr="00F11837">
        <w:rPr>
          <w:sz w:val="28"/>
          <w:szCs w:val="28"/>
        </w:rPr>
        <w:t xml:space="preserve"> 2016 года на </w:t>
      </w:r>
      <w:r w:rsidRPr="00F11837">
        <w:rPr>
          <w:sz w:val="28"/>
          <w:szCs w:val="28"/>
        </w:rPr>
        <w:t>169</w:t>
      </w:r>
      <w:r w:rsidR="00885A3F" w:rsidRPr="00F11837">
        <w:rPr>
          <w:sz w:val="28"/>
          <w:szCs w:val="28"/>
        </w:rPr>
        <w:t xml:space="preserve">млн.руб. или на </w:t>
      </w:r>
      <w:r w:rsidR="005E3C0A" w:rsidRPr="00F11837">
        <w:rPr>
          <w:sz w:val="28"/>
          <w:szCs w:val="28"/>
        </w:rPr>
        <w:t>1</w:t>
      </w:r>
      <w:r w:rsidRPr="00F11837">
        <w:rPr>
          <w:sz w:val="28"/>
          <w:szCs w:val="28"/>
        </w:rPr>
        <w:t>1,8</w:t>
      </w:r>
      <w:r w:rsidR="00885A3F" w:rsidRPr="00F11837">
        <w:rPr>
          <w:sz w:val="28"/>
          <w:szCs w:val="28"/>
        </w:rPr>
        <w:t>%</w:t>
      </w:r>
      <w:r w:rsidRPr="00F11837">
        <w:rPr>
          <w:sz w:val="28"/>
          <w:szCs w:val="28"/>
        </w:rPr>
        <w:t xml:space="preserve"> в связи с ростом исчисленных сумм налога налогоплательщиков - организаций по декларациям за 2016 год по сроку уплаты 31.03.2017. Согласно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01.04.2017 сумма начислений возросла на </w:t>
      </w:r>
      <w:r w:rsidR="001237ED" w:rsidRPr="00F11837">
        <w:rPr>
          <w:sz w:val="28"/>
          <w:szCs w:val="28"/>
        </w:rPr>
        <w:t>600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или на </w:t>
      </w:r>
      <w:r w:rsidR="001237ED" w:rsidRPr="00F11837">
        <w:rPr>
          <w:sz w:val="28"/>
          <w:szCs w:val="28"/>
        </w:rPr>
        <w:t>13,3</w:t>
      </w:r>
      <w:r w:rsidRPr="00F11837">
        <w:rPr>
          <w:sz w:val="28"/>
          <w:szCs w:val="28"/>
        </w:rPr>
        <w:t>%</w:t>
      </w:r>
      <w:r w:rsidR="00885A3F" w:rsidRPr="00F11837">
        <w:rPr>
          <w:sz w:val="28"/>
          <w:szCs w:val="28"/>
        </w:rPr>
        <w:t>;</w:t>
      </w:r>
    </w:p>
    <w:p w:rsidR="00D87BAE" w:rsidRDefault="00E860F0" w:rsidP="00D87BAE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>По</w:t>
      </w:r>
      <w:r w:rsidRPr="00F11837">
        <w:rPr>
          <w:b/>
          <w:sz w:val="28"/>
          <w:szCs w:val="28"/>
        </w:rPr>
        <w:t xml:space="preserve"> НДПИ</w:t>
      </w:r>
      <w:r w:rsidRPr="00F11837">
        <w:rPr>
          <w:sz w:val="28"/>
          <w:szCs w:val="28"/>
        </w:rPr>
        <w:t xml:space="preserve"> поступления за </w:t>
      </w:r>
      <w:r w:rsidR="00941006" w:rsidRPr="00F11837">
        <w:rPr>
          <w:sz w:val="28"/>
          <w:szCs w:val="28"/>
          <w:lang w:val="en-US"/>
        </w:rPr>
        <w:t>I</w:t>
      </w:r>
      <w:r w:rsidR="00941006" w:rsidRPr="00F11837">
        <w:rPr>
          <w:sz w:val="28"/>
          <w:szCs w:val="28"/>
        </w:rPr>
        <w:t xml:space="preserve"> квартал</w:t>
      </w:r>
      <w:r w:rsidR="00AC42CB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201</w:t>
      </w:r>
      <w:r w:rsidR="00AC42CB" w:rsidRPr="00F11837">
        <w:rPr>
          <w:sz w:val="28"/>
          <w:szCs w:val="28"/>
        </w:rPr>
        <w:t>7</w:t>
      </w:r>
      <w:r w:rsidRPr="00F11837">
        <w:rPr>
          <w:sz w:val="28"/>
          <w:szCs w:val="28"/>
        </w:rPr>
        <w:t xml:space="preserve"> год</w:t>
      </w:r>
      <w:r w:rsidR="00AC42CB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составили </w:t>
      </w:r>
      <w:r w:rsidR="00941006" w:rsidRPr="00F11837">
        <w:rPr>
          <w:sz w:val="28"/>
          <w:szCs w:val="28"/>
        </w:rPr>
        <w:t>117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увеличились относительно </w:t>
      </w:r>
      <w:r w:rsidR="00941006" w:rsidRPr="00F11837">
        <w:rPr>
          <w:sz w:val="28"/>
          <w:szCs w:val="28"/>
          <w:lang w:val="en-US"/>
        </w:rPr>
        <w:t>I</w:t>
      </w:r>
      <w:r w:rsidR="00941006" w:rsidRPr="00F11837">
        <w:rPr>
          <w:sz w:val="28"/>
          <w:szCs w:val="28"/>
        </w:rPr>
        <w:t xml:space="preserve"> квартала</w:t>
      </w:r>
      <w:r w:rsidR="00AC42CB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201</w:t>
      </w:r>
      <w:r w:rsidR="00AC42CB" w:rsidRPr="00F11837">
        <w:rPr>
          <w:sz w:val="28"/>
          <w:szCs w:val="28"/>
        </w:rPr>
        <w:t>6</w:t>
      </w:r>
      <w:r w:rsidRPr="00F11837">
        <w:rPr>
          <w:sz w:val="28"/>
          <w:szCs w:val="28"/>
        </w:rPr>
        <w:t xml:space="preserve"> года на </w:t>
      </w:r>
      <w:r w:rsidR="00941006" w:rsidRPr="00F11837">
        <w:rPr>
          <w:sz w:val="28"/>
          <w:szCs w:val="28"/>
        </w:rPr>
        <w:t>62</w:t>
      </w:r>
      <w:r w:rsidRPr="00F11837">
        <w:rPr>
          <w:sz w:val="28"/>
          <w:szCs w:val="28"/>
        </w:rPr>
        <w:t xml:space="preserve">млн.руб. или </w:t>
      </w:r>
      <w:r w:rsidR="00AC42CB" w:rsidRPr="00F11837">
        <w:rPr>
          <w:sz w:val="28"/>
          <w:szCs w:val="28"/>
        </w:rPr>
        <w:t xml:space="preserve">в </w:t>
      </w:r>
      <w:r w:rsidR="00941006" w:rsidRPr="00F11837">
        <w:rPr>
          <w:sz w:val="28"/>
          <w:szCs w:val="28"/>
        </w:rPr>
        <w:t>2</w:t>
      </w:r>
      <w:r w:rsidR="00AC42CB" w:rsidRPr="00F11837">
        <w:rPr>
          <w:sz w:val="28"/>
          <w:szCs w:val="28"/>
        </w:rPr>
        <w:t xml:space="preserve"> раза</w:t>
      </w:r>
      <w:r w:rsidRPr="00F11837">
        <w:rPr>
          <w:sz w:val="28"/>
          <w:szCs w:val="28"/>
        </w:rPr>
        <w:t>, что обусловлено</w:t>
      </w:r>
      <w:r w:rsidR="006A152E" w:rsidRPr="00F11837">
        <w:rPr>
          <w:sz w:val="28"/>
          <w:szCs w:val="28"/>
        </w:rPr>
        <w:t xml:space="preserve">, </w:t>
      </w:r>
      <w:r w:rsidR="00AC42CB" w:rsidRPr="00F11837">
        <w:rPr>
          <w:sz w:val="28"/>
          <w:szCs w:val="28"/>
        </w:rPr>
        <w:t>в основном</w:t>
      </w:r>
      <w:r w:rsidR="006A152E" w:rsidRPr="00F11837">
        <w:rPr>
          <w:sz w:val="28"/>
          <w:szCs w:val="28"/>
        </w:rPr>
        <w:t>,</w:t>
      </w:r>
      <w:r w:rsidR="00AC42CB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 xml:space="preserve">ростом поступлений по НДПИ в виде угля – на </w:t>
      </w:r>
      <w:r w:rsidR="002F0784" w:rsidRPr="00F11837">
        <w:rPr>
          <w:sz w:val="28"/>
          <w:szCs w:val="28"/>
        </w:rPr>
        <w:t>61</w:t>
      </w:r>
      <w:r w:rsidRPr="00F11837">
        <w:rPr>
          <w:sz w:val="28"/>
          <w:szCs w:val="28"/>
        </w:rPr>
        <w:t xml:space="preserve">млн.руб. или </w:t>
      </w:r>
      <w:r w:rsidR="00AC42CB" w:rsidRPr="00F11837">
        <w:rPr>
          <w:sz w:val="28"/>
          <w:szCs w:val="28"/>
        </w:rPr>
        <w:t>в 2,</w:t>
      </w:r>
      <w:r w:rsidR="002F0784" w:rsidRPr="00F11837">
        <w:rPr>
          <w:sz w:val="28"/>
          <w:szCs w:val="28"/>
        </w:rPr>
        <w:t>7</w:t>
      </w:r>
      <w:r w:rsidR="00AC42CB" w:rsidRPr="00F11837">
        <w:rPr>
          <w:sz w:val="28"/>
          <w:szCs w:val="28"/>
        </w:rPr>
        <w:t xml:space="preserve"> раза</w:t>
      </w:r>
      <w:r w:rsidR="00AC22CF" w:rsidRPr="00F11837">
        <w:rPr>
          <w:sz w:val="28"/>
          <w:szCs w:val="28"/>
        </w:rPr>
        <w:t xml:space="preserve"> в результате</w:t>
      </w:r>
      <w:r w:rsidR="000746BE" w:rsidRPr="00F11837">
        <w:rPr>
          <w:sz w:val="28"/>
          <w:szCs w:val="28"/>
        </w:rPr>
        <w:t xml:space="preserve"> рост</w:t>
      </w:r>
      <w:r w:rsidR="00AC22CF" w:rsidRPr="00F11837">
        <w:rPr>
          <w:sz w:val="28"/>
          <w:szCs w:val="28"/>
        </w:rPr>
        <w:t>а</w:t>
      </w:r>
      <w:r w:rsidR="000746BE" w:rsidRPr="00F11837">
        <w:rPr>
          <w:sz w:val="28"/>
          <w:szCs w:val="28"/>
        </w:rPr>
        <w:t xml:space="preserve"> объема добычи </w:t>
      </w:r>
      <w:r w:rsidR="003805D7" w:rsidRPr="00F11837">
        <w:rPr>
          <w:sz w:val="28"/>
          <w:szCs w:val="28"/>
        </w:rPr>
        <w:t xml:space="preserve">полезного </w:t>
      </w:r>
      <w:proofErr w:type="spellStart"/>
      <w:r w:rsidR="003805D7" w:rsidRPr="00F11837">
        <w:rPr>
          <w:sz w:val="28"/>
          <w:szCs w:val="28"/>
        </w:rPr>
        <w:t>ископаемого</w:t>
      </w:r>
      <w:r w:rsidR="00736425">
        <w:rPr>
          <w:sz w:val="28"/>
          <w:szCs w:val="28"/>
        </w:rPr>
        <w:t>,</w:t>
      </w:r>
      <w:r w:rsidR="000746BE" w:rsidRPr="00F11837">
        <w:rPr>
          <w:sz w:val="28"/>
          <w:szCs w:val="28"/>
        </w:rPr>
        <w:t>а</w:t>
      </w:r>
      <w:proofErr w:type="spellEnd"/>
      <w:r w:rsidR="000746BE" w:rsidRPr="00F11837">
        <w:rPr>
          <w:sz w:val="28"/>
          <w:szCs w:val="28"/>
        </w:rPr>
        <w:t xml:space="preserve"> также увеличением применяемого при расчете начислений по налогу на добычу угля коэффициента-дефлятора с 0,926 до 1,209.</w:t>
      </w:r>
    </w:p>
    <w:p w:rsidR="00941006" w:rsidRPr="00F11837" w:rsidRDefault="00941006" w:rsidP="00D87BAE">
      <w:pPr>
        <w:pStyle w:val="a7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F11837">
        <w:rPr>
          <w:sz w:val="28"/>
          <w:szCs w:val="28"/>
        </w:rPr>
        <w:t xml:space="preserve">В связи с погашением в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квартале текущего года задолженности по расчетам за истекшие налоговые периоды в большем объеме, чем в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квартале прошлого года в результате изменения срока уплаты имущественных налогов физических лиц за 2015 год на 01.12.2016 (за 2014 год срок уплаты установлен 01.10.2015), увеличились суммы поступлений по следующим налогам:</w:t>
      </w:r>
      <w:proofErr w:type="gramEnd"/>
    </w:p>
    <w:p w:rsidR="00941006" w:rsidRPr="00F11837" w:rsidRDefault="00941006" w:rsidP="00941006">
      <w:pPr>
        <w:suppressAutoHyphens/>
        <w:ind w:firstLine="708"/>
        <w:jc w:val="both"/>
        <w:rPr>
          <w:sz w:val="27"/>
          <w:szCs w:val="27"/>
        </w:rPr>
      </w:pPr>
      <w:r w:rsidRPr="00F11837">
        <w:rPr>
          <w:sz w:val="28"/>
          <w:szCs w:val="28"/>
        </w:rPr>
        <w:t>- по</w:t>
      </w:r>
      <w:r w:rsidRPr="00F11837">
        <w:rPr>
          <w:b/>
          <w:sz w:val="28"/>
          <w:szCs w:val="28"/>
        </w:rPr>
        <w:t xml:space="preserve"> транспортному налогу с физических лиц –</w:t>
      </w:r>
      <w:r w:rsidRPr="00F11837">
        <w:rPr>
          <w:sz w:val="28"/>
          <w:szCs w:val="28"/>
        </w:rPr>
        <w:t xml:space="preserve"> сумма поступлений за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2017 года составила 230млн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 и увеличилась относительно аналогичного периода прошлого года на 82млн.руб. или в 1,5 раза;</w:t>
      </w:r>
    </w:p>
    <w:p w:rsidR="00941006" w:rsidRPr="00F11837" w:rsidRDefault="00941006" w:rsidP="00941006">
      <w:pPr>
        <w:suppressAutoHyphens/>
        <w:ind w:firstLine="708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- по </w:t>
      </w:r>
      <w:r w:rsidRPr="00F11837">
        <w:rPr>
          <w:b/>
          <w:sz w:val="28"/>
          <w:szCs w:val="28"/>
        </w:rPr>
        <w:t>налогу на имущество физических лиц</w:t>
      </w:r>
      <w:r w:rsidRPr="00F11837">
        <w:rPr>
          <w:sz w:val="28"/>
          <w:szCs w:val="28"/>
        </w:rPr>
        <w:t xml:space="preserve"> - сумма поступлений за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2017 года составила 38млн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 и увеличилась относительно аналогичного периода прошлого года на 23млн.руб. или в 2,5 раза.</w:t>
      </w:r>
    </w:p>
    <w:p w:rsidR="00840C2A" w:rsidRPr="00F11837" w:rsidRDefault="00840C2A" w:rsidP="00941006">
      <w:pPr>
        <w:suppressAutoHyphens/>
        <w:ind w:firstLine="708"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 </w:t>
      </w:r>
      <w:r w:rsidRPr="00F11837">
        <w:rPr>
          <w:b/>
          <w:sz w:val="28"/>
          <w:szCs w:val="28"/>
        </w:rPr>
        <w:t>единому сельскохозяйственному налогу</w:t>
      </w:r>
      <w:r w:rsidRPr="00F11837">
        <w:rPr>
          <w:sz w:val="28"/>
          <w:szCs w:val="28"/>
        </w:rPr>
        <w:t xml:space="preserve"> сумма поступлений за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2017 года составила </w:t>
      </w:r>
      <w:r w:rsidR="00FD0468" w:rsidRPr="00F11837">
        <w:rPr>
          <w:sz w:val="28"/>
          <w:szCs w:val="28"/>
        </w:rPr>
        <w:t>49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увеличилась относительно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2016 года на </w:t>
      </w:r>
      <w:r w:rsidR="00FD0468" w:rsidRPr="00F11837">
        <w:rPr>
          <w:sz w:val="28"/>
          <w:szCs w:val="28"/>
        </w:rPr>
        <w:t>21</w:t>
      </w:r>
      <w:r w:rsidRPr="00F11837">
        <w:rPr>
          <w:sz w:val="28"/>
          <w:szCs w:val="28"/>
        </w:rPr>
        <w:t xml:space="preserve">млн.руб. или </w:t>
      </w:r>
      <w:r w:rsidR="00FD0468" w:rsidRPr="00F11837">
        <w:rPr>
          <w:sz w:val="28"/>
          <w:szCs w:val="28"/>
        </w:rPr>
        <w:t>в 1,7 раза</w:t>
      </w:r>
      <w:r w:rsidRPr="00F11837">
        <w:rPr>
          <w:sz w:val="28"/>
          <w:szCs w:val="28"/>
        </w:rPr>
        <w:t xml:space="preserve"> в связи с ростом исчисленных сумм налога по декларациям за 2016 год по сроку уплаты </w:t>
      </w:r>
      <w:r w:rsidR="00FD0468" w:rsidRPr="00F11837">
        <w:rPr>
          <w:sz w:val="28"/>
          <w:szCs w:val="28"/>
        </w:rPr>
        <w:t>31</w:t>
      </w:r>
      <w:r w:rsidRPr="00F11837">
        <w:rPr>
          <w:sz w:val="28"/>
          <w:szCs w:val="28"/>
        </w:rPr>
        <w:t>.03.2017. Согласно данным отчета формы № 1-НМ «Отчет о начислении и поступлении налогов, сборов и иных обязательных платежей в бюджетную систему Российской Федерации» по состоянию на 01.04.2017 сумма начислений возросла на 1</w:t>
      </w:r>
      <w:r w:rsidR="00FD0468" w:rsidRPr="00F11837">
        <w:rPr>
          <w:sz w:val="28"/>
          <w:szCs w:val="28"/>
        </w:rPr>
        <w:t>8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или на </w:t>
      </w:r>
      <w:r w:rsidR="00FD0468" w:rsidRPr="00F11837">
        <w:rPr>
          <w:sz w:val="28"/>
          <w:szCs w:val="28"/>
        </w:rPr>
        <w:t>30</w:t>
      </w:r>
      <w:r w:rsidRPr="00F11837">
        <w:rPr>
          <w:sz w:val="28"/>
          <w:szCs w:val="28"/>
        </w:rPr>
        <w:t>%.</w:t>
      </w:r>
    </w:p>
    <w:p w:rsidR="00941006" w:rsidRPr="00F11837" w:rsidRDefault="006D2485" w:rsidP="004E023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Остались на уровне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квартала прошлого года поступления по </w:t>
      </w:r>
      <w:r w:rsidRPr="00F11837">
        <w:rPr>
          <w:b/>
          <w:sz w:val="28"/>
          <w:szCs w:val="28"/>
        </w:rPr>
        <w:t xml:space="preserve">налогу, взимаемому в связи с применением патентной системы налогообложения </w:t>
      </w:r>
      <w:r w:rsidRPr="00F11837">
        <w:rPr>
          <w:sz w:val="28"/>
          <w:szCs w:val="28"/>
        </w:rPr>
        <w:t>(43млн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уб.) и по </w:t>
      </w:r>
      <w:r w:rsidRPr="00F11837">
        <w:rPr>
          <w:b/>
          <w:sz w:val="28"/>
          <w:szCs w:val="28"/>
        </w:rPr>
        <w:t>госпошлине</w:t>
      </w:r>
      <w:r w:rsidRPr="00F11837">
        <w:rPr>
          <w:sz w:val="28"/>
          <w:szCs w:val="28"/>
        </w:rPr>
        <w:t xml:space="preserve"> (85млн.руб.).</w:t>
      </w:r>
    </w:p>
    <w:p w:rsidR="000C7F07" w:rsidRPr="00F11837" w:rsidRDefault="000C7F07" w:rsidP="004E0231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Отрицательная динамика поступлений в консолидированный бюджет субъекта за </w:t>
      </w:r>
      <w:r w:rsidR="006D2485" w:rsidRPr="00F11837">
        <w:rPr>
          <w:sz w:val="28"/>
          <w:szCs w:val="28"/>
          <w:lang w:val="en-US"/>
        </w:rPr>
        <w:t>I</w:t>
      </w:r>
      <w:r w:rsidR="006D2485" w:rsidRPr="00F11837">
        <w:rPr>
          <w:sz w:val="28"/>
          <w:szCs w:val="28"/>
        </w:rPr>
        <w:t xml:space="preserve"> квартал</w:t>
      </w:r>
      <w:r w:rsidRPr="00F11837">
        <w:rPr>
          <w:sz w:val="28"/>
          <w:szCs w:val="28"/>
        </w:rPr>
        <w:t xml:space="preserve"> 2017 года в сравнении с </w:t>
      </w:r>
      <w:r w:rsidR="006D2485" w:rsidRPr="00F11837">
        <w:rPr>
          <w:sz w:val="28"/>
          <w:szCs w:val="28"/>
          <w:lang w:val="en-US"/>
        </w:rPr>
        <w:t>I</w:t>
      </w:r>
      <w:r w:rsidR="006D2485" w:rsidRPr="00F11837">
        <w:rPr>
          <w:sz w:val="28"/>
          <w:szCs w:val="28"/>
        </w:rPr>
        <w:t xml:space="preserve"> квартал</w:t>
      </w:r>
      <w:r w:rsidR="00B425E0">
        <w:rPr>
          <w:sz w:val="28"/>
          <w:szCs w:val="28"/>
        </w:rPr>
        <w:t>ом</w:t>
      </w:r>
      <w:r w:rsidRPr="00F11837">
        <w:rPr>
          <w:sz w:val="28"/>
          <w:szCs w:val="28"/>
        </w:rPr>
        <w:t xml:space="preserve"> 2016 года допущена по следующим налогам.</w:t>
      </w:r>
    </w:p>
    <w:p w:rsidR="003B7792" w:rsidRPr="00F11837" w:rsidRDefault="003B7792" w:rsidP="003B779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>По</w:t>
      </w:r>
      <w:r w:rsidRPr="00F11837">
        <w:rPr>
          <w:b/>
          <w:sz w:val="28"/>
          <w:szCs w:val="28"/>
        </w:rPr>
        <w:t xml:space="preserve"> земельному налогу </w:t>
      </w:r>
      <w:r w:rsidRPr="00F11837">
        <w:rPr>
          <w:sz w:val="28"/>
          <w:szCs w:val="28"/>
        </w:rPr>
        <w:t xml:space="preserve">сумма поступлений за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2017 года составила 954млн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уменьшилась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квартала 2016 года на 16млн.руб. или на 1,7%, в том числе по</w:t>
      </w:r>
      <w:r w:rsidRPr="00F11837">
        <w:rPr>
          <w:sz w:val="28"/>
          <w:szCs w:val="28"/>
          <w:u w:val="single"/>
        </w:rPr>
        <w:t xml:space="preserve"> земельному налогу с организаций</w:t>
      </w:r>
      <w:r w:rsidRPr="00F11837">
        <w:rPr>
          <w:sz w:val="28"/>
          <w:szCs w:val="28"/>
        </w:rPr>
        <w:t xml:space="preserve"> – на 30млн.руб. или на 3,2% в связи со снижением суммы, исчисленной к уплате по представленным налоговым декларациям налогоплательщиками - организациями за 2016 год. </w:t>
      </w:r>
      <w:r w:rsidR="009B06B3" w:rsidRPr="00F11837">
        <w:rPr>
          <w:sz w:val="28"/>
          <w:szCs w:val="28"/>
        </w:rPr>
        <w:t>С</w:t>
      </w:r>
      <w:r w:rsidRPr="00F11837">
        <w:rPr>
          <w:sz w:val="28"/>
          <w:szCs w:val="28"/>
        </w:rPr>
        <w:t xml:space="preserve">огласно данным отчета формы № 1-НМ по состоянию на 01.04.2017 сумма начислений уменьшилась на </w:t>
      </w:r>
      <w:r w:rsidR="009B06B3" w:rsidRPr="00F11837">
        <w:rPr>
          <w:sz w:val="28"/>
          <w:szCs w:val="28"/>
        </w:rPr>
        <w:t>21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или на </w:t>
      </w:r>
      <w:r w:rsidR="009B06B3" w:rsidRPr="00F11837">
        <w:rPr>
          <w:sz w:val="28"/>
          <w:szCs w:val="28"/>
        </w:rPr>
        <w:t>0</w:t>
      </w:r>
      <w:r w:rsidRPr="00F11837">
        <w:rPr>
          <w:sz w:val="28"/>
          <w:szCs w:val="28"/>
        </w:rPr>
        <w:t xml:space="preserve">,6%. </w:t>
      </w:r>
    </w:p>
    <w:p w:rsidR="00C120EC" w:rsidRPr="00E15407" w:rsidRDefault="00640BC4" w:rsidP="00C120E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 </w:t>
      </w:r>
      <w:r w:rsidRPr="00F11837">
        <w:rPr>
          <w:b/>
          <w:sz w:val="28"/>
          <w:szCs w:val="28"/>
        </w:rPr>
        <w:t>ЕНВД</w:t>
      </w:r>
      <w:r w:rsidR="00BC7DAB" w:rsidRPr="00F11837">
        <w:rPr>
          <w:sz w:val="28"/>
          <w:szCs w:val="28"/>
        </w:rPr>
        <w:t xml:space="preserve"> поступления</w:t>
      </w:r>
      <w:r w:rsidR="003B1C57" w:rsidRPr="00F11837">
        <w:rPr>
          <w:sz w:val="28"/>
          <w:szCs w:val="28"/>
        </w:rPr>
        <w:t xml:space="preserve"> за </w:t>
      </w:r>
      <w:r w:rsidR="007F649D" w:rsidRPr="00F11837">
        <w:rPr>
          <w:sz w:val="28"/>
          <w:szCs w:val="28"/>
          <w:lang w:val="en-US"/>
        </w:rPr>
        <w:t>I</w:t>
      </w:r>
      <w:r w:rsidR="007F649D" w:rsidRPr="00F11837">
        <w:rPr>
          <w:sz w:val="28"/>
          <w:szCs w:val="28"/>
        </w:rPr>
        <w:t xml:space="preserve"> квартал</w:t>
      </w:r>
      <w:r w:rsidR="00922205" w:rsidRPr="00F11837">
        <w:rPr>
          <w:sz w:val="28"/>
          <w:szCs w:val="28"/>
        </w:rPr>
        <w:t xml:space="preserve"> </w:t>
      </w:r>
      <w:r w:rsidR="003B1C57" w:rsidRPr="00F11837">
        <w:rPr>
          <w:sz w:val="28"/>
          <w:szCs w:val="28"/>
        </w:rPr>
        <w:t>201</w:t>
      </w:r>
      <w:r w:rsidR="00922205" w:rsidRPr="00F11837">
        <w:rPr>
          <w:sz w:val="28"/>
          <w:szCs w:val="28"/>
        </w:rPr>
        <w:t>7</w:t>
      </w:r>
      <w:r w:rsidR="003B1C57" w:rsidRPr="00F11837">
        <w:rPr>
          <w:sz w:val="28"/>
          <w:szCs w:val="28"/>
        </w:rPr>
        <w:t xml:space="preserve"> год</w:t>
      </w:r>
      <w:r w:rsidR="00922205" w:rsidRPr="00F11837">
        <w:rPr>
          <w:sz w:val="28"/>
          <w:szCs w:val="28"/>
        </w:rPr>
        <w:t>а</w:t>
      </w:r>
      <w:r w:rsidR="00BC7DAB" w:rsidRPr="00F11837">
        <w:rPr>
          <w:sz w:val="28"/>
          <w:szCs w:val="28"/>
        </w:rPr>
        <w:t xml:space="preserve"> составили </w:t>
      </w:r>
      <w:r w:rsidR="00466FFD">
        <w:rPr>
          <w:sz w:val="28"/>
          <w:szCs w:val="28"/>
        </w:rPr>
        <w:t>406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 </w:t>
      </w:r>
      <w:r w:rsidR="00922205" w:rsidRPr="00F11837">
        <w:rPr>
          <w:sz w:val="28"/>
          <w:szCs w:val="28"/>
        </w:rPr>
        <w:t>у</w:t>
      </w:r>
      <w:r w:rsidR="000C7F07" w:rsidRPr="00F11837">
        <w:rPr>
          <w:sz w:val="28"/>
          <w:szCs w:val="28"/>
        </w:rPr>
        <w:t>меньшились</w:t>
      </w:r>
      <w:r w:rsidRPr="00F11837">
        <w:rPr>
          <w:sz w:val="28"/>
          <w:szCs w:val="28"/>
        </w:rPr>
        <w:t xml:space="preserve"> на </w:t>
      </w:r>
      <w:r w:rsidR="00F159C6" w:rsidRPr="00F11837">
        <w:rPr>
          <w:sz w:val="28"/>
          <w:szCs w:val="28"/>
        </w:rPr>
        <w:t>10</w:t>
      </w:r>
      <w:r w:rsidRPr="00F11837">
        <w:rPr>
          <w:sz w:val="28"/>
          <w:szCs w:val="28"/>
        </w:rPr>
        <w:t xml:space="preserve">млн.руб. или на </w:t>
      </w:r>
      <w:r w:rsidR="00922205" w:rsidRPr="00F11837">
        <w:rPr>
          <w:sz w:val="28"/>
          <w:szCs w:val="28"/>
        </w:rPr>
        <w:t>2,</w:t>
      </w:r>
      <w:r w:rsidR="00F159C6" w:rsidRPr="00F11837">
        <w:rPr>
          <w:sz w:val="28"/>
          <w:szCs w:val="28"/>
        </w:rPr>
        <w:t>3</w:t>
      </w:r>
      <w:r w:rsidR="00922205" w:rsidRPr="00F11837">
        <w:rPr>
          <w:sz w:val="28"/>
          <w:szCs w:val="28"/>
        </w:rPr>
        <w:t xml:space="preserve">% и обусловлено </w:t>
      </w:r>
      <w:r w:rsidR="004634E0" w:rsidRPr="00F11837">
        <w:rPr>
          <w:sz w:val="28"/>
          <w:szCs w:val="28"/>
        </w:rPr>
        <w:t>снижением</w:t>
      </w:r>
      <w:r w:rsidR="00562A71" w:rsidRPr="00F11837">
        <w:rPr>
          <w:sz w:val="28"/>
          <w:szCs w:val="28"/>
        </w:rPr>
        <w:t xml:space="preserve"> </w:t>
      </w:r>
      <w:r w:rsidR="00AA38B6" w:rsidRPr="00F11837">
        <w:rPr>
          <w:sz w:val="28"/>
          <w:szCs w:val="28"/>
        </w:rPr>
        <w:t>исчисленных сумм</w:t>
      </w:r>
      <w:r w:rsidR="00F159C6" w:rsidRPr="00F11837">
        <w:rPr>
          <w:sz w:val="28"/>
          <w:szCs w:val="28"/>
        </w:rPr>
        <w:t xml:space="preserve"> налога</w:t>
      </w:r>
      <w:r w:rsidR="00562A71" w:rsidRPr="00F11837">
        <w:rPr>
          <w:sz w:val="28"/>
          <w:szCs w:val="28"/>
        </w:rPr>
        <w:t xml:space="preserve">. </w:t>
      </w:r>
      <w:r w:rsidR="00F159C6" w:rsidRPr="00F11837">
        <w:rPr>
          <w:sz w:val="28"/>
          <w:szCs w:val="28"/>
        </w:rPr>
        <w:t>С</w:t>
      </w:r>
      <w:r w:rsidR="00562A71" w:rsidRPr="00F11837">
        <w:rPr>
          <w:sz w:val="28"/>
          <w:szCs w:val="28"/>
        </w:rPr>
        <w:t xml:space="preserve">огласно данным отчета формы № 1-НМ «Отчет о начислении и </w:t>
      </w:r>
      <w:r w:rsidR="00562A71" w:rsidRPr="00F11837">
        <w:rPr>
          <w:sz w:val="28"/>
          <w:szCs w:val="28"/>
        </w:rPr>
        <w:lastRenderedPageBreak/>
        <w:t>поступлении налогов, сборов и иных обязательных платежей в бюджетную систему Российской Федерации» по состоянию на 01.0</w:t>
      </w:r>
      <w:r w:rsidR="00F159C6" w:rsidRPr="00F11837">
        <w:rPr>
          <w:sz w:val="28"/>
          <w:szCs w:val="28"/>
        </w:rPr>
        <w:t>4</w:t>
      </w:r>
      <w:r w:rsidR="00562A71" w:rsidRPr="00F11837">
        <w:rPr>
          <w:sz w:val="28"/>
          <w:szCs w:val="28"/>
        </w:rPr>
        <w:t xml:space="preserve">.2017 сумма начислений уменьшилась на </w:t>
      </w:r>
      <w:r w:rsidR="00F159C6" w:rsidRPr="00F11837">
        <w:rPr>
          <w:sz w:val="28"/>
          <w:szCs w:val="28"/>
        </w:rPr>
        <w:t>8</w:t>
      </w:r>
      <w:r w:rsidR="00562A71" w:rsidRPr="00F11837">
        <w:rPr>
          <w:sz w:val="28"/>
          <w:szCs w:val="28"/>
        </w:rPr>
        <w:t>млн</w:t>
      </w:r>
      <w:proofErr w:type="gramStart"/>
      <w:r w:rsidR="00562A71" w:rsidRPr="00F11837">
        <w:rPr>
          <w:sz w:val="28"/>
          <w:szCs w:val="28"/>
        </w:rPr>
        <w:t>.р</w:t>
      </w:r>
      <w:proofErr w:type="gramEnd"/>
      <w:r w:rsidR="00562A71" w:rsidRPr="00F11837">
        <w:rPr>
          <w:sz w:val="28"/>
          <w:szCs w:val="28"/>
        </w:rPr>
        <w:t xml:space="preserve">уб. или на </w:t>
      </w:r>
      <w:r w:rsidR="00F159C6" w:rsidRPr="00F11837">
        <w:rPr>
          <w:sz w:val="28"/>
          <w:szCs w:val="28"/>
        </w:rPr>
        <w:t>1,8</w:t>
      </w:r>
      <w:r w:rsidR="00562A71" w:rsidRPr="00F11837">
        <w:rPr>
          <w:sz w:val="28"/>
          <w:szCs w:val="28"/>
        </w:rPr>
        <w:t>%.</w:t>
      </w:r>
    </w:p>
    <w:p w:rsidR="009C3172" w:rsidRPr="00F11837" w:rsidRDefault="009C3172" w:rsidP="00C120E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В результате завершения переходного периода по введению в действие Общероссийского классификатора видов экономической деятельности </w:t>
      </w:r>
      <w:r w:rsidR="002B0268" w:rsidRPr="00F11837">
        <w:rPr>
          <w:sz w:val="28"/>
          <w:szCs w:val="28"/>
        </w:rPr>
        <w:t xml:space="preserve">в новой редакции </w:t>
      </w:r>
      <w:proofErr w:type="gramStart"/>
      <w:r w:rsidRPr="00F11837">
        <w:rPr>
          <w:sz w:val="28"/>
          <w:szCs w:val="28"/>
        </w:rPr>
        <w:t>ОК</w:t>
      </w:r>
      <w:proofErr w:type="gramEnd"/>
      <w:r w:rsidRPr="00F11837">
        <w:rPr>
          <w:sz w:val="28"/>
          <w:szCs w:val="28"/>
        </w:rPr>
        <w:t xml:space="preserve"> 029-2014</w:t>
      </w:r>
      <w:r w:rsidR="004F0C4D" w:rsidRPr="00F11837">
        <w:rPr>
          <w:sz w:val="28"/>
          <w:szCs w:val="28"/>
        </w:rPr>
        <w:t xml:space="preserve"> (принят приказом Федерального агентства по техническому регулированию и метрологии от 31.01.2017 № 14-ст)</w:t>
      </w:r>
      <w:r w:rsidR="00812A9E" w:rsidRPr="00F11837">
        <w:rPr>
          <w:sz w:val="28"/>
          <w:szCs w:val="28"/>
        </w:rPr>
        <w:t xml:space="preserve"> </w:t>
      </w:r>
      <w:r w:rsidR="002B0268" w:rsidRPr="00F11837">
        <w:rPr>
          <w:sz w:val="28"/>
          <w:szCs w:val="28"/>
        </w:rPr>
        <w:t xml:space="preserve">и </w:t>
      </w:r>
      <w:r w:rsidR="00960CBE" w:rsidRPr="00F11837">
        <w:rPr>
          <w:sz w:val="28"/>
          <w:szCs w:val="28"/>
        </w:rPr>
        <w:t>о</w:t>
      </w:r>
      <w:r w:rsidR="00812A9E" w:rsidRPr="00F11837">
        <w:rPr>
          <w:sz w:val="28"/>
          <w:szCs w:val="28"/>
        </w:rPr>
        <w:t>тме</w:t>
      </w:r>
      <w:r w:rsidR="00960CBE" w:rsidRPr="00F11837">
        <w:rPr>
          <w:sz w:val="28"/>
          <w:szCs w:val="28"/>
        </w:rPr>
        <w:t>н</w:t>
      </w:r>
      <w:r w:rsidR="002B0268" w:rsidRPr="00F11837">
        <w:rPr>
          <w:sz w:val="28"/>
          <w:szCs w:val="28"/>
        </w:rPr>
        <w:t>ой</w:t>
      </w:r>
      <w:r w:rsidR="00812A9E" w:rsidRPr="00F11837">
        <w:rPr>
          <w:sz w:val="28"/>
          <w:szCs w:val="28"/>
        </w:rPr>
        <w:t xml:space="preserve"> классификатор</w:t>
      </w:r>
      <w:r w:rsidR="002B0268" w:rsidRPr="00F11837">
        <w:rPr>
          <w:sz w:val="28"/>
          <w:szCs w:val="28"/>
        </w:rPr>
        <w:t>а</w:t>
      </w:r>
      <w:r w:rsidR="00812A9E" w:rsidRPr="00F11837">
        <w:rPr>
          <w:sz w:val="28"/>
          <w:szCs w:val="28"/>
        </w:rPr>
        <w:t xml:space="preserve"> ОК 029-2007</w:t>
      </w:r>
      <w:r w:rsidR="002B0268" w:rsidRPr="00F11837">
        <w:rPr>
          <w:sz w:val="28"/>
          <w:szCs w:val="28"/>
        </w:rPr>
        <w:t>,</w:t>
      </w:r>
      <w:r w:rsidR="00960CBE" w:rsidRPr="00F11837">
        <w:rPr>
          <w:sz w:val="28"/>
          <w:szCs w:val="28"/>
        </w:rPr>
        <w:t xml:space="preserve"> </w:t>
      </w:r>
      <w:r w:rsidR="002B0268" w:rsidRPr="00F11837">
        <w:rPr>
          <w:sz w:val="28"/>
          <w:szCs w:val="28"/>
        </w:rPr>
        <w:t xml:space="preserve">начиная с отчетных периодов 2017 года статистическая налоговая отчетность и данные информационного массива формируются по действующему справочнику, в котором по ряду отраслей изменены наименования отраслей и </w:t>
      </w:r>
      <w:proofErr w:type="gramStart"/>
      <w:r w:rsidR="002B0268" w:rsidRPr="00F11837">
        <w:rPr>
          <w:sz w:val="28"/>
          <w:szCs w:val="28"/>
        </w:rPr>
        <w:t>добавлены</w:t>
      </w:r>
      <w:proofErr w:type="gramEnd"/>
      <w:r w:rsidR="002B0268" w:rsidRPr="00F11837">
        <w:rPr>
          <w:sz w:val="28"/>
          <w:szCs w:val="28"/>
        </w:rPr>
        <w:t xml:space="preserve"> новые. </w:t>
      </w:r>
    </w:p>
    <w:p w:rsidR="00581C1F" w:rsidRPr="00F11837" w:rsidRDefault="00334B7E" w:rsidP="00740F85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11837">
        <w:rPr>
          <w:sz w:val="28"/>
          <w:szCs w:val="28"/>
          <w:lang w:eastAsia="ar-SA"/>
        </w:rPr>
        <w:t xml:space="preserve">Структура поступлений администрируемых доходов в консолидированный бюджет Российской Федерации за </w:t>
      </w:r>
      <w:r w:rsidR="00C120EC" w:rsidRPr="00F11837">
        <w:rPr>
          <w:sz w:val="28"/>
          <w:szCs w:val="28"/>
          <w:lang w:val="en-US" w:eastAsia="ar-SA"/>
        </w:rPr>
        <w:t>I</w:t>
      </w:r>
      <w:r w:rsidR="00C120EC" w:rsidRPr="00F11837">
        <w:rPr>
          <w:sz w:val="28"/>
          <w:szCs w:val="28"/>
          <w:lang w:eastAsia="ar-SA"/>
        </w:rPr>
        <w:t xml:space="preserve"> квартал </w:t>
      </w:r>
      <w:r w:rsidRPr="00F11837">
        <w:rPr>
          <w:sz w:val="28"/>
          <w:szCs w:val="28"/>
          <w:lang w:eastAsia="ar-SA"/>
        </w:rPr>
        <w:t>201</w:t>
      </w:r>
      <w:r w:rsidR="00C120EC" w:rsidRPr="00F11837">
        <w:rPr>
          <w:sz w:val="28"/>
          <w:szCs w:val="28"/>
          <w:lang w:eastAsia="ar-SA"/>
        </w:rPr>
        <w:t>7</w:t>
      </w:r>
      <w:r w:rsidRPr="00F11837">
        <w:rPr>
          <w:sz w:val="28"/>
          <w:szCs w:val="28"/>
          <w:lang w:eastAsia="ar-SA"/>
        </w:rPr>
        <w:t xml:space="preserve"> год</w:t>
      </w:r>
      <w:r w:rsidR="00C120EC" w:rsidRPr="00F11837">
        <w:rPr>
          <w:sz w:val="28"/>
          <w:szCs w:val="28"/>
          <w:lang w:eastAsia="ar-SA"/>
        </w:rPr>
        <w:t>а</w:t>
      </w:r>
      <w:r w:rsidRPr="00F11837">
        <w:rPr>
          <w:sz w:val="28"/>
          <w:szCs w:val="28"/>
          <w:lang w:eastAsia="ar-SA"/>
        </w:rPr>
        <w:t xml:space="preserve"> в разрезе основных видов экономической деятельности сформировалась следующим образом: </w:t>
      </w:r>
      <w:r w:rsidR="00BF5637" w:rsidRPr="00F11837">
        <w:rPr>
          <w:sz w:val="28"/>
          <w:szCs w:val="28"/>
          <w:lang w:eastAsia="ar-SA"/>
        </w:rPr>
        <w:t>«О</w:t>
      </w:r>
      <w:r w:rsidRPr="00F11837">
        <w:rPr>
          <w:sz w:val="28"/>
          <w:szCs w:val="28"/>
          <w:lang w:eastAsia="ar-SA"/>
        </w:rPr>
        <w:t>брабатывающие производства</w:t>
      </w:r>
      <w:r w:rsidR="00BF5637" w:rsidRPr="00F11837">
        <w:rPr>
          <w:sz w:val="28"/>
          <w:szCs w:val="28"/>
          <w:lang w:eastAsia="ar-SA"/>
        </w:rPr>
        <w:t>»</w:t>
      </w:r>
      <w:r w:rsidRPr="00F11837">
        <w:rPr>
          <w:sz w:val="28"/>
          <w:szCs w:val="28"/>
          <w:lang w:eastAsia="ar-SA"/>
        </w:rPr>
        <w:t xml:space="preserve"> – </w:t>
      </w:r>
      <w:r w:rsidR="00581C1F" w:rsidRPr="00F11837">
        <w:rPr>
          <w:sz w:val="28"/>
          <w:szCs w:val="28"/>
          <w:lang w:eastAsia="ar-SA"/>
        </w:rPr>
        <w:t>9638</w:t>
      </w:r>
      <w:r w:rsidRPr="00F11837">
        <w:rPr>
          <w:sz w:val="28"/>
          <w:szCs w:val="28"/>
          <w:lang w:eastAsia="ar-SA"/>
        </w:rPr>
        <w:t>млн</w:t>
      </w:r>
      <w:proofErr w:type="gramStart"/>
      <w:r w:rsidRPr="00F11837">
        <w:rPr>
          <w:sz w:val="28"/>
          <w:szCs w:val="28"/>
          <w:lang w:eastAsia="ar-SA"/>
        </w:rPr>
        <w:t>.р</w:t>
      </w:r>
      <w:proofErr w:type="gramEnd"/>
      <w:r w:rsidRPr="00F11837">
        <w:rPr>
          <w:sz w:val="28"/>
          <w:szCs w:val="28"/>
          <w:lang w:eastAsia="ar-SA"/>
        </w:rPr>
        <w:t>уб. или 23,</w:t>
      </w:r>
      <w:r w:rsidR="00581C1F" w:rsidRPr="00F11837">
        <w:rPr>
          <w:sz w:val="28"/>
          <w:szCs w:val="28"/>
          <w:lang w:eastAsia="ar-SA"/>
        </w:rPr>
        <w:t>8</w:t>
      </w:r>
      <w:r w:rsidRPr="00F11837">
        <w:rPr>
          <w:sz w:val="28"/>
          <w:szCs w:val="28"/>
          <w:lang w:eastAsia="ar-SA"/>
        </w:rPr>
        <w:t>% от общего объема поступлений</w:t>
      </w:r>
      <w:r w:rsidR="00740F85">
        <w:rPr>
          <w:sz w:val="28"/>
          <w:szCs w:val="28"/>
          <w:lang w:eastAsia="ar-SA"/>
        </w:rPr>
        <w:t>,</w:t>
      </w:r>
      <w:r w:rsidRPr="00F11837">
        <w:rPr>
          <w:sz w:val="28"/>
          <w:szCs w:val="28"/>
          <w:lang w:eastAsia="ar-SA"/>
        </w:rPr>
        <w:t xml:space="preserve"> </w:t>
      </w:r>
      <w:r w:rsidR="00BF5637" w:rsidRPr="00F11837">
        <w:rPr>
          <w:sz w:val="28"/>
          <w:szCs w:val="28"/>
          <w:lang w:eastAsia="ar-SA"/>
        </w:rPr>
        <w:t>«Т</w:t>
      </w:r>
      <w:r w:rsidR="00581C1F" w:rsidRPr="00F11837">
        <w:rPr>
          <w:sz w:val="28"/>
          <w:szCs w:val="28"/>
          <w:lang w:eastAsia="ar-SA"/>
        </w:rPr>
        <w:t xml:space="preserve">орговля </w:t>
      </w:r>
      <w:r w:rsidRPr="00F11837">
        <w:rPr>
          <w:sz w:val="28"/>
          <w:szCs w:val="28"/>
          <w:lang w:eastAsia="ar-SA"/>
        </w:rPr>
        <w:t>оптовая и розничная</w:t>
      </w:r>
      <w:r w:rsidR="00581C1F" w:rsidRPr="00F11837">
        <w:rPr>
          <w:sz w:val="28"/>
          <w:szCs w:val="28"/>
          <w:lang w:eastAsia="ar-SA"/>
        </w:rPr>
        <w:t>, ремонт автотранспортных средств и мотоциклов</w:t>
      </w:r>
      <w:r w:rsidR="00BF5637" w:rsidRPr="00F11837">
        <w:rPr>
          <w:sz w:val="28"/>
          <w:szCs w:val="28"/>
          <w:lang w:eastAsia="ar-SA"/>
        </w:rPr>
        <w:t>»</w:t>
      </w:r>
      <w:r w:rsidRPr="00F11837">
        <w:rPr>
          <w:sz w:val="28"/>
          <w:szCs w:val="28"/>
          <w:lang w:eastAsia="ar-SA"/>
        </w:rPr>
        <w:t xml:space="preserve"> – </w:t>
      </w:r>
      <w:r w:rsidR="00581C1F" w:rsidRPr="00F11837">
        <w:rPr>
          <w:sz w:val="28"/>
          <w:szCs w:val="28"/>
          <w:lang w:eastAsia="ar-SA"/>
        </w:rPr>
        <w:t>8087</w:t>
      </w:r>
      <w:r w:rsidRPr="00F11837">
        <w:rPr>
          <w:sz w:val="28"/>
          <w:szCs w:val="28"/>
          <w:lang w:eastAsia="ar-SA"/>
        </w:rPr>
        <w:t xml:space="preserve">млн.руб. или </w:t>
      </w:r>
      <w:r w:rsidR="00581C1F" w:rsidRPr="00F11837">
        <w:rPr>
          <w:sz w:val="28"/>
          <w:szCs w:val="28"/>
          <w:lang w:eastAsia="ar-SA"/>
        </w:rPr>
        <w:t>20</w:t>
      </w:r>
      <w:r w:rsidRPr="00F11837">
        <w:rPr>
          <w:sz w:val="28"/>
          <w:szCs w:val="28"/>
          <w:lang w:eastAsia="ar-SA"/>
        </w:rPr>
        <w:t>%</w:t>
      </w:r>
      <w:r w:rsidR="00740F85">
        <w:rPr>
          <w:sz w:val="28"/>
          <w:szCs w:val="28"/>
          <w:lang w:eastAsia="ar-SA"/>
        </w:rPr>
        <w:t xml:space="preserve">, </w:t>
      </w:r>
      <w:r w:rsidR="00BF5637" w:rsidRPr="00F11837">
        <w:rPr>
          <w:sz w:val="28"/>
          <w:szCs w:val="28"/>
          <w:lang w:eastAsia="ar-SA"/>
        </w:rPr>
        <w:t>«Д</w:t>
      </w:r>
      <w:r w:rsidR="00581C1F" w:rsidRPr="00F11837">
        <w:rPr>
          <w:sz w:val="28"/>
          <w:szCs w:val="28"/>
          <w:lang w:eastAsia="ar-SA"/>
        </w:rPr>
        <w:t>еятельность финансовая и страховая</w:t>
      </w:r>
      <w:r w:rsidR="00BF5637" w:rsidRPr="00F11837">
        <w:rPr>
          <w:sz w:val="28"/>
          <w:szCs w:val="28"/>
          <w:lang w:eastAsia="ar-SA"/>
        </w:rPr>
        <w:t>»</w:t>
      </w:r>
      <w:r w:rsidR="00581C1F" w:rsidRPr="00F11837">
        <w:rPr>
          <w:sz w:val="28"/>
          <w:szCs w:val="28"/>
          <w:lang w:eastAsia="ar-SA"/>
        </w:rPr>
        <w:t xml:space="preserve"> – 3407млн.руб. или 8,4%</w:t>
      </w:r>
      <w:r w:rsidR="00740F85">
        <w:rPr>
          <w:sz w:val="28"/>
          <w:szCs w:val="28"/>
          <w:lang w:eastAsia="ar-SA"/>
        </w:rPr>
        <w:t xml:space="preserve">, </w:t>
      </w:r>
      <w:r w:rsidR="00BF5637" w:rsidRPr="00F11837">
        <w:rPr>
          <w:sz w:val="28"/>
          <w:szCs w:val="28"/>
          <w:lang w:eastAsia="ar-SA"/>
        </w:rPr>
        <w:t>«Д</w:t>
      </w:r>
      <w:r w:rsidR="00581C1F" w:rsidRPr="00F11837">
        <w:rPr>
          <w:sz w:val="28"/>
          <w:szCs w:val="28"/>
          <w:lang w:eastAsia="ar-SA"/>
        </w:rPr>
        <w:t>еятельность профессиональная, научная и техническая</w:t>
      </w:r>
      <w:r w:rsidR="00BF5637" w:rsidRPr="00F11837">
        <w:rPr>
          <w:sz w:val="28"/>
          <w:szCs w:val="28"/>
          <w:lang w:eastAsia="ar-SA"/>
        </w:rPr>
        <w:t>»</w:t>
      </w:r>
      <w:r w:rsidR="00A22E41" w:rsidRPr="00F11837">
        <w:rPr>
          <w:sz w:val="28"/>
          <w:szCs w:val="28"/>
          <w:lang w:eastAsia="ar-SA"/>
        </w:rPr>
        <w:t xml:space="preserve"> - 2657млн.руб. или 6,6%, </w:t>
      </w:r>
      <w:r w:rsidR="007D0D53" w:rsidRPr="00F11837">
        <w:rPr>
          <w:sz w:val="28"/>
          <w:szCs w:val="28"/>
          <w:lang w:eastAsia="ar-SA"/>
        </w:rPr>
        <w:t>«С</w:t>
      </w:r>
      <w:r w:rsidR="00581C1F" w:rsidRPr="00F11837">
        <w:rPr>
          <w:sz w:val="28"/>
          <w:szCs w:val="28"/>
          <w:lang w:eastAsia="ar-SA"/>
        </w:rPr>
        <w:t>троительство</w:t>
      </w:r>
      <w:r w:rsidR="007D0D53" w:rsidRPr="00F11837">
        <w:rPr>
          <w:sz w:val="28"/>
          <w:szCs w:val="28"/>
          <w:lang w:eastAsia="ar-SA"/>
        </w:rPr>
        <w:t>»</w:t>
      </w:r>
      <w:r w:rsidR="00581C1F" w:rsidRPr="00F11837">
        <w:rPr>
          <w:sz w:val="28"/>
          <w:szCs w:val="28"/>
          <w:lang w:eastAsia="ar-SA"/>
        </w:rPr>
        <w:t xml:space="preserve"> – 2509млн.руб. или 6,2%</w:t>
      </w:r>
      <w:r w:rsidR="00740F85">
        <w:rPr>
          <w:sz w:val="28"/>
          <w:szCs w:val="28"/>
          <w:lang w:eastAsia="ar-SA"/>
        </w:rPr>
        <w:t>,</w:t>
      </w:r>
      <w:r w:rsidR="000B0207" w:rsidRPr="00F11837">
        <w:rPr>
          <w:sz w:val="28"/>
          <w:szCs w:val="28"/>
          <w:lang w:eastAsia="ar-SA"/>
        </w:rPr>
        <w:t xml:space="preserve"> </w:t>
      </w:r>
      <w:r w:rsidR="00BF5637" w:rsidRPr="00F11837">
        <w:rPr>
          <w:sz w:val="28"/>
          <w:szCs w:val="28"/>
          <w:lang w:eastAsia="ar-SA"/>
        </w:rPr>
        <w:t>«Т</w:t>
      </w:r>
      <w:r w:rsidR="00581C1F" w:rsidRPr="00F11837">
        <w:rPr>
          <w:sz w:val="28"/>
          <w:szCs w:val="28"/>
          <w:lang w:eastAsia="ar-SA"/>
        </w:rPr>
        <w:t>ранспортировка и хранение</w:t>
      </w:r>
      <w:r w:rsidR="00BF5637" w:rsidRPr="00F11837">
        <w:rPr>
          <w:sz w:val="28"/>
          <w:szCs w:val="28"/>
          <w:lang w:eastAsia="ar-SA"/>
        </w:rPr>
        <w:t>»</w:t>
      </w:r>
      <w:r w:rsidR="002767A6" w:rsidRPr="00F11837">
        <w:rPr>
          <w:sz w:val="28"/>
          <w:szCs w:val="28"/>
          <w:lang w:eastAsia="ar-SA"/>
        </w:rPr>
        <w:t xml:space="preserve"> </w:t>
      </w:r>
      <w:r w:rsidR="00581C1F" w:rsidRPr="00F11837">
        <w:rPr>
          <w:sz w:val="28"/>
          <w:szCs w:val="28"/>
          <w:lang w:eastAsia="ar-SA"/>
        </w:rPr>
        <w:t>– 2263млн.руб. или 5,6млн.руб.</w:t>
      </w:r>
      <w:r w:rsidR="00740F85">
        <w:rPr>
          <w:sz w:val="28"/>
          <w:szCs w:val="28"/>
          <w:lang w:eastAsia="ar-SA"/>
        </w:rPr>
        <w:t>,</w:t>
      </w:r>
      <w:r w:rsidR="00581C1F" w:rsidRPr="00F11837">
        <w:rPr>
          <w:sz w:val="28"/>
          <w:szCs w:val="28"/>
          <w:lang w:eastAsia="ar-SA"/>
        </w:rPr>
        <w:t xml:space="preserve"> </w:t>
      </w:r>
      <w:r w:rsidR="00BF5637" w:rsidRPr="00F11837">
        <w:rPr>
          <w:sz w:val="28"/>
          <w:szCs w:val="28"/>
          <w:lang w:eastAsia="ar-SA"/>
        </w:rPr>
        <w:t>«О</w:t>
      </w:r>
      <w:r w:rsidR="00581C1F" w:rsidRPr="00F11837">
        <w:rPr>
          <w:sz w:val="28"/>
          <w:szCs w:val="28"/>
          <w:lang w:eastAsia="ar-SA"/>
        </w:rPr>
        <w:t>беспечение электрической энергией, газом и паром, кондиционирование воздуха</w:t>
      </w:r>
      <w:r w:rsidR="00BF5637" w:rsidRPr="00F11837">
        <w:rPr>
          <w:sz w:val="28"/>
          <w:szCs w:val="28"/>
          <w:lang w:eastAsia="ar-SA"/>
        </w:rPr>
        <w:t>»</w:t>
      </w:r>
      <w:r w:rsidR="00C61EEB" w:rsidRPr="00F11837">
        <w:rPr>
          <w:sz w:val="28"/>
          <w:szCs w:val="28"/>
          <w:lang w:eastAsia="ar-SA"/>
        </w:rPr>
        <w:t xml:space="preserve"> </w:t>
      </w:r>
      <w:r w:rsidR="00581C1F" w:rsidRPr="00F11837">
        <w:rPr>
          <w:sz w:val="28"/>
          <w:szCs w:val="28"/>
          <w:lang w:eastAsia="ar-SA"/>
        </w:rPr>
        <w:t xml:space="preserve"> – 2140млн.руб. или 5,3%,</w:t>
      </w:r>
      <w:r w:rsidR="00552480" w:rsidRPr="00F11837">
        <w:rPr>
          <w:sz w:val="28"/>
          <w:szCs w:val="28"/>
          <w:lang w:eastAsia="ar-SA"/>
        </w:rPr>
        <w:t xml:space="preserve"> </w:t>
      </w:r>
      <w:r w:rsidR="00BF5637" w:rsidRPr="00F11837">
        <w:rPr>
          <w:sz w:val="28"/>
          <w:szCs w:val="28"/>
          <w:lang w:eastAsia="ar-SA"/>
        </w:rPr>
        <w:t>«Д</w:t>
      </w:r>
      <w:r w:rsidR="008752B2" w:rsidRPr="00F11837">
        <w:rPr>
          <w:sz w:val="28"/>
          <w:szCs w:val="28"/>
          <w:lang w:eastAsia="ar-SA"/>
        </w:rPr>
        <w:t>еятельность по операциям с недвижимым имуществом</w:t>
      </w:r>
      <w:r w:rsidR="00BF5637" w:rsidRPr="00F11837">
        <w:rPr>
          <w:sz w:val="28"/>
          <w:szCs w:val="28"/>
          <w:lang w:eastAsia="ar-SA"/>
        </w:rPr>
        <w:t>»</w:t>
      </w:r>
      <w:r w:rsidR="008752B2" w:rsidRPr="00F11837">
        <w:rPr>
          <w:sz w:val="28"/>
          <w:szCs w:val="28"/>
          <w:lang w:eastAsia="ar-SA"/>
        </w:rPr>
        <w:t xml:space="preserve"> – 1890млн.руб. или 4,7%</w:t>
      </w:r>
      <w:r w:rsidR="003A3E71" w:rsidRPr="00F11837">
        <w:rPr>
          <w:sz w:val="28"/>
          <w:szCs w:val="28"/>
          <w:lang w:eastAsia="ar-SA"/>
        </w:rPr>
        <w:t xml:space="preserve">, </w:t>
      </w:r>
      <w:r w:rsidR="00BF5637" w:rsidRPr="00F11837">
        <w:rPr>
          <w:sz w:val="28"/>
          <w:szCs w:val="28"/>
          <w:lang w:eastAsia="ar-SA"/>
        </w:rPr>
        <w:t>«Д</w:t>
      </w:r>
      <w:r w:rsidR="008752B2" w:rsidRPr="00F11837">
        <w:rPr>
          <w:sz w:val="28"/>
          <w:szCs w:val="28"/>
          <w:lang w:eastAsia="ar-SA"/>
        </w:rPr>
        <w:t>еятельность в области информации и связи</w:t>
      </w:r>
      <w:r w:rsidR="00BF5637" w:rsidRPr="00F11837">
        <w:rPr>
          <w:sz w:val="28"/>
          <w:szCs w:val="28"/>
          <w:lang w:eastAsia="ar-SA"/>
        </w:rPr>
        <w:t>»</w:t>
      </w:r>
      <w:r w:rsidR="008752B2" w:rsidRPr="00F11837">
        <w:rPr>
          <w:sz w:val="28"/>
          <w:szCs w:val="28"/>
          <w:lang w:eastAsia="ar-SA"/>
        </w:rPr>
        <w:t xml:space="preserve"> – 1376млн.руб. или 3,4%.</w:t>
      </w:r>
      <w:r w:rsidR="00581C1F" w:rsidRPr="00F11837">
        <w:rPr>
          <w:sz w:val="28"/>
          <w:szCs w:val="28"/>
          <w:lang w:eastAsia="ar-SA"/>
        </w:rPr>
        <w:t xml:space="preserve"> </w:t>
      </w:r>
    </w:p>
    <w:p w:rsidR="008A00EF" w:rsidRPr="00F11837" w:rsidRDefault="00F73576" w:rsidP="008A00EF">
      <w:pPr>
        <w:pStyle w:val="a7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F11837">
        <w:rPr>
          <w:sz w:val="28"/>
          <w:szCs w:val="28"/>
          <w:lang w:eastAsia="ar-SA"/>
        </w:rPr>
        <w:t xml:space="preserve">Структура поступлений </w:t>
      </w:r>
      <w:r w:rsidRPr="00F11837">
        <w:rPr>
          <w:sz w:val="28"/>
          <w:szCs w:val="28"/>
        </w:rPr>
        <w:t xml:space="preserve">по страховым взносам на обязательное социальное страхование за </w:t>
      </w:r>
      <w:r w:rsidRPr="00F11837">
        <w:rPr>
          <w:sz w:val="28"/>
          <w:szCs w:val="28"/>
          <w:lang w:val="en-US"/>
        </w:rPr>
        <w:t>I</w:t>
      </w:r>
      <w:r w:rsidRPr="00F11837">
        <w:rPr>
          <w:sz w:val="28"/>
          <w:szCs w:val="28"/>
        </w:rPr>
        <w:t xml:space="preserve"> квартал 2017 года </w:t>
      </w:r>
      <w:r w:rsidRPr="00F11837">
        <w:rPr>
          <w:sz w:val="28"/>
          <w:szCs w:val="28"/>
          <w:lang w:eastAsia="ar-SA"/>
        </w:rPr>
        <w:t>в разрезе основных видов экономической деятельности сформировалась следующим образом:</w:t>
      </w:r>
      <w:r w:rsidR="006E2BB3" w:rsidRPr="00F11837">
        <w:rPr>
          <w:sz w:val="28"/>
          <w:szCs w:val="28"/>
          <w:lang w:eastAsia="ar-SA"/>
        </w:rPr>
        <w:t xml:space="preserve"> </w:t>
      </w:r>
      <w:r w:rsidR="00B57C83" w:rsidRPr="00F11837">
        <w:rPr>
          <w:sz w:val="28"/>
          <w:szCs w:val="28"/>
          <w:lang w:eastAsia="ar-SA"/>
        </w:rPr>
        <w:t>«Т</w:t>
      </w:r>
      <w:r w:rsidR="00A94732" w:rsidRPr="00F11837">
        <w:rPr>
          <w:sz w:val="28"/>
          <w:szCs w:val="28"/>
          <w:lang w:eastAsia="ar-SA"/>
        </w:rPr>
        <w:t>ранспортировка и хранение</w:t>
      </w:r>
      <w:r w:rsidR="00B57C83" w:rsidRPr="00F11837">
        <w:rPr>
          <w:sz w:val="28"/>
          <w:szCs w:val="28"/>
          <w:lang w:eastAsia="ar-SA"/>
        </w:rPr>
        <w:t>»</w:t>
      </w:r>
      <w:r w:rsidR="00A94732" w:rsidRPr="00F11837">
        <w:rPr>
          <w:sz w:val="28"/>
          <w:szCs w:val="28"/>
          <w:lang w:eastAsia="ar-SA"/>
        </w:rPr>
        <w:t xml:space="preserve"> – 4333млн</w:t>
      </w:r>
      <w:proofErr w:type="gramStart"/>
      <w:r w:rsidR="00A94732" w:rsidRPr="00F11837">
        <w:rPr>
          <w:sz w:val="28"/>
          <w:szCs w:val="28"/>
          <w:lang w:eastAsia="ar-SA"/>
        </w:rPr>
        <w:t>.р</w:t>
      </w:r>
      <w:proofErr w:type="gramEnd"/>
      <w:r w:rsidR="00A94732" w:rsidRPr="00F11837">
        <w:rPr>
          <w:sz w:val="28"/>
          <w:szCs w:val="28"/>
          <w:lang w:eastAsia="ar-SA"/>
        </w:rPr>
        <w:t xml:space="preserve">уб. или 17,6%, </w:t>
      </w:r>
      <w:r w:rsidR="00B57C83" w:rsidRPr="00F11837">
        <w:rPr>
          <w:sz w:val="28"/>
          <w:szCs w:val="28"/>
          <w:lang w:eastAsia="ar-SA"/>
        </w:rPr>
        <w:t>«Д</w:t>
      </w:r>
      <w:r w:rsidR="00A94732" w:rsidRPr="00F11837">
        <w:rPr>
          <w:sz w:val="28"/>
          <w:szCs w:val="28"/>
          <w:lang w:eastAsia="ar-SA"/>
        </w:rPr>
        <w:t>еятельность финансовая и страховая</w:t>
      </w:r>
      <w:r w:rsidR="00B57C83" w:rsidRPr="00F11837">
        <w:rPr>
          <w:sz w:val="28"/>
          <w:szCs w:val="28"/>
          <w:lang w:eastAsia="ar-SA"/>
        </w:rPr>
        <w:t>»</w:t>
      </w:r>
      <w:r w:rsidR="00A94732" w:rsidRPr="00F11837">
        <w:rPr>
          <w:sz w:val="28"/>
          <w:szCs w:val="28"/>
          <w:lang w:eastAsia="ar-SA"/>
        </w:rPr>
        <w:t xml:space="preserve"> – 3297млн.руб. или 13,4%, </w:t>
      </w:r>
      <w:r w:rsidR="00B57C83" w:rsidRPr="00F11837">
        <w:rPr>
          <w:sz w:val="28"/>
          <w:szCs w:val="28"/>
          <w:lang w:eastAsia="ar-SA"/>
        </w:rPr>
        <w:t>«Т</w:t>
      </w:r>
      <w:r w:rsidR="00A94732" w:rsidRPr="00F11837">
        <w:rPr>
          <w:sz w:val="28"/>
          <w:szCs w:val="28"/>
          <w:lang w:eastAsia="ar-SA"/>
        </w:rPr>
        <w:t>орговля оптовая и розничная, ремонт автотранспортных средств и мотоциклов</w:t>
      </w:r>
      <w:r w:rsidR="00B57C83" w:rsidRPr="00F11837">
        <w:rPr>
          <w:sz w:val="28"/>
          <w:szCs w:val="28"/>
          <w:lang w:eastAsia="ar-SA"/>
        </w:rPr>
        <w:t>»</w:t>
      </w:r>
      <w:r w:rsidR="00A94732" w:rsidRPr="00F11837">
        <w:rPr>
          <w:sz w:val="28"/>
          <w:szCs w:val="28"/>
          <w:lang w:eastAsia="ar-SA"/>
        </w:rPr>
        <w:t xml:space="preserve"> – 3052млн.руб. или 12,4%</w:t>
      </w:r>
      <w:r w:rsidR="002337CB" w:rsidRPr="00F11837">
        <w:rPr>
          <w:sz w:val="28"/>
          <w:szCs w:val="28"/>
          <w:lang w:eastAsia="ar-SA"/>
        </w:rPr>
        <w:t xml:space="preserve">, </w:t>
      </w:r>
      <w:r w:rsidR="00B57C83" w:rsidRPr="00F11837">
        <w:rPr>
          <w:sz w:val="28"/>
          <w:szCs w:val="28"/>
          <w:lang w:eastAsia="ar-SA"/>
        </w:rPr>
        <w:t>«О</w:t>
      </w:r>
      <w:r w:rsidR="00A94732" w:rsidRPr="00F11837">
        <w:rPr>
          <w:sz w:val="28"/>
          <w:szCs w:val="28"/>
          <w:lang w:eastAsia="ar-SA"/>
        </w:rPr>
        <w:t>брабатывающие производства</w:t>
      </w:r>
      <w:r w:rsidR="00B57C83" w:rsidRPr="00F11837">
        <w:rPr>
          <w:sz w:val="28"/>
          <w:szCs w:val="28"/>
          <w:lang w:eastAsia="ar-SA"/>
        </w:rPr>
        <w:t>»</w:t>
      </w:r>
      <w:r w:rsidR="00A94732" w:rsidRPr="00F11837">
        <w:rPr>
          <w:sz w:val="28"/>
          <w:szCs w:val="28"/>
          <w:lang w:eastAsia="ar-SA"/>
        </w:rPr>
        <w:t xml:space="preserve"> – 2892млн.руб. или 11,8%</w:t>
      </w:r>
      <w:r w:rsidR="00740F85">
        <w:rPr>
          <w:sz w:val="28"/>
          <w:szCs w:val="28"/>
          <w:lang w:eastAsia="ar-SA"/>
        </w:rPr>
        <w:t>.</w:t>
      </w:r>
    </w:p>
    <w:p w:rsidR="007E506C" w:rsidRPr="00F11837" w:rsidRDefault="00334B7E" w:rsidP="007E506C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По сравнению с </w:t>
      </w:r>
      <w:r w:rsidR="00F73576" w:rsidRPr="00F11837">
        <w:rPr>
          <w:sz w:val="28"/>
          <w:szCs w:val="28"/>
          <w:lang w:val="en-US"/>
        </w:rPr>
        <w:t>I</w:t>
      </w:r>
      <w:r w:rsidR="00F73576" w:rsidRPr="00F11837">
        <w:rPr>
          <w:sz w:val="28"/>
          <w:szCs w:val="28"/>
        </w:rPr>
        <w:t xml:space="preserve"> кварталом </w:t>
      </w:r>
      <w:r w:rsidRPr="00F11837">
        <w:rPr>
          <w:sz w:val="28"/>
          <w:szCs w:val="28"/>
        </w:rPr>
        <w:t>201</w:t>
      </w:r>
      <w:r w:rsidR="00F73576" w:rsidRPr="00F11837">
        <w:rPr>
          <w:sz w:val="28"/>
          <w:szCs w:val="28"/>
        </w:rPr>
        <w:t>6</w:t>
      </w:r>
      <w:r w:rsidRPr="00F11837">
        <w:rPr>
          <w:sz w:val="28"/>
          <w:szCs w:val="28"/>
        </w:rPr>
        <w:t xml:space="preserve"> год</w:t>
      </w:r>
      <w:r w:rsidR="00F73576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в значительном размере возросли поступления администрируемых доходов в консолидированный бюджет Российской Федерации по отрасли ВЭД «</w:t>
      </w:r>
      <w:r w:rsidR="008A00EF" w:rsidRPr="00F11837">
        <w:rPr>
          <w:sz w:val="28"/>
          <w:szCs w:val="28"/>
        </w:rPr>
        <w:t>Д</w:t>
      </w:r>
      <w:r w:rsidRPr="00F11837">
        <w:rPr>
          <w:sz w:val="28"/>
          <w:szCs w:val="28"/>
        </w:rPr>
        <w:t>еятельность</w:t>
      </w:r>
      <w:r w:rsidR="008A00EF" w:rsidRPr="00F11837">
        <w:rPr>
          <w:sz w:val="28"/>
          <w:szCs w:val="28"/>
        </w:rPr>
        <w:t xml:space="preserve"> финансовая и страховая</w:t>
      </w:r>
      <w:r w:rsidRPr="00F11837">
        <w:rPr>
          <w:sz w:val="28"/>
          <w:szCs w:val="28"/>
        </w:rPr>
        <w:t xml:space="preserve">» на </w:t>
      </w:r>
      <w:r w:rsidR="008A00EF" w:rsidRPr="00F11837">
        <w:rPr>
          <w:sz w:val="28"/>
          <w:szCs w:val="28"/>
        </w:rPr>
        <w:t>1980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>уб. или в 2,</w:t>
      </w:r>
      <w:r w:rsidR="008A00EF" w:rsidRPr="00F11837">
        <w:rPr>
          <w:sz w:val="28"/>
          <w:szCs w:val="28"/>
        </w:rPr>
        <w:t>4</w:t>
      </w:r>
      <w:r w:rsidRPr="00F11837">
        <w:rPr>
          <w:sz w:val="28"/>
          <w:szCs w:val="28"/>
        </w:rPr>
        <w:t xml:space="preserve"> раза,</w:t>
      </w:r>
      <w:r w:rsidR="002B052D" w:rsidRPr="00F11837">
        <w:rPr>
          <w:sz w:val="28"/>
          <w:szCs w:val="28"/>
        </w:rPr>
        <w:t xml:space="preserve"> в основном</w:t>
      </w:r>
      <w:r w:rsidR="00D6304B" w:rsidRPr="00F11837">
        <w:rPr>
          <w:sz w:val="28"/>
          <w:szCs w:val="28"/>
        </w:rPr>
        <w:t>,</w:t>
      </w:r>
      <w:r w:rsidRPr="00F11837">
        <w:rPr>
          <w:sz w:val="28"/>
          <w:szCs w:val="28"/>
        </w:rPr>
        <w:t xml:space="preserve"> в</w:t>
      </w:r>
      <w:r w:rsidR="002B052D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 xml:space="preserve">связи с ростом налоговой базы по налогу на прибыль и, соответственно, поступлений по </w:t>
      </w:r>
      <w:r w:rsidR="00D6304B" w:rsidRPr="00F11837">
        <w:rPr>
          <w:sz w:val="28"/>
          <w:szCs w:val="28"/>
        </w:rPr>
        <w:t xml:space="preserve">кредитным </w:t>
      </w:r>
      <w:r w:rsidRPr="00F11837">
        <w:rPr>
          <w:sz w:val="28"/>
          <w:szCs w:val="28"/>
        </w:rPr>
        <w:t>орг</w:t>
      </w:r>
      <w:r w:rsidR="002B052D" w:rsidRPr="00F11837">
        <w:rPr>
          <w:sz w:val="28"/>
          <w:szCs w:val="28"/>
        </w:rPr>
        <w:t>анизаци</w:t>
      </w:r>
      <w:r w:rsidR="00D6304B" w:rsidRPr="00F11837">
        <w:rPr>
          <w:sz w:val="28"/>
          <w:szCs w:val="28"/>
        </w:rPr>
        <w:t>ям</w:t>
      </w:r>
      <w:r w:rsidR="00740F85">
        <w:rPr>
          <w:sz w:val="28"/>
          <w:szCs w:val="28"/>
        </w:rPr>
        <w:t>.</w:t>
      </w:r>
      <w:r w:rsidR="007E506C" w:rsidRPr="00F11837">
        <w:rPr>
          <w:sz w:val="28"/>
          <w:szCs w:val="28"/>
        </w:rPr>
        <w:t xml:space="preserve"> </w:t>
      </w:r>
    </w:p>
    <w:p w:rsidR="00B22357" w:rsidRPr="00F11837" w:rsidRDefault="00334B7E" w:rsidP="00B223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>Так же, в отчетном периоде увеличились поступления по организациям</w:t>
      </w:r>
      <w:r w:rsidR="00CC6F92" w:rsidRPr="00F11837">
        <w:rPr>
          <w:sz w:val="28"/>
          <w:szCs w:val="28"/>
        </w:rPr>
        <w:t>, осуществляющим деятельность</w:t>
      </w:r>
      <w:r w:rsidR="00B22357" w:rsidRPr="00F11837">
        <w:rPr>
          <w:sz w:val="28"/>
          <w:szCs w:val="28"/>
        </w:rPr>
        <w:t xml:space="preserve"> в области транспортировки, информации и связи</w:t>
      </w:r>
      <w:r w:rsidR="00CC6F92" w:rsidRPr="00F11837">
        <w:rPr>
          <w:sz w:val="28"/>
          <w:szCs w:val="28"/>
        </w:rPr>
        <w:t xml:space="preserve"> -</w:t>
      </w:r>
      <w:r w:rsidRPr="00F11837">
        <w:rPr>
          <w:sz w:val="28"/>
          <w:szCs w:val="28"/>
        </w:rPr>
        <w:t xml:space="preserve"> на </w:t>
      </w:r>
      <w:r w:rsidR="007E506C" w:rsidRPr="00F11837">
        <w:rPr>
          <w:sz w:val="28"/>
          <w:szCs w:val="28"/>
        </w:rPr>
        <w:t>1721</w:t>
      </w:r>
      <w:r w:rsidRPr="00F11837">
        <w:rPr>
          <w:sz w:val="28"/>
          <w:szCs w:val="28"/>
        </w:rPr>
        <w:t>млн</w:t>
      </w:r>
      <w:proofErr w:type="gramStart"/>
      <w:r w:rsidRPr="00F11837">
        <w:rPr>
          <w:sz w:val="28"/>
          <w:szCs w:val="28"/>
        </w:rPr>
        <w:t>.р</w:t>
      </w:r>
      <w:proofErr w:type="gramEnd"/>
      <w:r w:rsidRPr="00F11837">
        <w:rPr>
          <w:sz w:val="28"/>
          <w:szCs w:val="28"/>
        </w:rPr>
        <w:t xml:space="preserve">уб. или </w:t>
      </w:r>
      <w:r w:rsidR="007E506C" w:rsidRPr="00F11837">
        <w:rPr>
          <w:sz w:val="28"/>
          <w:szCs w:val="28"/>
        </w:rPr>
        <w:t>в 1,9 раза</w:t>
      </w:r>
      <w:r w:rsidR="00740F85">
        <w:rPr>
          <w:sz w:val="28"/>
          <w:szCs w:val="28"/>
        </w:rPr>
        <w:t xml:space="preserve">, </w:t>
      </w:r>
      <w:r w:rsidR="00CC6F92" w:rsidRPr="00F11837">
        <w:rPr>
          <w:sz w:val="28"/>
          <w:szCs w:val="28"/>
        </w:rPr>
        <w:t>по организациям о</w:t>
      </w:r>
      <w:r w:rsidR="008406A4" w:rsidRPr="00F11837">
        <w:rPr>
          <w:sz w:val="28"/>
          <w:szCs w:val="28"/>
        </w:rPr>
        <w:t>брабатывающи</w:t>
      </w:r>
      <w:r w:rsidR="00CC6F92" w:rsidRPr="00F11837">
        <w:rPr>
          <w:sz w:val="28"/>
          <w:szCs w:val="28"/>
        </w:rPr>
        <w:t>х</w:t>
      </w:r>
      <w:r w:rsidR="008406A4" w:rsidRPr="00F11837">
        <w:rPr>
          <w:sz w:val="28"/>
          <w:szCs w:val="28"/>
        </w:rPr>
        <w:t xml:space="preserve"> производств - на 1230млн.руб. или на 14,6%, </w:t>
      </w:r>
      <w:r w:rsidR="00CC6F92" w:rsidRPr="00F11837">
        <w:rPr>
          <w:sz w:val="28"/>
          <w:szCs w:val="28"/>
        </w:rPr>
        <w:t>по организациям, осуществляющим т</w:t>
      </w:r>
      <w:r w:rsidR="008406A4" w:rsidRPr="00F11837">
        <w:rPr>
          <w:sz w:val="28"/>
          <w:szCs w:val="28"/>
        </w:rPr>
        <w:t>орговл</w:t>
      </w:r>
      <w:r w:rsidR="00CC6F92" w:rsidRPr="00F11837">
        <w:rPr>
          <w:sz w:val="28"/>
          <w:szCs w:val="28"/>
        </w:rPr>
        <w:t>ю</w:t>
      </w:r>
      <w:r w:rsidR="008406A4" w:rsidRPr="00F11837">
        <w:rPr>
          <w:sz w:val="28"/>
          <w:szCs w:val="28"/>
        </w:rPr>
        <w:t xml:space="preserve"> оптов</w:t>
      </w:r>
      <w:r w:rsidR="00CC6F92" w:rsidRPr="00F11837">
        <w:rPr>
          <w:sz w:val="28"/>
          <w:szCs w:val="28"/>
        </w:rPr>
        <w:t>ую</w:t>
      </w:r>
      <w:r w:rsidR="008406A4" w:rsidRPr="00F11837">
        <w:rPr>
          <w:sz w:val="28"/>
          <w:szCs w:val="28"/>
        </w:rPr>
        <w:t xml:space="preserve"> и розничн</w:t>
      </w:r>
      <w:r w:rsidR="00CC6F92" w:rsidRPr="00F11837">
        <w:rPr>
          <w:sz w:val="28"/>
          <w:szCs w:val="28"/>
        </w:rPr>
        <w:t>ую</w:t>
      </w:r>
      <w:r w:rsidR="008406A4" w:rsidRPr="00F11837">
        <w:rPr>
          <w:sz w:val="28"/>
          <w:szCs w:val="28"/>
        </w:rPr>
        <w:t xml:space="preserve">, </w:t>
      </w:r>
      <w:r w:rsidR="00AF47FE" w:rsidRPr="00F11837">
        <w:rPr>
          <w:sz w:val="28"/>
          <w:szCs w:val="28"/>
        </w:rPr>
        <w:t>ремонт автотранспортных средств и мотоциклов - на 841млн.руб. или на 11,6%.</w:t>
      </w:r>
    </w:p>
    <w:p w:rsidR="00ED01E7" w:rsidRPr="00F11837" w:rsidRDefault="00334B7E" w:rsidP="00B2235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F11837">
        <w:rPr>
          <w:sz w:val="28"/>
          <w:szCs w:val="28"/>
        </w:rPr>
        <w:t xml:space="preserve">В тоже время уменьшились поступления сумм налогов и сборов по </w:t>
      </w:r>
      <w:r w:rsidR="00ED01E7" w:rsidRPr="00F11837">
        <w:rPr>
          <w:sz w:val="28"/>
          <w:szCs w:val="28"/>
        </w:rPr>
        <w:t>организаци</w:t>
      </w:r>
      <w:bookmarkStart w:id="0" w:name="_GoBack"/>
      <w:bookmarkEnd w:id="0"/>
      <w:r w:rsidR="00ED01E7" w:rsidRPr="00F11837">
        <w:rPr>
          <w:sz w:val="28"/>
          <w:szCs w:val="28"/>
        </w:rPr>
        <w:t>ям, осуществляющим деятельность с недвижимостью, а также профессиональную, научную, техническую и административную – 712млн.руб. или на 12,1% и по организациям в области культуры, спорта, досуга и развлечений – 294млн.руб. или на 43,6%.</w:t>
      </w:r>
    </w:p>
    <w:p w:rsidR="00334B7E" w:rsidRPr="00F11837" w:rsidRDefault="00334B7E" w:rsidP="00922205">
      <w:pPr>
        <w:pStyle w:val="a7"/>
        <w:ind w:left="0" w:firstLine="708"/>
        <w:contextualSpacing/>
        <w:jc w:val="both"/>
        <w:rPr>
          <w:color w:val="FF0000"/>
          <w:sz w:val="28"/>
          <w:szCs w:val="28"/>
        </w:rPr>
      </w:pPr>
    </w:p>
    <w:p w:rsidR="00F11837" w:rsidRPr="00F11837" w:rsidRDefault="00F11837" w:rsidP="00922205">
      <w:pPr>
        <w:pStyle w:val="a7"/>
        <w:ind w:left="0" w:firstLine="708"/>
        <w:contextualSpacing/>
        <w:jc w:val="both"/>
        <w:rPr>
          <w:color w:val="FF0000"/>
          <w:sz w:val="28"/>
          <w:szCs w:val="28"/>
        </w:rPr>
      </w:pPr>
    </w:p>
    <w:p w:rsidR="0058400F" w:rsidRPr="00F11837" w:rsidRDefault="003741F1" w:rsidP="004D6C03">
      <w:pPr>
        <w:ind w:firstLine="709"/>
        <w:jc w:val="both"/>
        <w:rPr>
          <w:sz w:val="28"/>
          <w:szCs w:val="28"/>
        </w:rPr>
      </w:pPr>
      <w:r w:rsidRPr="00F11837">
        <w:rPr>
          <w:sz w:val="28"/>
          <w:szCs w:val="28"/>
        </w:rPr>
        <w:t>Испо</w:t>
      </w:r>
      <w:r w:rsidR="00F5745F" w:rsidRPr="00F11837">
        <w:rPr>
          <w:sz w:val="28"/>
          <w:szCs w:val="28"/>
        </w:rPr>
        <w:t xml:space="preserve">лнение утвержденных на </w:t>
      </w:r>
      <w:r w:rsidR="00E36E57" w:rsidRPr="00F11837">
        <w:rPr>
          <w:sz w:val="28"/>
          <w:szCs w:val="28"/>
          <w:lang w:val="en-US"/>
        </w:rPr>
        <w:t>I</w:t>
      </w:r>
      <w:r w:rsidR="00E36E57" w:rsidRPr="00F11837">
        <w:rPr>
          <w:sz w:val="28"/>
          <w:szCs w:val="28"/>
        </w:rPr>
        <w:t xml:space="preserve"> квартал</w:t>
      </w:r>
      <w:r w:rsidR="00F94DDF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>201</w:t>
      </w:r>
      <w:r w:rsidR="00F94DDF" w:rsidRPr="00F11837">
        <w:rPr>
          <w:sz w:val="28"/>
          <w:szCs w:val="28"/>
        </w:rPr>
        <w:t>7</w:t>
      </w:r>
      <w:r w:rsidRPr="00F11837">
        <w:rPr>
          <w:sz w:val="28"/>
          <w:szCs w:val="28"/>
        </w:rPr>
        <w:t xml:space="preserve"> год</w:t>
      </w:r>
      <w:r w:rsidR="00F94DDF" w:rsidRPr="00F11837">
        <w:rPr>
          <w:sz w:val="28"/>
          <w:szCs w:val="28"/>
        </w:rPr>
        <w:t>а</w:t>
      </w:r>
      <w:r w:rsidRPr="00F11837">
        <w:rPr>
          <w:sz w:val="28"/>
          <w:szCs w:val="28"/>
        </w:rPr>
        <w:t xml:space="preserve"> показателей поступления администрируемых доходов соста</w:t>
      </w:r>
      <w:r w:rsidR="004A4203" w:rsidRPr="00F11837">
        <w:rPr>
          <w:sz w:val="28"/>
          <w:szCs w:val="28"/>
        </w:rPr>
        <w:t xml:space="preserve">вило: в федеральный бюджет – </w:t>
      </w:r>
      <w:r w:rsidR="00332FCB" w:rsidRPr="00F11837">
        <w:rPr>
          <w:sz w:val="28"/>
          <w:szCs w:val="28"/>
        </w:rPr>
        <w:t>10</w:t>
      </w:r>
      <w:r w:rsidR="005A1B1C" w:rsidRPr="00F11837">
        <w:rPr>
          <w:sz w:val="28"/>
          <w:szCs w:val="28"/>
        </w:rPr>
        <w:t>8</w:t>
      </w:r>
      <w:r w:rsidR="00332FCB" w:rsidRPr="00F11837">
        <w:rPr>
          <w:sz w:val="28"/>
          <w:szCs w:val="28"/>
        </w:rPr>
        <w:t>,</w:t>
      </w:r>
      <w:r w:rsidR="005A1B1C" w:rsidRPr="00F11837">
        <w:rPr>
          <w:sz w:val="28"/>
          <w:szCs w:val="28"/>
        </w:rPr>
        <w:t>4</w:t>
      </w:r>
      <w:r w:rsidRPr="00F11837">
        <w:rPr>
          <w:sz w:val="28"/>
          <w:szCs w:val="28"/>
        </w:rPr>
        <w:t xml:space="preserve">%, в бюджет субъекта – </w:t>
      </w:r>
      <w:r w:rsidR="005A1B1C" w:rsidRPr="00F11837">
        <w:rPr>
          <w:sz w:val="28"/>
          <w:szCs w:val="28"/>
        </w:rPr>
        <w:t>121</w:t>
      </w:r>
      <w:r w:rsidRPr="00F11837">
        <w:rPr>
          <w:sz w:val="28"/>
          <w:szCs w:val="28"/>
        </w:rPr>
        <w:t>%, в бюджет</w:t>
      </w:r>
      <w:r w:rsidR="004A4203" w:rsidRPr="00F11837">
        <w:rPr>
          <w:sz w:val="28"/>
          <w:szCs w:val="28"/>
        </w:rPr>
        <w:t xml:space="preserve">ы муниципальных образований – </w:t>
      </w:r>
      <w:r w:rsidR="003616C2" w:rsidRPr="00F11837">
        <w:rPr>
          <w:sz w:val="28"/>
          <w:szCs w:val="28"/>
        </w:rPr>
        <w:t>9</w:t>
      </w:r>
      <w:r w:rsidR="00AC3008" w:rsidRPr="00F11837">
        <w:rPr>
          <w:sz w:val="28"/>
          <w:szCs w:val="28"/>
        </w:rPr>
        <w:t>4</w:t>
      </w:r>
      <w:r w:rsidR="003616C2" w:rsidRPr="00F11837">
        <w:rPr>
          <w:sz w:val="28"/>
          <w:szCs w:val="28"/>
        </w:rPr>
        <w:t>,</w:t>
      </w:r>
      <w:r w:rsidR="005A1B1C" w:rsidRPr="00F11837">
        <w:rPr>
          <w:sz w:val="28"/>
          <w:szCs w:val="28"/>
        </w:rPr>
        <w:t>1</w:t>
      </w:r>
      <w:r w:rsidRPr="00F11837">
        <w:rPr>
          <w:sz w:val="28"/>
          <w:szCs w:val="28"/>
        </w:rPr>
        <w:t>%.</w:t>
      </w:r>
      <w:r w:rsidR="00CD5167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 xml:space="preserve">Не выполнены показатели поступлений в местные бюджеты по </w:t>
      </w:r>
      <w:r w:rsidR="005A1B1C" w:rsidRPr="00F11837">
        <w:rPr>
          <w:sz w:val="28"/>
          <w:szCs w:val="28"/>
        </w:rPr>
        <w:t>2</w:t>
      </w:r>
      <w:r w:rsidR="00545127" w:rsidRPr="00F11837">
        <w:rPr>
          <w:sz w:val="28"/>
          <w:szCs w:val="28"/>
        </w:rPr>
        <w:t>-м</w:t>
      </w:r>
      <w:r w:rsidRPr="00F11837">
        <w:rPr>
          <w:sz w:val="28"/>
          <w:szCs w:val="28"/>
        </w:rPr>
        <w:t xml:space="preserve"> городским округам</w:t>
      </w:r>
      <w:r w:rsidR="0022514D" w:rsidRPr="00F11837">
        <w:rPr>
          <w:sz w:val="28"/>
          <w:szCs w:val="28"/>
        </w:rPr>
        <w:t xml:space="preserve"> (</w:t>
      </w:r>
      <w:proofErr w:type="spellStart"/>
      <w:r w:rsidR="00CD5167" w:rsidRPr="00F11837">
        <w:rPr>
          <w:sz w:val="28"/>
          <w:szCs w:val="28"/>
        </w:rPr>
        <w:t>г</w:t>
      </w:r>
      <w:proofErr w:type="gramStart"/>
      <w:r w:rsidR="00CD5167" w:rsidRPr="00F11837">
        <w:rPr>
          <w:sz w:val="28"/>
          <w:szCs w:val="28"/>
        </w:rPr>
        <w:t>.</w:t>
      </w:r>
      <w:r w:rsidR="00FC112B" w:rsidRPr="00F11837">
        <w:rPr>
          <w:sz w:val="28"/>
          <w:szCs w:val="28"/>
        </w:rPr>
        <w:t>Н</w:t>
      </w:r>
      <w:proofErr w:type="gramEnd"/>
      <w:r w:rsidR="00FC112B" w:rsidRPr="00F11837">
        <w:rPr>
          <w:sz w:val="28"/>
          <w:szCs w:val="28"/>
        </w:rPr>
        <w:t>овосибирск</w:t>
      </w:r>
      <w:proofErr w:type="spellEnd"/>
      <w:r w:rsidR="00CD5167" w:rsidRPr="00F11837">
        <w:rPr>
          <w:sz w:val="28"/>
          <w:szCs w:val="28"/>
        </w:rPr>
        <w:t xml:space="preserve"> – </w:t>
      </w:r>
      <w:r w:rsidR="005A1B1C" w:rsidRPr="00F11837">
        <w:rPr>
          <w:sz w:val="28"/>
          <w:szCs w:val="28"/>
        </w:rPr>
        <w:t>92,5</w:t>
      </w:r>
      <w:r w:rsidR="00CD5167" w:rsidRPr="00F11837">
        <w:rPr>
          <w:sz w:val="28"/>
          <w:szCs w:val="28"/>
        </w:rPr>
        <w:t>%,</w:t>
      </w:r>
      <w:r w:rsidR="00B857DE" w:rsidRPr="00F11837">
        <w:rPr>
          <w:sz w:val="28"/>
          <w:szCs w:val="28"/>
        </w:rPr>
        <w:t xml:space="preserve"> </w:t>
      </w:r>
      <w:proofErr w:type="spellStart"/>
      <w:r w:rsidR="00FC112B" w:rsidRPr="00F11837">
        <w:rPr>
          <w:sz w:val="28"/>
          <w:szCs w:val="28"/>
        </w:rPr>
        <w:t>п.г.т.Кольцово</w:t>
      </w:r>
      <w:proofErr w:type="spellEnd"/>
      <w:r w:rsidR="00FC112B" w:rsidRPr="00F11837">
        <w:rPr>
          <w:sz w:val="28"/>
          <w:szCs w:val="28"/>
        </w:rPr>
        <w:t xml:space="preserve"> – </w:t>
      </w:r>
      <w:r w:rsidR="00B857DE" w:rsidRPr="00F11837">
        <w:rPr>
          <w:sz w:val="28"/>
          <w:szCs w:val="28"/>
        </w:rPr>
        <w:t>97</w:t>
      </w:r>
      <w:r w:rsidR="005A1B1C" w:rsidRPr="00F11837">
        <w:rPr>
          <w:sz w:val="28"/>
          <w:szCs w:val="28"/>
        </w:rPr>
        <w:t>,5</w:t>
      </w:r>
      <w:r w:rsidR="00FC112B" w:rsidRPr="00F11837">
        <w:rPr>
          <w:sz w:val="28"/>
          <w:szCs w:val="28"/>
        </w:rPr>
        <w:t>%</w:t>
      </w:r>
      <w:r w:rsidR="00CD5167" w:rsidRPr="00F11837">
        <w:rPr>
          <w:sz w:val="28"/>
          <w:szCs w:val="28"/>
        </w:rPr>
        <w:t>)</w:t>
      </w:r>
      <w:r w:rsidR="005857C7" w:rsidRPr="00F11837">
        <w:rPr>
          <w:sz w:val="28"/>
          <w:szCs w:val="28"/>
        </w:rPr>
        <w:t xml:space="preserve"> </w:t>
      </w:r>
      <w:r w:rsidRPr="00F11837">
        <w:rPr>
          <w:sz w:val="28"/>
          <w:szCs w:val="28"/>
        </w:rPr>
        <w:t xml:space="preserve">и по </w:t>
      </w:r>
      <w:r w:rsidR="005A1B1C" w:rsidRPr="00F11837">
        <w:rPr>
          <w:sz w:val="28"/>
          <w:szCs w:val="28"/>
        </w:rPr>
        <w:t>8</w:t>
      </w:r>
      <w:r w:rsidRPr="00F11837">
        <w:rPr>
          <w:sz w:val="28"/>
          <w:szCs w:val="28"/>
        </w:rPr>
        <w:t>-</w:t>
      </w:r>
      <w:r w:rsidR="005A1B1C" w:rsidRPr="00F11837">
        <w:rPr>
          <w:sz w:val="28"/>
          <w:szCs w:val="28"/>
        </w:rPr>
        <w:t>м</w:t>
      </w:r>
      <w:r w:rsidR="00D7403F" w:rsidRPr="00F11837">
        <w:rPr>
          <w:sz w:val="28"/>
          <w:szCs w:val="28"/>
        </w:rPr>
        <w:t>и</w:t>
      </w:r>
      <w:r w:rsidR="008331D6" w:rsidRPr="00F11837">
        <w:rPr>
          <w:sz w:val="28"/>
          <w:szCs w:val="28"/>
        </w:rPr>
        <w:t xml:space="preserve"> муниципальным районам</w:t>
      </w:r>
      <w:r w:rsidR="00D74409" w:rsidRPr="00F11837">
        <w:rPr>
          <w:sz w:val="28"/>
          <w:szCs w:val="28"/>
        </w:rPr>
        <w:t>.</w:t>
      </w:r>
      <w:r w:rsidR="001E2B33" w:rsidRPr="00F11837">
        <w:rPr>
          <w:sz w:val="28"/>
          <w:szCs w:val="28"/>
        </w:rPr>
        <w:t xml:space="preserve"> </w:t>
      </w:r>
    </w:p>
    <w:p w:rsidR="00F11837" w:rsidRPr="00B024AE" w:rsidRDefault="00F11837" w:rsidP="004D6C03">
      <w:pPr>
        <w:ind w:firstLine="709"/>
        <w:jc w:val="both"/>
        <w:rPr>
          <w:sz w:val="28"/>
          <w:szCs w:val="28"/>
        </w:rPr>
      </w:pPr>
      <w:proofErr w:type="gramStart"/>
      <w:r w:rsidRPr="00F11837">
        <w:rPr>
          <w:sz w:val="28"/>
          <w:szCs w:val="28"/>
        </w:rPr>
        <w:t>Информацию о задолженности</w:t>
      </w:r>
      <w:r w:rsidR="00C110FC">
        <w:rPr>
          <w:sz w:val="28"/>
          <w:szCs w:val="28"/>
        </w:rPr>
        <w:t xml:space="preserve"> по налоговым платежам по состоянию на 01.04.2017 </w:t>
      </w:r>
      <w:r w:rsidR="004604FC">
        <w:rPr>
          <w:sz w:val="28"/>
          <w:szCs w:val="28"/>
        </w:rPr>
        <w:t xml:space="preserve">в настоящее время </w:t>
      </w:r>
      <w:r w:rsidR="00C110FC">
        <w:rPr>
          <w:sz w:val="28"/>
          <w:szCs w:val="28"/>
        </w:rPr>
        <w:t xml:space="preserve">направить не представляется возможным в связи с изменением срока формирования </w:t>
      </w:r>
      <w:r w:rsidR="002A0150">
        <w:rPr>
          <w:sz w:val="28"/>
          <w:szCs w:val="28"/>
        </w:rPr>
        <w:t xml:space="preserve">и представления в Федеральную налоговую службу </w:t>
      </w:r>
      <w:r w:rsidR="00C110FC">
        <w:rPr>
          <w:sz w:val="28"/>
          <w:szCs w:val="28"/>
        </w:rPr>
        <w:t>отчета формы № 4-НМ «Отчет о задолженности по налогам и сборам, пеням и налоговым санкциям в бюджетную систему Российской Федерации»</w:t>
      </w:r>
      <w:r w:rsidR="004604FC">
        <w:rPr>
          <w:sz w:val="28"/>
          <w:szCs w:val="28"/>
        </w:rPr>
        <w:t xml:space="preserve"> в отчетном месяце на 28.04.2017.</w:t>
      </w:r>
      <w:r>
        <w:rPr>
          <w:sz w:val="28"/>
          <w:szCs w:val="28"/>
        </w:rPr>
        <w:t xml:space="preserve"> </w:t>
      </w:r>
      <w:proofErr w:type="gramEnd"/>
    </w:p>
    <w:p w:rsidR="00F365BD" w:rsidRPr="00B024AE" w:rsidRDefault="00F365BD" w:rsidP="00AB0483">
      <w:pPr>
        <w:pStyle w:val="211"/>
        <w:ind w:right="-5" w:firstLine="709"/>
        <w:rPr>
          <w:b/>
          <w:sz w:val="28"/>
          <w:szCs w:val="28"/>
        </w:rPr>
      </w:pPr>
    </w:p>
    <w:sectPr w:rsidR="00F365BD" w:rsidRPr="00B024AE" w:rsidSect="009D7B2E">
      <w:headerReference w:type="even" r:id="rId8"/>
      <w:headerReference w:type="default" r:id="rId9"/>
      <w:pgSz w:w="11906" w:h="16838" w:code="9"/>
      <w:pgMar w:top="907" w:right="567" w:bottom="426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C86" w:rsidRDefault="00F85C86">
      <w:r>
        <w:separator/>
      </w:r>
    </w:p>
  </w:endnote>
  <w:endnote w:type="continuationSeparator" w:id="0">
    <w:p w:rsidR="00F85C86" w:rsidRDefault="00F85C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C86" w:rsidRDefault="00F85C86">
      <w:r>
        <w:separator/>
      </w:r>
    </w:p>
  </w:footnote>
  <w:footnote w:type="continuationSeparator" w:id="0">
    <w:p w:rsidR="00F85C86" w:rsidRDefault="00F85C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1D25" w:rsidRDefault="00B81546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521D2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0F85">
      <w:rPr>
        <w:rStyle w:val="a4"/>
        <w:noProof/>
      </w:rPr>
      <w:t>5</w:t>
    </w:r>
    <w:r>
      <w:rPr>
        <w:rStyle w:val="a4"/>
      </w:rPr>
      <w:fldChar w:fldCharType="end"/>
    </w:r>
  </w:p>
  <w:p w:rsidR="00521D25" w:rsidRDefault="00521D2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A9"/>
    <w:rsid w:val="00000458"/>
    <w:rsid w:val="00000719"/>
    <w:rsid w:val="00000F84"/>
    <w:rsid w:val="00001014"/>
    <w:rsid w:val="000010E8"/>
    <w:rsid w:val="00001336"/>
    <w:rsid w:val="00001862"/>
    <w:rsid w:val="00001AAE"/>
    <w:rsid w:val="0000265F"/>
    <w:rsid w:val="000028E3"/>
    <w:rsid w:val="00002938"/>
    <w:rsid w:val="00002D83"/>
    <w:rsid w:val="00003108"/>
    <w:rsid w:val="00003397"/>
    <w:rsid w:val="00003708"/>
    <w:rsid w:val="0000373C"/>
    <w:rsid w:val="00003D10"/>
    <w:rsid w:val="00004088"/>
    <w:rsid w:val="00004159"/>
    <w:rsid w:val="000047CE"/>
    <w:rsid w:val="00004DF7"/>
    <w:rsid w:val="000050BC"/>
    <w:rsid w:val="000058F7"/>
    <w:rsid w:val="00005D30"/>
    <w:rsid w:val="0000668C"/>
    <w:rsid w:val="00006C5F"/>
    <w:rsid w:val="0000758F"/>
    <w:rsid w:val="00007A9B"/>
    <w:rsid w:val="00007B85"/>
    <w:rsid w:val="000100B4"/>
    <w:rsid w:val="00010167"/>
    <w:rsid w:val="0001041B"/>
    <w:rsid w:val="00010451"/>
    <w:rsid w:val="0001081B"/>
    <w:rsid w:val="00010939"/>
    <w:rsid w:val="00010A3F"/>
    <w:rsid w:val="00010B82"/>
    <w:rsid w:val="00010ED0"/>
    <w:rsid w:val="0001105F"/>
    <w:rsid w:val="00011209"/>
    <w:rsid w:val="000112E2"/>
    <w:rsid w:val="0001150D"/>
    <w:rsid w:val="00011805"/>
    <w:rsid w:val="000118D6"/>
    <w:rsid w:val="00011AFE"/>
    <w:rsid w:val="00011BAE"/>
    <w:rsid w:val="00011E63"/>
    <w:rsid w:val="00011F92"/>
    <w:rsid w:val="000121CC"/>
    <w:rsid w:val="000126D3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4239"/>
    <w:rsid w:val="00014491"/>
    <w:rsid w:val="000148A4"/>
    <w:rsid w:val="00014B6C"/>
    <w:rsid w:val="00014BBE"/>
    <w:rsid w:val="000153D6"/>
    <w:rsid w:val="00015570"/>
    <w:rsid w:val="00015756"/>
    <w:rsid w:val="00015AED"/>
    <w:rsid w:val="00015BD2"/>
    <w:rsid w:val="00016326"/>
    <w:rsid w:val="0001664F"/>
    <w:rsid w:val="00016799"/>
    <w:rsid w:val="00016A04"/>
    <w:rsid w:val="0001709D"/>
    <w:rsid w:val="00017103"/>
    <w:rsid w:val="00017A2C"/>
    <w:rsid w:val="00017C62"/>
    <w:rsid w:val="00017EF0"/>
    <w:rsid w:val="00020716"/>
    <w:rsid w:val="00020CD3"/>
    <w:rsid w:val="000217C5"/>
    <w:rsid w:val="00021974"/>
    <w:rsid w:val="0002210B"/>
    <w:rsid w:val="00022214"/>
    <w:rsid w:val="000223DB"/>
    <w:rsid w:val="00022BD8"/>
    <w:rsid w:val="00022F10"/>
    <w:rsid w:val="00022FEF"/>
    <w:rsid w:val="00023F69"/>
    <w:rsid w:val="00023FFF"/>
    <w:rsid w:val="00024089"/>
    <w:rsid w:val="0002483F"/>
    <w:rsid w:val="00024FCE"/>
    <w:rsid w:val="00025121"/>
    <w:rsid w:val="000251E4"/>
    <w:rsid w:val="00025673"/>
    <w:rsid w:val="000256DE"/>
    <w:rsid w:val="00025B9F"/>
    <w:rsid w:val="0002690F"/>
    <w:rsid w:val="000270D0"/>
    <w:rsid w:val="000271C1"/>
    <w:rsid w:val="0002721B"/>
    <w:rsid w:val="000272B0"/>
    <w:rsid w:val="000272DC"/>
    <w:rsid w:val="00027AC0"/>
    <w:rsid w:val="00030ABC"/>
    <w:rsid w:val="00030CAF"/>
    <w:rsid w:val="00031243"/>
    <w:rsid w:val="000313CD"/>
    <w:rsid w:val="00031601"/>
    <w:rsid w:val="00031650"/>
    <w:rsid w:val="0003179E"/>
    <w:rsid w:val="000318B9"/>
    <w:rsid w:val="00031CA2"/>
    <w:rsid w:val="00032267"/>
    <w:rsid w:val="0003232F"/>
    <w:rsid w:val="000324B7"/>
    <w:rsid w:val="000324F3"/>
    <w:rsid w:val="00032518"/>
    <w:rsid w:val="0003296C"/>
    <w:rsid w:val="00032F20"/>
    <w:rsid w:val="0003328D"/>
    <w:rsid w:val="000334EB"/>
    <w:rsid w:val="00033CBD"/>
    <w:rsid w:val="00033D7B"/>
    <w:rsid w:val="00034551"/>
    <w:rsid w:val="000349BC"/>
    <w:rsid w:val="00034E3B"/>
    <w:rsid w:val="000350B3"/>
    <w:rsid w:val="00035565"/>
    <w:rsid w:val="0003596A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634"/>
    <w:rsid w:val="0003773F"/>
    <w:rsid w:val="000379AE"/>
    <w:rsid w:val="00037D9D"/>
    <w:rsid w:val="00040258"/>
    <w:rsid w:val="00040346"/>
    <w:rsid w:val="00040415"/>
    <w:rsid w:val="00040761"/>
    <w:rsid w:val="0004102C"/>
    <w:rsid w:val="000410A7"/>
    <w:rsid w:val="00041750"/>
    <w:rsid w:val="000418B4"/>
    <w:rsid w:val="00041AA9"/>
    <w:rsid w:val="00041EB6"/>
    <w:rsid w:val="00042255"/>
    <w:rsid w:val="00042818"/>
    <w:rsid w:val="00042BE0"/>
    <w:rsid w:val="00042E21"/>
    <w:rsid w:val="00042E74"/>
    <w:rsid w:val="000431CC"/>
    <w:rsid w:val="000435A1"/>
    <w:rsid w:val="00043EC6"/>
    <w:rsid w:val="00043FE4"/>
    <w:rsid w:val="00044197"/>
    <w:rsid w:val="000441C0"/>
    <w:rsid w:val="00044540"/>
    <w:rsid w:val="00044578"/>
    <w:rsid w:val="000447A8"/>
    <w:rsid w:val="00044810"/>
    <w:rsid w:val="0004484A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B57"/>
    <w:rsid w:val="00050D09"/>
    <w:rsid w:val="00051D3A"/>
    <w:rsid w:val="00051F79"/>
    <w:rsid w:val="00052469"/>
    <w:rsid w:val="000527EB"/>
    <w:rsid w:val="00052A0D"/>
    <w:rsid w:val="00052FA8"/>
    <w:rsid w:val="000531C1"/>
    <w:rsid w:val="0005367C"/>
    <w:rsid w:val="00053CC4"/>
    <w:rsid w:val="00053CD4"/>
    <w:rsid w:val="00053DFF"/>
    <w:rsid w:val="00053F04"/>
    <w:rsid w:val="00054059"/>
    <w:rsid w:val="000542A9"/>
    <w:rsid w:val="00054344"/>
    <w:rsid w:val="000545B7"/>
    <w:rsid w:val="000546F1"/>
    <w:rsid w:val="00055083"/>
    <w:rsid w:val="00055479"/>
    <w:rsid w:val="0005572A"/>
    <w:rsid w:val="00055841"/>
    <w:rsid w:val="000561FA"/>
    <w:rsid w:val="00056554"/>
    <w:rsid w:val="000565DB"/>
    <w:rsid w:val="000568A3"/>
    <w:rsid w:val="0005737E"/>
    <w:rsid w:val="00057469"/>
    <w:rsid w:val="0005772D"/>
    <w:rsid w:val="000578E4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F29"/>
    <w:rsid w:val="000614BB"/>
    <w:rsid w:val="000615DB"/>
    <w:rsid w:val="00061702"/>
    <w:rsid w:val="00061827"/>
    <w:rsid w:val="00061D6B"/>
    <w:rsid w:val="00061DA8"/>
    <w:rsid w:val="00061DFC"/>
    <w:rsid w:val="00061F51"/>
    <w:rsid w:val="00062449"/>
    <w:rsid w:val="000626C4"/>
    <w:rsid w:val="00062A49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9BC"/>
    <w:rsid w:val="00065B1B"/>
    <w:rsid w:val="00065EF6"/>
    <w:rsid w:val="00066001"/>
    <w:rsid w:val="000660B4"/>
    <w:rsid w:val="00066695"/>
    <w:rsid w:val="00066970"/>
    <w:rsid w:val="00066D66"/>
    <w:rsid w:val="00066D9D"/>
    <w:rsid w:val="0006732A"/>
    <w:rsid w:val="00067464"/>
    <w:rsid w:val="0006750A"/>
    <w:rsid w:val="000675B8"/>
    <w:rsid w:val="00067774"/>
    <w:rsid w:val="00070164"/>
    <w:rsid w:val="000701E8"/>
    <w:rsid w:val="00070753"/>
    <w:rsid w:val="00070B0B"/>
    <w:rsid w:val="00070F2C"/>
    <w:rsid w:val="000713E5"/>
    <w:rsid w:val="000715E8"/>
    <w:rsid w:val="00071655"/>
    <w:rsid w:val="000718F9"/>
    <w:rsid w:val="00071988"/>
    <w:rsid w:val="000721AA"/>
    <w:rsid w:val="00072365"/>
    <w:rsid w:val="00072E0F"/>
    <w:rsid w:val="00072F91"/>
    <w:rsid w:val="00073727"/>
    <w:rsid w:val="00073735"/>
    <w:rsid w:val="0007385F"/>
    <w:rsid w:val="00073B93"/>
    <w:rsid w:val="00073BB2"/>
    <w:rsid w:val="00073C77"/>
    <w:rsid w:val="00073F84"/>
    <w:rsid w:val="0007407D"/>
    <w:rsid w:val="000742D1"/>
    <w:rsid w:val="0007443C"/>
    <w:rsid w:val="0007454A"/>
    <w:rsid w:val="000746BE"/>
    <w:rsid w:val="000748A1"/>
    <w:rsid w:val="00074957"/>
    <w:rsid w:val="00074971"/>
    <w:rsid w:val="00074C70"/>
    <w:rsid w:val="00074E77"/>
    <w:rsid w:val="00074F1D"/>
    <w:rsid w:val="00075028"/>
    <w:rsid w:val="000751C8"/>
    <w:rsid w:val="000751EC"/>
    <w:rsid w:val="000759F1"/>
    <w:rsid w:val="000760A0"/>
    <w:rsid w:val="00076344"/>
    <w:rsid w:val="00076E8A"/>
    <w:rsid w:val="000773F5"/>
    <w:rsid w:val="000776B9"/>
    <w:rsid w:val="00077FCD"/>
    <w:rsid w:val="00080246"/>
    <w:rsid w:val="000803F3"/>
    <w:rsid w:val="00080470"/>
    <w:rsid w:val="000804C2"/>
    <w:rsid w:val="0008057C"/>
    <w:rsid w:val="00080B29"/>
    <w:rsid w:val="00080C73"/>
    <w:rsid w:val="00080E9E"/>
    <w:rsid w:val="00081640"/>
    <w:rsid w:val="000818A1"/>
    <w:rsid w:val="00081B3C"/>
    <w:rsid w:val="00081B3E"/>
    <w:rsid w:val="00081E9C"/>
    <w:rsid w:val="00082B17"/>
    <w:rsid w:val="000834D4"/>
    <w:rsid w:val="000836F4"/>
    <w:rsid w:val="000842E2"/>
    <w:rsid w:val="000843F8"/>
    <w:rsid w:val="000848FD"/>
    <w:rsid w:val="00084AD8"/>
    <w:rsid w:val="000851C6"/>
    <w:rsid w:val="000854A8"/>
    <w:rsid w:val="000854E8"/>
    <w:rsid w:val="0008556C"/>
    <w:rsid w:val="000856D6"/>
    <w:rsid w:val="000857A5"/>
    <w:rsid w:val="00086245"/>
    <w:rsid w:val="000862D3"/>
    <w:rsid w:val="000864A7"/>
    <w:rsid w:val="000866A7"/>
    <w:rsid w:val="0008688C"/>
    <w:rsid w:val="0008692E"/>
    <w:rsid w:val="000869C0"/>
    <w:rsid w:val="00086B07"/>
    <w:rsid w:val="00086E58"/>
    <w:rsid w:val="00086F2C"/>
    <w:rsid w:val="00087093"/>
    <w:rsid w:val="00087985"/>
    <w:rsid w:val="00087A65"/>
    <w:rsid w:val="000902F4"/>
    <w:rsid w:val="000904FB"/>
    <w:rsid w:val="00090789"/>
    <w:rsid w:val="00090C0C"/>
    <w:rsid w:val="00090FC2"/>
    <w:rsid w:val="00091124"/>
    <w:rsid w:val="000911B1"/>
    <w:rsid w:val="000917E9"/>
    <w:rsid w:val="000918DC"/>
    <w:rsid w:val="00092D36"/>
    <w:rsid w:val="00092EF0"/>
    <w:rsid w:val="0009330C"/>
    <w:rsid w:val="0009339D"/>
    <w:rsid w:val="000935AA"/>
    <w:rsid w:val="00093D35"/>
    <w:rsid w:val="00093F76"/>
    <w:rsid w:val="0009404A"/>
    <w:rsid w:val="0009420B"/>
    <w:rsid w:val="000942E7"/>
    <w:rsid w:val="0009483E"/>
    <w:rsid w:val="00094AD8"/>
    <w:rsid w:val="00095A49"/>
    <w:rsid w:val="00095D9D"/>
    <w:rsid w:val="00096902"/>
    <w:rsid w:val="00096BC8"/>
    <w:rsid w:val="00097329"/>
    <w:rsid w:val="00097B26"/>
    <w:rsid w:val="00097B68"/>
    <w:rsid w:val="00097F67"/>
    <w:rsid w:val="000A0124"/>
    <w:rsid w:val="000A0822"/>
    <w:rsid w:val="000A0A53"/>
    <w:rsid w:val="000A0F7E"/>
    <w:rsid w:val="000A1008"/>
    <w:rsid w:val="000A185B"/>
    <w:rsid w:val="000A18EC"/>
    <w:rsid w:val="000A19D0"/>
    <w:rsid w:val="000A1AC2"/>
    <w:rsid w:val="000A1D7F"/>
    <w:rsid w:val="000A20F7"/>
    <w:rsid w:val="000A2362"/>
    <w:rsid w:val="000A27DE"/>
    <w:rsid w:val="000A2CBE"/>
    <w:rsid w:val="000A316B"/>
    <w:rsid w:val="000A3554"/>
    <w:rsid w:val="000A3623"/>
    <w:rsid w:val="000A36D5"/>
    <w:rsid w:val="000A3BBC"/>
    <w:rsid w:val="000A430A"/>
    <w:rsid w:val="000A4348"/>
    <w:rsid w:val="000A44ED"/>
    <w:rsid w:val="000A52DC"/>
    <w:rsid w:val="000A546C"/>
    <w:rsid w:val="000A54AB"/>
    <w:rsid w:val="000A54E8"/>
    <w:rsid w:val="000A580F"/>
    <w:rsid w:val="000A5F5B"/>
    <w:rsid w:val="000A60F5"/>
    <w:rsid w:val="000A6282"/>
    <w:rsid w:val="000A6561"/>
    <w:rsid w:val="000A66E7"/>
    <w:rsid w:val="000A697C"/>
    <w:rsid w:val="000A6B76"/>
    <w:rsid w:val="000A6D7A"/>
    <w:rsid w:val="000A7838"/>
    <w:rsid w:val="000A7A53"/>
    <w:rsid w:val="000A7F51"/>
    <w:rsid w:val="000A7FAF"/>
    <w:rsid w:val="000B0207"/>
    <w:rsid w:val="000B0514"/>
    <w:rsid w:val="000B0729"/>
    <w:rsid w:val="000B083C"/>
    <w:rsid w:val="000B0EF7"/>
    <w:rsid w:val="000B1247"/>
    <w:rsid w:val="000B159C"/>
    <w:rsid w:val="000B1E4F"/>
    <w:rsid w:val="000B27FA"/>
    <w:rsid w:val="000B28EF"/>
    <w:rsid w:val="000B2B04"/>
    <w:rsid w:val="000B2CE9"/>
    <w:rsid w:val="000B3063"/>
    <w:rsid w:val="000B3364"/>
    <w:rsid w:val="000B38DB"/>
    <w:rsid w:val="000B3946"/>
    <w:rsid w:val="000B3A48"/>
    <w:rsid w:val="000B3D9B"/>
    <w:rsid w:val="000B3EFC"/>
    <w:rsid w:val="000B43AA"/>
    <w:rsid w:val="000B4B31"/>
    <w:rsid w:val="000B58EC"/>
    <w:rsid w:val="000B5E78"/>
    <w:rsid w:val="000B5F91"/>
    <w:rsid w:val="000B61DD"/>
    <w:rsid w:val="000B643C"/>
    <w:rsid w:val="000B678D"/>
    <w:rsid w:val="000B6E7C"/>
    <w:rsid w:val="000B7139"/>
    <w:rsid w:val="000B71E9"/>
    <w:rsid w:val="000B73C3"/>
    <w:rsid w:val="000C000E"/>
    <w:rsid w:val="000C00DD"/>
    <w:rsid w:val="000C0D6B"/>
    <w:rsid w:val="000C1120"/>
    <w:rsid w:val="000C1208"/>
    <w:rsid w:val="000C1495"/>
    <w:rsid w:val="000C17DA"/>
    <w:rsid w:val="000C1E93"/>
    <w:rsid w:val="000C1F4B"/>
    <w:rsid w:val="000C20EA"/>
    <w:rsid w:val="000C21CF"/>
    <w:rsid w:val="000C2443"/>
    <w:rsid w:val="000C2A44"/>
    <w:rsid w:val="000C32D9"/>
    <w:rsid w:val="000C330B"/>
    <w:rsid w:val="000C36A2"/>
    <w:rsid w:val="000C39A8"/>
    <w:rsid w:val="000C424D"/>
    <w:rsid w:val="000C45DA"/>
    <w:rsid w:val="000C461E"/>
    <w:rsid w:val="000C4A98"/>
    <w:rsid w:val="000C529A"/>
    <w:rsid w:val="000C5F82"/>
    <w:rsid w:val="000C641E"/>
    <w:rsid w:val="000C64E9"/>
    <w:rsid w:val="000C64EB"/>
    <w:rsid w:val="000C64FE"/>
    <w:rsid w:val="000C6511"/>
    <w:rsid w:val="000C6C47"/>
    <w:rsid w:val="000C7055"/>
    <w:rsid w:val="000C7B92"/>
    <w:rsid w:val="000C7F07"/>
    <w:rsid w:val="000D012E"/>
    <w:rsid w:val="000D0601"/>
    <w:rsid w:val="000D0A20"/>
    <w:rsid w:val="000D0E6D"/>
    <w:rsid w:val="000D1238"/>
    <w:rsid w:val="000D12EB"/>
    <w:rsid w:val="000D1B42"/>
    <w:rsid w:val="000D1BB7"/>
    <w:rsid w:val="000D1C82"/>
    <w:rsid w:val="000D238D"/>
    <w:rsid w:val="000D2485"/>
    <w:rsid w:val="000D24F8"/>
    <w:rsid w:val="000D25BF"/>
    <w:rsid w:val="000D271D"/>
    <w:rsid w:val="000D2EDB"/>
    <w:rsid w:val="000D2F0B"/>
    <w:rsid w:val="000D3039"/>
    <w:rsid w:val="000D37D6"/>
    <w:rsid w:val="000D3CBD"/>
    <w:rsid w:val="000D3DF8"/>
    <w:rsid w:val="000D40CF"/>
    <w:rsid w:val="000D4389"/>
    <w:rsid w:val="000D464C"/>
    <w:rsid w:val="000D47F0"/>
    <w:rsid w:val="000D4AC3"/>
    <w:rsid w:val="000D4ADA"/>
    <w:rsid w:val="000D4B51"/>
    <w:rsid w:val="000D4E94"/>
    <w:rsid w:val="000D5014"/>
    <w:rsid w:val="000D5161"/>
    <w:rsid w:val="000D5278"/>
    <w:rsid w:val="000D533D"/>
    <w:rsid w:val="000D53EA"/>
    <w:rsid w:val="000D5615"/>
    <w:rsid w:val="000D581D"/>
    <w:rsid w:val="000D5950"/>
    <w:rsid w:val="000D5D70"/>
    <w:rsid w:val="000D62C0"/>
    <w:rsid w:val="000D6AAD"/>
    <w:rsid w:val="000D6B4D"/>
    <w:rsid w:val="000D6DC5"/>
    <w:rsid w:val="000D79BE"/>
    <w:rsid w:val="000D7AD2"/>
    <w:rsid w:val="000D7D96"/>
    <w:rsid w:val="000E0632"/>
    <w:rsid w:val="000E08F9"/>
    <w:rsid w:val="000E0CDA"/>
    <w:rsid w:val="000E1CCC"/>
    <w:rsid w:val="000E1ECC"/>
    <w:rsid w:val="000E2569"/>
    <w:rsid w:val="000E287C"/>
    <w:rsid w:val="000E2C1C"/>
    <w:rsid w:val="000E2E12"/>
    <w:rsid w:val="000E2E16"/>
    <w:rsid w:val="000E3067"/>
    <w:rsid w:val="000E321A"/>
    <w:rsid w:val="000E3C80"/>
    <w:rsid w:val="000E3C82"/>
    <w:rsid w:val="000E4033"/>
    <w:rsid w:val="000E4217"/>
    <w:rsid w:val="000E44AD"/>
    <w:rsid w:val="000E505F"/>
    <w:rsid w:val="000E5101"/>
    <w:rsid w:val="000E5323"/>
    <w:rsid w:val="000E53EB"/>
    <w:rsid w:val="000E58D9"/>
    <w:rsid w:val="000E5CB3"/>
    <w:rsid w:val="000E5E4E"/>
    <w:rsid w:val="000E602E"/>
    <w:rsid w:val="000E6783"/>
    <w:rsid w:val="000E6A08"/>
    <w:rsid w:val="000E6DC6"/>
    <w:rsid w:val="000E75D7"/>
    <w:rsid w:val="000E7815"/>
    <w:rsid w:val="000E7D03"/>
    <w:rsid w:val="000E7DDE"/>
    <w:rsid w:val="000E7F13"/>
    <w:rsid w:val="000F0084"/>
    <w:rsid w:val="000F03C5"/>
    <w:rsid w:val="000F050C"/>
    <w:rsid w:val="000F0A82"/>
    <w:rsid w:val="000F0E3D"/>
    <w:rsid w:val="000F0EBF"/>
    <w:rsid w:val="000F1520"/>
    <w:rsid w:val="000F1E57"/>
    <w:rsid w:val="000F1EBB"/>
    <w:rsid w:val="000F22BD"/>
    <w:rsid w:val="000F2312"/>
    <w:rsid w:val="000F24F8"/>
    <w:rsid w:val="000F3135"/>
    <w:rsid w:val="000F3BF1"/>
    <w:rsid w:val="000F3EAD"/>
    <w:rsid w:val="000F4014"/>
    <w:rsid w:val="000F4461"/>
    <w:rsid w:val="000F454D"/>
    <w:rsid w:val="000F496F"/>
    <w:rsid w:val="000F4C8C"/>
    <w:rsid w:val="000F4CF4"/>
    <w:rsid w:val="000F5379"/>
    <w:rsid w:val="000F5904"/>
    <w:rsid w:val="000F59F3"/>
    <w:rsid w:val="000F5BE1"/>
    <w:rsid w:val="000F5C49"/>
    <w:rsid w:val="000F5D85"/>
    <w:rsid w:val="000F5F3C"/>
    <w:rsid w:val="000F5FA0"/>
    <w:rsid w:val="000F6258"/>
    <w:rsid w:val="000F62A8"/>
    <w:rsid w:val="000F62D5"/>
    <w:rsid w:val="000F6C2C"/>
    <w:rsid w:val="000F76EC"/>
    <w:rsid w:val="000F773A"/>
    <w:rsid w:val="0010065C"/>
    <w:rsid w:val="0010083C"/>
    <w:rsid w:val="00100BD4"/>
    <w:rsid w:val="00100E20"/>
    <w:rsid w:val="00101232"/>
    <w:rsid w:val="00101813"/>
    <w:rsid w:val="00101C67"/>
    <w:rsid w:val="00101DC0"/>
    <w:rsid w:val="00101EF7"/>
    <w:rsid w:val="00101F5A"/>
    <w:rsid w:val="00102BB2"/>
    <w:rsid w:val="001030A9"/>
    <w:rsid w:val="001031FD"/>
    <w:rsid w:val="001032D5"/>
    <w:rsid w:val="0010354F"/>
    <w:rsid w:val="001039EF"/>
    <w:rsid w:val="00103B28"/>
    <w:rsid w:val="00103B51"/>
    <w:rsid w:val="00103B77"/>
    <w:rsid w:val="00103CD7"/>
    <w:rsid w:val="001049BA"/>
    <w:rsid w:val="00104AA8"/>
    <w:rsid w:val="00104BE3"/>
    <w:rsid w:val="0010525A"/>
    <w:rsid w:val="001057CA"/>
    <w:rsid w:val="00105B5C"/>
    <w:rsid w:val="00105ED8"/>
    <w:rsid w:val="00105FB4"/>
    <w:rsid w:val="00106AD4"/>
    <w:rsid w:val="001071D5"/>
    <w:rsid w:val="0011032A"/>
    <w:rsid w:val="0011091D"/>
    <w:rsid w:val="001109DB"/>
    <w:rsid w:val="00111297"/>
    <w:rsid w:val="00111344"/>
    <w:rsid w:val="00111561"/>
    <w:rsid w:val="001115A7"/>
    <w:rsid w:val="001115D0"/>
    <w:rsid w:val="00111F38"/>
    <w:rsid w:val="00111F64"/>
    <w:rsid w:val="00111FA4"/>
    <w:rsid w:val="00112098"/>
    <w:rsid w:val="0011230B"/>
    <w:rsid w:val="001123AE"/>
    <w:rsid w:val="00112429"/>
    <w:rsid w:val="00112B99"/>
    <w:rsid w:val="00112CF6"/>
    <w:rsid w:val="00112E5D"/>
    <w:rsid w:val="001131C2"/>
    <w:rsid w:val="001132EF"/>
    <w:rsid w:val="001132F8"/>
    <w:rsid w:val="00113472"/>
    <w:rsid w:val="00113700"/>
    <w:rsid w:val="00113A04"/>
    <w:rsid w:val="00113C2E"/>
    <w:rsid w:val="001144EA"/>
    <w:rsid w:val="0011581E"/>
    <w:rsid w:val="00115C88"/>
    <w:rsid w:val="00115E9E"/>
    <w:rsid w:val="0011689F"/>
    <w:rsid w:val="0011693E"/>
    <w:rsid w:val="0011697B"/>
    <w:rsid w:val="001169AF"/>
    <w:rsid w:val="0011702A"/>
    <w:rsid w:val="001179A2"/>
    <w:rsid w:val="00117E64"/>
    <w:rsid w:val="001201CD"/>
    <w:rsid w:val="00120A47"/>
    <w:rsid w:val="00120BD4"/>
    <w:rsid w:val="0012147C"/>
    <w:rsid w:val="001216D5"/>
    <w:rsid w:val="00122570"/>
    <w:rsid w:val="001227B6"/>
    <w:rsid w:val="00122B13"/>
    <w:rsid w:val="00122EF1"/>
    <w:rsid w:val="00122F3A"/>
    <w:rsid w:val="00122FCC"/>
    <w:rsid w:val="001230F8"/>
    <w:rsid w:val="00123428"/>
    <w:rsid w:val="001237ED"/>
    <w:rsid w:val="00123A42"/>
    <w:rsid w:val="00123CD8"/>
    <w:rsid w:val="00123D69"/>
    <w:rsid w:val="001240D7"/>
    <w:rsid w:val="0012421E"/>
    <w:rsid w:val="001244DE"/>
    <w:rsid w:val="0012458C"/>
    <w:rsid w:val="00124A93"/>
    <w:rsid w:val="00124C12"/>
    <w:rsid w:val="00124C5D"/>
    <w:rsid w:val="00124C7C"/>
    <w:rsid w:val="00124D92"/>
    <w:rsid w:val="00124E1F"/>
    <w:rsid w:val="00125053"/>
    <w:rsid w:val="00125267"/>
    <w:rsid w:val="0012592D"/>
    <w:rsid w:val="00125CCE"/>
    <w:rsid w:val="00125DAF"/>
    <w:rsid w:val="00126452"/>
    <w:rsid w:val="0012663A"/>
    <w:rsid w:val="00126966"/>
    <w:rsid w:val="00126E92"/>
    <w:rsid w:val="00126EB0"/>
    <w:rsid w:val="001271F8"/>
    <w:rsid w:val="00127997"/>
    <w:rsid w:val="00127AE6"/>
    <w:rsid w:val="00127E93"/>
    <w:rsid w:val="00130283"/>
    <w:rsid w:val="0013047C"/>
    <w:rsid w:val="0013070E"/>
    <w:rsid w:val="00130D49"/>
    <w:rsid w:val="00130E12"/>
    <w:rsid w:val="00130F42"/>
    <w:rsid w:val="00130FEF"/>
    <w:rsid w:val="00131E8F"/>
    <w:rsid w:val="00131F7F"/>
    <w:rsid w:val="001320F6"/>
    <w:rsid w:val="00132C78"/>
    <w:rsid w:val="00133075"/>
    <w:rsid w:val="001336EE"/>
    <w:rsid w:val="001336FF"/>
    <w:rsid w:val="001338EF"/>
    <w:rsid w:val="00133F85"/>
    <w:rsid w:val="00133F8C"/>
    <w:rsid w:val="001345BF"/>
    <w:rsid w:val="00134620"/>
    <w:rsid w:val="0013489D"/>
    <w:rsid w:val="00134AC6"/>
    <w:rsid w:val="00134B4B"/>
    <w:rsid w:val="00134BA1"/>
    <w:rsid w:val="00135B70"/>
    <w:rsid w:val="0013661A"/>
    <w:rsid w:val="001367E7"/>
    <w:rsid w:val="00136EC4"/>
    <w:rsid w:val="001373F2"/>
    <w:rsid w:val="001377C2"/>
    <w:rsid w:val="001377EC"/>
    <w:rsid w:val="001379E8"/>
    <w:rsid w:val="00137FEF"/>
    <w:rsid w:val="001400A0"/>
    <w:rsid w:val="001400E4"/>
    <w:rsid w:val="0014044F"/>
    <w:rsid w:val="00140C16"/>
    <w:rsid w:val="00140C91"/>
    <w:rsid w:val="0014127B"/>
    <w:rsid w:val="00141867"/>
    <w:rsid w:val="00141ABA"/>
    <w:rsid w:val="00141E30"/>
    <w:rsid w:val="001421F8"/>
    <w:rsid w:val="0014316A"/>
    <w:rsid w:val="001432FE"/>
    <w:rsid w:val="001438D4"/>
    <w:rsid w:val="001438E9"/>
    <w:rsid w:val="00143A13"/>
    <w:rsid w:val="00143D51"/>
    <w:rsid w:val="00144036"/>
    <w:rsid w:val="001440E1"/>
    <w:rsid w:val="00144370"/>
    <w:rsid w:val="00144759"/>
    <w:rsid w:val="00144A14"/>
    <w:rsid w:val="00144D38"/>
    <w:rsid w:val="001458E5"/>
    <w:rsid w:val="00145CA1"/>
    <w:rsid w:val="001466B6"/>
    <w:rsid w:val="001467FA"/>
    <w:rsid w:val="00146856"/>
    <w:rsid w:val="00146E5C"/>
    <w:rsid w:val="00147451"/>
    <w:rsid w:val="001475C6"/>
    <w:rsid w:val="00147862"/>
    <w:rsid w:val="00147C0B"/>
    <w:rsid w:val="00147C61"/>
    <w:rsid w:val="00150186"/>
    <w:rsid w:val="0015036C"/>
    <w:rsid w:val="00150CB6"/>
    <w:rsid w:val="00150EA1"/>
    <w:rsid w:val="00150EE8"/>
    <w:rsid w:val="00151099"/>
    <w:rsid w:val="001514E5"/>
    <w:rsid w:val="001517A3"/>
    <w:rsid w:val="00151801"/>
    <w:rsid w:val="001518DE"/>
    <w:rsid w:val="00152198"/>
    <w:rsid w:val="001525CE"/>
    <w:rsid w:val="00152763"/>
    <w:rsid w:val="00152E91"/>
    <w:rsid w:val="00152E95"/>
    <w:rsid w:val="00153344"/>
    <w:rsid w:val="00153655"/>
    <w:rsid w:val="00153A81"/>
    <w:rsid w:val="00153E5C"/>
    <w:rsid w:val="00154274"/>
    <w:rsid w:val="00155342"/>
    <w:rsid w:val="0015536D"/>
    <w:rsid w:val="00155539"/>
    <w:rsid w:val="0015610C"/>
    <w:rsid w:val="00156403"/>
    <w:rsid w:val="00156431"/>
    <w:rsid w:val="00156AAC"/>
    <w:rsid w:val="00157336"/>
    <w:rsid w:val="0015746E"/>
    <w:rsid w:val="00157AE6"/>
    <w:rsid w:val="00157AF0"/>
    <w:rsid w:val="00157AF8"/>
    <w:rsid w:val="00157BC0"/>
    <w:rsid w:val="00157CF3"/>
    <w:rsid w:val="00157ED3"/>
    <w:rsid w:val="00160041"/>
    <w:rsid w:val="00160594"/>
    <w:rsid w:val="001605FB"/>
    <w:rsid w:val="00160B5E"/>
    <w:rsid w:val="00160C91"/>
    <w:rsid w:val="00160FD0"/>
    <w:rsid w:val="00161178"/>
    <w:rsid w:val="001613CA"/>
    <w:rsid w:val="001615BB"/>
    <w:rsid w:val="001619DE"/>
    <w:rsid w:val="00161CA1"/>
    <w:rsid w:val="00161D3C"/>
    <w:rsid w:val="00161E6A"/>
    <w:rsid w:val="00161EE4"/>
    <w:rsid w:val="001621AD"/>
    <w:rsid w:val="001626FB"/>
    <w:rsid w:val="00163394"/>
    <w:rsid w:val="00163563"/>
    <w:rsid w:val="00163750"/>
    <w:rsid w:val="00163770"/>
    <w:rsid w:val="00164043"/>
    <w:rsid w:val="0016488F"/>
    <w:rsid w:val="00164934"/>
    <w:rsid w:val="001652CD"/>
    <w:rsid w:val="001655D2"/>
    <w:rsid w:val="00165785"/>
    <w:rsid w:val="00165A00"/>
    <w:rsid w:val="00165A02"/>
    <w:rsid w:val="00165B1D"/>
    <w:rsid w:val="00165EF0"/>
    <w:rsid w:val="00166437"/>
    <w:rsid w:val="00166707"/>
    <w:rsid w:val="001667A7"/>
    <w:rsid w:val="00166C64"/>
    <w:rsid w:val="00167034"/>
    <w:rsid w:val="001670EC"/>
    <w:rsid w:val="00167436"/>
    <w:rsid w:val="0016745C"/>
    <w:rsid w:val="00167C0E"/>
    <w:rsid w:val="00170222"/>
    <w:rsid w:val="001703D0"/>
    <w:rsid w:val="001704D6"/>
    <w:rsid w:val="00170E19"/>
    <w:rsid w:val="00171464"/>
    <w:rsid w:val="001717B0"/>
    <w:rsid w:val="001720D4"/>
    <w:rsid w:val="001721F2"/>
    <w:rsid w:val="0017239F"/>
    <w:rsid w:val="00173312"/>
    <w:rsid w:val="00173642"/>
    <w:rsid w:val="0017368E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DDB"/>
    <w:rsid w:val="00174F0D"/>
    <w:rsid w:val="0017554D"/>
    <w:rsid w:val="0017563A"/>
    <w:rsid w:val="0017576C"/>
    <w:rsid w:val="001760A9"/>
    <w:rsid w:val="00176179"/>
    <w:rsid w:val="001763D8"/>
    <w:rsid w:val="0017672A"/>
    <w:rsid w:val="00176821"/>
    <w:rsid w:val="001779B7"/>
    <w:rsid w:val="001805B1"/>
    <w:rsid w:val="0018090F"/>
    <w:rsid w:val="00181464"/>
    <w:rsid w:val="00181F90"/>
    <w:rsid w:val="0018229F"/>
    <w:rsid w:val="001826F3"/>
    <w:rsid w:val="0018290F"/>
    <w:rsid w:val="00182C5E"/>
    <w:rsid w:val="00182CFA"/>
    <w:rsid w:val="0018316C"/>
    <w:rsid w:val="001834AE"/>
    <w:rsid w:val="00183671"/>
    <w:rsid w:val="00183850"/>
    <w:rsid w:val="0018388D"/>
    <w:rsid w:val="0018430F"/>
    <w:rsid w:val="00184F9D"/>
    <w:rsid w:val="00185625"/>
    <w:rsid w:val="001857E4"/>
    <w:rsid w:val="00185A2E"/>
    <w:rsid w:val="00185A3D"/>
    <w:rsid w:val="00186118"/>
    <w:rsid w:val="001861A9"/>
    <w:rsid w:val="00186666"/>
    <w:rsid w:val="001868D5"/>
    <w:rsid w:val="00186CEA"/>
    <w:rsid w:val="00186F68"/>
    <w:rsid w:val="00187868"/>
    <w:rsid w:val="001901C9"/>
    <w:rsid w:val="00190C2E"/>
    <w:rsid w:val="00191F40"/>
    <w:rsid w:val="00191FCA"/>
    <w:rsid w:val="00192604"/>
    <w:rsid w:val="001926AA"/>
    <w:rsid w:val="001932B3"/>
    <w:rsid w:val="0019393A"/>
    <w:rsid w:val="00193A19"/>
    <w:rsid w:val="00193E88"/>
    <w:rsid w:val="001944C8"/>
    <w:rsid w:val="00194D74"/>
    <w:rsid w:val="00194DB2"/>
    <w:rsid w:val="00194E13"/>
    <w:rsid w:val="00194E45"/>
    <w:rsid w:val="00194F3F"/>
    <w:rsid w:val="001952C9"/>
    <w:rsid w:val="0019535C"/>
    <w:rsid w:val="001953C2"/>
    <w:rsid w:val="001954A5"/>
    <w:rsid w:val="001957BE"/>
    <w:rsid w:val="00195F70"/>
    <w:rsid w:val="00196089"/>
    <w:rsid w:val="00196455"/>
    <w:rsid w:val="00196AD9"/>
    <w:rsid w:val="00196AF8"/>
    <w:rsid w:val="00196C24"/>
    <w:rsid w:val="00196C3C"/>
    <w:rsid w:val="00196ED4"/>
    <w:rsid w:val="00197573"/>
    <w:rsid w:val="00197A95"/>
    <w:rsid w:val="00197C88"/>
    <w:rsid w:val="00197F54"/>
    <w:rsid w:val="00197FD1"/>
    <w:rsid w:val="001A0072"/>
    <w:rsid w:val="001A02AC"/>
    <w:rsid w:val="001A0C33"/>
    <w:rsid w:val="001A0E81"/>
    <w:rsid w:val="001A0EE0"/>
    <w:rsid w:val="001A0F9C"/>
    <w:rsid w:val="001A11DD"/>
    <w:rsid w:val="001A18EC"/>
    <w:rsid w:val="001A1E0E"/>
    <w:rsid w:val="001A1EBD"/>
    <w:rsid w:val="001A21A4"/>
    <w:rsid w:val="001A25D8"/>
    <w:rsid w:val="001A280D"/>
    <w:rsid w:val="001A2A2A"/>
    <w:rsid w:val="001A2C4A"/>
    <w:rsid w:val="001A2DB1"/>
    <w:rsid w:val="001A3126"/>
    <w:rsid w:val="001A31B0"/>
    <w:rsid w:val="001A36F0"/>
    <w:rsid w:val="001A39AD"/>
    <w:rsid w:val="001A3AA3"/>
    <w:rsid w:val="001A3C1D"/>
    <w:rsid w:val="001A3EC1"/>
    <w:rsid w:val="001A3F85"/>
    <w:rsid w:val="001A458A"/>
    <w:rsid w:val="001A4639"/>
    <w:rsid w:val="001A4FB3"/>
    <w:rsid w:val="001A55FC"/>
    <w:rsid w:val="001A566E"/>
    <w:rsid w:val="001A5A01"/>
    <w:rsid w:val="001A5BB4"/>
    <w:rsid w:val="001A5C4E"/>
    <w:rsid w:val="001A5DB0"/>
    <w:rsid w:val="001A6004"/>
    <w:rsid w:val="001A6066"/>
    <w:rsid w:val="001A68A2"/>
    <w:rsid w:val="001A69C2"/>
    <w:rsid w:val="001A69D3"/>
    <w:rsid w:val="001A6E4E"/>
    <w:rsid w:val="001A6F49"/>
    <w:rsid w:val="001A6F70"/>
    <w:rsid w:val="001A734E"/>
    <w:rsid w:val="001B0295"/>
    <w:rsid w:val="001B03E1"/>
    <w:rsid w:val="001B0575"/>
    <w:rsid w:val="001B0AC6"/>
    <w:rsid w:val="001B0CA3"/>
    <w:rsid w:val="001B0DF0"/>
    <w:rsid w:val="001B0F91"/>
    <w:rsid w:val="001B11A1"/>
    <w:rsid w:val="001B11CC"/>
    <w:rsid w:val="001B124B"/>
    <w:rsid w:val="001B1602"/>
    <w:rsid w:val="001B18AC"/>
    <w:rsid w:val="001B2076"/>
    <w:rsid w:val="001B243B"/>
    <w:rsid w:val="001B256C"/>
    <w:rsid w:val="001B2B7D"/>
    <w:rsid w:val="001B2F87"/>
    <w:rsid w:val="001B3030"/>
    <w:rsid w:val="001B3814"/>
    <w:rsid w:val="001B39ED"/>
    <w:rsid w:val="001B3C3F"/>
    <w:rsid w:val="001B3D21"/>
    <w:rsid w:val="001B3E2E"/>
    <w:rsid w:val="001B49BA"/>
    <w:rsid w:val="001B4EA5"/>
    <w:rsid w:val="001B4F02"/>
    <w:rsid w:val="001B6283"/>
    <w:rsid w:val="001B66D3"/>
    <w:rsid w:val="001B6B99"/>
    <w:rsid w:val="001B7DA4"/>
    <w:rsid w:val="001C0042"/>
    <w:rsid w:val="001C0384"/>
    <w:rsid w:val="001C0EC0"/>
    <w:rsid w:val="001C17EC"/>
    <w:rsid w:val="001C1A31"/>
    <w:rsid w:val="001C2176"/>
    <w:rsid w:val="001C2449"/>
    <w:rsid w:val="001C24EE"/>
    <w:rsid w:val="001C2AEA"/>
    <w:rsid w:val="001C2CB6"/>
    <w:rsid w:val="001C2EF4"/>
    <w:rsid w:val="001C2F2D"/>
    <w:rsid w:val="001C2FCC"/>
    <w:rsid w:val="001C2FF3"/>
    <w:rsid w:val="001C320F"/>
    <w:rsid w:val="001C3733"/>
    <w:rsid w:val="001C39BD"/>
    <w:rsid w:val="001C3B04"/>
    <w:rsid w:val="001C3DF6"/>
    <w:rsid w:val="001C3F72"/>
    <w:rsid w:val="001C452E"/>
    <w:rsid w:val="001C4547"/>
    <w:rsid w:val="001C4CE0"/>
    <w:rsid w:val="001C4E0F"/>
    <w:rsid w:val="001C5514"/>
    <w:rsid w:val="001C58D0"/>
    <w:rsid w:val="001C5AF9"/>
    <w:rsid w:val="001C6354"/>
    <w:rsid w:val="001C6760"/>
    <w:rsid w:val="001C6AE8"/>
    <w:rsid w:val="001C74B2"/>
    <w:rsid w:val="001C7891"/>
    <w:rsid w:val="001C7EE9"/>
    <w:rsid w:val="001C7F59"/>
    <w:rsid w:val="001C7F6C"/>
    <w:rsid w:val="001C7FCC"/>
    <w:rsid w:val="001D0008"/>
    <w:rsid w:val="001D01BC"/>
    <w:rsid w:val="001D057F"/>
    <w:rsid w:val="001D0A4A"/>
    <w:rsid w:val="001D0E88"/>
    <w:rsid w:val="001D10E6"/>
    <w:rsid w:val="001D1237"/>
    <w:rsid w:val="001D15E3"/>
    <w:rsid w:val="001D1907"/>
    <w:rsid w:val="001D1CE2"/>
    <w:rsid w:val="001D1E93"/>
    <w:rsid w:val="001D2170"/>
    <w:rsid w:val="001D2736"/>
    <w:rsid w:val="001D2F13"/>
    <w:rsid w:val="001D3155"/>
    <w:rsid w:val="001D359E"/>
    <w:rsid w:val="001D44BF"/>
    <w:rsid w:val="001D4977"/>
    <w:rsid w:val="001D4D9B"/>
    <w:rsid w:val="001D4E20"/>
    <w:rsid w:val="001D50A8"/>
    <w:rsid w:val="001D55E7"/>
    <w:rsid w:val="001D56E5"/>
    <w:rsid w:val="001D5BE9"/>
    <w:rsid w:val="001D6039"/>
    <w:rsid w:val="001D604A"/>
    <w:rsid w:val="001D6099"/>
    <w:rsid w:val="001D6136"/>
    <w:rsid w:val="001D6464"/>
    <w:rsid w:val="001D6531"/>
    <w:rsid w:val="001D6556"/>
    <w:rsid w:val="001D6718"/>
    <w:rsid w:val="001D672E"/>
    <w:rsid w:val="001D68E9"/>
    <w:rsid w:val="001D6C6B"/>
    <w:rsid w:val="001D6D46"/>
    <w:rsid w:val="001D6EBF"/>
    <w:rsid w:val="001D7069"/>
    <w:rsid w:val="001D7857"/>
    <w:rsid w:val="001D7A6E"/>
    <w:rsid w:val="001D7E5F"/>
    <w:rsid w:val="001E0F2D"/>
    <w:rsid w:val="001E1154"/>
    <w:rsid w:val="001E14BA"/>
    <w:rsid w:val="001E1797"/>
    <w:rsid w:val="001E1B65"/>
    <w:rsid w:val="001E1C02"/>
    <w:rsid w:val="001E1DB2"/>
    <w:rsid w:val="001E2703"/>
    <w:rsid w:val="001E2B33"/>
    <w:rsid w:val="001E2D4A"/>
    <w:rsid w:val="001E3059"/>
    <w:rsid w:val="001E36D2"/>
    <w:rsid w:val="001E3DDB"/>
    <w:rsid w:val="001E401F"/>
    <w:rsid w:val="001E41DC"/>
    <w:rsid w:val="001E484C"/>
    <w:rsid w:val="001E4E03"/>
    <w:rsid w:val="001E50E1"/>
    <w:rsid w:val="001E5969"/>
    <w:rsid w:val="001E5A4A"/>
    <w:rsid w:val="001E6440"/>
    <w:rsid w:val="001E6571"/>
    <w:rsid w:val="001E68BD"/>
    <w:rsid w:val="001E691A"/>
    <w:rsid w:val="001E6C27"/>
    <w:rsid w:val="001E7CC7"/>
    <w:rsid w:val="001E7D99"/>
    <w:rsid w:val="001E7EB4"/>
    <w:rsid w:val="001E7FF9"/>
    <w:rsid w:val="001F00C6"/>
    <w:rsid w:val="001F0594"/>
    <w:rsid w:val="001F095F"/>
    <w:rsid w:val="001F0E92"/>
    <w:rsid w:val="001F1320"/>
    <w:rsid w:val="001F14DA"/>
    <w:rsid w:val="001F15C4"/>
    <w:rsid w:val="001F1903"/>
    <w:rsid w:val="001F1937"/>
    <w:rsid w:val="001F1C7A"/>
    <w:rsid w:val="001F2000"/>
    <w:rsid w:val="001F2077"/>
    <w:rsid w:val="001F2391"/>
    <w:rsid w:val="001F2491"/>
    <w:rsid w:val="001F2E9D"/>
    <w:rsid w:val="001F30B5"/>
    <w:rsid w:val="001F320F"/>
    <w:rsid w:val="001F32FE"/>
    <w:rsid w:val="001F34D2"/>
    <w:rsid w:val="001F3538"/>
    <w:rsid w:val="001F35A0"/>
    <w:rsid w:val="001F3A49"/>
    <w:rsid w:val="001F3B1B"/>
    <w:rsid w:val="001F3C58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C95"/>
    <w:rsid w:val="001F4E6B"/>
    <w:rsid w:val="001F4EF4"/>
    <w:rsid w:val="001F4F9F"/>
    <w:rsid w:val="001F5057"/>
    <w:rsid w:val="001F57E2"/>
    <w:rsid w:val="001F58F7"/>
    <w:rsid w:val="001F5C81"/>
    <w:rsid w:val="001F5CF0"/>
    <w:rsid w:val="001F7132"/>
    <w:rsid w:val="001F7207"/>
    <w:rsid w:val="001F760C"/>
    <w:rsid w:val="001F7895"/>
    <w:rsid w:val="001F7CD8"/>
    <w:rsid w:val="00200BF6"/>
    <w:rsid w:val="00200E28"/>
    <w:rsid w:val="00200E56"/>
    <w:rsid w:val="00201732"/>
    <w:rsid w:val="00201C92"/>
    <w:rsid w:val="00201EA9"/>
    <w:rsid w:val="002021CF"/>
    <w:rsid w:val="00203415"/>
    <w:rsid w:val="00203783"/>
    <w:rsid w:val="00203C06"/>
    <w:rsid w:val="002046A2"/>
    <w:rsid w:val="00204A64"/>
    <w:rsid w:val="00204E2A"/>
    <w:rsid w:val="002050BA"/>
    <w:rsid w:val="00205101"/>
    <w:rsid w:val="00205276"/>
    <w:rsid w:val="0020532C"/>
    <w:rsid w:val="00205405"/>
    <w:rsid w:val="00205805"/>
    <w:rsid w:val="00205AC2"/>
    <w:rsid w:val="00205B37"/>
    <w:rsid w:val="002064E3"/>
    <w:rsid w:val="002068A7"/>
    <w:rsid w:val="00206976"/>
    <w:rsid w:val="00206CCB"/>
    <w:rsid w:val="00206CEF"/>
    <w:rsid w:val="0020707B"/>
    <w:rsid w:val="00207288"/>
    <w:rsid w:val="002079E5"/>
    <w:rsid w:val="00207D0E"/>
    <w:rsid w:val="00207FD0"/>
    <w:rsid w:val="00210597"/>
    <w:rsid w:val="00210734"/>
    <w:rsid w:val="00210A20"/>
    <w:rsid w:val="002113FE"/>
    <w:rsid w:val="0021141D"/>
    <w:rsid w:val="002114C1"/>
    <w:rsid w:val="002117E5"/>
    <w:rsid w:val="002118DE"/>
    <w:rsid w:val="002120A5"/>
    <w:rsid w:val="002120B1"/>
    <w:rsid w:val="00212175"/>
    <w:rsid w:val="0021253C"/>
    <w:rsid w:val="0021267D"/>
    <w:rsid w:val="002129A2"/>
    <w:rsid w:val="00212DB2"/>
    <w:rsid w:val="00213066"/>
    <w:rsid w:val="002132E3"/>
    <w:rsid w:val="00213D2C"/>
    <w:rsid w:val="002140C4"/>
    <w:rsid w:val="00214100"/>
    <w:rsid w:val="00214202"/>
    <w:rsid w:val="002148A8"/>
    <w:rsid w:val="00215189"/>
    <w:rsid w:val="0021540E"/>
    <w:rsid w:val="002158E8"/>
    <w:rsid w:val="00215D84"/>
    <w:rsid w:val="0021617F"/>
    <w:rsid w:val="00216517"/>
    <w:rsid w:val="00216519"/>
    <w:rsid w:val="00216D01"/>
    <w:rsid w:val="002172BE"/>
    <w:rsid w:val="00217478"/>
    <w:rsid w:val="00217548"/>
    <w:rsid w:val="00217B49"/>
    <w:rsid w:val="00217DAB"/>
    <w:rsid w:val="002206E5"/>
    <w:rsid w:val="002207F7"/>
    <w:rsid w:val="0022095F"/>
    <w:rsid w:val="00220A0D"/>
    <w:rsid w:val="00220A98"/>
    <w:rsid w:val="002211DE"/>
    <w:rsid w:val="00221524"/>
    <w:rsid w:val="00221D04"/>
    <w:rsid w:val="00221EC0"/>
    <w:rsid w:val="0022201F"/>
    <w:rsid w:val="00222319"/>
    <w:rsid w:val="002223FD"/>
    <w:rsid w:val="002224C0"/>
    <w:rsid w:val="002225B8"/>
    <w:rsid w:val="00222A0F"/>
    <w:rsid w:val="00222C60"/>
    <w:rsid w:val="002234A1"/>
    <w:rsid w:val="00223B8B"/>
    <w:rsid w:val="00223E6A"/>
    <w:rsid w:val="00223EAC"/>
    <w:rsid w:val="00223F39"/>
    <w:rsid w:val="002249D5"/>
    <w:rsid w:val="00224B75"/>
    <w:rsid w:val="00224ED7"/>
    <w:rsid w:val="00224F22"/>
    <w:rsid w:val="0022514D"/>
    <w:rsid w:val="002254AC"/>
    <w:rsid w:val="00225A3E"/>
    <w:rsid w:val="00225B7B"/>
    <w:rsid w:val="002266CE"/>
    <w:rsid w:val="00226B8F"/>
    <w:rsid w:val="0022728F"/>
    <w:rsid w:val="00227481"/>
    <w:rsid w:val="002275A7"/>
    <w:rsid w:val="0022796B"/>
    <w:rsid w:val="00227BBA"/>
    <w:rsid w:val="002302FD"/>
    <w:rsid w:val="00230378"/>
    <w:rsid w:val="0023043D"/>
    <w:rsid w:val="0023099F"/>
    <w:rsid w:val="00230B1C"/>
    <w:rsid w:val="00230C6A"/>
    <w:rsid w:val="00230D14"/>
    <w:rsid w:val="002311B3"/>
    <w:rsid w:val="0023170F"/>
    <w:rsid w:val="002317EB"/>
    <w:rsid w:val="00231BFC"/>
    <w:rsid w:val="00231FD0"/>
    <w:rsid w:val="0023283D"/>
    <w:rsid w:val="00232991"/>
    <w:rsid w:val="00232F7C"/>
    <w:rsid w:val="0023356F"/>
    <w:rsid w:val="002337CB"/>
    <w:rsid w:val="00233B00"/>
    <w:rsid w:val="00233BE8"/>
    <w:rsid w:val="00233D88"/>
    <w:rsid w:val="00233EE5"/>
    <w:rsid w:val="0023428C"/>
    <w:rsid w:val="002344AC"/>
    <w:rsid w:val="00234534"/>
    <w:rsid w:val="00234660"/>
    <w:rsid w:val="00234799"/>
    <w:rsid w:val="00234A71"/>
    <w:rsid w:val="00234E15"/>
    <w:rsid w:val="00234E5A"/>
    <w:rsid w:val="00234F60"/>
    <w:rsid w:val="00235189"/>
    <w:rsid w:val="00235244"/>
    <w:rsid w:val="00235572"/>
    <w:rsid w:val="002356AE"/>
    <w:rsid w:val="00235793"/>
    <w:rsid w:val="002358F7"/>
    <w:rsid w:val="00235911"/>
    <w:rsid w:val="00236107"/>
    <w:rsid w:val="002361D9"/>
    <w:rsid w:val="002369B1"/>
    <w:rsid w:val="00237043"/>
    <w:rsid w:val="0023710F"/>
    <w:rsid w:val="00237195"/>
    <w:rsid w:val="00237C4F"/>
    <w:rsid w:val="002402D2"/>
    <w:rsid w:val="00240368"/>
    <w:rsid w:val="00240595"/>
    <w:rsid w:val="00240738"/>
    <w:rsid w:val="00240CE5"/>
    <w:rsid w:val="00240FA6"/>
    <w:rsid w:val="00241686"/>
    <w:rsid w:val="002419C6"/>
    <w:rsid w:val="0024202F"/>
    <w:rsid w:val="002422AD"/>
    <w:rsid w:val="002423B4"/>
    <w:rsid w:val="002426C5"/>
    <w:rsid w:val="00242C8C"/>
    <w:rsid w:val="00242E08"/>
    <w:rsid w:val="00242EA9"/>
    <w:rsid w:val="00242F69"/>
    <w:rsid w:val="002437B1"/>
    <w:rsid w:val="00243B69"/>
    <w:rsid w:val="00243F80"/>
    <w:rsid w:val="0024433C"/>
    <w:rsid w:val="0024455E"/>
    <w:rsid w:val="002451C2"/>
    <w:rsid w:val="00245B64"/>
    <w:rsid w:val="00245EA0"/>
    <w:rsid w:val="002460AB"/>
    <w:rsid w:val="00246F55"/>
    <w:rsid w:val="002471BB"/>
    <w:rsid w:val="00247372"/>
    <w:rsid w:val="002478CA"/>
    <w:rsid w:val="002479C1"/>
    <w:rsid w:val="00250303"/>
    <w:rsid w:val="00250659"/>
    <w:rsid w:val="002506D5"/>
    <w:rsid w:val="0025093F"/>
    <w:rsid w:val="00250A0C"/>
    <w:rsid w:val="00250B76"/>
    <w:rsid w:val="00250C64"/>
    <w:rsid w:val="00250CAB"/>
    <w:rsid w:val="00250E5E"/>
    <w:rsid w:val="0025110A"/>
    <w:rsid w:val="002513A0"/>
    <w:rsid w:val="00251720"/>
    <w:rsid w:val="00251A49"/>
    <w:rsid w:val="00251D8D"/>
    <w:rsid w:val="00251E17"/>
    <w:rsid w:val="002520FF"/>
    <w:rsid w:val="0025218C"/>
    <w:rsid w:val="0025254F"/>
    <w:rsid w:val="0025295A"/>
    <w:rsid w:val="00252BBB"/>
    <w:rsid w:val="002532D1"/>
    <w:rsid w:val="002539C9"/>
    <w:rsid w:val="00253B1A"/>
    <w:rsid w:val="00253E33"/>
    <w:rsid w:val="00253E54"/>
    <w:rsid w:val="00253E8B"/>
    <w:rsid w:val="00253FDF"/>
    <w:rsid w:val="002542E4"/>
    <w:rsid w:val="00254498"/>
    <w:rsid w:val="002546BB"/>
    <w:rsid w:val="0025483E"/>
    <w:rsid w:val="002550C5"/>
    <w:rsid w:val="0025559C"/>
    <w:rsid w:val="00255A95"/>
    <w:rsid w:val="00256079"/>
    <w:rsid w:val="0025636F"/>
    <w:rsid w:val="00256BCA"/>
    <w:rsid w:val="00256F17"/>
    <w:rsid w:val="0025704A"/>
    <w:rsid w:val="002570EE"/>
    <w:rsid w:val="0025757C"/>
    <w:rsid w:val="00257EC3"/>
    <w:rsid w:val="002606C0"/>
    <w:rsid w:val="00260FE2"/>
    <w:rsid w:val="00261179"/>
    <w:rsid w:val="0026128B"/>
    <w:rsid w:val="002612E0"/>
    <w:rsid w:val="002616CE"/>
    <w:rsid w:val="002617E4"/>
    <w:rsid w:val="00261F6D"/>
    <w:rsid w:val="00261F7B"/>
    <w:rsid w:val="00262057"/>
    <w:rsid w:val="00262AC6"/>
    <w:rsid w:val="00262DAB"/>
    <w:rsid w:val="00263214"/>
    <w:rsid w:val="002632F2"/>
    <w:rsid w:val="002636FC"/>
    <w:rsid w:val="00263804"/>
    <w:rsid w:val="00263815"/>
    <w:rsid w:val="00263AEE"/>
    <w:rsid w:val="00263FA3"/>
    <w:rsid w:val="0026405D"/>
    <w:rsid w:val="0026428C"/>
    <w:rsid w:val="002642DA"/>
    <w:rsid w:val="0026444E"/>
    <w:rsid w:val="0026446C"/>
    <w:rsid w:val="002646B6"/>
    <w:rsid w:val="00264A55"/>
    <w:rsid w:val="00264AB2"/>
    <w:rsid w:val="00264AD3"/>
    <w:rsid w:val="00264F49"/>
    <w:rsid w:val="00265079"/>
    <w:rsid w:val="00265395"/>
    <w:rsid w:val="002658DE"/>
    <w:rsid w:val="0026593C"/>
    <w:rsid w:val="002659C7"/>
    <w:rsid w:val="0026610F"/>
    <w:rsid w:val="0026641F"/>
    <w:rsid w:val="002667E5"/>
    <w:rsid w:val="0026691F"/>
    <w:rsid w:val="00266C54"/>
    <w:rsid w:val="00266FDE"/>
    <w:rsid w:val="002671F1"/>
    <w:rsid w:val="00267251"/>
    <w:rsid w:val="0026765B"/>
    <w:rsid w:val="00267A4A"/>
    <w:rsid w:val="00267C85"/>
    <w:rsid w:val="00267CF4"/>
    <w:rsid w:val="002704FB"/>
    <w:rsid w:val="0027070C"/>
    <w:rsid w:val="00270D11"/>
    <w:rsid w:val="00271111"/>
    <w:rsid w:val="002712CC"/>
    <w:rsid w:val="0027160B"/>
    <w:rsid w:val="00271D5C"/>
    <w:rsid w:val="00271D81"/>
    <w:rsid w:val="00272128"/>
    <w:rsid w:val="002724B0"/>
    <w:rsid w:val="00272617"/>
    <w:rsid w:val="00272667"/>
    <w:rsid w:val="00272764"/>
    <w:rsid w:val="0027278A"/>
    <w:rsid w:val="00272A90"/>
    <w:rsid w:val="00272CCC"/>
    <w:rsid w:val="00273520"/>
    <w:rsid w:val="00273600"/>
    <w:rsid w:val="0027370A"/>
    <w:rsid w:val="00273A50"/>
    <w:rsid w:val="00273CB5"/>
    <w:rsid w:val="00273D42"/>
    <w:rsid w:val="002741BC"/>
    <w:rsid w:val="002743DB"/>
    <w:rsid w:val="002747B2"/>
    <w:rsid w:val="00274C77"/>
    <w:rsid w:val="0027501E"/>
    <w:rsid w:val="00275114"/>
    <w:rsid w:val="002752BE"/>
    <w:rsid w:val="00275329"/>
    <w:rsid w:val="002758A9"/>
    <w:rsid w:val="00275F12"/>
    <w:rsid w:val="00275F72"/>
    <w:rsid w:val="002763D1"/>
    <w:rsid w:val="002767A6"/>
    <w:rsid w:val="00276F48"/>
    <w:rsid w:val="00276F95"/>
    <w:rsid w:val="00276FE9"/>
    <w:rsid w:val="00277757"/>
    <w:rsid w:val="00277A18"/>
    <w:rsid w:val="00277A8F"/>
    <w:rsid w:val="00280403"/>
    <w:rsid w:val="00280440"/>
    <w:rsid w:val="00280B3C"/>
    <w:rsid w:val="00280F4D"/>
    <w:rsid w:val="00281095"/>
    <w:rsid w:val="002811C3"/>
    <w:rsid w:val="00281B3D"/>
    <w:rsid w:val="00281FF5"/>
    <w:rsid w:val="002820A3"/>
    <w:rsid w:val="00282634"/>
    <w:rsid w:val="00282806"/>
    <w:rsid w:val="00282830"/>
    <w:rsid w:val="0028293C"/>
    <w:rsid w:val="00282EA8"/>
    <w:rsid w:val="002831BF"/>
    <w:rsid w:val="002833BF"/>
    <w:rsid w:val="0028429E"/>
    <w:rsid w:val="002843CC"/>
    <w:rsid w:val="00284522"/>
    <w:rsid w:val="00284595"/>
    <w:rsid w:val="002845EC"/>
    <w:rsid w:val="00285172"/>
    <w:rsid w:val="0028549F"/>
    <w:rsid w:val="00285FF3"/>
    <w:rsid w:val="00286437"/>
    <w:rsid w:val="00286BC5"/>
    <w:rsid w:val="00286CCE"/>
    <w:rsid w:val="0028767D"/>
    <w:rsid w:val="00287753"/>
    <w:rsid w:val="00287D4D"/>
    <w:rsid w:val="00287FC5"/>
    <w:rsid w:val="002906B7"/>
    <w:rsid w:val="002908AC"/>
    <w:rsid w:val="00290A25"/>
    <w:rsid w:val="00291130"/>
    <w:rsid w:val="00291C9D"/>
    <w:rsid w:val="00291F42"/>
    <w:rsid w:val="002921E9"/>
    <w:rsid w:val="0029234A"/>
    <w:rsid w:val="00292393"/>
    <w:rsid w:val="002925D1"/>
    <w:rsid w:val="00292672"/>
    <w:rsid w:val="0029277E"/>
    <w:rsid w:val="00292A05"/>
    <w:rsid w:val="00292E5F"/>
    <w:rsid w:val="00293C55"/>
    <w:rsid w:val="00293CEE"/>
    <w:rsid w:val="00293EAD"/>
    <w:rsid w:val="00293FAA"/>
    <w:rsid w:val="002941E3"/>
    <w:rsid w:val="002942B8"/>
    <w:rsid w:val="0029449A"/>
    <w:rsid w:val="00294556"/>
    <w:rsid w:val="00294649"/>
    <w:rsid w:val="00294AF1"/>
    <w:rsid w:val="00294CCA"/>
    <w:rsid w:val="0029522A"/>
    <w:rsid w:val="00295609"/>
    <w:rsid w:val="00295A58"/>
    <w:rsid w:val="00295B21"/>
    <w:rsid w:val="00295F0A"/>
    <w:rsid w:val="002960BC"/>
    <w:rsid w:val="00296F77"/>
    <w:rsid w:val="002970C3"/>
    <w:rsid w:val="00297955"/>
    <w:rsid w:val="00297985"/>
    <w:rsid w:val="00297EB9"/>
    <w:rsid w:val="002A0150"/>
    <w:rsid w:val="002A01D0"/>
    <w:rsid w:val="002A039F"/>
    <w:rsid w:val="002A0908"/>
    <w:rsid w:val="002A0B6A"/>
    <w:rsid w:val="002A0F69"/>
    <w:rsid w:val="002A155A"/>
    <w:rsid w:val="002A15C3"/>
    <w:rsid w:val="002A1756"/>
    <w:rsid w:val="002A1D8E"/>
    <w:rsid w:val="002A1FE0"/>
    <w:rsid w:val="002A208A"/>
    <w:rsid w:val="002A23D0"/>
    <w:rsid w:val="002A24F1"/>
    <w:rsid w:val="002A39C3"/>
    <w:rsid w:val="002A3A5A"/>
    <w:rsid w:val="002A3C05"/>
    <w:rsid w:val="002A3C15"/>
    <w:rsid w:val="002A3D04"/>
    <w:rsid w:val="002A43E4"/>
    <w:rsid w:val="002A4737"/>
    <w:rsid w:val="002A4782"/>
    <w:rsid w:val="002A4816"/>
    <w:rsid w:val="002A4B0E"/>
    <w:rsid w:val="002A4BBB"/>
    <w:rsid w:val="002A4DD6"/>
    <w:rsid w:val="002A5C4E"/>
    <w:rsid w:val="002A5E48"/>
    <w:rsid w:val="002A5F08"/>
    <w:rsid w:val="002A5F9C"/>
    <w:rsid w:val="002A6433"/>
    <w:rsid w:val="002A6780"/>
    <w:rsid w:val="002A6922"/>
    <w:rsid w:val="002A69DF"/>
    <w:rsid w:val="002A7D01"/>
    <w:rsid w:val="002A7E22"/>
    <w:rsid w:val="002A7EF4"/>
    <w:rsid w:val="002B0268"/>
    <w:rsid w:val="002B02EB"/>
    <w:rsid w:val="002B052D"/>
    <w:rsid w:val="002B0785"/>
    <w:rsid w:val="002B0B0F"/>
    <w:rsid w:val="002B0C1F"/>
    <w:rsid w:val="002B0EBA"/>
    <w:rsid w:val="002B10A1"/>
    <w:rsid w:val="002B13B9"/>
    <w:rsid w:val="002B1ECA"/>
    <w:rsid w:val="002B26FB"/>
    <w:rsid w:val="002B2966"/>
    <w:rsid w:val="002B2D93"/>
    <w:rsid w:val="002B2F82"/>
    <w:rsid w:val="002B32C8"/>
    <w:rsid w:val="002B34AD"/>
    <w:rsid w:val="002B3978"/>
    <w:rsid w:val="002B3B36"/>
    <w:rsid w:val="002B3CA7"/>
    <w:rsid w:val="002B3E64"/>
    <w:rsid w:val="002B421A"/>
    <w:rsid w:val="002B42B9"/>
    <w:rsid w:val="002B4312"/>
    <w:rsid w:val="002B488D"/>
    <w:rsid w:val="002B489B"/>
    <w:rsid w:val="002B4F9A"/>
    <w:rsid w:val="002B5764"/>
    <w:rsid w:val="002B5B66"/>
    <w:rsid w:val="002B641E"/>
    <w:rsid w:val="002B6A53"/>
    <w:rsid w:val="002B6AED"/>
    <w:rsid w:val="002B6DCB"/>
    <w:rsid w:val="002B7817"/>
    <w:rsid w:val="002C0124"/>
    <w:rsid w:val="002C0430"/>
    <w:rsid w:val="002C060C"/>
    <w:rsid w:val="002C0A93"/>
    <w:rsid w:val="002C0CA8"/>
    <w:rsid w:val="002C0CFA"/>
    <w:rsid w:val="002C0DD4"/>
    <w:rsid w:val="002C1205"/>
    <w:rsid w:val="002C13C2"/>
    <w:rsid w:val="002C1460"/>
    <w:rsid w:val="002C1719"/>
    <w:rsid w:val="002C19C3"/>
    <w:rsid w:val="002C1C12"/>
    <w:rsid w:val="002C2629"/>
    <w:rsid w:val="002C2678"/>
    <w:rsid w:val="002C2870"/>
    <w:rsid w:val="002C2B6E"/>
    <w:rsid w:val="002C3099"/>
    <w:rsid w:val="002C33B8"/>
    <w:rsid w:val="002C3687"/>
    <w:rsid w:val="002C3846"/>
    <w:rsid w:val="002C393D"/>
    <w:rsid w:val="002C3DAB"/>
    <w:rsid w:val="002C4384"/>
    <w:rsid w:val="002C4627"/>
    <w:rsid w:val="002C48E7"/>
    <w:rsid w:val="002C4F6D"/>
    <w:rsid w:val="002C550C"/>
    <w:rsid w:val="002C576A"/>
    <w:rsid w:val="002C5E94"/>
    <w:rsid w:val="002C610D"/>
    <w:rsid w:val="002C642F"/>
    <w:rsid w:val="002C684A"/>
    <w:rsid w:val="002C6BA9"/>
    <w:rsid w:val="002C6E8D"/>
    <w:rsid w:val="002C769F"/>
    <w:rsid w:val="002C79B3"/>
    <w:rsid w:val="002C7C01"/>
    <w:rsid w:val="002D03AD"/>
    <w:rsid w:val="002D0675"/>
    <w:rsid w:val="002D0CA2"/>
    <w:rsid w:val="002D1067"/>
    <w:rsid w:val="002D1179"/>
    <w:rsid w:val="002D11BF"/>
    <w:rsid w:val="002D1441"/>
    <w:rsid w:val="002D17C5"/>
    <w:rsid w:val="002D1D1B"/>
    <w:rsid w:val="002D202C"/>
    <w:rsid w:val="002D2F4B"/>
    <w:rsid w:val="002D306B"/>
    <w:rsid w:val="002D3137"/>
    <w:rsid w:val="002D3855"/>
    <w:rsid w:val="002D4170"/>
    <w:rsid w:val="002D4299"/>
    <w:rsid w:val="002D5390"/>
    <w:rsid w:val="002D561F"/>
    <w:rsid w:val="002D5C72"/>
    <w:rsid w:val="002D5CC3"/>
    <w:rsid w:val="002D5DDC"/>
    <w:rsid w:val="002D632C"/>
    <w:rsid w:val="002D640F"/>
    <w:rsid w:val="002D665A"/>
    <w:rsid w:val="002D6959"/>
    <w:rsid w:val="002D6C66"/>
    <w:rsid w:val="002D7178"/>
    <w:rsid w:val="002D722C"/>
    <w:rsid w:val="002D75A6"/>
    <w:rsid w:val="002D7EE5"/>
    <w:rsid w:val="002E08A2"/>
    <w:rsid w:val="002E0BB3"/>
    <w:rsid w:val="002E0D30"/>
    <w:rsid w:val="002E0E37"/>
    <w:rsid w:val="002E1234"/>
    <w:rsid w:val="002E1427"/>
    <w:rsid w:val="002E1799"/>
    <w:rsid w:val="002E1934"/>
    <w:rsid w:val="002E1AD6"/>
    <w:rsid w:val="002E264C"/>
    <w:rsid w:val="002E30D4"/>
    <w:rsid w:val="002E329C"/>
    <w:rsid w:val="002E3888"/>
    <w:rsid w:val="002E3DBA"/>
    <w:rsid w:val="002E3E61"/>
    <w:rsid w:val="002E3FF3"/>
    <w:rsid w:val="002E45CE"/>
    <w:rsid w:val="002E46FA"/>
    <w:rsid w:val="002E4785"/>
    <w:rsid w:val="002E49D7"/>
    <w:rsid w:val="002E4C0D"/>
    <w:rsid w:val="002E5113"/>
    <w:rsid w:val="002E5459"/>
    <w:rsid w:val="002E5811"/>
    <w:rsid w:val="002E5FFF"/>
    <w:rsid w:val="002E6A6F"/>
    <w:rsid w:val="002E6CC9"/>
    <w:rsid w:val="002E6F9E"/>
    <w:rsid w:val="002E709C"/>
    <w:rsid w:val="002E71E5"/>
    <w:rsid w:val="002E7623"/>
    <w:rsid w:val="002E7669"/>
    <w:rsid w:val="002E77DD"/>
    <w:rsid w:val="002E7A46"/>
    <w:rsid w:val="002E7DF6"/>
    <w:rsid w:val="002F012B"/>
    <w:rsid w:val="002F0450"/>
    <w:rsid w:val="002F051C"/>
    <w:rsid w:val="002F0784"/>
    <w:rsid w:val="002F0B87"/>
    <w:rsid w:val="002F1B4F"/>
    <w:rsid w:val="002F1BFD"/>
    <w:rsid w:val="002F1C98"/>
    <w:rsid w:val="002F20FE"/>
    <w:rsid w:val="002F226C"/>
    <w:rsid w:val="002F226D"/>
    <w:rsid w:val="002F22EC"/>
    <w:rsid w:val="002F2AFF"/>
    <w:rsid w:val="002F2F0D"/>
    <w:rsid w:val="002F30C5"/>
    <w:rsid w:val="002F36B1"/>
    <w:rsid w:val="002F3AFB"/>
    <w:rsid w:val="002F3F61"/>
    <w:rsid w:val="002F4919"/>
    <w:rsid w:val="002F49A5"/>
    <w:rsid w:val="002F4ECF"/>
    <w:rsid w:val="002F54F9"/>
    <w:rsid w:val="002F6006"/>
    <w:rsid w:val="002F623B"/>
    <w:rsid w:val="002F6303"/>
    <w:rsid w:val="002F6330"/>
    <w:rsid w:val="002F6430"/>
    <w:rsid w:val="002F65F2"/>
    <w:rsid w:val="002F671B"/>
    <w:rsid w:val="002F68EE"/>
    <w:rsid w:val="002F6EF2"/>
    <w:rsid w:val="002F6FA9"/>
    <w:rsid w:val="002F70EB"/>
    <w:rsid w:val="002F750E"/>
    <w:rsid w:val="002F77C3"/>
    <w:rsid w:val="002F7936"/>
    <w:rsid w:val="002F7A65"/>
    <w:rsid w:val="002F7C7C"/>
    <w:rsid w:val="002F7EFD"/>
    <w:rsid w:val="002F7F19"/>
    <w:rsid w:val="003003F7"/>
    <w:rsid w:val="003005E2"/>
    <w:rsid w:val="0030185D"/>
    <w:rsid w:val="00301B7B"/>
    <w:rsid w:val="00301BE3"/>
    <w:rsid w:val="003020CF"/>
    <w:rsid w:val="00302450"/>
    <w:rsid w:val="00302569"/>
    <w:rsid w:val="00302D09"/>
    <w:rsid w:val="00302F35"/>
    <w:rsid w:val="003031D9"/>
    <w:rsid w:val="00303AA6"/>
    <w:rsid w:val="00303D99"/>
    <w:rsid w:val="003040CB"/>
    <w:rsid w:val="00304329"/>
    <w:rsid w:val="003048F0"/>
    <w:rsid w:val="0030491F"/>
    <w:rsid w:val="00304BF8"/>
    <w:rsid w:val="00304C5A"/>
    <w:rsid w:val="003050FB"/>
    <w:rsid w:val="00305119"/>
    <w:rsid w:val="0030546A"/>
    <w:rsid w:val="00305564"/>
    <w:rsid w:val="003055C9"/>
    <w:rsid w:val="0030566D"/>
    <w:rsid w:val="00305B29"/>
    <w:rsid w:val="00305C9B"/>
    <w:rsid w:val="00306237"/>
    <w:rsid w:val="00306D1A"/>
    <w:rsid w:val="00306FAB"/>
    <w:rsid w:val="0030708F"/>
    <w:rsid w:val="0030783E"/>
    <w:rsid w:val="00307BA0"/>
    <w:rsid w:val="00307DEF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461"/>
    <w:rsid w:val="003115E8"/>
    <w:rsid w:val="00311C97"/>
    <w:rsid w:val="0031217F"/>
    <w:rsid w:val="003125B7"/>
    <w:rsid w:val="00312625"/>
    <w:rsid w:val="003131C9"/>
    <w:rsid w:val="003131EB"/>
    <w:rsid w:val="003131FD"/>
    <w:rsid w:val="003134C2"/>
    <w:rsid w:val="003134EC"/>
    <w:rsid w:val="00313C75"/>
    <w:rsid w:val="00314092"/>
    <w:rsid w:val="003142F8"/>
    <w:rsid w:val="00314CF1"/>
    <w:rsid w:val="003154B8"/>
    <w:rsid w:val="003155EC"/>
    <w:rsid w:val="003155ED"/>
    <w:rsid w:val="003155FB"/>
    <w:rsid w:val="003158F4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B84"/>
    <w:rsid w:val="00316E2B"/>
    <w:rsid w:val="00317BA6"/>
    <w:rsid w:val="00317D89"/>
    <w:rsid w:val="00317F0C"/>
    <w:rsid w:val="00320218"/>
    <w:rsid w:val="00320299"/>
    <w:rsid w:val="0032098B"/>
    <w:rsid w:val="00320AE0"/>
    <w:rsid w:val="00320BA7"/>
    <w:rsid w:val="00320E1D"/>
    <w:rsid w:val="0032100B"/>
    <w:rsid w:val="00321C7A"/>
    <w:rsid w:val="00321E38"/>
    <w:rsid w:val="003220FD"/>
    <w:rsid w:val="00322291"/>
    <w:rsid w:val="003222D4"/>
    <w:rsid w:val="00322390"/>
    <w:rsid w:val="00322430"/>
    <w:rsid w:val="00322742"/>
    <w:rsid w:val="00322767"/>
    <w:rsid w:val="00322835"/>
    <w:rsid w:val="00322A47"/>
    <w:rsid w:val="00322F4F"/>
    <w:rsid w:val="00322FEE"/>
    <w:rsid w:val="003233A1"/>
    <w:rsid w:val="003233E5"/>
    <w:rsid w:val="00323419"/>
    <w:rsid w:val="00323899"/>
    <w:rsid w:val="00323BF9"/>
    <w:rsid w:val="00323CA3"/>
    <w:rsid w:val="00323CAD"/>
    <w:rsid w:val="00323DA3"/>
    <w:rsid w:val="00323ECA"/>
    <w:rsid w:val="0032408C"/>
    <w:rsid w:val="00324181"/>
    <w:rsid w:val="00324188"/>
    <w:rsid w:val="00324875"/>
    <w:rsid w:val="00324AA2"/>
    <w:rsid w:val="00324AAF"/>
    <w:rsid w:val="00324B37"/>
    <w:rsid w:val="00324BCD"/>
    <w:rsid w:val="003251DC"/>
    <w:rsid w:val="0032554E"/>
    <w:rsid w:val="00325826"/>
    <w:rsid w:val="00325B6D"/>
    <w:rsid w:val="00325BD6"/>
    <w:rsid w:val="00325C05"/>
    <w:rsid w:val="00325C39"/>
    <w:rsid w:val="00325E38"/>
    <w:rsid w:val="00325ECF"/>
    <w:rsid w:val="00325F7C"/>
    <w:rsid w:val="00326115"/>
    <w:rsid w:val="0032625E"/>
    <w:rsid w:val="003262DA"/>
    <w:rsid w:val="0032661D"/>
    <w:rsid w:val="00326769"/>
    <w:rsid w:val="00326B77"/>
    <w:rsid w:val="00326BE6"/>
    <w:rsid w:val="0032726B"/>
    <w:rsid w:val="003276D2"/>
    <w:rsid w:val="003278EC"/>
    <w:rsid w:val="003300D2"/>
    <w:rsid w:val="00330275"/>
    <w:rsid w:val="0033055C"/>
    <w:rsid w:val="00330677"/>
    <w:rsid w:val="003308D9"/>
    <w:rsid w:val="00330A42"/>
    <w:rsid w:val="00331259"/>
    <w:rsid w:val="0033132B"/>
    <w:rsid w:val="00331507"/>
    <w:rsid w:val="0033196B"/>
    <w:rsid w:val="003320D4"/>
    <w:rsid w:val="003322B2"/>
    <w:rsid w:val="00332794"/>
    <w:rsid w:val="00332C77"/>
    <w:rsid w:val="00332CB8"/>
    <w:rsid w:val="00332D46"/>
    <w:rsid w:val="00332FCB"/>
    <w:rsid w:val="003338FD"/>
    <w:rsid w:val="00333D14"/>
    <w:rsid w:val="00333D96"/>
    <w:rsid w:val="00333EB3"/>
    <w:rsid w:val="003341FB"/>
    <w:rsid w:val="0033432A"/>
    <w:rsid w:val="00334B7E"/>
    <w:rsid w:val="003350AB"/>
    <w:rsid w:val="00335160"/>
    <w:rsid w:val="00336153"/>
    <w:rsid w:val="00336186"/>
    <w:rsid w:val="003362ED"/>
    <w:rsid w:val="00336633"/>
    <w:rsid w:val="0033703E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E3E"/>
    <w:rsid w:val="00340FB4"/>
    <w:rsid w:val="003411B5"/>
    <w:rsid w:val="0034157F"/>
    <w:rsid w:val="00341FA5"/>
    <w:rsid w:val="0034259F"/>
    <w:rsid w:val="00342B06"/>
    <w:rsid w:val="0034329C"/>
    <w:rsid w:val="003438B1"/>
    <w:rsid w:val="003439B6"/>
    <w:rsid w:val="003439C5"/>
    <w:rsid w:val="00343BC9"/>
    <w:rsid w:val="003440DE"/>
    <w:rsid w:val="003444A7"/>
    <w:rsid w:val="003444CB"/>
    <w:rsid w:val="003448BE"/>
    <w:rsid w:val="00344BA9"/>
    <w:rsid w:val="00345464"/>
    <w:rsid w:val="00345473"/>
    <w:rsid w:val="00345498"/>
    <w:rsid w:val="0034570F"/>
    <w:rsid w:val="00345BF9"/>
    <w:rsid w:val="00345EAC"/>
    <w:rsid w:val="00346001"/>
    <w:rsid w:val="00346200"/>
    <w:rsid w:val="0034637F"/>
    <w:rsid w:val="00346823"/>
    <w:rsid w:val="00346940"/>
    <w:rsid w:val="00346D16"/>
    <w:rsid w:val="00347084"/>
    <w:rsid w:val="003473C8"/>
    <w:rsid w:val="0034751D"/>
    <w:rsid w:val="003475D3"/>
    <w:rsid w:val="003476D2"/>
    <w:rsid w:val="00347DE6"/>
    <w:rsid w:val="00347F99"/>
    <w:rsid w:val="003500B7"/>
    <w:rsid w:val="003503D3"/>
    <w:rsid w:val="003504A4"/>
    <w:rsid w:val="00351019"/>
    <w:rsid w:val="0035120D"/>
    <w:rsid w:val="00351258"/>
    <w:rsid w:val="0035143E"/>
    <w:rsid w:val="00351B49"/>
    <w:rsid w:val="00352177"/>
    <w:rsid w:val="00352698"/>
    <w:rsid w:val="0035279E"/>
    <w:rsid w:val="00352A91"/>
    <w:rsid w:val="00352E9C"/>
    <w:rsid w:val="003534EA"/>
    <w:rsid w:val="00353607"/>
    <w:rsid w:val="00353694"/>
    <w:rsid w:val="00353D1B"/>
    <w:rsid w:val="00353DF8"/>
    <w:rsid w:val="00353EE9"/>
    <w:rsid w:val="003541D2"/>
    <w:rsid w:val="0035443F"/>
    <w:rsid w:val="00354512"/>
    <w:rsid w:val="003545A4"/>
    <w:rsid w:val="0035473B"/>
    <w:rsid w:val="00354E31"/>
    <w:rsid w:val="00354F3F"/>
    <w:rsid w:val="00355059"/>
    <w:rsid w:val="00355379"/>
    <w:rsid w:val="00355719"/>
    <w:rsid w:val="00355A2D"/>
    <w:rsid w:val="0035611B"/>
    <w:rsid w:val="003566F1"/>
    <w:rsid w:val="00356BC2"/>
    <w:rsid w:val="00356D92"/>
    <w:rsid w:val="00356E14"/>
    <w:rsid w:val="00356F83"/>
    <w:rsid w:val="0035749C"/>
    <w:rsid w:val="003574E7"/>
    <w:rsid w:val="003574FC"/>
    <w:rsid w:val="003577DC"/>
    <w:rsid w:val="0035793B"/>
    <w:rsid w:val="00357B1B"/>
    <w:rsid w:val="0036044B"/>
    <w:rsid w:val="003604AF"/>
    <w:rsid w:val="003606A5"/>
    <w:rsid w:val="003608FB"/>
    <w:rsid w:val="00360A91"/>
    <w:rsid w:val="00361620"/>
    <w:rsid w:val="003616C2"/>
    <w:rsid w:val="00361743"/>
    <w:rsid w:val="0036175A"/>
    <w:rsid w:val="003617E2"/>
    <w:rsid w:val="00361B72"/>
    <w:rsid w:val="00361ECD"/>
    <w:rsid w:val="00362093"/>
    <w:rsid w:val="003623A7"/>
    <w:rsid w:val="003629D2"/>
    <w:rsid w:val="00362D06"/>
    <w:rsid w:val="00363211"/>
    <w:rsid w:val="0036348D"/>
    <w:rsid w:val="003636DF"/>
    <w:rsid w:val="0036395C"/>
    <w:rsid w:val="00363BED"/>
    <w:rsid w:val="00363F63"/>
    <w:rsid w:val="00363FB2"/>
    <w:rsid w:val="00364043"/>
    <w:rsid w:val="00364636"/>
    <w:rsid w:val="0036550C"/>
    <w:rsid w:val="00365620"/>
    <w:rsid w:val="00365C09"/>
    <w:rsid w:val="00365D98"/>
    <w:rsid w:val="00366579"/>
    <w:rsid w:val="0036678C"/>
    <w:rsid w:val="00366B5D"/>
    <w:rsid w:val="00366BBF"/>
    <w:rsid w:val="00366EC1"/>
    <w:rsid w:val="0036741E"/>
    <w:rsid w:val="00367666"/>
    <w:rsid w:val="003678DB"/>
    <w:rsid w:val="00367ECA"/>
    <w:rsid w:val="00371076"/>
    <w:rsid w:val="003717C4"/>
    <w:rsid w:val="00371CF1"/>
    <w:rsid w:val="00371FBA"/>
    <w:rsid w:val="00372197"/>
    <w:rsid w:val="0037263E"/>
    <w:rsid w:val="00372861"/>
    <w:rsid w:val="00372BE9"/>
    <w:rsid w:val="003730EA"/>
    <w:rsid w:val="0037373E"/>
    <w:rsid w:val="00373DDA"/>
    <w:rsid w:val="003741F1"/>
    <w:rsid w:val="0037432A"/>
    <w:rsid w:val="00374447"/>
    <w:rsid w:val="00374D79"/>
    <w:rsid w:val="00375059"/>
    <w:rsid w:val="0037524F"/>
    <w:rsid w:val="003754AD"/>
    <w:rsid w:val="00375C4F"/>
    <w:rsid w:val="00375D91"/>
    <w:rsid w:val="00375DA6"/>
    <w:rsid w:val="00375F10"/>
    <w:rsid w:val="00376125"/>
    <w:rsid w:val="003762B4"/>
    <w:rsid w:val="00376401"/>
    <w:rsid w:val="00376F31"/>
    <w:rsid w:val="00376F3B"/>
    <w:rsid w:val="00377096"/>
    <w:rsid w:val="003778F7"/>
    <w:rsid w:val="003779F2"/>
    <w:rsid w:val="00377B3B"/>
    <w:rsid w:val="00377DF4"/>
    <w:rsid w:val="003800BE"/>
    <w:rsid w:val="003805D7"/>
    <w:rsid w:val="00380AB1"/>
    <w:rsid w:val="00380B3D"/>
    <w:rsid w:val="00380E89"/>
    <w:rsid w:val="00381250"/>
    <w:rsid w:val="00381357"/>
    <w:rsid w:val="00381679"/>
    <w:rsid w:val="003816B4"/>
    <w:rsid w:val="003818D3"/>
    <w:rsid w:val="00381BA4"/>
    <w:rsid w:val="00381E2A"/>
    <w:rsid w:val="00381F48"/>
    <w:rsid w:val="00382241"/>
    <w:rsid w:val="00382960"/>
    <w:rsid w:val="003829F2"/>
    <w:rsid w:val="0038339E"/>
    <w:rsid w:val="0038339F"/>
    <w:rsid w:val="003840F0"/>
    <w:rsid w:val="003840F2"/>
    <w:rsid w:val="003842CA"/>
    <w:rsid w:val="00384436"/>
    <w:rsid w:val="00384C49"/>
    <w:rsid w:val="00384CBC"/>
    <w:rsid w:val="00385037"/>
    <w:rsid w:val="003858D4"/>
    <w:rsid w:val="00385C3C"/>
    <w:rsid w:val="00385E32"/>
    <w:rsid w:val="00385E39"/>
    <w:rsid w:val="00385EC9"/>
    <w:rsid w:val="003860ED"/>
    <w:rsid w:val="00386249"/>
    <w:rsid w:val="00386E64"/>
    <w:rsid w:val="00387004"/>
    <w:rsid w:val="00387153"/>
    <w:rsid w:val="00387159"/>
    <w:rsid w:val="003904F2"/>
    <w:rsid w:val="00390631"/>
    <w:rsid w:val="0039113F"/>
    <w:rsid w:val="003912C5"/>
    <w:rsid w:val="003913E8"/>
    <w:rsid w:val="00391E73"/>
    <w:rsid w:val="00392626"/>
    <w:rsid w:val="00392658"/>
    <w:rsid w:val="003928CF"/>
    <w:rsid w:val="00392A82"/>
    <w:rsid w:val="00392B41"/>
    <w:rsid w:val="00392E00"/>
    <w:rsid w:val="00393874"/>
    <w:rsid w:val="00393A97"/>
    <w:rsid w:val="00393D7A"/>
    <w:rsid w:val="00394133"/>
    <w:rsid w:val="003947FE"/>
    <w:rsid w:val="00394FE0"/>
    <w:rsid w:val="00395B90"/>
    <w:rsid w:val="00396462"/>
    <w:rsid w:val="003964D1"/>
    <w:rsid w:val="00396743"/>
    <w:rsid w:val="00396B0E"/>
    <w:rsid w:val="00396E6F"/>
    <w:rsid w:val="00396EED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A06F6"/>
    <w:rsid w:val="003A0854"/>
    <w:rsid w:val="003A0972"/>
    <w:rsid w:val="003A0BF2"/>
    <w:rsid w:val="003A0DDE"/>
    <w:rsid w:val="003A0E05"/>
    <w:rsid w:val="003A0F85"/>
    <w:rsid w:val="003A182A"/>
    <w:rsid w:val="003A1DC2"/>
    <w:rsid w:val="003A271A"/>
    <w:rsid w:val="003A2DB8"/>
    <w:rsid w:val="003A2F41"/>
    <w:rsid w:val="003A30E2"/>
    <w:rsid w:val="003A3483"/>
    <w:rsid w:val="003A35A1"/>
    <w:rsid w:val="003A3E71"/>
    <w:rsid w:val="003A3FEF"/>
    <w:rsid w:val="003A5304"/>
    <w:rsid w:val="003A5330"/>
    <w:rsid w:val="003A5340"/>
    <w:rsid w:val="003A541F"/>
    <w:rsid w:val="003A56E9"/>
    <w:rsid w:val="003A5AF1"/>
    <w:rsid w:val="003A5B79"/>
    <w:rsid w:val="003A5BC8"/>
    <w:rsid w:val="003A5F7B"/>
    <w:rsid w:val="003A61DD"/>
    <w:rsid w:val="003A6C02"/>
    <w:rsid w:val="003A6D06"/>
    <w:rsid w:val="003A6EB6"/>
    <w:rsid w:val="003A7CBF"/>
    <w:rsid w:val="003A7E80"/>
    <w:rsid w:val="003B017E"/>
    <w:rsid w:val="003B01B8"/>
    <w:rsid w:val="003B04A1"/>
    <w:rsid w:val="003B0AF9"/>
    <w:rsid w:val="003B0E1F"/>
    <w:rsid w:val="003B16C3"/>
    <w:rsid w:val="003B1941"/>
    <w:rsid w:val="003B199C"/>
    <w:rsid w:val="003B1C57"/>
    <w:rsid w:val="003B1DE5"/>
    <w:rsid w:val="003B21D3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389"/>
    <w:rsid w:val="003B43D8"/>
    <w:rsid w:val="003B44C2"/>
    <w:rsid w:val="003B44F5"/>
    <w:rsid w:val="003B45C1"/>
    <w:rsid w:val="003B46EE"/>
    <w:rsid w:val="003B4A73"/>
    <w:rsid w:val="003B4C8D"/>
    <w:rsid w:val="003B4D41"/>
    <w:rsid w:val="003B50DC"/>
    <w:rsid w:val="003B56D9"/>
    <w:rsid w:val="003B57BF"/>
    <w:rsid w:val="003B5A56"/>
    <w:rsid w:val="003B5E3D"/>
    <w:rsid w:val="003B689A"/>
    <w:rsid w:val="003B691B"/>
    <w:rsid w:val="003B6A85"/>
    <w:rsid w:val="003B6BAF"/>
    <w:rsid w:val="003B6D77"/>
    <w:rsid w:val="003B713C"/>
    <w:rsid w:val="003B7359"/>
    <w:rsid w:val="003B7792"/>
    <w:rsid w:val="003B782D"/>
    <w:rsid w:val="003B78C3"/>
    <w:rsid w:val="003B7A7D"/>
    <w:rsid w:val="003B7B36"/>
    <w:rsid w:val="003B7C22"/>
    <w:rsid w:val="003C0108"/>
    <w:rsid w:val="003C02AF"/>
    <w:rsid w:val="003C03E1"/>
    <w:rsid w:val="003C0A11"/>
    <w:rsid w:val="003C1366"/>
    <w:rsid w:val="003C16D7"/>
    <w:rsid w:val="003C186F"/>
    <w:rsid w:val="003C1D3A"/>
    <w:rsid w:val="003C1EBC"/>
    <w:rsid w:val="003C2060"/>
    <w:rsid w:val="003C2F01"/>
    <w:rsid w:val="003C304D"/>
    <w:rsid w:val="003C31B7"/>
    <w:rsid w:val="003C32A3"/>
    <w:rsid w:val="003C3402"/>
    <w:rsid w:val="003C34E5"/>
    <w:rsid w:val="003C3DF3"/>
    <w:rsid w:val="003C3EA9"/>
    <w:rsid w:val="003C42E1"/>
    <w:rsid w:val="003C46D0"/>
    <w:rsid w:val="003C48A1"/>
    <w:rsid w:val="003C4DAF"/>
    <w:rsid w:val="003C52DA"/>
    <w:rsid w:val="003C558D"/>
    <w:rsid w:val="003C55D5"/>
    <w:rsid w:val="003C65EE"/>
    <w:rsid w:val="003C6A01"/>
    <w:rsid w:val="003C6B88"/>
    <w:rsid w:val="003C6BA0"/>
    <w:rsid w:val="003C6FF9"/>
    <w:rsid w:val="003C7304"/>
    <w:rsid w:val="003C7369"/>
    <w:rsid w:val="003C73CD"/>
    <w:rsid w:val="003C747C"/>
    <w:rsid w:val="003D01E0"/>
    <w:rsid w:val="003D03EA"/>
    <w:rsid w:val="003D0891"/>
    <w:rsid w:val="003D0905"/>
    <w:rsid w:val="003D106E"/>
    <w:rsid w:val="003D11AC"/>
    <w:rsid w:val="003D171D"/>
    <w:rsid w:val="003D1897"/>
    <w:rsid w:val="003D1A60"/>
    <w:rsid w:val="003D1DE4"/>
    <w:rsid w:val="003D26E4"/>
    <w:rsid w:val="003D2A10"/>
    <w:rsid w:val="003D2B3B"/>
    <w:rsid w:val="003D2EB2"/>
    <w:rsid w:val="003D2EB8"/>
    <w:rsid w:val="003D3099"/>
    <w:rsid w:val="003D3B56"/>
    <w:rsid w:val="003D41EF"/>
    <w:rsid w:val="003D467F"/>
    <w:rsid w:val="003D47D9"/>
    <w:rsid w:val="003D484F"/>
    <w:rsid w:val="003D4B69"/>
    <w:rsid w:val="003D50EE"/>
    <w:rsid w:val="003D552B"/>
    <w:rsid w:val="003D55F1"/>
    <w:rsid w:val="003D573A"/>
    <w:rsid w:val="003D5A2B"/>
    <w:rsid w:val="003D5BC2"/>
    <w:rsid w:val="003D5F8D"/>
    <w:rsid w:val="003D6440"/>
    <w:rsid w:val="003D67FE"/>
    <w:rsid w:val="003D6974"/>
    <w:rsid w:val="003D6F8A"/>
    <w:rsid w:val="003D7430"/>
    <w:rsid w:val="003D763E"/>
    <w:rsid w:val="003D7ADF"/>
    <w:rsid w:val="003D7C5F"/>
    <w:rsid w:val="003E04A4"/>
    <w:rsid w:val="003E07DD"/>
    <w:rsid w:val="003E09E7"/>
    <w:rsid w:val="003E10E2"/>
    <w:rsid w:val="003E1529"/>
    <w:rsid w:val="003E170C"/>
    <w:rsid w:val="003E172D"/>
    <w:rsid w:val="003E1867"/>
    <w:rsid w:val="003E1C57"/>
    <w:rsid w:val="003E1CBA"/>
    <w:rsid w:val="003E1D6A"/>
    <w:rsid w:val="003E21E1"/>
    <w:rsid w:val="003E220E"/>
    <w:rsid w:val="003E25CC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71C"/>
    <w:rsid w:val="003E67C2"/>
    <w:rsid w:val="003E6C90"/>
    <w:rsid w:val="003E6CD8"/>
    <w:rsid w:val="003E7270"/>
    <w:rsid w:val="003E7630"/>
    <w:rsid w:val="003E7D81"/>
    <w:rsid w:val="003F0343"/>
    <w:rsid w:val="003F03E0"/>
    <w:rsid w:val="003F0719"/>
    <w:rsid w:val="003F08B7"/>
    <w:rsid w:val="003F0997"/>
    <w:rsid w:val="003F0A06"/>
    <w:rsid w:val="003F0A25"/>
    <w:rsid w:val="003F0AC2"/>
    <w:rsid w:val="003F0ACC"/>
    <w:rsid w:val="003F1116"/>
    <w:rsid w:val="003F1248"/>
    <w:rsid w:val="003F185B"/>
    <w:rsid w:val="003F1CB7"/>
    <w:rsid w:val="003F1F1C"/>
    <w:rsid w:val="003F28E3"/>
    <w:rsid w:val="003F2CB1"/>
    <w:rsid w:val="003F30F2"/>
    <w:rsid w:val="003F336A"/>
    <w:rsid w:val="003F395E"/>
    <w:rsid w:val="003F39B1"/>
    <w:rsid w:val="003F410D"/>
    <w:rsid w:val="003F4AEA"/>
    <w:rsid w:val="003F56C5"/>
    <w:rsid w:val="003F6039"/>
    <w:rsid w:val="003F633A"/>
    <w:rsid w:val="003F693B"/>
    <w:rsid w:val="003F6BAD"/>
    <w:rsid w:val="003F721A"/>
    <w:rsid w:val="003F7382"/>
    <w:rsid w:val="003F73D8"/>
    <w:rsid w:val="003F74F8"/>
    <w:rsid w:val="003F7646"/>
    <w:rsid w:val="003F76C5"/>
    <w:rsid w:val="003F78FB"/>
    <w:rsid w:val="003F79BE"/>
    <w:rsid w:val="004000E6"/>
    <w:rsid w:val="0040036D"/>
    <w:rsid w:val="0040044F"/>
    <w:rsid w:val="00400483"/>
    <w:rsid w:val="00400D0C"/>
    <w:rsid w:val="00400F73"/>
    <w:rsid w:val="0040104D"/>
    <w:rsid w:val="0040105D"/>
    <w:rsid w:val="0040199C"/>
    <w:rsid w:val="00401A01"/>
    <w:rsid w:val="00401BF0"/>
    <w:rsid w:val="00401F35"/>
    <w:rsid w:val="004024EB"/>
    <w:rsid w:val="004029AF"/>
    <w:rsid w:val="004031FF"/>
    <w:rsid w:val="004032C9"/>
    <w:rsid w:val="00403756"/>
    <w:rsid w:val="004037E1"/>
    <w:rsid w:val="0040395F"/>
    <w:rsid w:val="00403C91"/>
    <w:rsid w:val="00403DA0"/>
    <w:rsid w:val="004041F2"/>
    <w:rsid w:val="00404EF5"/>
    <w:rsid w:val="00405671"/>
    <w:rsid w:val="004058CE"/>
    <w:rsid w:val="004059BB"/>
    <w:rsid w:val="00405A1B"/>
    <w:rsid w:val="00405CB9"/>
    <w:rsid w:val="00405F54"/>
    <w:rsid w:val="00406407"/>
    <w:rsid w:val="0040656C"/>
    <w:rsid w:val="00406A61"/>
    <w:rsid w:val="00406D4C"/>
    <w:rsid w:val="00406E57"/>
    <w:rsid w:val="00407094"/>
    <w:rsid w:val="004077F0"/>
    <w:rsid w:val="00407B9C"/>
    <w:rsid w:val="00407F45"/>
    <w:rsid w:val="00410C41"/>
    <w:rsid w:val="00410D97"/>
    <w:rsid w:val="00410E5A"/>
    <w:rsid w:val="00410FB8"/>
    <w:rsid w:val="004111A0"/>
    <w:rsid w:val="00411283"/>
    <w:rsid w:val="00411315"/>
    <w:rsid w:val="004116F8"/>
    <w:rsid w:val="00411AEC"/>
    <w:rsid w:val="00411C97"/>
    <w:rsid w:val="00411E66"/>
    <w:rsid w:val="00411EC9"/>
    <w:rsid w:val="0041225D"/>
    <w:rsid w:val="00412788"/>
    <w:rsid w:val="00413108"/>
    <w:rsid w:val="00413581"/>
    <w:rsid w:val="00413949"/>
    <w:rsid w:val="00413A77"/>
    <w:rsid w:val="00413C63"/>
    <w:rsid w:val="00413DD8"/>
    <w:rsid w:val="004143FF"/>
    <w:rsid w:val="0041474B"/>
    <w:rsid w:val="00415B91"/>
    <w:rsid w:val="0041624E"/>
    <w:rsid w:val="0041691C"/>
    <w:rsid w:val="00416C0A"/>
    <w:rsid w:val="004170F9"/>
    <w:rsid w:val="00417AD0"/>
    <w:rsid w:val="004201A8"/>
    <w:rsid w:val="004207D2"/>
    <w:rsid w:val="00420BF4"/>
    <w:rsid w:val="00421004"/>
    <w:rsid w:val="0042120F"/>
    <w:rsid w:val="004214B3"/>
    <w:rsid w:val="00421FA0"/>
    <w:rsid w:val="004224FC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E5"/>
    <w:rsid w:val="00423CD1"/>
    <w:rsid w:val="00423D5F"/>
    <w:rsid w:val="00424384"/>
    <w:rsid w:val="00424B30"/>
    <w:rsid w:val="00424B55"/>
    <w:rsid w:val="00424ECD"/>
    <w:rsid w:val="004252CC"/>
    <w:rsid w:val="00426131"/>
    <w:rsid w:val="00426176"/>
    <w:rsid w:val="004264DE"/>
    <w:rsid w:val="0042684F"/>
    <w:rsid w:val="00427A7F"/>
    <w:rsid w:val="00427DCA"/>
    <w:rsid w:val="00430273"/>
    <w:rsid w:val="004303A3"/>
    <w:rsid w:val="00430770"/>
    <w:rsid w:val="00430BA3"/>
    <w:rsid w:val="00430BEB"/>
    <w:rsid w:val="00431117"/>
    <w:rsid w:val="004311DE"/>
    <w:rsid w:val="00431270"/>
    <w:rsid w:val="004313D9"/>
    <w:rsid w:val="00431569"/>
    <w:rsid w:val="00431F1B"/>
    <w:rsid w:val="00431F98"/>
    <w:rsid w:val="0043203C"/>
    <w:rsid w:val="00432104"/>
    <w:rsid w:val="00432454"/>
    <w:rsid w:val="00432736"/>
    <w:rsid w:val="00432999"/>
    <w:rsid w:val="00432FAE"/>
    <w:rsid w:val="00433087"/>
    <w:rsid w:val="00433ABD"/>
    <w:rsid w:val="00433BB0"/>
    <w:rsid w:val="00434262"/>
    <w:rsid w:val="0043433C"/>
    <w:rsid w:val="00434453"/>
    <w:rsid w:val="004347D6"/>
    <w:rsid w:val="00434B99"/>
    <w:rsid w:val="00434DFE"/>
    <w:rsid w:val="004351B8"/>
    <w:rsid w:val="00435235"/>
    <w:rsid w:val="004358FC"/>
    <w:rsid w:val="00435985"/>
    <w:rsid w:val="004363D1"/>
    <w:rsid w:val="004365F0"/>
    <w:rsid w:val="00436D3E"/>
    <w:rsid w:val="004370CC"/>
    <w:rsid w:val="004372F1"/>
    <w:rsid w:val="00437432"/>
    <w:rsid w:val="00437627"/>
    <w:rsid w:val="0043798F"/>
    <w:rsid w:val="00437F82"/>
    <w:rsid w:val="0044004E"/>
    <w:rsid w:val="0044017E"/>
    <w:rsid w:val="00440313"/>
    <w:rsid w:val="00440B1E"/>
    <w:rsid w:val="004411B0"/>
    <w:rsid w:val="00441C08"/>
    <w:rsid w:val="00441C8D"/>
    <w:rsid w:val="00441DCB"/>
    <w:rsid w:val="00441FD2"/>
    <w:rsid w:val="0044213D"/>
    <w:rsid w:val="00442936"/>
    <w:rsid w:val="00442B0C"/>
    <w:rsid w:val="00442E03"/>
    <w:rsid w:val="00442FA6"/>
    <w:rsid w:val="004430C0"/>
    <w:rsid w:val="0044384A"/>
    <w:rsid w:val="00443D7A"/>
    <w:rsid w:val="004440C1"/>
    <w:rsid w:val="004452B9"/>
    <w:rsid w:val="004453AC"/>
    <w:rsid w:val="00445425"/>
    <w:rsid w:val="0044563A"/>
    <w:rsid w:val="0044591B"/>
    <w:rsid w:val="0044595C"/>
    <w:rsid w:val="00445A68"/>
    <w:rsid w:val="00445C06"/>
    <w:rsid w:val="00445DC1"/>
    <w:rsid w:val="00445E45"/>
    <w:rsid w:val="00445E72"/>
    <w:rsid w:val="004460F6"/>
    <w:rsid w:val="00446240"/>
    <w:rsid w:val="00446303"/>
    <w:rsid w:val="004465F7"/>
    <w:rsid w:val="004469EF"/>
    <w:rsid w:val="00446B65"/>
    <w:rsid w:val="00446FD3"/>
    <w:rsid w:val="004472FC"/>
    <w:rsid w:val="004476DE"/>
    <w:rsid w:val="00447A66"/>
    <w:rsid w:val="00447B1B"/>
    <w:rsid w:val="00447BCE"/>
    <w:rsid w:val="00450414"/>
    <w:rsid w:val="004505B2"/>
    <w:rsid w:val="0045091F"/>
    <w:rsid w:val="00450D04"/>
    <w:rsid w:val="00450DD1"/>
    <w:rsid w:val="004518F3"/>
    <w:rsid w:val="00451B5E"/>
    <w:rsid w:val="00451DFC"/>
    <w:rsid w:val="004520CD"/>
    <w:rsid w:val="00452112"/>
    <w:rsid w:val="00452407"/>
    <w:rsid w:val="0045242A"/>
    <w:rsid w:val="00452507"/>
    <w:rsid w:val="00452787"/>
    <w:rsid w:val="0045297F"/>
    <w:rsid w:val="00453238"/>
    <w:rsid w:val="00453CC9"/>
    <w:rsid w:val="00453DB4"/>
    <w:rsid w:val="00453DC3"/>
    <w:rsid w:val="0045410D"/>
    <w:rsid w:val="004541A8"/>
    <w:rsid w:val="0045461D"/>
    <w:rsid w:val="00454A68"/>
    <w:rsid w:val="00454D07"/>
    <w:rsid w:val="00454D69"/>
    <w:rsid w:val="00454D9E"/>
    <w:rsid w:val="004551F4"/>
    <w:rsid w:val="004552BE"/>
    <w:rsid w:val="00455425"/>
    <w:rsid w:val="00455445"/>
    <w:rsid w:val="00455EC6"/>
    <w:rsid w:val="00456001"/>
    <w:rsid w:val="004561BC"/>
    <w:rsid w:val="0045628B"/>
    <w:rsid w:val="004566EB"/>
    <w:rsid w:val="0045679A"/>
    <w:rsid w:val="004569FA"/>
    <w:rsid w:val="00456CAB"/>
    <w:rsid w:val="00457202"/>
    <w:rsid w:val="004578BE"/>
    <w:rsid w:val="00457A17"/>
    <w:rsid w:val="00457B3C"/>
    <w:rsid w:val="00457F68"/>
    <w:rsid w:val="0046006A"/>
    <w:rsid w:val="00460103"/>
    <w:rsid w:val="004602A9"/>
    <w:rsid w:val="004604FC"/>
    <w:rsid w:val="00460538"/>
    <w:rsid w:val="004606C9"/>
    <w:rsid w:val="004608FE"/>
    <w:rsid w:val="00460E9A"/>
    <w:rsid w:val="00460ED6"/>
    <w:rsid w:val="004614AB"/>
    <w:rsid w:val="00461A71"/>
    <w:rsid w:val="00461AEF"/>
    <w:rsid w:val="00461C6F"/>
    <w:rsid w:val="00461C86"/>
    <w:rsid w:val="004620AE"/>
    <w:rsid w:val="004621C4"/>
    <w:rsid w:val="00462556"/>
    <w:rsid w:val="0046264D"/>
    <w:rsid w:val="00462E10"/>
    <w:rsid w:val="004631BE"/>
    <w:rsid w:val="004634E0"/>
    <w:rsid w:val="0046374E"/>
    <w:rsid w:val="0046388F"/>
    <w:rsid w:val="00463A6C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D02"/>
    <w:rsid w:val="00465DD2"/>
    <w:rsid w:val="00465E06"/>
    <w:rsid w:val="00465EE7"/>
    <w:rsid w:val="004669D6"/>
    <w:rsid w:val="00466D43"/>
    <w:rsid w:val="00466FFD"/>
    <w:rsid w:val="004671CA"/>
    <w:rsid w:val="0046780F"/>
    <w:rsid w:val="00467AAC"/>
    <w:rsid w:val="00467B6D"/>
    <w:rsid w:val="00467FEB"/>
    <w:rsid w:val="0047090B"/>
    <w:rsid w:val="00470D0D"/>
    <w:rsid w:val="00470F30"/>
    <w:rsid w:val="00471442"/>
    <w:rsid w:val="00471470"/>
    <w:rsid w:val="00471D77"/>
    <w:rsid w:val="004720F8"/>
    <w:rsid w:val="00472421"/>
    <w:rsid w:val="004727E0"/>
    <w:rsid w:val="00472922"/>
    <w:rsid w:val="00472A9F"/>
    <w:rsid w:val="00472C34"/>
    <w:rsid w:val="00472CAE"/>
    <w:rsid w:val="004733D9"/>
    <w:rsid w:val="00473906"/>
    <w:rsid w:val="00473BA3"/>
    <w:rsid w:val="00473CCD"/>
    <w:rsid w:val="00473DD8"/>
    <w:rsid w:val="00474817"/>
    <w:rsid w:val="00474A9F"/>
    <w:rsid w:val="004750E9"/>
    <w:rsid w:val="0047513D"/>
    <w:rsid w:val="004751E4"/>
    <w:rsid w:val="00475D45"/>
    <w:rsid w:val="00475D80"/>
    <w:rsid w:val="00475D90"/>
    <w:rsid w:val="004762F3"/>
    <w:rsid w:val="00476399"/>
    <w:rsid w:val="0047639F"/>
    <w:rsid w:val="00476BCC"/>
    <w:rsid w:val="00476BF1"/>
    <w:rsid w:val="00477344"/>
    <w:rsid w:val="00477357"/>
    <w:rsid w:val="004774B2"/>
    <w:rsid w:val="00477837"/>
    <w:rsid w:val="00477D56"/>
    <w:rsid w:val="00477D99"/>
    <w:rsid w:val="004804DA"/>
    <w:rsid w:val="004804F9"/>
    <w:rsid w:val="004808F2"/>
    <w:rsid w:val="00480D35"/>
    <w:rsid w:val="00480F06"/>
    <w:rsid w:val="004815A3"/>
    <w:rsid w:val="00481891"/>
    <w:rsid w:val="00481895"/>
    <w:rsid w:val="004819A1"/>
    <w:rsid w:val="004819F3"/>
    <w:rsid w:val="00481B6A"/>
    <w:rsid w:val="00481EAB"/>
    <w:rsid w:val="00481F5B"/>
    <w:rsid w:val="00481F99"/>
    <w:rsid w:val="00481FDC"/>
    <w:rsid w:val="004823AB"/>
    <w:rsid w:val="004825E3"/>
    <w:rsid w:val="004829F2"/>
    <w:rsid w:val="00482E7A"/>
    <w:rsid w:val="004831CF"/>
    <w:rsid w:val="004833E0"/>
    <w:rsid w:val="00483AD2"/>
    <w:rsid w:val="00484052"/>
    <w:rsid w:val="00484ECA"/>
    <w:rsid w:val="00484FEA"/>
    <w:rsid w:val="004852AE"/>
    <w:rsid w:val="0048571B"/>
    <w:rsid w:val="00485898"/>
    <w:rsid w:val="00485BEB"/>
    <w:rsid w:val="00485D22"/>
    <w:rsid w:val="0048663F"/>
    <w:rsid w:val="00486C07"/>
    <w:rsid w:val="00486FE4"/>
    <w:rsid w:val="00487B83"/>
    <w:rsid w:val="0049018D"/>
    <w:rsid w:val="004906F2"/>
    <w:rsid w:val="00490731"/>
    <w:rsid w:val="00490B86"/>
    <w:rsid w:val="00490F4D"/>
    <w:rsid w:val="004910DD"/>
    <w:rsid w:val="00491384"/>
    <w:rsid w:val="004913D1"/>
    <w:rsid w:val="00491476"/>
    <w:rsid w:val="00491499"/>
    <w:rsid w:val="004918FB"/>
    <w:rsid w:val="004919AB"/>
    <w:rsid w:val="004919C3"/>
    <w:rsid w:val="00491B21"/>
    <w:rsid w:val="00491FF9"/>
    <w:rsid w:val="00492543"/>
    <w:rsid w:val="00492579"/>
    <w:rsid w:val="004927E9"/>
    <w:rsid w:val="004927FE"/>
    <w:rsid w:val="00493001"/>
    <w:rsid w:val="00493136"/>
    <w:rsid w:val="004934E9"/>
    <w:rsid w:val="00493921"/>
    <w:rsid w:val="00493DD0"/>
    <w:rsid w:val="00494195"/>
    <w:rsid w:val="004941C9"/>
    <w:rsid w:val="00494206"/>
    <w:rsid w:val="004943D4"/>
    <w:rsid w:val="0049462B"/>
    <w:rsid w:val="0049507A"/>
    <w:rsid w:val="0049528A"/>
    <w:rsid w:val="00495518"/>
    <w:rsid w:val="00495582"/>
    <w:rsid w:val="004959C1"/>
    <w:rsid w:val="00495A97"/>
    <w:rsid w:val="00495C93"/>
    <w:rsid w:val="004961EF"/>
    <w:rsid w:val="0049635B"/>
    <w:rsid w:val="0049657B"/>
    <w:rsid w:val="00496750"/>
    <w:rsid w:val="00496B78"/>
    <w:rsid w:val="00496F3C"/>
    <w:rsid w:val="00497678"/>
    <w:rsid w:val="00497712"/>
    <w:rsid w:val="004977CA"/>
    <w:rsid w:val="00497BC2"/>
    <w:rsid w:val="00497CB8"/>
    <w:rsid w:val="00497E42"/>
    <w:rsid w:val="00497E8D"/>
    <w:rsid w:val="004A0390"/>
    <w:rsid w:val="004A057D"/>
    <w:rsid w:val="004A0A38"/>
    <w:rsid w:val="004A0D5F"/>
    <w:rsid w:val="004A11D0"/>
    <w:rsid w:val="004A151C"/>
    <w:rsid w:val="004A163D"/>
    <w:rsid w:val="004A198B"/>
    <w:rsid w:val="004A1C56"/>
    <w:rsid w:val="004A232F"/>
    <w:rsid w:val="004A24BA"/>
    <w:rsid w:val="004A258D"/>
    <w:rsid w:val="004A275F"/>
    <w:rsid w:val="004A28C5"/>
    <w:rsid w:val="004A2C5D"/>
    <w:rsid w:val="004A31D6"/>
    <w:rsid w:val="004A32F8"/>
    <w:rsid w:val="004A3401"/>
    <w:rsid w:val="004A3810"/>
    <w:rsid w:val="004A38AC"/>
    <w:rsid w:val="004A3E59"/>
    <w:rsid w:val="004A3ED7"/>
    <w:rsid w:val="004A4203"/>
    <w:rsid w:val="004A427E"/>
    <w:rsid w:val="004A43D9"/>
    <w:rsid w:val="004A440F"/>
    <w:rsid w:val="004A456B"/>
    <w:rsid w:val="004A4BB0"/>
    <w:rsid w:val="004A5030"/>
    <w:rsid w:val="004A54B7"/>
    <w:rsid w:val="004A5B24"/>
    <w:rsid w:val="004A5C55"/>
    <w:rsid w:val="004A5E05"/>
    <w:rsid w:val="004A6420"/>
    <w:rsid w:val="004A6774"/>
    <w:rsid w:val="004A6C42"/>
    <w:rsid w:val="004A6C91"/>
    <w:rsid w:val="004A7616"/>
    <w:rsid w:val="004A7943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B04"/>
    <w:rsid w:val="004B1D28"/>
    <w:rsid w:val="004B2301"/>
    <w:rsid w:val="004B3573"/>
    <w:rsid w:val="004B378A"/>
    <w:rsid w:val="004B37BC"/>
    <w:rsid w:val="004B39CD"/>
    <w:rsid w:val="004B3BB4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8F7"/>
    <w:rsid w:val="004B5A90"/>
    <w:rsid w:val="004B5C5A"/>
    <w:rsid w:val="004B61C7"/>
    <w:rsid w:val="004B674F"/>
    <w:rsid w:val="004B69CA"/>
    <w:rsid w:val="004B6E38"/>
    <w:rsid w:val="004B6FBF"/>
    <w:rsid w:val="004B7044"/>
    <w:rsid w:val="004B7207"/>
    <w:rsid w:val="004B76D6"/>
    <w:rsid w:val="004B7722"/>
    <w:rsid w:val="004B78FB"/>
    <w:rsid w:val="004C013F"/>
    <w:rsid w:val="004C0692"/>
    <w:rsid w:val="004C09B5"/>
    <w:rsid w:val="004C0AE8"/>
    <w:rsid w:val="004C0E4C"/>
    <w:rsid w:val="004C125D"/>
    <w:rsid w:val="004C1388"/>
    <w:rsid w:val="004C144F"/>
    <w:rsid w:val="004C1EB0"/>
    <w:rsid w:val="004C2000"/>
    <w:rsid w:val="004C2099"/>
    <w:rsid w:val="004C23B5"/>
    <w:rsid w:val="004C24F4"/>
    <w:rsid w:val="004C25EE"/>
    <w:rsid w:val="004C2638"/>
    <w:rsid w:val="004C2810"/>
    <w:rsid w:val="004C2E0A"/>
    <w:rsid w:val="004C3635"/>
    <w:rsid w:val="004C3F65"/>
    <w:rsid w:val="004C455C"/>
    <w:rsid w:val="004C45B6"/>
    <w:rsid w:val="004C48DE"/>
    <w:rsid w:val="004C4F9E"/>
    <w:rsid w:val="004C5015"/>
    <w:rsid w:val="004C542E"/>
    <w:rsid w:val="004C5445"/>
    <w:rsid w:val="004C56B9"/>
    <w:rsid w:val="004C5B05"/>
    <w:rsid w:val="004C5FB6"/>
    <w:rsid w:val="004C614B"/>
    <w:rsid w:val="004C634F"/>
    <w:rsid w:val="004C6525"/>
    <w:rsid w:val="004C6B40"/>
    <w:rsid w:val="004C6B5B"/>
    <w:rsid w:val="004C72D6"/>
    <w:rsid w:val="004C745B"/>
    <w:rsid w:val="004C777B"/>
    <w:rsid w:val="004C7907"/>
    <w:rsid w:val="004C7A22"/>
    <w:rsid w:val="004C7B71"/>
    <w:rsid w:val="004C7C3A"/>
    <w:rsid w:val="004C7FF2"/>
    <w:rsid w:val="004D0295"/>
    <w:rsid w:val="004D02DC"/>
    <w:rsid w:val="004D059B"/>
    <w:rsid w:val="004D08F0"/>
    <w:rsid w:val="004D0ECE"/>
    <w:rsid w:val="004D0F18"/>
    <w:rsid w:val="004D1BA0"/>
    <w:rsid w:val="004D1C66"/>
    <w:rsid w:val="004D1DBD"/>
    <w:rsid w:val="004D21E3"/>
    <w:rsid w:val="004D2261"/>
    <w:rsid w:val="004D24D4"/>
    <w:rsid w:val="004D3477"/>
    <w:rsid w:val="004D34CE"/>
    <w:rsid w:val="004D3557"/>
    <w:rsid w:val="004D3958"/>
    <w:rsid w:val="004D3D16"/>
    <w:rsid w:val="004D3E02"/>
    <w:rsid w:val="004D3FFF"/>
    <w:rsid w:val="004D4014"/>
    <w:rsid w:val="004D4465"/>
    <w:rsid w:val="004D4FF3"/>
    <w:rsid w:val="004D53A7"/>
    <w:rsid w:val="004D53CA"/>
    <w:rsid w:val="004D5758"/>
    <w:rsid w:val="004D588B"/>
    <w:rsid w:val="004D6058"/>
    <w:rsid w:val="004D60AD"/>
    <w:rsid w:val="004D6112"/>
    <w:rsid w:val="004D628D"/>
    <w:rsid w:val="004D6C03"/>
    <w:rsid w:val="004D6F56"/>
    <w:rsid w:val="004D711E"/>
    <w:rsid w:val="004D7153"/>
    <w:rsid w:val="004D760F"/>
    <w:rsid w:val="004D7A22"/>
    <w:rsid w:val="004D7F64"/>
    <w:rsid w:val="004E0001"/>
    <w:rsid w:val="004E0231"/>
    <w:rsid w:val="004E194D"/>
    <w:rsid w:val="004E1AC7"/>
    <w:rsid w:val="004E1CB9"/>
    <w:rsid w:val="004E1DA1"/>
    <w:rsid w:val="004E1FA0"/>
    <w:rsid w:val="004E22A5"/>
    <w:rsid w:val="004E24E0"/>
    <w:rsid w:val="004E26A9"/>
    <w:rsid w:val="004E2D8D"/>
    <w:rsid w:val="004E36FE"/>
    <w:rsid w:val="004E3949"/>
    <w:rsid w:val="004E3ACA"/>
    <w:rsid w:val="004E3B61"/>
    <w:rsid w:val="004E3D04"/>
    <w:rsid w:val="004E3FD5"/>
    <w:rsid w:val="004E42C0"/>
    <w:rsid w:val="004E42F9"/>
    <w:rsid w:val="004E4ED8"/>
    <w:rsid w:val="004E5233"/>
    <w:rsid w:val="004E5258"/>
    <w:rsid w:val="004E53F1"/>
    <w:rsid w:val="004E55BA"/>
    <w:rsid w:val="004E56A2"/>
    <w:rsid w:val="004E57A1"/>
    <w:rsid w:val="004E5985"/>
    <w:rsid w:val="004E606D"/>
    <w:rsid w:val="004E619A"/>
    <w:rsid w:val="004E630F"/>
    <w:rsid w:val="004E6604"/>
    <w:rsid w:val="004E69A5"/>
    <w:rsid w:val="004E6FB1"/>
    <w:rsid w:val="004E725B"/>
    <w:rsid w:val="004E7305"/>
    <w:rsid w:val="004E7CAC"/>
    <w:rsid w:val="004F0105"/>
    <w:rsid w:val="004F0480"/>
    <w:rsid w:val="004F0647"/>
    <w:rsid w:val="004F09CB"/>
    <w:rsid w:val="004F0B2B"/>
    <w:rsid w:val="004F0C4D"/>
    <w:rsid w:val="004F11EA"/>
    <w:rsid w:val="004F135C"/>
    <w:rsid w:val="004F16FE"/>
    <w:rsid w:val="004F1DBF"/>
    <w:rsid w:val="004F1FF1"/>
    <w:rsid w:val="004F213C"/>
    <w:rsid w:val="004F251F"/>
    <w:rsid w:val="004F253E"/>
    <w:rsid w:val="004F289E"/>
    <w:rsid w:val="004F2D8F"/>
    <w:rsid w:val="004F2DCB"/>
    <w:rsid w:val="004F30CD"/>
    <w:rsid w:val="004F30E3"/>
    <w:rsid w:val="004F4364"/>
    <w:rsid w:val="004F4960"/>
    <w:rsid w:val="004F4A84"/>
    <w:rsid w:val="004F4B9D"/>
    <w:rsid w:val="004F4BF4"/>
    <w:rsid w:val="004F4CC9"/>
    <w:rsid w:val="004F5935"/>
    <w:rsid w:val="004F5939"/>
    <w:rsid w:val="004F59F5"/>
    <w:rsid w:val="004F5BDD"/>
    <w:rsid w:val="004F6611"/>
    <w:rsid w:val="004F6810"/>
    <w:rsid w:val="004F6ACD"/>
    <w:rsid w:val="004F7282"/>
    <w:rsid w:val="004F7BB5"/>
    <w:rsid w:val="004F7FF1"/>
    <w:rsid w:val="005004CA"/>
    <w:rsid w:val="0050051E"/>
    <w:rsid w:val="00500C7D"/>
    <w:rsid w:val="00500C8A"/>
    <w:rsid w:val="00500D83"/>
    <w:rsid w:val="00500E17"/>
    <w:rsid w:val="00500E83"/>
    <w:rsid w:val="005013F6"/>
    <w:rsid w:val="0050199E"/>
    <w:rsid w:val="00501D01"/>
    <w:rsid w:val="0050262E"/>
    <w:rsid w:val="005028F7"/>
    <w:rsid w:val="00502ECC"/>
    <w:rsid w:val="00503150"/>
    <w:rsid w:val="00503402"/>
    <w:rsid w:val="005034FC"/>
    <w:rsid w:val="005036B5"/>
    <w:rsid w:val="00503912"/>
    <w:rsid w:val="00503A5B"/>
    <w:rsid w:val="00503A77"/>
    <w:rsid w:val="00503EE0"/>
    <w:rsid w:val="00504963"/>
    <w:rsid w:val="00504D27"/>
    <w:rsid w:val="00504E5E"/>
    <w:rsid w:val="00504E85"/>
    <w:rsid w:val="00505509"/>
    <w:rsid w:val="0050596D"/>
    <w:rsid w:val="00506026"/>
    <w:rsid w:val="005060E3"/>
    <w:rsid w:val="0050656E"/>
    <w:rsid w:val="00506611"/>
    <w:rsid w:val="005068FD"/>
    <w:rsid w:val="005069A5"/>
    <w:rsid w:val="005070C3"/>
    <w:rsid w:val="00507BC8"/>
    <w:rsid w:val="0051000B"/>
    <w:rsid w:val="005106B0"/>
    <w:rsid w:val="00511233"/>
    <w:rsid w:val="00512354"/>
    <w:rsid w:val="005127FA"/>
    <w:rsid w:val="00512BF2"/>
    <w:rsid w:val="00512E00"/>
    <w:rsid w:val="00513102"/>
    <w:rsid w:val="005136F0"/>
    <w:rsid w:val="005139EB"/>
    <w:rsid w:val="0051410A"/>
    <w:rsid w:val="00514159"/>
    <w:rsid w:val="00514521"/>
    <w:rsid w:val="005149C9"/>
    <w:rsid w:val="00514DD8"/>
    <w:rsid w:val="005153AE"/>
    <w:rsid w:val="005154E1"/>
    <w:rsid w:val="0051590B"/>
    <w:rsid w:val="005159DF"/>
    <w:rsid w:val="00515CC3"/>
    <w:rsid w:val="005160A1"/>
    <w:rsid w:val="00516102"/>
    <w:rsid w:val="00516647"/>
    <w:rsid w:val="00516737"/>
    <w:rsid w:val="00516CC6"/>
    <w:rsid w:val="005170A8"/>
    <w:rsid w:val="005173D0"/>
    <w:rsid w:val="00517CE6"/>
    <w:rsid w:val="005204D7"/>
    <w:rsid w:val="005206DF"/>
    <w:rsid w:val="005207F2"/>
    <w:rsid w:val="00520D5F"/>
    <w:rsid w:val="00520FF0"/>
    <w:rsid w:val="00521301"/>
    <w:rsid w:val="005216D8"/>
    <w:rsid w:val="005216E0"/>
    <w:rsid w:val="00521AFA"/>
    <w:rsid w:val="00521CF7"/>
    <w:rsid w:val="00521D25"/>
    <w:rsid w:val="00521E73"/>
    <w:rsid w:val="005223D2"/>
    <w:rsid w:val="00522A45"/>
    <w:rsid w:val="00522B0B"/>
    <w:rsid w:val="00522B35"/>
    <w:rsid w:val="00522CCF"/>
    <w:rsid w:val="0052337F"/>
    <w:rsid w:val="00523A98"/>
    <w:rsid w:val="00524011"/>
    <w:rsid w:val="00524649"/>
    <w:rsid w:val="00524805"/>
    <w:rsid w:val="00524E6B"/>
    <w:rsid w:val="00524E6F"/>
    <w:rsid w:val="00525032"/>
    <w:rsid w:val="00525088"/>
    <w:rsid w:val="00525194"/>
    <w:rsid w:val="005251E5"/>
    <w:rsid w:val="00525A86"/>
    <w:rsid w:val="00525C30"/>
    <w:rsid w:val="00525DAE"/>
    <w:rsid w:val="00526207"/>
    <w:rsid w:val="0052670A"/>
    <w:rsid w:val="00526A92"/>
    <w:rsid w:val="00526AE4"/>
    <w:rsid w:val="00526DED"/>
    <w:rsid w:val="005270DD"/>
    <w:rsid w:val="00527298"/>
    <w:rsid w:val="00527805"/>
    <w:rsid w:val="005278DF"/>
    <w:rsid w:val="00527A2D"/>
    <w:rsid w:val="005300C4"/>
    <w:rsid w:val="00530240"/>
    <w:rsid w:val="0053025B"/>
    <w:rsid w:val="005304EF"/>
    <w:rsid w:val="005311AF"/>
    <w:rsid w:val="00531263"/>
    <w:rsid w:val="0053190C"/>
    <w:rsid w:val="005319D6"/>
    <w:rsid w:val="00532096"/>
    <w:rsid w:val="0053310D"/>
    <w:rsid w:val="00533148"/>
    <w:rsid w:val="005333E5"/>
    <w:rsid w:val="00533434"/>
    <w:rsid w:val="0053350B"/>
    <w:rsid w:val="005336D0"/>
    <w:rsid w:val="005339D5"/>
    <w:rsid w:val="00533CBB"/>
    <w:rsid w:val="00534021"/>
    <w:rsid w:val="00534B20"/>
    <w:rsid w:val="00534CB7"/>
    <w:rsid w:val="00535587"/>
    <w:rsid w:val="00535611"/>
    <w:rsid w:val="00535D0D"/>
    <w:rsid w:val="005363D7"/>
    <w:rsid w:val="00536793"/>
    <w:rsid w:val="00536D5A"/>
    <w:rsid w:val="00536F71"/>
    <w:rsid w:val="00537A82"/>
    <w:rsid w:val="00540877"/>
    <w:rsid w:val="0054092A"/>
    <w:rsid w:val="00540C8A"/>
    <w:rsid w:val="00540D06"/>
    <w:rsid w:val="00541253"/>
    <w:rsid w:val="005412C7"/>
    <w:rsid w:val="00541EFD"/>
    <w:rsid w:val="00541F25"/>
    <w:rsid w:val="00541F6A"/>
    <w:rsid w:val="00542040"/>
    <w:rsid w:val="005420B7"/>
    <w:rsid w:val="0054219B"/>
    <w:rsid w:val="0054222E"/>
    <w:rsid w:val="00542F6F"/>
    <w:rsid w:val="0054332C"/>
    <w:rsid w:val="005433F3"/>
    <w:rsid w:val="00543590"/>
    <w:rsid w:val="00543745"/>
    <w:rsid w:val="00543AA4"/>
    <w:rsid w:val="005440CC"/>
    <w:rsid w:val="005444A5"/>
    <w:rsid w:val="00544584"/>
    <w:rsid w:val="0054470B"/>
    <w:rsid w:val="00544C62"/>
    <w:rsid w:val="00544C8D"/>
    <w:rsid w:val="00544D14"/>
    <w:rsid w:val="00544DAF"/>
    <w:rsid w:val="0054501D"/>
    <w:rsid w:val="00545127"/>
    <w:rsid w:val="00545443"/>
    <w:rsid w:val="005455CC"/>
    <w:rsid w:val="00545B38"/>
    <w:rsid w:val="005461CA"/>
    <w:rsid w:val="00546430"/>
    <w:rsid w:val="005464CB"/>
    <w:rsid w:val="00546811"/>
    <w:rsid w:val="00546AB1"/>
    <w:rsid w:val="00546F35"/>
    <w:rsid w:val="00546FDA"/>
    <w:rsid w:val="0054737A"/>
    <w:rsid w:val="00547692"/>
    <w:rsid w:val="0054779D"/>
    <w:rsid w:val="00547941"/>
    <w:rsid w:val="00547C3C"/>
    <w:rsid w:val="00550E31"/>
    <w:rsid w:val="005511F0"/>
    <w:rsid w:val="005516D6"/>
    <w:rsid w:val="00551E85"/>
    <w:rsid w:val="0055217A"/>
    <w:rsid w:val="00552480"/>
    <w:rsid w:val="005526E9"/>
    <w:rsid w:val="005529D5"/>
    <w:rsid w:val="00552C81"/>
    <w:rsid w:val="00552C8A"/>
    <w:rsid w:val="00553510"/>
    <w:rsid w:val="0055375C"/>
    <w:rsid w:val="0055385D"/>
    <w:rsid w:val="00553BDB"/>
    <w:rsid w:val="00553DB1"/>
    <w:rsid w:val="005546BC"/>
    <w:rsid w:val="005549FA"/>
    <w:rsid w:val="00554D9E"/>
    <w:rsid w:val="00554DDD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7035"/>
    <w:rsid w:val="005572F5"/>
    <w:rsid w:val="005575A0"/>
    <w:rsid w:val="005577A6"/>
    <w:rsid w:val="0055789C"/>
    <w:rsid w:val="00560590"/>
    <w:rsid w:val="0056096B"/>
    <w:rsid w:val="00561231"/>
    <w:rsid w:val="00561468"/>
    <w:rsid w:val="00561A16"/>
    <w:rsid w:val="00561B41"/>
    <w:rsid w:val="00561D9D"/>
    <w:rsid w:val="00561DC0"/>
    <w:rsid w:val="005622D0"/>
    <w:rsid w:val="00562412"/>
    <w:rsid w:val="00562568"/>
    <w:rsid w:val="00562570"/>
    <w:rsid w:val="00562961"/>
    <w:rsid w:val="00562A71"/>
    <w:rsid w:val="00562B0F"/>
    <w:rsid w:val="00562EB5"/>
    <w:rsid w:val="00562F10"/>
    <w:rsid w:val="00562F61"/>
    <w:rsid w:val="005640BC"/>
    <w:rsid w:val="005641D3"/>
    <w:rsid w:val="00564204"/>
    <w:rsid w:val="00564B65"/>
    <w:rsid w:val="005654FD"/>
    <w:rsid w:val="00565808"/>
    <w:rsid w:val="00565830"/>
    <w:rsid w:val="00565B8F"/>
    <w:rsid w:val="00565E89"/>
    <w:rsid w:val="00565E92"/>
    <w:rsid w:val="00566430"/>
    <w:rsid w:val="005668BE"/>
    <w:rsid w:val="0056697C"/>
    <w:rsid w:val="00566B29"/>
    <w:rsid w:val="00566D05"/>
    <w:rsid w:val="00567055"/>
    <w:rsid w:val="005670C7"/>
    <w:rsid w:val="005675AB"/>
    <w:rsid w:val="005678F8"/>
    <w:rsid w:val="00567F8D"/>
    <w:rsid w:val="00570030"/>
    <w:rsid w:val="005701CE"/>
    <w:rsid w:val="005707DA"/>
    <w:rsid w:val="005708BD"/>
    <w:rsid w:val="00570C4F"/>
    <w:rsid w:val="00570D8B"/>
    <w:rsid w:val="00571080"/>
    <w:rsid w:val="0057125B"/>
    <w:rsid w:val="005712A2"/>
    <w:rsid w:val="00571314"/>
    <w:rsid w:val="0057139C"/>
    <w:rsid w:val="00571450"/>
    <w:rsid w:val="005715A8"/>
    <w:rsid w:val="005720D9"/>
    <w:rsid w:val="0057214E"/>
    <w:rsid w:val="005724E2"/>
    <w:rsid w:val="00572C6F"/>
    <w:rsid w:val="00573383"/>
    <w:rsid w:val="005735EC"/>
    <w:rsid w:val="005740D5"/>
    <w:rsid w:val="00574316"/>
    <w:rsid w:val="005743A5"/>
    <w:rsid w:val="0057449E"/>
    <w:rsid w:val="00574724"/>
    <w:rsid w:val="00574C86"/>
    <w:rsid w:val="00574FD0"/>
    <w:rsid w:val="005751A7"/>
    <w:rsid w:val="005752C7"/>
    <w:rsid w:val="005755EF"/>
    <w:rsid w:val="005759F1"/>
    <w:rsid w:val="00575B4B"/>
    <w:rsid w:val="00575C9F"/>
    <w:rsid w:val="00575CCE"/>
    <w:rsid w:val="00576185"/>
    <w:rsid w:val="005761D8"/>
    <w:rsid w:val="00576899"/>
    <w:rsid w:val="0057714D"/>
    <w:rsid w:val="005772CF"/>
    <w:rsid w:val="005772E2"/>
    <w:rsid w:val="005773DB"/>
    <w:rsid w:val="005775B7"/>
    <w:rsid w:val="005802BB"/>
    <w:rsid w:val="005802FF"/>
    <w:rsid w:val="00580746"/>
    <w:rsid w:val="00580AF2"/>
    <w:rsid w:val="00581264"/>
    <w:rsid w:val="005814D0"/>
    <w:rsid w:val="00581659"/>
    <w:rsid w:val="00581C1F"/>
    <w:rsid w:val="00581CAD"/>
    <w:rsid w:val="00581E71"/>
    <w:rsid w:val="00582036"/>
    <w:rsid w:val="005820DA"/>
    <w:rsid w:val="00582362"/>
    <w:rsid w:val="005824C3"/>
    <w:rsid w:val="0058289D"/>
    <w:rsid w:val="0058335F"/>
    <w:rsid w:val="005833A4"/>
    <w:rsid w:val="0058356C"/>
    <w:rsid w:val="00583C96"/>
    <w:rsid w:val="00583CD4"/>
    <w:rsid w:val="0058400F"/>
    <w:rsid w:val="0058469E"/>
    <w:rsid w:val="005852F4"/>
    <w:rsid w:val="00585371"/>
    <w:rsid w:val="005854D9"/>
    <w:rsid w:val="005857C7"/>
    <w:rsid w:val="005858D0"/>
    <w:rsid w:val="00585CD2"/>
    <w:rsid w:val="00585ED2"/>
    <w:rsid w:val="00586729"/>
    <w:rsid w:val="005873B7"/>
    <w:rsid w:val="005875AB"/>
    <w:rsid w:val="00587809"/>
    <w:rsid w:val="00587901"/>
    <w:rsid w:val="00587904"/>
    <w:rsid w:val="0058798C"/>
    <w:rsid w:val="00587BB3"/>
    <w:rsid w:val="00587FC4"/>
    <w:rsid w:val="005901F3"/>
    <w:rsid w:val="00590432"/>
    <w:rsid w:val="005908A6"/>
    <w:rsid w:val="00590A0F"/>
    <w:rsid w:val="00590A2A"/>
    <w:rsid w:val="00590B57"/>
    <w:rsid w:val="00590CF1"/>
    <w:rsid w:val="00590F38"/>
    <w:rsid w:val="00590FB0"/>
    <w:rsid w:val="00590FF6"/>
    <w:rsid w:val="005913F6"/>
    <w:rsid w:val="00591439"/>
    <w:rsid w:val="0059152E"/>
    <w:rsid w:val="0059153F"/>
    <w:rsid w:val="005919A9"/>
    <w:rsid w:val="00591D5B"/>
    <w:rsid w:val="00591FAA"/>
    <w:rsid w:val="0059214E"/>
    <w:rsid w:val="005923BE"/>
    <w:rsid w:val="0059242F"/>
    <w:rsid w:val="0059297A"/>
    <w:rsid w:val="0059301F"/>
    <w:rsid w:val="005930B5"/>
    <w:rsid w:val="005930F6"/>
    <w:rsid w:val="00593171"/>
    <w:rsid w:val="005935A7"/>
    <w:rsid w:val="005935C4"/>
    <w:rsid w:val="00593736"/>
    <w:rsid w:val="00593B45"/>
    <w:rsid w:val="005945B5"/>
    <w:rsid w:val="00594DE1"/>
    <w:rsid w:val="00594EE4"/>
    <w:rsid w:val="00594F9D"/>
    <w:rsid w:val="005953D8"/>
    <w:rsid w:val="00595432"/>
    <w:rsid w:val="0059549B"/>
    <w:rsid w:val="00595D57"/>
    <w:rsid w:val="00595DC5"/>
    <w:rsid w:val="00595E4F"/>
    <w:rsid w:val="005963A9"/>
    <w:rsid w:val="00596750"/>
    <w:rsid w:val="00596D96"/>
    <w:rsid w:val="00596FE1"/>
    <w:rsid w:val="0059721E"/>
    <w:rsid w:val="00597634"/>
    <w:rsid w:val="00597867"/>
    <w:rsid w:val="00597926"/>
    <w:rsid w:val="00597C82"/>
    <w:rsid w:val="00597F87"/>
    <w:rsid w:val="005A05E8"/>
    <w:rsid w:val="005A05ED"/>
    <w:rsid w:val="005A0B6C"/>
    <w:rsid w:val="005A1011"/>
    <w:rsid w:val="005A10FB"/>
    <w:rsid w:val="005A1151"/>
    <w:rsid w:val="005A1269"/>
    <w:rsid w:val="005A128B"/>
    <w:rsid w:val="005A1365"/>
    <w:rsid w:val="005A1463"/>
    <w:rsid w:val="005A146B"/>
    <w:rsid w:val="005A16F6"/>
    <w:rsid w:val="005A174E"/>
    <w:rsid w:val="005A17CE"/>
    <w:rsid w:val="005A1969"/>
    <w:rsid w:val="005A1A81"/>
    <w:rsid w:val="005A1B1C"/>
    <w:rsid w:val="005A1DB0"/>
    <w:rsid w:val="005A1F35"/>
    <w:rsid w:val="005A1F47"/>
    <w:rsid w:val="005A3A2D"/>
    <w:rsid w:val="005A4418"/>
    <w:rsid w:val="005A4789"/>
    <w:rsid w:val="005A4840"/>
    <w:rsid w:val="005A4B6C"/>
    <w:rsid w:val="005A4D8E"/>
    <w:rsid w:val="005A4F52"/>
    <w:rsid w:val="005A4FF4"/>
    <w:rsid w:val="005A532E"/>
    <w:rsid w:val="005A57B2"/>
    <w:rsid w:val="005A6EF6"/>
    <w:rsid w:val="005A7227"/>
    <w:rsid w:val="005A7276"/>
    <w:rsid w:val="005A7F04"/>
    <w:rsid w:val="005B07A5"/>
    <w:rsid w:val="005B0952"/>
    <w:rsid w:val="005B0986"/>
    <w:rsid w:val="005B0BC8"/>
    <w:rsid w:val="005B0C0D"/>
    <w:rsid w:val="005B1281"/>
    <w:rsid w:val="005B128E"/>
    <w:rsid w:val="005B1377"/>
    <w:rsid w:val="005B1C16"/>
    <w:rsid w:val="005B1D22"/>
    <w:rsid w:val="005B1F85"/>
    <w:rsid w:val="005B2097"/>
    <w:rsid w:val="005B231F"/>
    <w:rsid w:val="005B26B8"/>
    <w:rsid w:val="005B2708"/>
    <w:rsid w:val="005B2C64"/>
    <w:rsid w:val="005B3092"/>
    <w:rsid w:val="005B3177"/>
    <w:rsid w:val="005B3523"/>
    <w:rsid w:val="005B364F"/>
    <w:rsid w:val="005B376E"/>
    <w:rsid w:val="005B39C2"/>
    <w:rsid w:val="005B3B56"/>
    <w:rsid w:val="005B4D23"/>
    <w:rsid w:val="005B50B4"/>
    <w:rsid w:val="005B5276"/>
    <w:rsid w:val="005B5805"/>
    <w:rsid w:val="005B6370"/>
    <w:rsid w:val="005B6439"/>
    <w:rsid w:val="005B64BB"/>
    <w:rsid w:val="005B65CF"/>
    <w:rsid w:val="005B6693"/>
    <w:rsid w:val="005B69A0"/>
    <w:rsid w:val="005B69AA"/>
    <w:rsid w:val="005B6E8B"/>
    <w:rsid w:val="005B6EB3"/>
    <w:rsid w:val="005B7383"/>
    <w:rsid w:val="005B7561"/>
    <w:rsid w:val="005B776A"/>
    <w:rsid w:val="005C088B"/>
    <w:rsid w:val="005C0977"/>
    <w:rsid w:val="005C0B5F"/>
    <w:rsid w:val="005C0C82"/>
    <w:rsid w:val="005C0F36"/>
    <w:rsid w:val="005C1556"/>
    <w:rsid w:val="005C18A1"/>
    <w:rsid w:val="005C1935"/>
    <w:rsid w:val="005C1D55"/>
    <w:rsid w:val="005C2484"/>
    <w:rsid w:val="005C2828"/>
    <w:rsid w:val="005C2AE6"/>
    <w:rsid w:val="005C2E09"/>
    <w:rsid w:val="005C2E98"/>
    <w:rsid w:val="005C2F91"/>
    <w:rsid w:val="005C32E1"/>
    <w:rsid w:val="005C371A"/>
    <w:rsid w:val="005C382C"/>
    <w:rsid w:val="005C3974"/>
    <w:rsid w:val="005C3AC6"/>
    <w:rsid w:val="005C430D"/>
    <w:rsid w:val="005C4411"/>
    <w:rsid w:val="005C4A05"/>
    <w:rsid w:val="005C4CB5"/>
    <w:rsid w:val="005C4D3F"/>
    <w:rsid w:val="005C4F02"/>
    <w:rsid w:val="005C525F"/>
    <w:rsid w:val="005C5A44"/>
    <w:rsid w:val="005C60FB"/>
    <w:rsid w:val="005C617F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1CE9"/>
    <w:rsid w:val="005D20A5"/>
    <w:rsid w:val="005D255D"/>
    <w:rsid w:val="005D26E8"/>
    <w:rsid w:val="005D28B7"/>
    <w:rsid w:val="005D301B"/>
    <w:rsid w:val="005D39EA"/>
    <w:rsid w:val="005D3A46"/>
    <w:rsid w:val="005D3AF5"/>
    <w:rsid w:val="005D3DE7"/>
    <w:rsid w:val="005D3FDB"/>
    <w:rsid w:val="005D3FFB"/>
    <w:rsid w:val="005D4A51"/>
    <w:rsid w:val="005D4AD3"/>
    <w:rsid w:val="005D4BB0"/>
    <w:rsid w:val="005D5355"/>
    <w:rsid w:val="005D5598"/>
    <w:rsid w:val="005D5743"/>
    <w:rsid w:val="005D58A4"/>
    <w:rsid w:val="005D5AD6"/>
    <w:rsid w:val="005D5F9C"/>
    <w:rsid w:val="005D60F4"/>
    <w:rsid w:val="005D623B"/>
    <w:rsid w:val="005D6255"/>
    <w:rsid w:val="005D7A75"/>
    <w:rsid w:val="005D7B35"/>
    <w:rsid w:val="005D7C91"/>
    <w:rsid w:val="005D7DEF"/>
    <w:rsid w:val="005E0256"/>
    <w:rsid w:val="005E09C8"/>
    <w:rsid w:val="005E0F10"/>
    <w:rsid w:val="005E0F6D"/>
    <w:rsid w:val="005E10C1"/>
    <w:rsid w:val="005E1271"/>
    <w:rsid w:val="005E151E"/>
    <w:rsid w:val="005E1580"/>
    <w:rsid w:val="005E17A4"/>
    <w:rsid w:val="005E1CB6"/>
    <w:rsid w:val="005E1F0A"/>
    <w:rsid w:val="005E1FDD"/>
    <w:rsid w:val="005E2106"/>
    <w:rsid w:val="005E2146"/>
    <w:rsid w:val="005E2231"/>
    <w:rsid w:val="005E223F"/>
    <w:rsid w:val="005E230E"/>
    <w:rsid w:val="005E260A"/>
    <w:rsid w:val="005E2899"/>
    <w:rsid w:val="005E2B35"/>
    <w:rsid w:val="005E2F9E"/>
    <w:rsid w:val="005E35ED"/>
    <w:rsid w:val="005E3730"/>
    <w:rsid w:val="005E3C0A"/>
    <w:rsid w:val="005E3F3F"/>
    <w:rsid w:val="005E3F44"/>
    <w:rsid w:val="005E436D"/>
    <w:rsid w:val="005E4665"/>
    <w:rsid w:val="005E4C3C"/>
    <w:rsid w:val="005E573B"/>
    <w:rsid w:val="005E5A0B"/>
    <w:rsid w:val="005E5B70"/>
    <w:rsid w:val="005E5CE7"/>
    <w:rsid w:val="005E5D8A"/>
    <w:rsid w:val="005E5DE3"/>
    <w:rsid w:val="005E5E68"/>
    <w:rsid w:val="005E638D"/>
    <w:rsid w:val="005E64BB"/>
    <w:rsid w:val="005E6924"/>
    <w:rsid w:val="005E69F6"/>
    <w:rsid w:val="005E6B2C"/>
    <w:rsid w:val="005E72B8"/>
    <w:rsid w:val="005E774B"/>
    <w:rsid w:val="005E7840"/>
    <w:rsid w:val="005E7AFB"/>
    <w:rsid w:val="005E7BC9"/>
    <w:rsid w:val="005F00D0"/>
    <w:rsid w:val="005F0234"/>
    <w:rsid w:val="005F024D"/>
    <w:rsid w:val="005F0706"/>
    <w:rsid w:val="005F0CC9"/>
    <w:rsid w:val="005F0CD9"/>
    <w:rsid w:val="005F1334"/>
    <w:rsid w:val="005F1510"/>
    <w:rsid w:val="005F1A3F"/>
    <w:rsid w:val="005F1ACD"/>
    <w:rsid w:val="005F1E55"/>
    <w:rsid w:val="005F21B1"/>
    <w:rsid w:val="005F22E4"/>
    <w:rsid w:val="005F25F9"/>
    <w:rsid w:val="005F2895"/>
    <w:rsid w:val="005F2C46"/>
    <w:rsid w:val="005F2F15"/>
    <w:rsid w:val="005F3254"/>
    <w:rsid w:val="005F38D0"/>
    <w:rsid w:val="005F3ADC"/>
    <w:rsid w:val="005F42B4"/>
    <w:rsid w:val="005F4CCF"/>
    <w:rsid w:val="005F4E5D"/>
    <w:rsid w:val="005F5731"/>
    <w:rsid w:val="005F5B17"/>
    <w:rsid w:val="005F5D68"/>
    <w:rsid w:val="005F5DB7"/>
    <w:rsid w:val="005F5FBA"/>
    <w:rsid w:val="005F5FF7"/>
    <w:rsid w:val="005F6218"/>
    <w:rsid w:val="005F675A"/>
    <w:rsid w:val="005F6EEE"/>
    <w:rsid w:val="005F77F5"/>
    <w:rsid w:val="005F7C0C"/>
    <w:rsid w:val="0060016B"/>
    <w:rsid w:val="00600835"/>
    <w:rsid w:val="00600845"/>
    <w:rsid w:val="00600A43"/>
    <w:rsid w:val="00600C33"/>
    <w:rsid w:val="00600D6C"/>
    <w:rsid w:val="00600F00"/>
    <w:rsid w:val="0060103B"/>
    <w:rsid w:val="0060167E"/>
    <w:rsid w:val="0060169C"/>
    <w:rsid w:val="0060197D"/>
    <w:rsid w:val="00601AB7"/>
    <w:rsid w:val="0060210B"/>
    <w:rsid w:val="00602401"/>
    <w:rsid w:val="00602641"/>
    <w:rsid w:val="006029AB"/>
    <w:rsid w:val="00602A10"/>
    <w:rsid w:val="00602A2C"/>
    <w:rsid w:val="00602A82"/>
    <w:rsid w:val="00602A8E"/>
    <w:rsid w:val="00602E1D"/>
    <w:rsid w:val="00603573"/>
    <w:rsid w:val="00603DF0"/>
    <w:rsid w:val="00603F19"/>
    <w:rsid w:val="006040FA"/>
    <w:rsid w:val="006042F9"/>
    <w:rsid w:val="00604843"/>
    <w:rsid w:val="00604A0E"/>
    <w:rsid w:val="0060519C"/>
    <w:rsid w:val="0060523D"/>
    <w:rsid w:val="00605398"/>
    <w:rsid w:val="00605BB2"/>
    <w:rsid w:val="00605F1C"/>
    <w:rsid w:val="00606064"/>
    <w:rsid w:val="006060FA"/>
    <w:rsid w:val="00606828"/>
    <w:rsid w:val="00606D07"/>
    <w:rsid w:val="00606F2E"/>
    <w:rsid w:val="006074D8"/>
    <w:rsid w:val="006076DF"/>
    <w:rsid w:val="00607859"/>
    <w:rsid w:val="00607902"/>
    <w:rsid w:val="0060795C"/>
    <w:rsid w:val="006104AE"/>
    <w:rsid w:val="00610A88"/>
    <w:rsid w:val="00610D55"/>
    <w:rsid w:val="006111E7"/>
    <w:rsid w:val="00611566"/>
    <w:rsid w:val="00611727"/>
    <w:rsid w:val="006117A8"/>
    <w:rsid w:val="00611901"/>
    <w:rsid w:val="00611C6C"/>
    <w:rsid w:val="00611DBC"/>
    <w:rsid w:val="00612021"/>
    <w:rsid w:val="00612160"/>
    <w:rsid w:val="00612275"/>
    <w:rsid w:val="00612748"/>
    <w:rsid w:val="0061277C"/>
    <w:rsid w:val="006129D1"/>
    <w:rsid w:val="00612B25"/>
    <w:rsid w:val="00612F56"/>
    <w:rsid w:val="006132C3"/>
    <w:rsid w:val="00613441"/>
    <w:rsid w:val="006138DA"/>
    <w:rsid w:val="00613A72"/>
    <w:rsid w:val="00613BCA"/>
    <w:rsid w:val="00613C4A"/>
    <w:rsid w:val="00613C78"/>
    <w:rsid w:val="00613F34"/>
    <w:rsid w:val="006140FA"/>
    <w:rsid w:val="00614253"/>
    <w:rsid w:val="0061426A"/>
    <w:rsid w:val="00614338"/>
    <w:rsid w:val="00614645"/>
    <w:rsid w:val="0061475A"/>
    <w:rsid w:val="00614C03"/>
    <w:rsid w:val="00615533"/>
    <w:rsid w:val="00615785"/>
    <w:rsid w:val="00615A24"/>
    <w:rsid w:val="00615A49"/>
    <w:rsid w:val="00615A52"/>
    <w:rsid w:val="00615D43"/>
    <w:rsid w:val="006163DC"/>
    <w:rsid w:val="0061640D"/>
    <w:rsid w:val="006166A0"/>
    <w:rsid w:val="00616A5C"/>
    <w:rsid w:val="00616A85"/>
    <w:rsid w:val="00616DCC"/>
    <w:rsid w:val="00617038"/>
    <w:rsid w:val="00617156"/>
    <w:rsid w:val="006173F1"/>
    <w:rsid w:val="0061740D"/>
    <w:rsid w:val="0061750F"/>
    <w:rsid w:val="006179A7"/>
    <w:rsid w:val="00617CEC"/>
    <w:rsid w:val="00617DFE"/>
    <w:rsid w:val="00617EB3"/>
    <w:rsid w:val="006205E9"/>
    <w:rsid w:val="00620630"/>
    <w:rsid w:val="00620B0E"/>
    <w:rsid w:val="00620E9E"/>
    <w:rsid w:val="00621115"/>
    <w:rsid w:val="006212B3"/>
    <w:rsid w:val="00621539"/>
    <w:rsid w:val="0062184D"/>
    <w:rsid w:val="00621CDB"/>
    <w:rsid w:val="006220B5"/>
    <w:rsid w:val="00622350"/>
    <w:rsid w:val="00622AE8"/>
    <w:rsid w:val="00622C49"/>
    <w:rsid w:val="006232A8"/>
    <w:rsid w:val="0062388F"/>
    <w:rsid w:val="0062435D"/>
    <w:rsid w:val="006244E1"/>
    <w:rsid w:val="0062460C"/>
    <w:rsid w:val="0062502D"/>
    <w:rsid w:val="0062503A"/>
    <w:rsid w:val="0062515F"/>
    <w:rsid w:val="006252CD"/>
    <w:rsid w:val="006255FE"/>
    <w:rsid w:val="0062589D"/>
    <w:rsid w:val="00626298"/>
    <w:rsid w:val="00626586"/>
    <w:rsid w:val="00626920"/>
    <w:rsid w:val="00626A68"/>
    <w:rsid w:val="00626C44"/>
    <w:rsid w:val="00626E92"/>
    <w:rsid w:val="00626EA3"/>
    <w:rsid w:val="0062712D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31"/>
    <w:rsid w:val="0063074A"/>
    <w:rsid w:val="00630C4F"/>
    <w:rsid w:val="00630CE7"/>
    <w:rsid w:val="006313CD"/>
    <w:rsid w:val="006315C8"/>
    <w:rsid w:val="006318F6"/>
    <w:rsid w:val="0063207B"/>
    <w:rsid w:val="006325DC"/>
    <w:rsid w:val="0063283D"/>
    <w:rsid w:val="00632A81"/>
    <w:rsid w:val="0063397F"/>
    <w:rsid w:val="00633FDF"/>
    <w:rsid w:val="006340AD"/>
    <w:rsid w:val="006342CD"/>
    <w:rsid w:val="00634531"/>
    <w:rsid w:val="0063487D"/>
    <w:rsid w:val="006349D3"/>
    <w:rsid w:val="00634C72"/>
    <w:rsid w:val="00634E7A"/>
    <w:rsid w:val="0063502E"/>
    <w:rsid w:val="00635035"/>
    <w:rsid w:val="00635036"/>
    <w:rsid w:val="006353AE"/>
    <w:rsid w:val="0063556C"/>
    <w:rsid w:val="006359EE"/>
    <w:rsid w:val="00635A9A"/>
    <w:rsid w:val="00635CDD"/>
    <w:rsid w:val="00635DC6"/>
    <w:rsid w:val="00635E14"/>
    <w:rsid w:val="00635F24"/>
    <w:rsid w:val="00636003"/>
    <w:rsid w:val="00636302"/>
    <w:rsid w:val="006364C8"/>
    <w:rsid w:val="00636650"/>
    <w:rsid w:val="00636C4A"/>
    <w:rsid w:val="00636D54"/>
    <w:rsid w:val="00636D80"/>
    <w:rsid w:val="006370A0"/>
    <w:rsid w:val="00637187"/>
    <w:rsid w:val="00637783"/>
    <w:rsid w:val="00637858"/>
    <w:rsid w:val="00637BF3"/>
    <w:rsid w:val="00637CC0"/>
    <w:rsid w:val="00637DB3"/>
    <w:rsid w:val="00637E91"/>
    <w:rsid w:val="006406D2"/>
    <w:rsid w:val="00640BC4"/>
    <w:rsid w:val="00640E23"/>
    <w:rsid w:val="00640E2C"/>
    <w:rsid w:val="00640F11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345E"/>
    <w:rsid w:val="0064349C"/>
    <w:rsid w:val="006436A4"/>
    <w:rsid w:val="0064409E"/>
    <w:rsid w:val="00644225"/>
    <w:rsid w:val="00644520"/>
    <w:rsid w:val="006446CC"/>
    <w:rsid w:val="006446E1"/>
    <w:rsid w:val="00644A6F"/>
    <w:rsid w:val="00644B1B"/>
    <w:rsid w:val="00644E2C"/>
    <w:rsid w:val="00645500"/>
    <w:rsid w:val="00645A81"/>
    <w:rsid w:val="00645E33"/>
    <w:rsid w:val="00645E42"/>
    <w:rsid w:val="00645F0F"/>
    <w:rsid w:val="00645F33"/>
    <w:rsid w:val="006461B3"/>
    <w:rsid w:val="006465CE"/>
    <w:rsid w:val="00646946"/>
    <w:rsid w:val="00646D85"/>
    <w:rsid w:val="00646EA6"/>
    <w:rsid w:val="006471F0"/>
    <w:rsid w:val="0064727E"/>
    <w:rsid w:val="00647341"/>
    <w:rsid w:val="00647365"/>
    <w:rsid w:val="006475EA"/>
    <w:rsid w:val="00647BB0"/>
    <w:rsid w:val="00647EB0"/>
    <w:rsid w:val="00650179"/>
    <w:rsid w:val="00650543"/>
    <w:rsid w:val="00650616"/>
    <w:rsid w:val="00650804"/>
    <w:rsid w:val="006508A6"/>
    <w:rsid w:val="00650AF1"/>
    <w:rsid w:val="00650D24"/>
    <w:rsid w:val="00651057"/>
    <w:rsid w:val="00652613"/>
    <w:rsid w:val="00652E04"/>
    <w:rsid w:val="0065356D"/>
    <w:rsid w:val="006535D7"/>
    <w:rsid w:val="006537C3"/>
    <w:rsid w:val="00653EF7"/>
    <w:rsid w:val="00654149"/>
    <w:rsid w:val="0065424C"/>
    <w:rsid w:val="0065471D"/>
    <w:rsid w:val="00654748"/>
    <w:rsid w:val="0065501F"/>
    <w:rsid w:val="00655135"/>
    <w:rsid w:val="00655A47"/>
    <w:rsid w:val="00655C20"/>
    <w:rsid w:val="00655E17"/>
    <w:rsid w:val="00656285"/>
    <w:rsid w:val="00656939"/>
    <w:rsid w:val="006569C4"/>
    <w:rsid w:val="00656DC5"/>
    <w:rsid w:val="006573C4"/>
    <w:rsid w:val="006578A2"/>
    <w:rsid w:val="00660306"/>
    <w:rsid w:val="00660A4D"/>
    <w:rsid w:val="00660BF9"/>
    <w:rsid w:val="006612C6"/>
    <w:rsid w:val="006617CA"/>
    <w:rsid w:val="0066198E"/>
    <w:rsid w:val="006619B8"/>
    <w:rsid w:val="00661A3D"/>
    <w:rsid w:val="00661C1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796"/>
    <w:rsid w:val="00663E09"/>
    <w:rsid w:val="006640A3"/>
    <w:rsid w:val="006640D1"/>
    <w:rsid w:val="006642EE"/>
    <w:rsid w:val="006643DB"/>
    <w:rsid w:val="006643DE"/>
    <w:rsid w:val="006649DD"/>
    <w:rsid w:val="00664F42"/>
    <w:rsid w:val="00665056"/>
    <w:rsid w:val="00665289"/>
    <w:rsid w:val="006653F1"/>
    <w:rsid w:val="006655CE"/>
    <w:rsid w:val="00665A66"/>
    <w:rsid w:val="00665CA8"/>
    <w:rsid w:val="00665D98"/>
    <w:rsid w:val="00665DB0"/>
    <w:rsid w:val="00666C72"/>
    <w:rsid w:val="006674B0"/>
    <w:rsid w:val="006679F4"/>
    <w:rsid w:val="00667AE2"/>
    <w:rsid w:val="00667E60"/>
    <w:rsid w:val="00667EF1"/>
    <w:rsid w:val="00670305"/>
    <w:rsid w:val="0067038C"/>
    <w:rsid w:val="0067077F"/>
    <w:rsid w:val="00670AF5"/>
    <w:rsid w:val="00670E5A"/>
    <w:rsid w:val="00670F36"/>
    <w:rsid w:val="006710B0"/>
    <w:rsid w:val="006710FF"/>
    <w:rsid w:val="00671BF1"/>
    <w:rsid w:val="00671C78"/>
    <w:rsid w:val="00671CCF"/>
    <w:rsid w:val="00672601"/>
    <w:rsid w:val="00672923"/>
    <w:rsid w:val="00672A6B"/>
    <w:rsid w:val="00672E92"/>
    <w:rsid w:val="00672EAC"/>
    <w:rsid w:val="00672F05"/>
    <w:rsid w:val="00673C9A"/>
    <w:rsid w:val="00673CFA"/>
    <w:rsid w:val="00674393"/>
    <w:rsid w:val="006745B0"/>
    <w:rsid w:val="006747B6"/>
    <w:rsid w:val="00674A87"/>
    <w:rsid w:val="00675005"/>
    <w:rsid w:val="006751F5"/>
    <w:rsid w:val="00675357"/>
    <w:rsid w:val="0067545D"/>
    <w:rsid w:val="006755BA"/>
    <w:rsid w:val="006758A2"/>
    <w:rsid w:val="00675D14"/>
    <w:rsid w:val="006767A3"/>
    <w:rsid w:val="00676D31"/>
    <w:rsid w:val="00676FB5"/>
    <w:rsid w:val="0067719A"/>
    <w:rsid w:val="00677409"/>
    <w:rsid w:val="006776B6"/>
    <w:rsid w:val="00677A67"/>
    <w:rsid w:val="00677C1C"/>
    <w:rsid w:val="00677E02"/>
    <w:rsid w:val="0068068C"/>
    <w:rsid w:val="0068084A"/>
    <w:rsid w:val="00680F75"/>
    <w:rsid w:val="00681451"/>
    <w:rsid w:val="0068146D"/>
    <w:rsid w:val="0068196A"/>
    <w:rsid w:val="00681F45"/>
    <w:rsid w:val="00681F63"/>
    <w:rsid w:val="006822C4"/>
    <w:rsid w:val="00682392"/>
    <w:rsid w:val="00682430"/>
    <w:rsid w:val="00682860"/>
    <w:rsid w:val="0068288A"/>
    <w:rsid w:val="00682D6A"/>
    <w:rsid w:val="006833EF"/>
    <w:rsid w:val="00683CD1"/>
    <w:rsid w:val="0068441F"/>
    <w:rsid w:val="006844C4"/>
    <w:rsid w:val="00685447"/>
    <w:rsid w:val="006856CF"/>
    <w:rsid w:val="006858FB"/>
    <w:rsid w:val="00685948"/>
    <w:rsid w:val="00685FB5"/>
    <w:rsid w:val="006860F3"/>
    <w:rsid w:val="00686DB9"/>
    <w:rsid w:val="00687276"/>
    <w:rsid w:val="006874B5"/>
    <w:rsid w:val="006877A2"/>
    <w:rsid w:val="00687B07"/>
    <w:rsid w:val="00687F11"/>
    <w:rsid w:val="006901AD"/>
    <w:rsid w:val="00690DAC"/>
    <w:rsid w:val="00691302"/>
    <w:rsid w:val="0069136D"/>
    <w:rsid w:val="006917DE"/>
    <w:rsid w:val="00691E42"/>
    <w:rsid w:val="00691F07"/>
    <w:rsid w:val="00692186"/>
    <w:rsid w:val="00692350"/>
    <w:rsid w:val="00692778"/>
    <w:rsid w:val="00692A96"/>
    <w:rsid w:val="00692E92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4093"/>
    <w:rsid w:val="00694F7E"/>
    <w:rsid w:val="00695A10"/>
    <w:rsid w:val="00695B65"/>
    <w:rsid w:val="00695D58"/>
    <w:rsid w:val="00695DA5"/>
    <w:rsid w:val="00695E11"/>
    <w:rsid w:val="00695E50"/>
    <w:rsid w:val="00696506"/>
    <w:rsid w:val="00696756"/>
    <w:rsid w:val="0069679B"/>
    <w:rsid w:val="00696BF5"/>
    <w:rsid w:val="00696C5A"/>
    <w:rsid w:val="00696CCF"/>
    <w:rsid w:val="00696F3C"/>
    <w:rsid w:val="00697028"/>
    <w:rsid w:val="00697433"/>
    <w:rsid w:val="006977E5"/>
    <w:rsid w:val="006A08A1"/>
    <w:rsid w:val="006A0AFC"/>
    <w:rsid w:val="006A0D60"/>
    <w:rsid w:val="006A0E87"/>
    <w:rsid w:val="006A0E9C"/>
    <w:rsid w:val="006A10A2"/>
    <w:rsid w:val="006A12A4"/>
    <w:rsid w:val="006A1308"/>
    <w:rsid w:val="006A1314"/>
    <w:rsid w:val="006A135C"/>
    <w:rsid w:val="006A1445"/>
    <w:rsid w:val="006A152E"/>
    <w:rsid w:val="006A223B"/>
    <w:rsid w:val="006A27E4"/>
    <w:rsid w:val="006A2DB2"/>
    <w:rsid w:val="006A2FE7"/>
    <w:rsid w:val="006A322E"/>
    <w:rsid w:val="006A3373"/>
    <w:rsid w:val="006A3BC4"/>
    <w:rsid w:val="006A3FAA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FC0"/>
    <w:rsid w:val="006A70F3"/>
    <w:rsid w:val="006A78A5"/>
    <w:rsid w:val="006A7912"/>
    <w:rsid w:val="006B0321"/>
    <w:rsid w:val="006B0338"/>
    <w:rsid w:val="006B0550"/>
    <w:rsid w:val="006B0578"/>
    <w:rsid w:val="006B08F7"/>
    <w:rsid w:val="006B0C49"/>
    <w:rsid w:val="006B0E5D"/>
    <w:rsid w:val="006B1A49"/>
    <w:rsid w:val="006B1CD8"/>
    <w:rsid w:val="006B1F3C"/>
    <w:rsid w:val="006B1FBE"/>
    <w:rsid w:val="006B21D6"/>
    <w:rsid w:val="006B227F"/>
    <w:rsid w:val="006B2931"/>
    <w:rsid w:val="006B315B"/>
    <w:rsid w:val="006B3ABF"/>
    <w:rsid w:val="006B4013"/>
    <w:rsid w:val="006B4188"/>
    <w:rsid w:val="006B41FC"/>
    <w:rsid w:val="006B432E"/>
    <w:rsid w:val="006B4ABB"/>
    <w:rsid w:val="006B4E1E"/>
    <w:rsid w:val="006B53B8"/>
    <w:rsid w:val="006B573B"/>
    <w:rsid w:val="006B58C2"/>
    <w:rsid w:val="006B640B"/>
    <w:rsid w:val="006B653B"/>
    <w:rsid w:val="006B67E3"/>
    <w:rsid w:val="006B6B48"/>
    <w:rsid w:val="006B6B58"/>
    <w:rsid w:val="006B6E26"/>
    <w:rsid w:val="006B6FDD"/>
    <w:rsid w:val="006B7503"/>
    <w:rsid w:val="006B7C28"/>
    <w:rsid w:val="006B7F53"/>
    <w:rsid w:val="006C0CF6"/>
    <w:rsid w:val="006C0FA7"/>
    <w:rsid w:val="006C19AA"/>
    <w:rsid w:val="006C1EBE"/>
    <w:rsid w:val="006C272A"/>
    <w:rsid w:val="006C28EA"/>
    <w:rsid w:val="006C2E10"/>
    <w:rsid w:val="006C34FF"/>
    <w:rsid w:val="006C397C"/>
    <w:rsid w:val="006C3D0D"/>
    <w:rsid w:val="006C3EEA"/>
    <w:rsid w:val="006C491B"/>
    <w:rsid w:val="006C4CEC"/>
    <w:rsid w:val="006C4F37"/>
    <w:rsid w:val="006C4FBF"/>
    <w:rsid w:val="006C4FF7"/>
    <w:rsid w:val="006C553E"/>
    <w:rsid w:val="006C5D13"/>
    <w:rsid w:val="006C5DD6"/>
    <w:rsid w:val="006C5E7D"/>
    <w:rsid w:val="006C625B"/>
    <w:rsid w:val="006C6273"/>
    <w:rsid w:val="006C68C3"/>
    <w:rsid w:val="006C6BFE"/>
    <w:rsid w:val="006C71F9"/>
    <w:rsid w:val="006C72FD"/>
    <w:rsid w:val="006C742F"/>
    <w:rsid w:val="006C7666"/>
    <w:rsid w:val="006C7D2D"/>
    <w:rsid w:val="006C7FD0"/>
    <w:rsid w:val="006D0260"/>
    <w:rsid w:val="006D036A"/>
    <w:rsid w:val="006D08DD"/>
    <w:rsid w:val="006D0A61"/>
    <w:rsid w:val="006D0B9D"/>
    <w:rsid w:val="006D0CA7"/>
    <w:rsid w:val="006D1442"/>
    <w:rsid w:val="006D1B29"/>
    <w:rsid w:val="006D1FCF"/>
    <w:rsid w:val="006D2485"/>
    <w:rsid w:val="006D2932"/>
    <w:rsid w:val="006D30E0"/>
    <w:rsid w:val="006D3228"/>
    <w:rsid w:val="006D3A5D"/>
    <w:rsid w:val="006D3EA3"/>
    <w:rsid w:val="006D4105"/>
    <w:rsid w:val="006D41B3"/>
    <w:rsid w:val="006D44E6"/>
    <w:rsid w:val="006D46C6"/>
    <w:rsid w:val="006D509D"/>
    <w:rsid w:val="006D525F"/>
    <w:rsid w:val="006D540D"/>
    <w:rsid w:val="006D56A0"/>
    <w:rsid w:val="006D57B4"/>
    <w:rsid w:val="006D614C"/>
    <w:rsid w:val="006D639A"/>
    <w:rsid w:val="006D6E96"/>
    <w:rsid w:val="006D6EC1"/>
    <w:rsid w:val="006D6F4F"/>
    <w:rsid w:val="006D704D"/>
    <w:rsid w:val="006D7115"/>
    <w:rsid w:val="006D7D41"/>
    <w:rsid w:val="006D7EAD"/>
    <w:rsid w:val="006E02AE"/>
    <w:rsid w:val="006E0510"/>
    <w:rsid w:val="006E0572"/>
    <w:rsid w:val="006E0735"/>
    <w:rsid w:val="006E0873"/>
    <w:rsid w:val="006E0966"/>
    <w:rsid w:val="006E0971"/>
    <w:rsid w:val="006E0A5D"/>
    <w:rsid w:val="006E0CA2"/>
    <w:rsid w:val="006E0D41"/>
    <w:rsid w:val="006E0D55"/>
    <w:rsid w:val="006E0F13"/>
    <w:rsid w:val="006E103D"/>
    <w:rsid w:val="006E13BF"/>
    <w:rsid w:val="006E14E6"/>
    <w:rsid w:val="006E15AA"/>
    <w:rsid w:val="006E15E0"/>
    <w:rsid w:val="006E164D"/>
    <w:rsid w:val="006E1B54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31F6"/>
    <w:rsid w:val="006E351F"/>
    <w:rsid w:val="006E38CB"/>
    <w:rsid w:val="006E391C"/>
    <w:rsid w:val="006E3CDB"/>
    <w:rsid w:val="006E4390"/>
    <w:rsid w:val="006E5CED"/>
    <w:rsid w:val="006E60A1"/>
    <w:rsid w:val="006E629C"/>
    <w:rsid w:val="006E6E87"/>
    <w:rsid w:val="006E6E88"/>
    <w:rsid w:val="006E7000"/>
    <w:rsid w:val="006E74E9"/>
    <w:rsid w:val="006E7D4A"/>
    <w:rsid w:val="006E7E5F"/>
    <w:rsid w:val="006F0801"/>
    <w:rsid w:val="006F10F3"/>
    <w:rsid w:val="006F1490"/>
    <w:rsid w:val="006F1587"/>
    <w:rsid w:val="006F1593"/>
    <w:rsid w:val="006F1840"/>
    <w:rsid w:val="006F1FA2"/>
    <w:rsid w:val="006F20AD"/>
    <w:rsid w:val="006F2376"/>
    <w:rsid w:val="006F24B8"/>
    <w:rsid w:val="006F3520"/>
    <w:rsid w:val="006F3540"/>
    <w:rsid w:val="006F35B7"/>
    <w:rsid w:val="006F35E2"/>
    <w:rsid w:val="006F361A"/>
    <w:rsid w:val="006F37B1"/>
    <w:rsid w:val="006F38FC"/>
    <w:rsid w:val="006F3A82"/>
    <w:rsid w:val="006F3F5E"/>
    <w:rsid w:val="006F435A"/>
    <w:rsid w:val="006F45A2"/>
    <w:rsid w:val="006F4800"/>
    <w:rsid w:val="006F4994"/>
    <w:rsid w:val="006F4A0E"/>
    <w:rsid w:val="006F4CAE"/>
    <w:rsid w:val="006F4DBC"/>
    <w:rsid w:val="006F53F1"/>
    <w:rsid w:val="006F5906"/>
    <w:rsid w:val="006F5BC8"/>
    <w:rsid w:val="006F5EF9"/>
    <w:rsid w:val="006F5F28"/>
    <w:rsid w:val="006F6095"/>
    <w:rsid w:val="006F6509"/>
    <w:rsid w:val="006F6B08"/>
    <w:rsid w:val="006F6D9A"/>
    <w:rsid w:val="006F6EAF"/>
    <w:rsid w:val="006F6F70"/>
    <w:rsid w:val="006F73F0"/>
    <w:rsid w:val="006F7436"/>
    <w:rsid w:val="006F7A5A"/>
    <w:rsid w:val="006F7CBF"/>
    <w:rsid w:val="0070007A"/>
    <w:rsid w:val="00700A78"/>
    <w:rsid w:val="00701529"/>
    <w:rsid w:val="0070155A"/>
    <w:rsid w:val="00701ADD"/>
    <w:rsid w:val="00701BDA"/>
    <w:rsid w:val="00702775"/>
    <w:rsid w:val="00702843"/>
    <w:rsid w:val="00702953"/>
    <w:rsid w:val="00702D82"/>
    <w:rsid w:val="00702E4D"/>
    <w:rsid w:val="00703604"/>
    <w:rsid w:val="00703B7C"/>
    <w:rsid w:val="00703BC4"/>
    <w:rsid w:val="00703D0D"/>
    <w:rsid w:val="00703D57"/>
    <w:rsid w:val="007052B1"/>
    <w:rsid w:val="007054FE"/>
    <w:rsid w:val="00705BDF"/>
    <w:rsid w:val="00706203"/>
    <w:rsid w:val="007068D4"/>
    <w:rsid w:val="00706E4F"/>
    <w:rsid w:val="00706FDA"/>
    <w:rsid w:val="00707030"/>
    <w:rsid w:val="007076A6"/>
    <w:rsid w:val="0070778C"/>
    <w:rsid w:val="00707873"/>
    <w:rsid w:val="007100A1"/>
    <w:rsid w:val="00710605"/>
    <w:rsid w:val="00710778"/>
    <w:rsid w:val="00710C12"/>
    <w:rsid w:val="00710C63"/>
    <w:rsid w:val="0071114A"/>
    <w:rsid w:val="007121E3"/>
    <w:rsid w:val="00712778"/>
    <w:rsid w:val="007127F9"/>
    <w:rsid w:val="00712955"/>
    <w:rsid w:val="007129F2"/>
    <w:rsid w:val="00712E20"/>
    <w:rsid w:val="00712ED1"/>
    <w:rsid w:val="007130B7"/>
    <w:rsid w:val="0071315B"/>
    <w:rsid w:val="0071324A"/>
    <w:rsid w:val="00713A62"/>
    <w:rsid w:val="00713F33"/>
    <w:rsid w:val="007144C6"/>
    <w:rsid w:val="007146C7"/>
    <w:rsid w:val="00714750"/>
    <w:rsid w:val="00714A34"/>
    <w:rsid w:val="00715471"/>
    <w:rsid w:val="00715478"/>
    <w:rsid w:val="007157D1"/>
    <w:rsid w:val="00715977"/>
    <w:rsid w:val="007160D1"/>
    <w:rsid w:val="0071623C"/>
    <w:rsid w:val="00716310"/>
    <w:rsid w:val="007166F3"/>
    <w:rsid w:val="00716A27"/>
    <w:rsid w:val="00716A92"/>
    <w:rsid w:val="00716B1B"/>
    <w:rsid w:val="00716F0C"/>
    <w:rsid w:val="00717782"/>
    <w:rsid w:val="00717A50"/>
    <w:rsid w:val="00717A6D"/>
    <w:rsid w:val="00717ACF"/>
    <w:rsid w:val="0072058D"/>
    <w:rsid w:val="00720A4A"/>
    <w:rsid w:val="00720CC8"/>
    <w:rsid w:val="00721034"/>
    <w:rsid w:val="007211E5"/>
    <w:rsid w:val="0072181A"/>
    <w:rsid w:val="00721F5A"/>
    <w:rsid w:val="00722181"/>
    <w:rsid w:val="007229D6"/>
    <w:rsid w:val="00722A11"/>
    <w:rsid w:val="00722A25"/>
    <w:rsid w:val="00722A5C"/>
    <w:rsid w:val="00722A6A"/>
    <w:rsid w:val="00722C22"/>
    <w:rsid w:val="00723507"/>
    <w:rsid w:val="007239F1"/>
    <w:rsid w:val="00723D0F"/>
    <w:rsid w:val="007246BA"/>
    <w:rsid w:val="00724907"/>
    <w:rsid w:val="00724950"/>
    <w:rsid w:val="00724E37"/>
    <w:rsid w:val="007250AA"/>
    <w:rsid w:val="00725548"/>
    <w:rsid w:val="00725EBC"/>
    <w:rsid w:val="00725F47"/>
    <w:rsid w:val="0072627E"/>
    <w:rsid w:val="00726439"/>
    <w:rsid w:val="007264F5"/>
    <w:rsid w:val="00726FA4"/>
    <w:rsid w:val="00726FCB"/>
    <w:rsid w:val="0072712C"/>
    <w:rsid w:val="007302F0"/>
    <w:rsid w:val="0073061E"/>
    <w:rsid w:val="0073082E"/>
    <w:rsid w:val="0073095D"/>
    <w:rsid w:val="007311DD"/>
    <w:rsid w:val="00731631"/>
    <w:rsid w:val="00731BE7"/>
    <w:rsid w:val="00731C74"/>
    <w:rsid w:val="00731EB2"/>
    <w:rsid w:val="0073212E"/>
    <w:rsid w:val="00732753"/>
    <w:rsid w:val="00732939"/>
    <w:rsid w:val="0073321C"/>
    <w:rsid w:val="00733555"/>
    <w:rsid w:val="00733B17"/>
    <w:rsid w:val="00733C9D"/>
    <w:rsid w:val="00734030"/>
    <w:rsid w:val="007341DE"/>
    <w:rsid w:val="00734263"/>
    <w:rsid w:val="00734A1C"/>
    <w:rsid w:val="00734A50"/>
    <w:rsid w:val="00734F49"/>
    <w:rsid w:val="007353A3"/>
    <w:rsid w:val="007353DE"/>
    <w:rsid w:val="0073552C"/>
    <w:rsid w:val="0073593E"/>
    <w:rsid w:val="007359EC"/>
    <w:rsid w:val="00735A27"/>
    <w:rsid w:val="00735A42"/>
    <w:rsid w:val="00735EF3"/>
    <w:rsid w:val="0073614B"/>
    <w:rsid w:val="00736161"/>
    <w:rsid w:val="00736249"/>
    <w:rsid w:val="00736425"/>
    <w:rsid w:val="007367AD"/>
    <w:rsid w:val="007367C7"/>
    <w:rsid w:val="00736926"/>
    <w:rsid w:val="00736AE5"/>
    <w:rsid w:val="00736CB0"/>
    <w:rsid w:val="00736E64"/>
    <w:rsid w:val="00737D0C"/>
    <w:rsid w:val="007402D8"/>
    <w:rsid w:val="0074051B"/>
    <w:rsid w:val="00740802"/>
    <w:rsid w:val="00740837"/>
    <w:rsid w:val="00740879"/>
    <w:rsid w:val="00740A10"/>
    <w:rsid w:val="00740F85"/>
    <w:rsid w:val="00741917"/>
    <w:rsid w:val="00741C3A"/>
    <w:rsid w:val="00742355"/>
    <w:rsid w:val="00742CBA"/>
    <w:rsid w:val="0074339B"/>
    <w:rsid w:val="0074361F"/>
    <w:rsid w:val="00743923"/>
    <w:rsid w:val="00744019"/>
    <w:rsid w:val="007440CA"/>
    <w:rsid w:val="00744AFD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6132"/>
    <w:rsid w:val="007461DB"/>
    <w:rsid w:val="00746989"/>
    <w:rsid w:val="00746B62"/>
    <w:rsid w:val="00746ECB"/>
    <w:rsid w:val="00747237"/>
    <w:rsid w:val="007472ED"/>
    <w:rsid w:val="0074738A"/>
    <w:rsid w:val="00747497"/>
    <w:rsid w:val="007474CC"/>
    <w:rsid w:val="00747A69"/>
    <w:rsid w:val="00747A7E"/>
    <w:rsid w:val="00747BDC"/>
    <w:rsid w:val="00747F78"/>
    <w:rsid w:val="00747FC7"/>
    <w:rsid w:val="007502D5"/>
    <w:rsid w:val="007502F8"/>
    <w:rsid w:val="007503B2"/>
    <w:rsid w:val="007508B4"/>
    <w:rsid w:val="00750D15"/>
    <w:rsid w:val="007513D8"/>
    <w:rsid w:val="007518C8"/>
    <w:rsid w:val="00751990"/>
    <w:rsid w:val="00751B20"/>
    <w:rsid w:val="00751CAB"/>
    <w:rsid w:val="00751E1F"/>
    <w:rsid w:val="0075242E"/>
    <w:rsid w:val="00752430"/>
    <w:rsid w:val="0075243F"/>
    <w:rsid w:val="007528DB"/>
    <w:rsid w:val="0075299F"/>
    <w:rsid w:val="00752CBA"/>
    <w:rsid w:val="00752E3E"/>
    <w:rsid w:val="00753261"/>
    <w:rsid w:val="007533B3"/>
    <w:rsid w:val="007533C7"/>
    <w:rsid w:val="007536FE"/>
    <w:rsid w:val="00753C8E"/>
    <w:rsid w:val="00753D95"/>
    <w:rsid w:val="007540B2"/>
    <w:rsid w:val="00754301"/>
    <w:rsid w:val="007545EC"/>
    <w:rsid w:val="00754808"/>
    <w:rsid w:val="00754B83"/>
    <w:rsid w:val="0075509D"/>
    <w:rsid w:val="007551B6"/>
    <w:rsid w:val="00755552"/>
    <w:rsid w:val="00755601"/>
    <w:rsid w:val="00755901"/>
    <w:rsid w:val="00755C32"/>
    <w:rsid w:val="00755C96"/>
    <w:rsid w:val="00755CE7"/>
    <w:rsid w:val="00756619"/>
    <w:rsid w:val="00756D3D"/>
    <w:rsid w:val="00756D6A"/>
    <w:rsid w:val="007573B4"/>
    <w:rsid w:val="00757672"/>
    <w:rsid w:val="00757C42"/>
    <w:rsid w:val="00757CC8"/>
    <w:rsid w:val="00757CD0"/>
    <w:rsid w:val="007600BF"/>
    <w:rsid w:val="007600EE"/>
    <w:rsid w:val="0076014D"/>
    <w:rsid w:val="007604D0"/>
    <w:rsid w:val="00760803"/>
    <w:rsid w:val="00760A2F"/>
    <w:rsid w:val="00760DBC"/>
    <w:rsid w:val="00760EBD"/>
    <w:rsid w:val="007610D5"/>
    <w:rsid w:val="00761124"/>
    <w:rsid w:val="00761300"/>
    <w:rsid w:val="007614B5"/>
    <w:rsid w:val="0076161A"/>
    <w:rsid w:val="00761D1C"/>
    <w:rsid w:val="00761D40"/>
    <w:rsid w:val="007620C4"/>
    <w:rsid w:val="00762314"/>
    <w:rsid w:val="00762729"/>
    <w:rsid w:val="00762855"/>
    <w:rsid w:val="0076292A"/>
    <w:rsid w:val="00762E80"/>
    <w:rsid w:val="00762F4C"/>
    <w:rsid w:val="00763D73"/>
    <w:rsid w:val="0076422E"/>
    <w:rsid w:val="00764252"/>
    <w:rsid w:val="00764623"/>
    <w:rsid w:val="00765458"/>
    <w:rsid w:val="0076559C"/>
    <w:rsid w:val="00765795"/>
    <w:rsid w:val="00765889"/>
    <w:rsid w:val="007658D9"/>
    <w:rsid w:val="00765E1D"/>
    <w:rsid w:val="00766160"/>
    <w:rsid w:val="00766BDC"/>
    <w:rsid w:val="00766E68"/>
    <w:rsid w:val="007672D2"/>
    <w:rsid w:val="007677A0"/>
    <w:rsid w:val="00767E7E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C7F"/>
    <w:rsid w:val="00772D65"/>
    <w:rsid w:val="00772DD2"/>
    <w:rsid w:val="00773362"/>
    <w:rsid w:val="007737CF"/>
    <w:rsid w:val="00773842"/>
    <w:rsid w:val="0077390F"/>
    <w:rsid w:val="00773A4C"/>
    <w:rsid w:val="007740F8"/>
    <w:rsid w:val="00774284"/>
    <w:rsid w:val="00774B6D"/>
    <w:rsid w:val="0077513B"/>
    <w:rsid w:val="00775527"/>
    <w:rsid w:val="0077557D"/>
    <w:rsid w:val="00775775"/>
    <w:rsid w:val="00775A3B"/>
    <w:rsid w:val="00775D1A"/>
    <w:rsid w:val="00775FBC"/>
    <w:rsid w:val="007761FC"/>
    <w:rsid w:val="00776916"/>
    <w:rsid w:val="00777708"/>
    <w:rsid w:val="007779E4"/>
    <w:rsid w:val="00777F05"/>
    <w:rsid w:val="0078010E"/>
    <w:rsid w:val="00780130"/>
    <w:rsid w:val="007802E9"/>
    <w:rsid w:val="0078042F"/>
    <w:rsid w:val="00780458"/>
    <w:rsid w:val="00780E95"/>
    <w:rsid w:val="0078103B"/>
    <w:rsid w:val="00781243"/>
    <w:rsid w:val="0078156F"/>
    <w:rsid w:val="0078161B"/>
    <w:rsid w:val="007817EF"/>
    <w:rsid w:val="0078197E"/>
    <w:rsid w:val="00781992"/>
    <w:rsid w:val="00781BB7"/>
    <w:rsid w:val="0078208D"/>
    <w:rsid w:val="00782C8E"/>
    <w:rsid w:val="00783B31"/>
    <w:rsid w:val="00783C18"/>
    <w:rsid w:val="00783C4B"/>
    <w:rsid w:val="00783ED7"/>
    <w:rsid w:val="00783FD8"/>
    <w:rsid w:val="007842C9"/>
    <w:rsid w:val="00784666"/>
    <w:rsid w:val="00784B39"/>
    <w:rsid w:val="007851BA"/>
    <w:rsid w:val="007854AE"/>
    <w:rsid w:val="0078572F"/>
    <w:rsid w:val="00786640"/>
    <w:rsid w:val="00786894"/>
    <w:rsid w:val="00786D13"/>
    <w:rsid w:val="00787256"/>
    <w:rsid w:val="007872C1"/>
    <w:rsid w:val="00787DF9"/>
    <w:rsid w:val="0079024B"/>
    <w:rsid w:val="0079070D"/>
    <w:rsid w:val="00790A79"/>
    <w:rsid w:val="00790E6D"/>
    <w:rsid w:val="00790F2D"/>
    <w:rsid w:val="00791079"/>
    <w:rsid w:val="0079173A"/>
    <w:rsid w:val="00791A0B"/>
    <w:rsid w:val="00791AA9"/>
    <w:rsid w:val="00791D50"/>
    <w:rsid w:val="00791EF7"/>
    <w:rsid w:val="00791F04"/>
    <w:rsid w:val="007921E6"/>
    <w:rsid w:val="007922C1"/>
    <w:rsid w:val="007926F3"/>
    <w:rsid w:val="007928BF"/>
    <w:rsid w:val="00792FA3"/>
    <w:rsid w:val="0079328D"/>
    <w:rsid w:val="007934D6"/>
    <w:rsid w:val="0079380A"/>
    <w:rsid w:val="007938E3"/>
    <w:rsid w:val="007940F7"/>
    <w:rsid w:val="00794139"/>
    <w:rsid w:val="0079475D"/>
    <w:rsid w:val="00794929"/>
    <w:rsid w:val="00794B63"/>
    <w:rsid w:val="00794BE3"/>
    <w:rsid w:val="00794BE8"/>
    <w:rsid w:val="00794C4B"/>
    <w:rsid w:val="00795034"/>
    <w:rsid w:val="00795188"/>
    <w:rsid w:val="007951D1"/>
    <w:rsid w:val="007954AA"/>
    <w:rsid w:val="00795652"/>
    <w:rsid w:val="00795994"/>
    <w:rsid w:val="00795FCF"/>
    <w:rsid w:val="00796060"/>
    <w:rsid w:val="0079640E"/>
    <w:rsid w:val="007964F9"/>
    <w:rsid w:val="007965C6"/>
    <w:rsid w:val="00796638"/>
    <w:rsid w:val="0079698B"/>
    <w:rsid w:val="0079717D"/>
    <w:rsid w:val="007971B9"/>
    <w:rsid w:val="00797771"/>
    <w:rsid w:val="00797D47"/>
    <w:rsid w:val="007A0288"/>
    <w:rsid w:val="007A0B63"/>
    <w:rsid w:val="007A0D61"/>
    <w:rsid w:val="007A10CC"/>
    <w:rsid w:val="007A1374"/>
    <w:rsid w:val="007A1ACB"/>
    <w:rsid w:val="007A1AD0"/>
    <w:rsid w:val="007A1E81"/>
    <w:rsid w:val="007A1F23"/>
    <w:rsid w:val="007A2016"/>
    <w:rsid w:val="007A2474"/>
    <w:rsid w:val="007A29FE"/>
    <w:rsid w:val="007A2C3F"/>
    <w:rsid w:val="007A2EDD"/>
    <w:rsid w:val="007A3230"/>
    <w:rsid w:val="007A33A0"/>
    <w:rsid w:val="007A3E69"/>
    <w:rsid w:val="007A400D"/>
    <w:rsid w:val="007A418A"/>
    <w:rsid w:val="007A4264"/>
    <w:rsid w:val="007A46E1"/>
    <w:rsid w:val="007A4726"/>
    <w:rsid w:val="007A4762"/>
    <w:rsid w:val="007A48D2"/>
    <w:rsid w:val="007A519F"/>
    <w:rsid w:val="007A5515"/>
    <w:rsid w:val="007A5A36"/>
    <w:rsid w:val="007A5A94"/>
    <w:rsid w:val="007A5EEF"/>
    <w:rsid w:val="007A5F5C"/>
    <w:rsid w:val="007A63B7"/>
    <w:rsid w:val="007A664B"/>
    <w:rsid w:val="007A696C"/>
    <w:rsid w:val="007A6C08"/>
    <w:rsid w:val="007A6EDC"/>
    <w:rsid w:val="007A7311"/>
    <w:rsid w:val="007A75EF"/>
    <w:rsid w:val="007A762E"/>
    <w:rsid w:val="007A768A"/>
    <w:rsid w:val="007A7C15"/>
    <w:rsid w:val="007B0539"/>
    <w:rsid w:val="007B05F3"/>
    <w:rsid w:val="007B0BB9"/>
    <w:rsid w:val="007B0BFB"/>
    <w:rsid w:val="007B0C4D"/>
    <w:rsid w:val="007B10EC"/>
    <w:rsid w:val="007B10FA"/>
    <w:rsid w:val="007B1262"/>
    <w:rsid w:val="007B1587"/>
    <w:rsid w:val="007B1A38"/>
    <w:rsid w:val="007B1ACF"/>
    <w:rsid w:val="007B2488"/>
    <w:rsid w:val="007B29DD"/>
    <w:rsid w:val="007B2AFA"/>
    <w:rsid w:val="007B2D19"/>
    <w:rsid w:val="007B3A67"/>
    <w:rsid w:val="007B3A74"/>
    <w:rsid w:val="007B3AFC"/>
    <w:rsid w:val="007B3D78"/>
    <w:rsid w:val="007B3DC3"/>
    <w:rsid w:val="007B4442"/>
    <w:rsid w:val="007B4977"/>
    <w:rsid w:val="007B49F2"/>
    <w:rsid w:val="007B4C11"/>
    <w:rsid w:val="007B515A"/>
    <w:rsid w:val="007B51B1"/>
    <w:rsid w:val="007B535D"/>
    <w:rsid w:val="007B568F"/>
    <w:rsid w:val="007B56F9"/>
    <w:rsid w:val="007B5758"/>
    <w:rsid w:val="007B5871"/>
    <w:rsid w:val="007B5D80"/>
    <w:rsid w:val="007B5E59"/>
    <w:rsid w:val="007B6065"/>
    <w:rsid w:val="007B62D0"/>
    <w:rsid w:val="007B64C2"/>
    <w:rsid w:val="007B68D1"/>
    <w:rsid w:val="007B68E1"/>
    <w:rsid w:val="007B6B1A"/>
    <w:rsid w:val="007B6BCB"/>
    <w:rsid w:val="007B6C63"/>
    <w:rsid w:val="007B7C7B"/>
    <w:rsid w:val="007C12B4"/>
    <w:rsid w:val="007C138C"/>
    <w:rsid w:val="007C18C6"/>
    <w:rsid w:val="007C2133"/>
    <w:rsid w:val="007C26CC"/>
    <w:rsid w:val="007C2748"/>
    <w:rsid w:val="007C27C3"/>
    <w:rsid w:val="007C282E"/>
    <w:rsid w:val="007C2AFB"/>
    <w:rsid w:val="007C2CAC"/>
    <w:rsid w:val="007C2CE7"/>
    <w:rsid w:val="007C3776"/>
    <w:rsid w:val="007C37DE"/>
    <w:rsid w:val="007C3855"/>
    <w:rsid w:val="007C4404"/>
    <w:rsid w:val="007C464D"/>
    <w:rsid w:val="007C4847"/>
    <w:rsid w:val="007C49FB"/>
    <w:rsid w:val="007C4CD9"/>
    <w:rsid w:val="007C4CE1"/>
    <w:rsid w:val="007C4D29"/>
    <w:rsid w:val="007C4E33"/>
    <w:rsid w:val="007C4FD6"/>
    <w:rsid w:val="007C50AA"/>
    <w:rsid w:val="007C52F8"/>
    <w:rsid w:val="007C53CC"/>
    <w:rsid w:val="007C5835"/>
    <w:rsid w:val="007C58D7"/>
    <w:rsid w:val="007C6078"/>
    <w:rsid w:val="007C61C6"/>
    <w:rsid w:val="007C61FB"/>
    <w:rsid w:val="007C67BB"/>
    <w:rsid w:val="007C6DB8"/>
    <w:rsid w:val="007C6F06"/>
    <w:rsid w:val="007C70F5"/>
    <w:rsid w:val="007C72A7"/>
    <w:rsid w:val="007C7356"/>
    <w:rsid w:val="007C7592"/>
    <w:rsid w:val="007C76BD"/>
    <w:rsid w:val="007C79AD"/>
    <w:rsid w:val="007C79E5"/>
    <w:rsid w:val="007D0A6A"/>
    <w:rsid w:val="007D0BE1"/>
    <w:rsid w:val="007D0D53"/>
    <w:rsid w:val="007D0E98"/>
    <w:rsid w:val="007D0F6E"/>
    <w:rsid w:val="007D13CE"/>
    <w:rsid w:val="007D143A"/>
    <w:rsid w:val="007D1B56"/>
    <w:rsid w:val="007D1CFD"/>
    <w:rsid w:val="007D2541"/>
    <w:rsid w:val="007D2748"/>
    <w:rsid w:val="007D28DB"/>
    <w:rsid w:val="007D29F1"/>
    <w:rsid w:val="007D31EF"/>
    <w:rsid w:val="007D381F"/>
    <w:rsid w:val="007D4227"/>
    <w:rsid w:val="007D4BA3"/>
    <w:rsid w:val="007D58E1"/>
    <w:rsid w:val="007D5903"/>
    <w:rsid w:val="007D5D68"/>
    <w:rsid w:val="007D629D"/>
    <w:rsid w:val="007D630E"/>
    <w:rsid w:val="007D6557"/>
    <w:rsid w:val="007D6969"/>
    <w:rsid w:val="007D6A99"/>
    <w:rsid w:val="007D6DBA"/>
    <w:rsid w:val="007D7303"/>
    <w:rsid w:val="007D7EE0"/>
    <w:rsid w:val="007D7F96"/>
    <w:rsid w:val="007E0499"/>
    <w:rsid w:val="007E0571"/>
    <w:rsid w:val="007E0842"/>
    <w:rsid w:val="007E0DDF"/>
    <w:rsid w:val="007E0DE7"/>
    <w:rsid w:val="007E13E9"/>
    <w:rsid w:val="007E172D"/>
    <w:rsid w:val="007E18CC"/>
    <w:rsid w:val="007E19A7"/>
    <w:rsid w:val="007E2196"/>
    <w:rsid w:val="007E2222"/>
    <w:rsid w:val="007E2335"/>
    <w:rsid w:val="007E2681"/>
    <w:rsid w:val="007E2860"/>
    <w:rsid w:val="007E28E0"/>
    <w:rsid w:val="007E2D09"/>
    <w:rsid w:val="007E3044"/>
    <w:rsid w:val="007E340C"/>
    <w:rsid w:val="007E39D5"/>
    <w:rsid w:val="007E4377"/>
    <w:rsid w:val="007E4785"/>
    <w:rsid w:val="007E4B28"/>
    <w:rsid w:val="007E4B72"/>
    <w:rsid w:val="007E506C"/>
    <w:rsid w:val="007E54DF"/>
    <w:rsid w:val="007E5907"/>
    <w:rsid w:val="007E5BBB"/>
    <w:rsid w:val="007E5CB0"/>
    <w:rsid w:val="007E5DDE"/>
    <w:rsid w:val="007E64D8"/>
    <w:rsid w:val="007E65CC"/>
    <w:rsid w:val="007E68CC"/>
    <w:rsid w:val="007E6C75"/>
    <w:rsid w:val="007E715D"/>
    <w:rsid w:val="007E7210"/>
    <w:rsid w:val="007E75C5"/>
    <w:rsid w:val="007F0559"/>
    <w:rsid w:val="007F0C8D"/>
    <w:rsid w:val="007F1008"/>
    <w:rsid w:val="007F104E"/>
    <w:rsid w:val="007F1356"/>
    <w:rsid w:val="007F15C7"/>
    <w:rsid w:val="007F1B5E"/>
    <w:rsid w:val="007F1C5F"/>
    <w:rsid w:val="007F2371"/>
    <w:rsid w:val="007F2DA1"/>
    <w:rsid w:val="007F2E1B"/>
    <w:rsid w:val="007F36C9"/>
    <w:rsid w:val="007F3C5A"/>
    <w:rsid w:val="007F42A4"/>
    <w:rsid w:val="007F42C0"/>
    <w:rsid w:val="007F46E5"/>
    <w:rsid w:val="007F4C39"/>
    <w:rsid w:val="007F4DA3"/>
    <w:rsid w:val="007F4EC1"/>
    <w:rsid w:val="007F4FA4"/>
    <w:rsid w:val="007F50AB"/>
    <w:rsid w:val="007F563C"/>
    <w:rsid w:val="007F5665"/>
    <w:rsid w:val="007F60CC"/>
    <w:rsid w:val="007F60ED"/>
    <w:rsid w:val="007F649D"/>
    <w:rsid w:val="007F6E17"/>
    <w:rsid w:val="007F7237"/>
    <w:rsid w:val="007F764C"/>
    <w:rsid w:val="007F7848"/>
    <w:rsid w:val="007F785A"/>
    <w:rsid w:val="007F785B"/>
    <w:rsid w:val="007F790C"/>
    <w:rsid w:val="008000FF"/>
    <w:rsid w:val="0080018E"/>
    <w:rsid w:val="00800237"/>
    <w:rsid w:val="008002C3"/>
    <w:rsid w:val="00800404"/>
    <w:rsid w:val="00800614"/>
    <w:rsid w:val="0080078A"/>
    <w:rsid w:val="0080093B"/>
    <w:rsid w:val="00800AC8"/>
    <w:rsid w:val="00800EA4"/>
    <w:rsid w:val="0080105B"/>
    <w:rsid w:val="008018EF"/>
    <w:rsid w:val="00801B0E"/>
    <w:rsid w:val="00801E28"/>
    <w:rsid w:val="00801F73"/>
    <w:rsid w:val="00802B95"/>
    <w:rsid w:val="00802BBC"/>
    <w:rsid w:val="00802DB5"/>
    <w:rsid w:val="00802DCE"/>
    <w:rsid w:val="008031BD"/>
    <w:rsid w:val="008032F5"/>
    <w:rsid w:val="00803A8C"/>
    <w:rsid w:val="00803AC3"/>
    <w:rsid w:val="00803BDB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548"/>
    <w:rsid w:val="00805A5B"/>
    <w:rsid w:val="00805AD1"/>
    <w:rsid w:val="0080627C"/>
    <w:rsid w:val="00806435"/>
    <w:rsid w:val="0080648D"/>
    <w:rsid w:val="008064EB"/>
    <w:rsid w:val="00807845"/>
    <w:rsid w:val="00807884"/>
    <w:rsid w:val="008079B5"/>
    <w:rsid w:val="008079E6"/>
    <w:rsid w:val="008102EA"/>
    <w:rsid w:val="0081078B"/>
    <w:rsid w:val="00810925"/>
    <w:rsid w:val="00810B1B"/>
    <w:rsid w:val="008111B2"/>
    <w:rsid w:val="00811603"/>
    <w:rsid w:val="00811984"/>
    <w:rsid w:val="00811AC5"/>
    <w:rsid w:val="00811C8A"/>
    <w:rsid w:val="00812A9E"/>
    <w:rsid w:val="00812E0B"/>
    <w:rsid w:val="0081351A"/>
    <w:rsid w:val="0081364B"/>
    <w:rsid w:val="008137A0"/>
    <w:rsid w:val="00813CAF"/>
    <w:rsid w:val="008142F8"/>
    <w:rsid w:val="008143DF"/>
    <w:rsid w:val="00814BBC"/>
    <w:rsid w:val="00814C12"/>
    <w:rsid w:val="00814D79"/>
    <w:rsid w:val="0081523C"/>
    <w:rsid w:val="0081535E"/>
    <w:rsid w:val="0081575C"/>
    <w:rsid w:val="00815943"/>
    <w:rsid w:val="00815960"/>
    <w:rsid w:val="008159F0"/>
    <w:rsid w:val="00815B73"/>
    <w:rsid w:val="00815E43"/>
    <w:rsid w:val="0081628C"/>
    <w:rsid w:val="00816575"/>
    <w:rsid w:val="0081658E"/>
    <w:rsid w:val="008168B2"/>
    <w:rsid w:val="00816B97"/>
    <w:rsid w:val="00816D67"/>
    <w:rsid w:val="00816F4B"/>
    <w:rsid w:val="00817259"/>
    <w:rsid w:val="0081755E"/>
    <w:rsid w:val="00817801"/>
    <w:rsid w:val="00817B4D"/>
    <w:rsid w:val="00820111"/>
    <w:rsid w:val="008202DC"/>
    <w:rsid w:val="008207AC"/>
    <w:rsid w:val="00820807"/>
    <w:rsid w:val="00820A91"/>
    <w:rsid w:val="00820C84"/>
    <w:rsid w:val="00820F43"/>
    <w:rsid w:val="0082140D"/>
    <w:rsid w:val="008217B6"/>
    <w:rsid w:val="00821A4C"/>
    <w:rsid w:val="00821BC2"/>
    <w:rsid w:val="00821FA9"/>
    <w:rsid w:val="008224EF"/>
    <w:rsid w:val="008228FF"/>
    <w:rsid w:val="00822909"/>
    <w:rsid w:val="008229A3"/>
    <w:rsid w:val="00822F4A"/>
    <w:rsid w:val="008232F3"/>
    <w:rsid w:val="008234C4"/>
    <w:rsid w:val="008237DF"/>
    <w:rsid w:val="00823C06"/>
    <w:rsid w:val="0082430E"/>
    <w:rsid w:val="00824547"/>
    <w:rsid w:val="00824979"/>
    <w:rsid w:val="00824C5F"/>
    <w:rsid w:val="00824C9C"/>
    <w:rsid w:val="008250B4"/>
    <w:rsid w:val="00825786"/>
    <w:rsid w:val="00825C59"/>
    <w:rsid w:val="00826934"/>
    <w:rsid w:val="00826FF5"/>
    <w:rsid w:val="0082707F"/>
    <w:rsid w:val="00827A17"/>
    <w:rsid w:val="00827BCC"/>
    <w:rsid w:val="00827E70"/>
    <w:rsid w:val="00830151"/>
    <w:rsid w:val="008304BE"/>
    <w:rsid w:val="0083054D"/>
    <w:rsid w:val="00830C95"/>
    <w:rsid w:val="00830ECE"/>
    <w:rsid w:val="0083102A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2A38"/>
    <w:rsid w:val="00832BD6"/>
    <w:rsid w:val="00832C97"/>
    <w:rsid w:val="00832E01"/>
    <w:rsid w:val="008330C7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F07"/>
    <w:rsid w:val="008360B8"/>
    <w:rsid w:val="00836263"/>
    <w:rsid w:val="0083629E"/>
    <w:rsid w:val="008364BF"/>
    <w:rsid w:val="0083659A"/>
    <w:rsid w:val="00836A9B"/>
    <w:rsid w:val="00836ACF"/>
    <w:rsid w:val="00836D51"/>
    <w:rsid w:val="00836EB6"/>
    <w:rsid w:val="00836FBE"/>
    <w:rsid w:val="0083755E"/>
    <w:rsid w:val="00837BF2"/>
    <w:rsid w:val="00840001"/>
    <w:rsid w:val="00840147"/>
    <w:rsid w:val="0084036C"/>
    <w:rsid w:val="008406A4"/>
    <w:rsid w:val="008406CE"/>
    <w:rsid w:val="00840C2A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EFA"/>
    <w:rsid w:val="00843056"/>
    <w:rsid w:val="008435A2"/>
    <w:rsid w:val="00844248"/>
    <w:rsid w:val="00844362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255"/>
    <w:rsid w:val="008464B0"/>
    <w:rsid w:val="0084671F"/>
    <w:rsid w:val="008469F3"/>
    <w:rsid w:val="00846E31"/>
    <w:rsid w:val="00847745"/>
    <w:rsid w:val="008479F6"/>
    <w:rsid w:val="00847CC7"/>
    <w:rsid w:val="0085063B"/>
    <w:rsid w:val="008509F3"/>
    <w:rsid w:val="00850C01"/>
    <w:rsid w:val="00850FC0"/>
    <w:rsid w:val="00851057"/>
    <w:rsid w:val="008513A3"/>
    <w:rsid w:val="00851527"/>
    <w:rsid w:val="00851763"/>
    <w:rsid w:val="00851C32"/>
    <w:rsid w:val="00851C9F"/>
    <w:rsid w:val="00852801"/>
    <w:rsid w:val="00852A9F"/>
    <w:rsid w:val="00852BB8"/>
    <w:rsid w:val="00852D55"/>
    <w:rsid w:val="00852D70"/>
    <w:rsid w:val="00853421"/>
    <w:rsid w:val="00853850"/>
    <w:rsid w:val="00853C5B"/>
    <w:rsid w:val="008541E5"/>
    <w:rsid w:val="0085436C"/>
    <w:rsid w:val="00854432"/>
    <w:rsid w:val="0085445A"/>
    <w:rsid w:val="00854918"/>
    <w:rsid w:val="0085492B"/>
    <w:rsid w:val="0085498A"/>
    <w:rsid w:val="00854996"/>
    <w:rsid w:val="00854BF0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15E"/>
    <w:rsid w:val="0085638F"/>
    <w:rsid w:val="0085654B"/>
    <w:rsid w:val="00856B67"/>
    <w:rsid w:val="00856FAF"/>
    <w:rsid w:val="00857389"/>
    <w:rsid w:val="008573EE"/>
    <w:rsid w:val="0085774E"/>
    <w:rsid w:val="008579CD"/>
    <w:rsid w:val="00857B7C"/>
    <w:rsid w:val="00857CD0"/>
    <w:rsid w:val="00857CD6"/>
    <w:rsid w:val="00857D5C"/>
    <w:rsid w:val="00857E96"/>
    <w:rsid w:val="00857F98"/>
    <w:rsid w:val="00857FE0"/>
    <w:rsid w:val="0086021F"/>
    <w:rsid w:val="00860771"/>
    <w:rsid w:val="00861122"/>
    <w:rsid w:val="008614E4"/>
    <w:rsid w:val="00861C94"/>
    <w:rsid w:val="00861FC4"/>
    <w:rsid w:val="00862031"/>
    <w:rsid w:val="0086217E"/>
    <w:rsid w:val="0086259B"/>
    <w:rsid w:val="008629FB"/>
    <w:rsid w:val="00862B12"/>
    <w:rsid w:val="00863492"/>
    <w:rsid w:val="00863BD5"/>
    <w:rsid w:val="00863D64"/>
    <w:rsid w:val="00863EBC"/>
    <w:rsid w:val="00863EC5"/>
    <w:rsid w:val="00863F00"/>
    <w:rsid w:val="00864827"/>
    <w:rsid w:val="00864A91"/>
    <w:rsid w:val="00864B05"/>
    <w:rsid w:val="00865109"/>
    <w:rsid w:val="0086515E"/>
    <w:rsid w:val="0086521F"/>
    <w:rsid w:val="008652C3"/>
    <w:rsid w:val="008653C1"/>
    <w:rsid w:val="00865D1C"/>
    <w:rsid w:val="00865FBF"/>
    <w:rsid w:val="0086604F"/>
    <w:rsid w:val="00866548"/>
    <w:rsid w:val="0086698E"/>
    <w:rsid w:val="008670B6"/>
    <w:rsid w:val="008705F6"/>
    <w:rsid w:val="00870A14"/>
    <w:rsid w:val="00870D6B"/>
    <w:rsid w:val="00870EDB"/>
    <w:rsid w:val="00870FA6"/>
    <w:rsid w:val="008712C6"/>
    <w:rsid w:val="0087178A"/>
    <w:rsid w:val="0087197C"/>
    <w:rsid w:val="008719D1"/>
    <w:rsid w:val="00871A26"/>
    <w:rsid w:val="00871C42"/>
    <w:rsid w:val="00871CC0"/>
    <w:rsid w:val="008724A7"/>
    <w:rsid w:val="00872533"/>
    <w:rsid w:val="00872562"/>
    <w:rsid w:val="00872ABF"/>
    <w:rsid w:val="008731AA"/>
    <w:rsid w:val="00873AE9"/>
    <w:rsid w:val="00873BF4"/>
    <w:rsid w:val="00874111"/>
    <w:rsid w:val="0087427E"/>
    <w:rsid w:val="008742D5"/>
    <w:rsid w:val="00874539"/>
    <w:rsid w:val="0087466D"/>
    <w:rsid w:val="008747F4"/>
    <w:rsid w:val="008748CF"/>
    <w:rsid w:val="00874B7D"/>
    <w:rsid w:val="00874D37"/>
    <w:rsid w:val="00874DC6"/>
    <w:rsid w:val="00874F09"/>
    <w:rsid w:val="008752B2"/>
    <w:rsid w:val="0087545F"/>
    <w:rsid w:val="00875AAC"/>
    <w:rsid w:val="008766F5"/>
    <w:rsid w:val="00876C26"/>
    <w:rsid w:val="0087708E"/>
    <w:rsid w:val="008775B1"/>
    <w:rsid w:val="00877D08"/>
    <w:rsid w:val="00877D0D"/>
    <w:rsid w:val="0088039A"/>
    <w:rsid w:val="008804AD"/>
    <w:rsid w:val="008805B7"/>
    <w:rsid w:val="00880A4A"/>
    <w:rsid w:val="00880D05"/>
    <w:rsid w:val="008813CF"/>
    <w:rsid w:val="00881878"/>
    <w:rsid w:val="00881B07"/>
    <w:rsid w:val="00881C11"/>
    <w:rsid w:val="00881FB4"/>
    <w:rsid w:val="00882126"/>
    <w:rsid w:val="00882475"/>
    <w:rsid w:val="008824FB"/>
    <w:rsid w:val="008825DE"/>
    <w:rsid w:val="008826D1"/>
    <w:rsid w:val="00882845"/>
    <w:rsid w:val="00882D27"/>
    <w:rsid w:val="00882FD9"/>
    <w:rsid w:val="00883282"/>
    <w:rsid w:val="00883CAF"/>
    <w:rsid w:val="0088531A"/>
    <w:rsid w:val="00885389"/>
    <w:rsid w:val="00885468"/>
    <w:rsid w:val="008859A6"/>
    <w:rsid w:val="00885A3F"/>
    <w:rsid w:val="00885E99"/>
    <w:rsid w:val="008864FA"/>
    <w:rsid w:val="00886817"/>
    <w:rsid w:val="00886977"/>
    <w:rsid w:val="00886F54"/>
    <w:rsid w:val="008872F3"/>
    <w:rsid w:val="00887BDA"/>
    <w:rsid w:val="00887CC9"/>
    <w:rsid w:val="00887CE2"/>
    <w:rsid w:val="0089037E"/>
    <w:rsid w:val="0089084C"/>
    <w:rsid w:val="00890916"/>
    <w:rsid w:val="00890D3B"/>
    <w:rsid w:val="00890DD4"/>
    <w:rsid w:val="00891038"/>
    <w:rsid w:val="00891239"/>
    <w:rsid w:val="00891271"/>
    <w:rsid w:val="00891323"/>
    <w:rsid w:val="008914CD"/>
    <w:rsid w:val="008916DD"/>
    <w:rsid w:val="008918BA"/>
    <w:rsid w:val="008918F9"/>
    <w:rsid w:val="00892017"/>
    <w:rsid w:val="008921DC"/>
    <w:rsid w:val="0089220A"/>
    <w:rsid w:val="0089240D"/>
    <w:rsid w:val="00892CAD"/>
    <w:rsid w:val="00892FA7"/>
    <w:rsid w:val="00893487"/>
    <w:rsid w:val="008934EB"/>
    <w:rsid w:val="00893CA4"/>
    <w:rsid w:val="00893D99"/>
    <w:rsid w:val="00893E6B"/>
    <w:rsid w:val="00894262"/>
    <w:rsid w:val="00894DC8"/>
    <w:rsid w:val="00894E21"/>
    <w:rsid w:val="00894F35"/>
    <w:rsid w:val="00894F43"/>
    <w:rsid w:val="00895286"/>
    <w:rsid w:val="008954D2"/>
    <w:rsid w:val="00895849"/>
    <w:rsid w:val="008961AF"/>
    <w:rsid w:val="00896218"/>
    <w:rsid w:val="008966B7"/>
    <w:rsid w:val="0089686E"/>
    <w:rsid w:val="00896B7F"/>
    <w:rsid w:val="00896FB8"/>
    <w:rsid w:val="00897323"/>
    <w:rsid w:val="008974DD"/>
    <w:rsid w:val="008A00EF"/>
    <w:rsid w:val="008A03B9"/>
    <w:rsid w:val="008A06AD"/>
    <w:rsid w:val="008A0CD4"/>
    <w:rsid w:val="008A11ED"/>
    <w:rsid w:val="008A15AE"/>
    <w:rsid w:val="008A217B"/>
    <w:rsid w:val="008A2306"/>
    <w:rsid w:val="008A231F"/>
    <w:rsid w:val="008A2729"/>
    <w:rsid w:val="008A2830"/>
    <w:rsid w:val="008A32EB"/>
    <w:rsid w:val="008A3427"/>
    <w:rsid w:val="008A3817"/>
    <w:rsid w:val="008A390C"/>
    <w:rsid w:val="008A3AEA"/>
    <w:rsid w:val="008A3CDC"/>
    <w:rsid w:val="008A3F38"/>
    <w:rsid w:val="008A4047"/>
    <w:rsid w:val="008A41FD"/>
    <w:rsid w:val="008A42CB"/>
    <w:rsid w:val="008A4FB7"/>
    <w:rsid w:val="008A5EFC"/>
    <w:rsid w:val="008A6877"/>
    <w:rsid w:val="008A6F0B"/>
    <w:rsid w:val="008A737A"/>
    <w:rsid w:val="008A7492"/>
    <w:rsid w:val="008A7642"/>
    <w:rsid w:val="008B03A3"/>
    <w:rsid w:val="008B03BF"/>
    <w:rsid w:val="008B0467"/>
    <w:rsid w:val="008B085E"/>
    <w:rsid w:val="008B0B2F"/>
    <w:rsid w:val="008B0D84"/>
    <w:rsid w:val="008B1002"/>
    <w:rsid w:val="008B136B"/>
    <w:rsid w:val="008B13BF"/>
    <w:rsid w:val="008B14D6"/>
    <w:rsid w:val="008B15FC"/>
    <w:rsid w:val="008B1713"/>
    <w:rsid w:val="008B1801"/>
    <w:rsid w:val="008B1980"/>
    <w:rsid w:val="008B1A05"/>
    <w:rsid w:val="008B1AB2"/>
    <w:rsid w:val="008B1C43"/>
    <w:rsid w:val="008B1CC6"/>
    <w:rsid w:val="008B1D2E"/>
    <w:rsid w:val="008B1D6E"/>
    <w:rsid w:val="008B1E0E"/>
    <w:rsid w:val="008B2532"/>
    <w:rsid w:val="008B28D8"/>
    <w:rsid w:val="008B2A22"/>
    <w:rsid w:val="008B2F07"/>
    <w:rsid w:val="008B316E"/>
    <w:rsid w:val="008B3889"/>
    <w:rsid w:val="008B3A59"/>
    <w:rsid w:val="008B3B16"/>
    <w:rsid w:val="008B3BD6"/>
    <w:rsid w:val="008B3E33"/>
    <w:rsid w:val="008B4077"/>
    <w:rsid w:val="008B464C"/>
    <w:rsid w:val="008B4981"/>
    <w:rsid w:val="008B49F9"/>
    <w:rsid w:val="008B4EF4"/>
    <w:rsid w:val="008B4F87"/>
    <w:rsid w:val="008B5036"/>
    <w:rsid w:val="008B5440"/>
    <w:rsid w:val="008B59C8"/>
    <w:rsid w:val="008B5A81"/>
    <w:rsid w:val="008B62C3"/>
    <w:rsid w:val="008B6459"/>
    <w:rsid w:val="008B64A2"/>
    <w:rsid w:val="008B6553"/>
    <w:rsid w:val="008B6707"/>
    <w:rsid w:val="008B6A35"/>
    <w:rsid w:val="008B6DE0"/>
    <w:rsid w:val="008B6EBA"/>
    <w:rsid w:val="008B7327"/>
    <w:rsid w:val="008B74A7"/>
    <w:rsid w:val="008B7B71"/>
    <w:rsid w:val="008C00DB"/>
    <w:rsid w:val="008C077E"/>
    <w:rsid w:val="008C0983"/>
    <w:rsid w:val="008C09DF"/>
    <w:rsid w:val="008C1050"/>
    <w:rsid w:val="008C1063"/>
    <w:rsid w:val="008C13A3"/>
    <w:rsid w:val="008C151F"/>
    <w:rsid w:val="008C1892"/>
    <w:rsid w:val="008C19BD"/>
    <w:rsid w:val="008C1DC8"/>
    <w:rsid w:val="008C21EE"/>
    <w:rsid w:val="008C2524"/>
    <w:rsid w:val="008C27F9"/>
    <w:rsid w:val="008C2BA0"/>
    <w:rsid w:val="008C2F71"/>
    <w:rsid w:val="008C359F"/>
    <w:rsid w:val="008C3A08"/>
    <w:rsid w:val="008C3B94"/>
    <w:rsid w:val="008C3CD5"/>
    <w:rsid w:val="008C3D09"/>
    <w:rsid w:val="008C3FDF"/>
    <w:rsid w:val="008C42ED"/>
    <w:rsid w:val="008C471C"/>
    <w:rsid w:val="008C495E"/>
    <w:rsid w:val="008C525A"/>
    <w:rsid w:val="008C53C0"/>
    <w:rsid w:val="008C5587"/>
    <w:rsid w:val="008C5E64"/>
    <w:rsid w:val="008C605F"/>
    <w:rsid w:val="008C64BF"/>
    <w:rsid w:val="008C667E"/>
    <w:rsid w:val="008C69E5"/>
    <w:rsid w:val="008C6BA0"/>
    <w:rsid w:val="008C6BB2"/>
    <w:rsid w:val="008C7232"/>
    <w:rsid w:val="008C7252"/>
    <w:rsid w:val="008C788B"/>
    <w:rsid w:val="008C79E5"/>
    <w:rsid w:val="008C7EA4"/>
    <w:rsid w:val="008C7F76"/>
    <w:rsid w:val="008D077B"/>
    <w:rsid w:val="008D0907"/>
    <w:rsid w:val="008D12C3"/>
    <w:rsid w:val="008D1DB0"/>
    <w:rsid w:val="008D20A1"/>
    <w:rsid w:val="008D2165"/>
    <w:rsid w:val="008D226B"/>
    <w:rsid w:val="008D229F"/>
    <w:rsid w:val="008D250A"/>
    <w:rsid w:val="008D27B9"/>
    <w:rsid w:val="008D29AE"/>
    <w:rsid w:val="008D39B5"/>
    <w:rsid w:val="008D479A"/>
    <w:rsid w:val="008D4B84"/>
    <w:rsid w:val="008D4FB2"/>
    <w:rsid w:val="008D501D"/>
    <w:rsid w:val="008D5207"/>
    <w:rsid w:val="008D5417"/>
    <w:rsid w:val="008D5A31"/>
    <w:rsid w:val="008D5E6D"/>
    <w:rsid w:val="008D6357"/>
    <w:rsid w:val="008D663A"/>
    <w:rsid w:val="008D6877"/>
    <w:rsid w:val="008D7193"/>
    <w:rsid w:val="008D71ED"/>
    <w:rsid w:val="008D74F9"/>
    <w:rsid w:val="008E0236"/>
    <w:rsid w:val="008E04D1"/>
    <w:rsid w:val="008E05FC"/>
    <w:rsid w:val="008E07F0"/>
    <w:rsid w:val="008E08D9"/>
    <w:rsid w:val="008E0CA3"/>
    <w:rsid w:val="008E0F16"/>
    <w:rsid w:val="008E1130"/>
    <w:rsid w:val="008E1331"/>
    <w:rsid w:val="008E150B"/>
    <w:rsid w:val="008E2240"/>
    <w:rsid w:val="008E2A35"/>
    <w:rsid w:val="008E2AF0"/>
    <w:rsid w:val="008E2B23"/>
    <w:rsid w:val="008E2C12"/>
    <w:rsid w:val="008E2C51"/>
    <w:rsid w:val="008E31AA"/>
    <w:rsid w:val="008E3797"/>
    <w:rsid w:val="008E38C8"/>
    <w:rsid w:val="008E3BBD"/>
    <w:rsid w:val="008E44C8"/>
    <w:rsid w:val="008E4651"/>
    <w:rsid w:val="008E48DB"/>
    <w:rsid w:val="008E4906"/>
    <w:rsid w:val="008E4B20"/>
    <w:rsid w:val="008E52D2"/>
    <w:rsid w:val="008E5555"/>
    <w:rsid w:val="008E5A0A"/>
    <w:rsid w:val="008E5E80"/>
    <w:rsid w:val="008E6036"/>
    <w:rsid w:val="008E60E1"/>
    <w:rsid w:val="008E66F5"/>
    <w:rsid w:val="008E76EB"/>
    <w:rsid w:val="008E7BDA"/>
    <w:rsid w:val="008E7E88"/>
    <w:rsid w:val="008F0001"/>
    <w:rsid w:val="008F057F"/>
    <w:rsid w:val="008F07D4"/>
    <w:rsid w:val="008F0BF6"/>
    <w:rsid w:val="008F0CA6"/>
    <w:rsid w:val="008F101F"/>
    <w:rsid w:val="008F140E"/>
    <w:rsid w:val="008F17A5"/>
    <w:rsid w:val="008F1EEB"/>
    <w:rsid w:val="008F1F92"/>
    <w:rsid w:val="008F20F7"/>
    <w:rsid w:val="008F23A3"/>
    <w:rsid w:val="008F2DA1"/>
    <w:rsid w:val="008F34BB"/>
    <w:rsid w:val="008F388A"/>
    <w:rsid w:val="008F3AB9"/>
    <w:rsid w:val="008F3D47"/>
    <w:rsid w:val="008F419F"/>
    <w:rsid w:val="008F428B"/>
    <w:rsid w:val="008F435A"/>
    <w:rsid w:val="008F4D94"/>
    <w:rsid w:val="008F4F1A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72AD"/>
    <w:rsid w:val="008F75F7"/>
    <w:rsid w:val="008F7987"/>
    <w:rsid w:val="008F7A1E"/>
    <w:rsid w:val="008F7BCF"/>
    <w:rsid w:val="008F7E8A"/>
    <w:rsid w:val="00900336"/>
    <w:rsid w:val="00900D4C"/>
    <w:rsid w:val="00900FE5"/>
    <w:rsid w:val="009011F0"/>
    <w:rsid w:val="009012CB"/>
    <w:rsid w:val="009018F6"/>
    <w:rsid w:val="00901971"/>
    <w:rsid w:val="00901A43"/>
    <w:rsid w:val="00901EF8"/>
    <w:rsid w:val="00902064"/>
    <w:rsid w:val="00903148"/>
    <w:rsid w:val="009032E0"/>
    <w:rsid w:val="009033FB"/>
    <w:rsid w:val="0090344E"/>
    <w:rsid w:val="009035D5"/>
    <w:rsid w:val="00903C24"/>
    <w:rsid w:val="00903E65"/>
    <w:rsid w:val="00903EAC"/>
    <w:rsid w:val="0090423B"/>
    <w:rsid w:val="009042F5"/>
    <w:rsid w:val="009044CB"/>
    <w:rsid w:val="00904BD1"/>
    <w:rsid w:val="00904CDA"/>
    <w:rsid w:val="00905786"/>
    <w:rsid w:val="00905790"/>
    <w:rsid w:val="009060E1"/>
    <w:rsid w:val="009061B9"/>
    <w:rsid w:val="00906214"/>
    <w:rsid w:val="009064D3"/>
    <w:rsid w:val="009068D3"/>
    <w:rsid w:val="00906969"/>
    <w:rsid w:val="00906A0D"/>
    <w:rsid w:val="009070F3"/>
    <w:rsid w:val="00907310"/>
    <w:rsid w:val="00907F2D"/>
    <w:rsid w:val="00910C7E"/>
    <w:rsid w:val="00910EC1"/>
    <w:rsid w:val="00910FF8"/>
    <w:rsid w:val="00911026"/>
    <w:rsid w:val="00911047"/>
    <w:rsid w:val="009111C8"/>
    <w:rsid w:val="009115C4"/>
    <w:rsid w:val="009119BA"/>
    <w:rsid w:val="00911EEF"/>
    <w:rsid w:val="00911F81"/>
    <w:rsid w:val="00912F40"/>
    <w:rsid w:val="00913601"/>
    <w:rsid w:val="00913898"/>
    <w:rsid w:val="00913B4E"/>
    <w:rsid w:val="00913BAA"/>
    <w:rsid w:val="00913EE5"/>
    <w:rsid w:val="009143DA"/>
    <w:rsid w:val="00914E74"/>
    <w:rsid w:val="00914E88"/>
    <w:rsid w:val="00915303"/>
    <w:rsid w:val="009154DE"/>
    <w:rsid w:val="00915685"/>
    <w:rsid w:val="009157DC"/>
    <w:rsid w:val="00915EA7"/>
    <w:rsid w:val="00915EF8"/>
    <w:rsid w:val="009166BC"/>
    <w:rsid w:val="00917034"/>
    <w:rsid w:val="00917080"/>
    <w:rsid w:val="009174EF"/>
    <w:rsid w:val="00917C5F"/>
    <w:rsid w:val="009200D1"/>
    <w:rsid w:val="0092016A"/>
    <w:rsid w:val="009203C5"/>
    <w:rsid w:val="00920F44"/>
    <w:rsid w:val="00921669"/>
    <w:rsid w:val="00921922"/>
    <w:rsid w:val="00921968"/>
    <w:rsid w:val="00921A1C"/>
    <w:rsid w:val="00921EE5"/>
    <w:rsid w:val="009221A6"/>
    <w:rsid w:val="00922205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990"/>
    <w:rsid w:val="00924AA1"/>
    <w:rsid w:val="00924D6C"/>
    <w:rsid w:val="00924E6D"/>
    <w:rsid w:val="00925085"/>
    <w:rsid w:val="009250F5"/>
    <w:rsid w:val="00925215"/>
    <w:rsid w:val="00925AA9"/>
    <w:rsid w:val="00925BCA"/>
    <w:rsid w:val="00925EAB"/>
    <w:rsid w:val="009268F3"/>
    <w:rsid w:val="009269C8"/>
    <w:rsid w:val="00926D86"/>
    <w:rsid w:val="00927729"/>
    <w:rsid w:val="009279F6"/>
    <w:rsid w:val="009301F8"/>
    <w:rsid w:val="00930230"/>
    <w:rsid w:val="00930DA2"/>
    <w:rsid w:val="009311E7"/>
    <w:rsid w:val="009314BF"/>
    <w:rsid w:val="00931516"/>
    <w:rsid w:val="0093174F"/>
    <w:rsid w:val="009324D1"/>
    <w:rsid w:val="009328F7"/>
    <w:rsid w:val="00932906"/>
    <w:rsid w:val="00932973"/>
    <w:rsid w:val="00932D3C"/>
    <w:rsid w:val="0093329A"/>
    <w:rsid w:val="00933470"/>
    <w:rsid w:val="00933567"/>
    <w:rsid w:val="00933AE9"/>
    <w:rsid w:val="00933C63"/>
    <w:rsid w:val="00933C8A"/>
    <w:rsid w:val="00933E48"/>
    <w:rsid w:val="00934DF2"/>
    <w:rsid w:val="009355A4"/>
    <w:rsid w:val="00935656"/>
    <w:rsid w:val="009359F7"/>
    <w:rsid w:val="00935B86"/>
    <w:rsid w:val="00935E9B"/>
    <w:rsid w:val="00936112"/>
    <w:rsid w:val="00936160"/>
    <w:rsid w:val="00936198"/>
    <w:rsid w:val="0093740F"/>
    <w:rsid w:val="009374A7"/>
    <w:rsid w:val="0093786A"/>
    <w:rsid w:val="00937B8D"/>
    <w:rsid w:val="00937BAB"/>
    <w:rsid w:val="00937C0E"/>
    <w:rsid w:val="00937D1C"/>
    <w:rsid w:val="00937EAD"/>
    <w:rsid w:val="00937F57"/>
    <w:rsid w:val="00940306"/>
    <w:rsid w:val="0094033B"/>
    <w:rsid w:val="009407D2"/>
    <w:rsid w:val="00940DAD"/>
    <w:rsid w:val="00940E6C"/>
    <w:rsid w:val="00941006"/>
    <w:rsid w:val="009410E3"/>
    <w:rsid w:val="009412A4"/>
    <w:rsid w:val="0094163A"/>
    <w:rsid w:val="009416AC"/>
    <w:rsid w:val="009416BB"/>
    <w:rsid w:val="009417DE"/>
    <w:rsid w:val="00941B2A"/>
    <w:rsid w:val="00942305"/>
    <w:rsid w:val="00942A6F"/>
    <w:rsid w:val="0094324B"/>
    <w:rsid w:val="00943937"/>
    <w:rsid w:val="00943BF9"/>
    <w:rsid w:val="00943C22"/>
    <w:rsid w:val="00944224"/>
    <w:rsid w:val="00944300"/>
    <w:rsid w:val="00944EE8"/>
    <w:rsid w:val="00945480"/>
    <w:rsid w:val="00945538"/>
    <w:rsid w:val="0094604C"/>
    <w:rsid w:val="009469AE"/>
    <w:rsid w:val="00946BBC"/>
    <w:rsid w:val="00947129"/>
    <w:rsid w:val="00947399"/>
    <w:rsid w:val="009474F5"/>
    <w:rsid w:val="0094761E"/>
    <w:rsid w:val="00947A7F"/>
    <w:rsid w:val="00947DD6"/>
    <w:rsid w:val="00947E2D"/>
    <w:rsid w:val="00950237"/>
    <w:rsid w:val="009504C4"/>
    <w:rsid w:val="00950522"/>
    <w:rsid w:val="0095055E"/>
    <w:rsid w:val="00950765"/>
    <w:rsid w:val="00950881"/>
    <w:rsid w:val="009508EB"/>
    <w:rsid w:val="00950ACD"/>
    <w:rsid w:val="00950FFA"/>
    <w:rsid w:val="00951124"/>
    <w:rsid w:val="009514B9"/>
    <w:rsid w:val="009515F7"/>
    <w:rsid w:val="00951793"/>
    <w:rsid w:val="00951873"/>
    <w:rsid w:val="00951BAE"/>
    <w:rsid w:val="00951DFE"/>
    <w:rsid w:val="0095241E"/>
    <w:rsid w:val="0095310F"/>
    <w:rsid w:val="009531B5"/>
    <w:rsid w:val="009533D8"/>
    <w:rsid w:val="0095355D"/>
    <w:rsid w:val="009537B8"/>
    <w:rsid w:val="00953EBB"/>
    <w:rsid w:val="009549F1"/>
    <w:rsid w:val="00954A75"/>
    <w:rsid w:val="00954BCF"/>
    <w:rsid w:val="00954BD4"/>
    <w:rsid w:val="00954F42"/>
    <w:rsid w:val="009559C1"/>
    <w:rsid w:val="00955ABE"/>
    <w:rsid w:val="00955B5A"/>
    <w:rsid w:val="00956D17"/>
    <w:rsid w:val="00956F66"/>
    <w:rsid w:val="00957557"/>
    <w:rsid w:val="0095768F"/>
    <w:rsid w:val="0095769F"/>
    <w:rsid w:val="00957933"/>
    <w:rsid w:val="009579B3"/>
    <w:rsid w:val="00957C79"/>
    <w:rsid w:val="00960261"/>
    <w:rsid w:val="00960CBE"/>
    <w:rsid w:val="0096111D"/>
    <w:rsid w:val="00961798"/>
    <w:rsid w:val="00961C9D"/>
    <w:rsid w:val="00962398"/>
    <w:rsid w:val="0096242A"/>
    <w:rsid w:val="009625F3"/>
    <w:rsid w:val="00962DF9"/>
    <w:rsid w:val="00962E2A"/>
    <w:rsid w:val="009633ED"/>
    <w:rsid w:val="0096370B"/>
    <w:rsid w:val="00963876"/>
    <w:rsid w:val="00963E38"/>
    <w:rsid w:val="0096435D"/>
    <w:rsid w:val="009644C6"/>
    <w:rsid w:val="00965536"/>
    <w:rsid w:val="009655DE"/>
    <w:rsid w:val="00965AA9"/>
    <w:rsid w:val="00965B43"/>
    <w:rsid w:val="00965BEB"/>
    <w:rsid w:val="00965D39"/>
    <w:rsid w:val="0096602C"/>
    <w:rsid w:val="00966378"/>
    <w:rsid w:val="00966826"/>
    <w:rsid w:val="0096682F"/>
    <w:rsid w:val="00966B11"/>
    <w:rsid w:val="00966C08"/>
    <w:rsid w:val="0096712A"/>
    <w:rsid w:val="00967315"/>
    <w:rsid w:val="009674FF"/>
    <w:rsid w:val="00967538"/>
    <w:rsid w:val="00967BE6"/>
    <w:rsid w:val="00967EB0"/>
    <w:rsid w:val="009700A4"/>
    <w:rsid w:val="009706C3"/>
    <w:rsid w:val="009706D7"/>
    <w:rsid w:val="0097071A"/>
    <w:rsid w:val="00970B55"/>
    <w:rsid w:val="00970D08"/>
    <w:rsid w:val="00971286"/>
    <w:rsid w:val="00971992"/>
    <w:rsid w:val="00972359"/>
    <w:rsid w:val="0097254A"/>
    <w:rsid w:val="009725DC"/>
    <w:rsid w:val="00972713"/>
    <w:rsid w:val="00972E45"/>
    <w:rsid w:val="009732E8"/>
    <w:rsid w:val="009738B5"/>
    <w:rsid w:val="00973963"/>
    <w:rsid w:val="009739F3"/>
    <w:rsid w:val="00973A46"/>
    <w:rsid w:val="00973D6F"/>
    <w:rsid w:val="0097421E"/>
    <w:rsid w:val="00974335"/>
    <w:rsid w:val="00974374"/>
    <w:rsid w:val="00974A1A"/>
    <w:rsid w:val="00974B27"/>
    <w:rsid w:val="00974BB9"/>
    <w:rsid w:val="00974DFB"/>
    <w:rsid w:val="00974EB4"/>
    <w:rsid w:val="009750F7"/>
    <w:rsid w:val="00975BF9"/>
    <w:rsid w:val="009762C4"/>
    <w:rsid w:val="00976696"/>
    <w:rsid w:val="009768FD"/>
    <w:rsid w:val="00976C75"/>
    <w:rsid w:val="00976D50"/>
    <w:rsid w:val="00977A67"/>
    <w:rsid w:val="00977ADD"/>
    <w:rsid w:val="00977BD3"/>
    <w:rsid w:val="00977E98"/>
    <w:rsid w:val="00977FAD"/>
    <w:rsid w:val="00980552"/>
    <w:rsid w:val="00980678"/>
    <w:rsid w:val="0098078E"/>
    <w:rsid w:val="00980822"/>
    <w:rsid w:val="00980A16"/>
    <w:rsid w:val="009814E6"/>
    <w:rsid w:val="0098171E"/>
    <w:rsid w:val="00981870"/>
    <w:rsid w:val="00982133"/>
    <w:rsid w:val="0098215B"/>
    <w:rsid w:val="00982565"/>
    <w:rsid w:val="009825EF"/>
    <w:rsid w:val="009826DE"/>
    <w:rsid w:val="0098279C"/>
    <w:rsid w:val="00982C2E"/>
    <w:rsid w:val="00982D86"/>
    <w:rsid w:val="00983261"/>
    <w:rsid w:val="009836A1"/>
    <w:rsid w:val="00983716"/>
    <w:rsid w:val="00983848"/>
    <w:rsid w:val="00984474"/>
    <w:rsid w:val="0098458B"/>
    <w:rsid w:val="009845A5"/>
    <w:rsid w:val="009849B3"/>
    <w:rsid w:val="00984CDA"/>
    <w:rsid w:val="00984E0C"/>
    <w:rsid w:val="00985142"/>
    <w:rsid w:val="00985284"/>
    <w:rsid w:val="009853BF"/>
    <w:rsid w:val="00985450"/>
    <w:rsid w:val="009854F9"/>
    <w:rsid w:val="0098569F"/>
    <w:rsid w:val="00985BBD"/>
    <w:rsid w:val="009861FE"/>
    <w:rsid w:val="00986227"/>
    <w:rsid w:val="00986463"/>
    <w:rsid w:val="009865B8"/>
    <w:rsid w:val="00987005"/>
    <w:rsid w:val="009872D5"/>
    <w:rsid w:val="009873BA"/>
    <w:rsid w:val="009874B8"/>
    <w:rsid w:val="009877AA"/>
    <w:rsid w:val="00987818"/>
    <w:rsid w:val="00987F03"/>
    <w:rsid w:val="009908FA"/>
    <w:rsid w:val="00990A6E"/>
    <w:rsid w:val="00990BDE"/>
    <w:rsid w:val="00990C53"/>
    <w:rsid w:val="00990CB3"/>
    <w:rsid w:val="0099103B"/>
    <w:rsid w:val="00991206"/>
    <w:rsid w:val="009914BB"/>
    <w:rsid w:val="009922D8"/>
    <w:rsid w:val="009925FE"/>
    <w:rsid w:val="009929A8"/>
    <w:rsid w:val="009929AE"/>
    <w:rsid w:val="00992A63"/>
    <w:rsid w:val="00992D42"/>
    <w:rsid w:val="00992DEE"/>
    <w:rsid w:val="009938B2"/>
    <w:rsid w:val="00993C2A"/>
    <w:rsid w:val="00993EC4"/>
    <w:rsid w:val="0099416D"/>
    <w:rsid w:val="009942EB"/>
    <w:rsid w:val="00994B48"/>
    <w:rsid w:val="00994CCF"/>
    <w:rsid w:val="0099524F"/>
    <w:rsid w:val="00995334"/>
    <w:rsid w:val="00995349"/>
    <w:rsid w:val="00995B69"/>
    <w:rsid w:val="00995F02"/>
    <w:rsid w:val="00996605"/>
    <w:rsid w:val="00996646"/>
    <w:rsid w:val="00996B69"/>
    <w:rsid w:val="0099710A"/>
    <w:rsid w:val="00997311"/>
    <w:rsid w:val="00997843"/>
    <w:rsid w:val="00997AD0"/>
    <w:rsid w:val="00997B09"/>
    <w:rsid w:val="00997DB2"/>
    <w:rsid w:val="009A03E5"/>
    <w:rsid w:val="009A08FD"/>
    <w:rsid w:val="009A18A2"/>
    <w:rsid w:val="009A1D4B"/>
    <w:rsid w:val="009A21EC"/>
    <w:rsid w:val="009A2285"/>
    <w:rsid w:val="009A2305"/>
    <w:rsid w:val="009A28A0"/>
    <w:rsid w:val="009A2E85"/>
    <w:rsid w:val="009A2F4F"/>
    <w:rsid w:val="009A312E"/>
    <w:rsid w:val="009A3AB1"/>
    <w:rsid w:val="009A3D3A"/>
    <w:rsid w:val="009A3F95"/>
    <w:rsid w:val="009A405B"/>
    <w:rsid w:val="009A4384"/>
    <w:rsid w:val="009A4813"/>
    <w:rsid w:val="009A4B3F"/>
    <w:rsid w:val="009A53ED"/>
    <w:rsid w:val="009A569C"/>
    <w:rsid w:val="009A586C"/>
    <w:rsid w:val="009A5C92"/>
    <w:rsid w:val="009A5DCC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D63"/>
    <w:rsid w:val="009A7ED8"/>
    <w:rsid w:val="009B0075"/>
    <w:rsid w:val="009B00B2"/>
    <w:rsid w:val="009B00D2"/>
    <w:rsid w:val="009B06B3"/>
    <w:rsid w:val="009B0ADB"/>
    <w:rsid w:val="009B0F60"/>
    <w:rsid w:val="009B147D"/>
    <w:rsid w:val="009B14A1"/>
    <w:rsid w:val="009B1514"/>
    <w:rsid w:val="009B1766"/>
    <w:rsid w:val="009B1ADE"/>
    <w:rsid w:val="009B1F4C"/>
    <w:rsid w:val="009B25D1"/>
    <w:rsid w:val="009B3052"/>
    <w:rsid w:val="009B38B6"/>
    <w:rsid w:val="009B3DC9"/>
    <w:rsid w:val="009B40BB"/>
    <w:rsid w:val="009B45A2"/>
    <w:rsid w:val="009B4816"/>
    <w:rsid w:val="009B5939"/>
    <w:rsid w:val="009B5A60"/>
    <w:rsid w:val="009B62F0"/>
    <w:rsid w:val="009B64B9"/>
    <w:rsid w:val="009B64FA"/>
    <w:rsid w:val="009B676A"/>
    <w:rsid w:val="009B6798"/>
    <w:rsid w:val="009B685D"/>
    <w:rsid w:val="009B6B16"/>
    <w:rsid w:val="009B6E78"/>
    <w:rsid w:val="009B706E"/>
    <w:rsid w:val="009B7159"/>
    <w:rsid w:val="009B7305"/>
    <w:rsid w:val="009B73B2"/>
    <w:rsid w:val="009B759C"/>
    <w:rsid w:val="009C0032"/>
    <w:rsid w:val="009C0F56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42C3"/>
    <w:rsid w:val="009C42E4"/>
    <w:rsid w:val="009C431D"/>
    <w:rsid w:val="009C48EC"/>
    <w:rsid w:val="009C4941"/>
    <w:rsid w:val="009C4C1D"/>
    <w:rsid w:val="009C4C94"/>
    <w:rsid w:val="009C4DA7"/>
    <w:rsid w:val="009C5844"/>
    <w:rsid w:val="009C5AB8"/>
    <w:rsid w:val="009C5AE4"/>
    <w:rsid w:val="009C5C64"/>
    <w:rsid w:val="009C5D48"/>
    <w:rsid w:val="009C5D73"/>
    <w:rsid w:val="009C5F63"/>
    <w:rsid w:val="009C6A8D"/>
    <w:rsid w:val="009C6AE7"/>
    <w:rsid w:val="009C6B30"/>
    <w:rsid w:val="009C6BCB"/>
    <w:rsid w:val="009C6FC7"/>
    <w:rsid w:val="009C6FFA"/>
    <w:rsid w:val="009C71BA"/>
    <w:rsid w:val="009C751F"/>
    <w:rsid w:val="009C7AF1"/>
    <w:rsid w:val="009C7F80"/>
    <w:rsid w:val="009D01E7"/>
    <w:rsid w:val="009D07F2"/>
    <w:rsid w:val="009D09F9"/>
    <w:rsid w:val="009D0C71"/>
    <w:rsid w:val="009D0F34"/>
    <w:rsid w:val="009D103E"/>
    <w:rsid w:val="009D2443"/>
    <w:rsid w:val="009D2622"/>
    <w:rsid w:val="009D2D55"/>
    <w:rsid w:val="009D2E0C"/>
    <w:rsid w:val="009D2EA4"/>
    <w:rsid w:val="009D2FEF"/>
    <w:rsid w:val="009D3025"/>
    <w:rsid w:val="009D3116"/>
    <w:rsid w:val="009D3342"/>
    <w:rsid w:val="009D3BDD"/>
    <w:rsid w:val="009D4065"/>
    <w:rsid w:val="009D4486"/>
    <w:rsid w:val="009D451C"/>
    <w:rsid w:val="009D484C"/>
    <w:rsid w:val="009D488F"/>
    <w:rsid w:val="009D4A64"/>
    <w:rsid w:val="009D52D8"/>
    <w:rsid w:val="009D5753"/>
    <w:rsid w:val="009D595B"/>
    <w:rsid w:val="009D5ABB"/>
    <w:rsid w:val="009D5D7F"/>
    <w:rsid w:val="009D6086"/>
    <w:rsid w:val="009D6477"/>
    <w:rsid w:val="009D6675"/>
    <w:rsid w:val="009D6D53"/>
    <w:rsid w:val="009D7366"/>
    <w:rsid w:val="009D7AFD"/>
    <w:rsid w:val="009D7B2E"/>
    <w:rsid w:val="009D7BF3"/>
    <w:rsid w:val="009D7E29"/>
    <w:rsid w:val="009D7F8C"/>
    <w:rsid w:val="009E020C"/>
    <w:rsid w:val="009E1889"/>
    <w:rsid w:val="009E18C2"/>
    <w:rsid w:val="009E1A08"/>
    <w:rsid w:val="009E2513"/>
    <w:rsid w:val="009E2883"/>
    <w:rsid w:val="009E298F"/>
    <w:rsid w:val="009E328D"/>
    <w:rsid w:val="009E361D"/>
    <w:rsid w:val="009E39FD"/>
    <w:rsid w:val="009E3A28"/>
    <w:rsid w:val="009E3F45"/>
    <w:rsid w:val="009E3F97"/>
    <w:rsid w:val="009E4831"/>
    <w:rsid w:val="009E49CB"/>
    <w:rsid w:val="009E4A1E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997"/>
    <w:rsid w:val="009E6E00"/>
    <w:rsid w:val="009E6EA4"/>
    <w:rsid w:val="009E72DC"/>
    <w:rsid w:val="009E7342"/>
    <w:rsid w:val="009E764A"/>
    <w:rsid w:val="009E7F21"/>
    <w:rsid w:val="009F0BD1"/>
    <w:rsid w:val="009F0EF0"/>
    <w:rsid w:val="009F1084"/>
    <w:rsid w:val="009F12AE"/>
    <w:rsid w:val="009F12C7"/>
    <w:rsid w:val="009F148B"/>
    <w:rsid w:val="009F16D4"/>
    <w:rsid w:val="009F17CD"/>
    <w:rsid w:val="009F1E67"/>
    <w:rsid w:val="009F1EE9"/>
    <w:rsid w:val="009F2028"/>
    <w:rsid w:val="009F268D"/>
    <w:rsid w:val="009F2BD0"/>
    <w:rsid w:val="009F2E62"/>
    <w:rsid w:val="009F2ECB"/>
    <w:rsid w:val="009F32FC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CFA"/>
    <w:rsid w:val="009F5ED0"/>
    <w:rsid w:val="009F6A14"/>
    <w:rsid w:val="009F6C2E"/>
    <w:rsid w:val="009F6E77"/>
    <w:rsid w:val="009F6F91"/>
    <w:rsid w:val="009F7A72"/>
    <w:rsid w:val="00A00D74"/>
    <w:rsid w:val="00A01067"/>
    <w:rsid w:val="00A010F0"/>
    <w:rsid w:val="00A01231"/>
    <w:rsid w:val="00A0125C"/>
    <w:rsid w:val="00A01332"/>
    <w:rsid w:val="00A01958"/>
    <w:rsid w:val="00A01DCA"/>
    <w:rsid w:val="00A0231F"/>
    <w:rsid w:val="00A02523"/>
    <w:rsid w:val="00A027E2"/>
    <w:rsid w:val="00A0296D"/>
    <w:rsid w:val="00A02F46"/>
    <w:rsid w:val="00A02FA3"/>
    <w:rsid w:val="00A030D0"/>
    <w:rsid w:val="00A03583"/>
    <w:rsid w:val="00A03607"/>
    <w:rsid w:val="00A038E4"/>
    <w:rsid w:val="00A0392B"/>
    <w:rsid w:val="00A04058"/>
    <w:rsid w:val="00A04144"/>
    <w:rsid w:val="00A04161"/>
    <w:rsid w:val="00A045BE"/>
    <w:rsid w:val="00A04960"/>
    <w:rsid w:val="00A04A53"/>
    <w:rsid w:val="00A04AB2"/>
    <w:rsid w:val="00A05932"/>
    <w:rsid w:val="00A05DEA"/>
    <w:rsid w:val="00A06226"/>
    <w:rsid w:val="00A0631A"/>
    <w:rsid w:val="00A06417"/>
    <w:rsid w:val="00A065C8"/>
    <w:rsid w:val="00A0688E"/>
    <w:rsid w:val="00A06B4F"/>
    <w:rsid w:val="00A06C5F"/>
    <w:rsid w:val="00A07062"/>
    <w:rsid w:val="00A078C6"/>
    <w:rsid w:val="00A1032A"/>
    <w:rsid w:val="00A10619"/>
    <w:rsid w:val="00A1062A"/>
    <w:rsid w:val="00A10741"/>
    <w:rsid w:val="00A10AC5"/>
    <w:rsid w:val="00A10E48"/>
    <w:rsid w:val="00A11319"/>
    <w:rsid w:val="00A115BB"/>
    <w:rsid w:val="00A116DB"/>
    <w:rsid w:val="00A11AFE"/>
    <w:rsid w:val="00A11E23"/>
    <w:rsid w:val="00A12004"/>
    <w:rsid w:val="00A12112"/>
    <w:rsid w:val="00A124F6"/>
    <w:rsid w:val="00A12546"/>
    <w:rsid w:val="00A125BD"/>
    <w:rsid w:val="00A12764"/>
    <w:rsid w:val="00A12869"/>
    <w:rsid w:val="00A12CAF"/>
    <w:rsid w:val="00A130EB"/>
    <w:rsid w:val="00A135F3"/>
    <w:rsid w:val="00A137B7"/>
    <w:rsid w:val="00A13818"/>
    <w:rsid w:val="00A13ABB"/>
    <w:rsid w:val="00A141E6"/>
    <w:rsid w:val="00A148F8"/>
    <w:rsid w:val="00A14E5C"/>
    <w:rsid w:val="00A154D1"/>
    <w:rsid w:val="00A15767"/>
    <w:rsid w:val="00A15791"/>
    <w:rsid w:val="00A1581A"/>
    <w:rsid w:val="00A15821"/>
    <w:rsid w:val="00A1590D"/>
    <w:rsid w:val="00A1591E"/>
    <w:rsid w:val="00A159D3"/>
    <w:rsid w:val="00A15B6D"/>
    <w:rsid w:val="00A1655D"/>
    <w:rsid w:val="00A16717"/>
    <w:rsid w:val="00A169CD"/>
    <w:rsid w:val="00A170C8"/>
    <w:rsid w:val="00A174F6"/>
    <w:rsid w:val="00A1782C"/>
    <w:rsid w:val="00A17885"/>
    <w:rsid w:val="00A178A9"/>
    <w:rsid w:val="00A1790D"/>
    <w:rsid w:val="00A179A9"/>
    <w:rsid w:val="00A2088E"/>
    <w:rsid w:val="00A20B03"/>
    <w:rsid w:val="00A20E5A"/>
    <w:rsid w:val="00A20E75"/>
    <w:rsid w:val="00A21349"/>
    <w:rsid w:val="00A213EB"/>
    <w:rsid w:val="00A2180B"/>
    <w:rsid w:val="00A21B58"/>
    <w:rsid w:val="00A21C31"/>
    <w:rsid w:val="00A22025"/>
    <w:rsid w:val="00A2229C"/>
    <w:rsid w:val="00A222BD"/>
    <w:rsid w:val="00A2234E"/>
    <w:rsid w:val="00A2249C"/>
    <w:rsid w:val="00A22616"/>
    <w:rsid w:val="00A22746"/>
    <w:rsid w:val="00A22DBB"/>
    <w:rsid w:val="00A22E41"/>
    <w:rsid w:val="00A22F2E"/>
    <w:rsid w:val="00A235BA"/>
    <w:rsid w:val="00A23C58"/>
    <w:rsid w:val="00A2422F"/>
    <w:rsid w:val="00A2440E"/>
    <w:rsid w:val="00A246F0"/>
    <w:rsid w:val="00A25002"/>
    <w:rsid w:val="00A25078"/>
    <w:rsid w:val="00A250E1"/>
    <w:rsid w:val="00A2511A"/>
    <w:rsid w:val="00A25444"/>
    <w:rsid w:val="00A2586B"/>
    <w:rsid w:val="00A25DA3"/>
    <w:rsid w:val="00A26662"/>
    <w:rsid w:val="00A269EC"/>
    <w:rsid w:val="00A26D5E"/>
    <w:rsid w:val="00A2791B"/>
    <w:rsid w:val="00A306DC"/>
    <w:rsid w:val="00A30DB2"/>
    <w:rsid w:val="00A30E18"/>
    <w:rsid w:val="00A31511"/>
    <w:rsid w:val="00A31677"/>
    <w:rsid w:val="00A317F0"/>
    <w:rsid w:val="00A31AD4"/>
    <w:rsid w:val="00A31DDD"/>
    <w:rsid w:val="00A3322B"/>
    <w:rsid w:val="00A33503"/>
    <w:rsid w:val="00A335EB"/>
    <w:rsid w:val="00A33F64"/>
    <w:rsid w:val="00A34881"/>
    <w:rsid w:val="00A34B4D"/>
    <w:rsid w:val="00A34D5F"/>
    <w:rsid w:val="00A35081"/>
    <w:rsid w:val="00A352B3"/>
    <w:rsid w:val="00A35ABE"/>
    <w:rsid w:val="00A35D9C"/>
    <w:rsid w:val="00A3613D"/>
    <w:rsid w:val="00A36338"/>
    <w:rsid w:val="00A36612"/>
    <w:rsid w:val="00A36669"/>
    <w:rsid w:val="00A37115"/>
    <w:rsid w:val="00A37570"/>
    <w:rsid w:val="00A37590"/>
    <w:rsid w:val="00A37B20"/>
    <w:rsid w:val="00A37CEE"/>
    <w:rsid w:val="00A37D5A"/>
    <w:rsid w:val="00A40032"/>
    <w:rsid w:val="00A40116"/>
    <w:rsid w:val="00A4024E"/>
    <w:rsid w:val="00A408B1"/>
    <w:rsid w:val="00A40EAB"/>
    <w:rsid w:val="00A41063"/>
    <w:rsid w:val="00A41138"/>
    <w:rsid w:val="00A41374"/>
    <w:rsid w:val="00A41543"/>
    <w:rsid w:val="00A41766"/>
    <w:rsid w:val="00A418F0"/>
    <w:rsid w:val="00A418F6"/>
    <w:rsid w:val="00A41A8C"/>
    <w:rsid w:val="00A41B74"/>
    <w:rsid w:val="00A41BB8"/>
    <w:rsid w:val="00A42173"/>
    <w:rsid w:val="00A42800"/>
    <w:rsid w:val="00A42D6B"/>
    <w:rsid w:val="00A42DA6"/>
    <w:rsid w:val="00A42F98"/>
    <w:rsid w:val="00A437FF"/>
    <w:rsid w:val="00A43869"/>
    <w:rsid w:val="00A441BD"/>
    <w:rsid w:val="00A4420E"/>
    <w:rsid w:val="00A447C4"/>
    <w:rsid w:val="00A44849"/>
    <w:rsid w:val="00A44D13"/>
    <w:rsid w:val="00A45325"/>
    <w:rsid w:val="00A4549D"/>
    <w:rsid w:val="00A4567A"/>
    <w:rsid w:val="00A45878"/>
    <w:rsid w:val="00A460F5"/>
    <w:rsid w:val="00A463BF"/>
    <w:rsid w:val="00A4680D"/>
    <w:rsid w:val="00A46821"/>
    <w:rsid w:val="00A469A6"/>
    <w:rsid w:val="00A46B88"/>
    <w:rsid w:val="00A47609"/>
    <w:rsid w:val="00A4761B"/>
    <w:rsid w:val="00A47654"/>
    <w:rsid w:val="00A477F2"/>
    <w:rsid w:val="00A47825"/>
    <w:rsid w:val="00A47E46"/>
    <w:rsid w:val="00A47F1A"/>
    <w:rsid w:val="00A5043C"/>
    <w:rsid w:val="00A50511"/>
    <w:rsid w:val="00A50878"/>
    <w:rsid w:val="00A508C1"/>
    <w:rsid w:val="00A50BA0"/>
    <w:rsid w:val="00A50E70"/>
    <w:rsid w:val="00A50E96"/>
    <w:rsid w:val="00A50F3E"/>
    <w:rsid w:val="00A5139C"/>
    <w:rsid w:val="00A513DA"/>
    <w:rsid w:val="00A5148E"/>
    <w:rsid w:val="00A516E7"/>
    <w:rsid w:val="00A5197E"/>
    <w:rsid w:val="00A51BEA"/>
    <w:rsid w:val="00A522AC"/>
    <w:rsid w:val="00A52654"/>
    <w:rsid w:val="00A52707"/>
    <w:rsid w:val="00A52744"/>
    <w:rsid w:val="00A52995"/>
    <w:rsid w:val="00A5342F"/>
    <w:rsid w:val="00A5354F"/>
    <w:rsid w:val="00A53B4B"/>
    <w:rsid w:val="00A540B5"/>
    <w:rsid w:val="00A540DE"/>
    <w:rsid w:val="00A542E1"/>
    <w:rsid w:val="00A5485D"/>
    <w:rsid w:val="00A5489B"/>
    <w:rsid w:val="00A54C44"/>
    <w:rsid w:val="00A54D96"/>
    <w:rsid w:val="00A54FA5"/>
    <w:rsid w:val="00A55448"/>
    <w:rsid w:val="00A55796"/>
    <w:rsid w:val="00A559EC"/>
    <w:rsid w:val="00A560A8"/>
    <w:rsid w:val="00A56153"/>
    <w:rsid w:val="00A56B0B"/>
    <w:rsid w:val="00A56CBA"/>
    <w:rsid w:val="00A56F5C"/>
    <w:rsid w:val="00A57705"/>
    <w:rsid w:val="00A57885"/>
    <w:rsid w:val="00A57978"/>
    <w:rsid w:val="00A57C01"/>
    <w:rsid w:val="00A57EE8"/>
    <w:rsid w:val="00A600F3"/>
    <w:rsid w:val="00A60192"/>
    <w:rsid w:val="00A601FE"/>
    <w:rsid w:val="00A6029E"/>
    <w:rsid w:val="00A60AD5"/>
    <w:rsid w:val="00A60B8F"/>
    <w:rsid w:val="00A60BD4"/>
    <w:rsid w:val="00A60E65"/>
    <w:rsid w:val="00A61182"/>
    <w:rsid w:val="00A612AA"/>
    <w:rsid w:val="00A6231A"/>
    <w:rsid w:val="00A6260D"/>
    <w:rsid w:val="00A62778"/>
    <w:rsid w:val="00A629FF"/>
    <w:rsid w:val="00A62CE6"/>
    <w:rsid w:val="00A630CD"/>
    <w:rsid w:val="00A637A3"/>
    <w:rsid w:val="00A64387"/>
    <w:rsid w:val="00A643E0"/>
    <w:rsid w:val="00A644A4"/>
    <w:rsid w:val="00A64605"/>
    <w:rsid w:val="00A64628"/>
    <w:rsid w:val="00A64ACC"/>
    <w:rsid w:val="00A6541C"/>
    <w:rsid w:val="00A655B3"/>
    <w:rsid w:val="00A65709"/>
    <w:rsid w:val="00A657AD"/>
    <w:rsid w:val="00A65AFB"/>
    <w:rsid w:val="00A65D42"/>
    <w:rsid w:val="00A65D52"/>
    <w:rsid w:val="00A65F43"/>
    <w:rsid w:val="00A65FB7"/>
    <w:rsid w:val="00A662A1"/>
    <w:rsid w:val="00A66463"/>
    <w:rsid w:val="00A66BE3"/>
    <w:rsid w:val="00A6778C"/>
    <w:rsid w:val="00A67D3F"/>
    <w:rsid w:val="00A70618"/>
    <w:rsid w:val="00A709AE"/>
    <w:rsid w:val="00A70BB6"/>
    <w:rsid w:val="00A70D3A"/>
    <w:rsid w:val="00A71138"/>
    <w:rsid w:val="00A71656"/>
    <w:rsid w:val="00A718E0"/>
    <w:rsid w:val="00A7193F"/>
    <w:rsid w:val="00A71A12"/>
    <w:rsid w:val="00A71D61"/>
    <w:rsid w:val="00A722F8"/>
    <w:rsid w:val="00A722FB"/>
    <w:rsid w:val="00A7250F"/>
    <w:rsid w:val="00A727C7"/>
    <w:rsid w:val="00A729AA"/>
    <w:rsid w:val="00A72C05"/>
    <w:rsid w:val="00A73241"/>
    <w:rsid w:val="00A7332A"/>
    <w:rsid w:val="00A734F3"/>
    <w:rsid w:val="00A741F7"/>
    <w:rsid w:val="00A74495"/>
    <w:rsid w:val="00A74888"/>
    <w:rsid w:val="00A74A64"/>
    <w:rsid w:val="00A74F6C"/>
    <w:rsid w:val="00A752D4"/>
    <w:rsid w:val="00A7543D"/>
    <w:rsid w:val="00A758EA"/>
    <w:rsid w:val="00A76C4F"/>
    <w:rsid w:val="00A76FAE"/>
    <w:rsid w:val="00A7723E"/>
    <w:rsid w:val="00A77280"/>
    <w:rsid w:val="00A8026D"/>
    <w:rsid w:val="00A80381"/>
    <w:rsid w:val="00A80413"/>
    <w:rsid w:val="00A806EC"/>
    <w:rsid w:val="00A811BB"/>
    <w:rsid w:val="00A8154E"/>
    <w:rsid w:val="00A817CE"/>
    <w:rsid w:val="00A81920"/>
    <w:rsid w:val="00A81C65"/>
    <w:rsid w:val="00A81DC1"/>
    <w:rsid w:val="00A81F32"/>
    <w:rsid w:val="00A81FE0"/>
    <w:rsid w:val="00A825A9"/>
    <w:rsid w:val="00A8264E"/>
    <w:rsid w:val="00A826E2"/>
    <w:rsid w:val="00A82984"/>
    <w:rsid w:val="00A82CA4"/>
    <w:rsid w:val="00A8308D"/>
    <w:rsid w:val="00A831C6"/>
    <w:rsid w:val="00A835FC"/>
    <w:rsid w:val="00A838F8"/>
    <w:rsid w:val="00A8390E"/>
    <w:rsid w:val="00A8393B"/>
    <w:rsid w:val="00A83B49"/>
    <w:rsid w:val="00A83B93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D8E"/>
    <w:rsid w:val="00A85DBF"/>
    <w:rsid w:val="00A85E61"/>
    <w:rsid w:val="00A8603F"/>
    <w:rsid w:val="00A869E1"/>
    <w:rsid w:val="00A86A8F"/>
    <w:rsid w:val="00A86F9B"/>
    <w:rsid w:val="00A87096"/>
    <w:rsid w:val="00A875BF"/>
    <w:rsid w:val="00A87958"/>
    <w:rsid w:val="00A87CCA"/>
    <w:rsid w:val="00A90077"/>
    <w:rsid w:val="00A90545"/>
    <w:rsid w:val="00A90A9E"/>
    <w:rsid w:val="00A90D15"/>
    <w:rsid w:val="00A91180"/>
    <w:rsid w:val="00A915B3"/>
    <w:rsid w:val="00A91685"/>
    <w:rsid w:val="00A919E5"/>
    <w:rsid w:val="00A91B98"/>
    <w:rsid w:val="00A92854"/>
    <w:rsid w:val="00A929C5"/>
    <w:rsid w:val="00A93061"/>
    <w:rsid w:val="00A930E3"/>
    <w:rsid w:val="00A9332C"/>
    <w:rsid w:val="00A934EB"/>
    <w:rsid w:val="00A938E9"/>
    <w:rsid w:val="00A939FA"/>
    <w:rsid w:val="00A93B99"/>
    <w:rsid w:val="00A93DAF"/>
    <w:rsid w:val="00A93FFF"/>
    <w:rsid w:val="00A941F7"/>
    <w:rsid w:val="00A94289"/>
    <w:rsid w:val="00A942D4"/>
    <w:rsid w:val="00A94732"/>
    <w:rsid w:val="00A94939"/>
    <w:rsid w:val="00A95571"/>
    <w:rsid w:val="00A9584C"/>
    <w:rsid w:val="00A95852"/>
    <w:rsid w:val="00A95EDD"/>
    <w:rsid w:val="00A9600D"/>
    <w:rsid w:val="00A96576"/>
    <w:rsid w:val="00A965F0"/>
    <w:rsid w:val="00A969BD"/>
    <w:rsid w:val="00A970B1"/>
    <w:rsid w:val="00A970F5"/>
    <w:rsid w:val="00A97887"/>
    <w:rsid w:val="00A97943"/>
    <w:rsid w:val="00A97AE4"/>
    <w:rsid w:val="00A97C25"/>
    <w:rsid w:val="00A97FF0"/>
    <w:rsid w:val="00AA02EE"/>
    <w:rsid w:val="00AA0B84"/>
    <w:rsid w:val="00AA0E53"/>
    <w:rsid w:val="00AA0EA6"/>
    <w:rsid w:val="00AA142A"/>
    <w:rsid w:val="00AA179E"/>
    <w:rsid w:val="00AA1850"/>
    <w:rsid w:val="00AA1EB4"/>
    <w:rsid w:val="00AA1EE3"/>
    <w:rsid w:val="00AA238B"/>
    <w:rsid w:val="00AA23B8"/>
    <w:rsid w:val="00AA2474"/>
    <w:rsid w:val="00AA2886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4031"/>
    <w:rsid w:val="00AA50BE"/>
    <w:rsid w:val="00AA54C8"/>
    <w:rsid w:val="00AA551A"/>
    <w:rsid w:val="00AA5846"/>
    <w:rsid w:val="00AA5AAC"/>
    <w:rsid w:val="00AA5D33"/>
    <w:rsid w:val="00AA5FE4"/>
    <w:rsid w:val="00AA6A74"/>
    <w:rsid w:val="00AA71A6"/>
    <w:rsid w:val="00AA7801"/>
    <w:rsid w:val="00AA7C91"/>
    <w:rsid w:val="00AB0483"/>
    <w:rsid w:val="00AB0877"/>
    <w:rsid w:val="00AB0B86"/>
    <w:rsid w:val="00AB0CE7"/>
    <w:rsid w:val="00AB0F7F"/>
    <w:rsid w:val="00AB0FD9"/>
    <w:rsid w:val="00AB13A4"/>
    <w:rsid w:val="00AB1C99"/>
    <w:rsid w:val="00AB27CB"/>
    <w:rsid w:val="00AB2B22"/>
    <w:rsid w:val="00AB2C11"/>
    <w:rsid w:val="00AB2DFD"/>
    <w:rsid w:val="00AB2F60"/>
    <w:rsid w:val="00AB2F86"/>
    <w:rsid w:val="00AB36C8"/>
    <w:rsid w:val="00AB3A70"/>
    <w:rsid w:val="00AB3BF6"/>
    <w:rsid w:val="00AB3D36"/>
    <w:rsid w:val="00AB3E26"/>
    <w:rsid w:val="00AB3F25"/>
    <w:rsid w:val="00AB489C"/>
    <w:rsid w:val="00AB4B92"/>
    <w:rsid w:val="00AB55C8"/>
    <w:rsid w:val="00AB5B6C"/>
    <w:rsid w:val="00AB60DD"/>
    <w:rsid w:val="00AB61BE"/>
    <w:rsid w:val="00AB6322"/>
    <w:rsid w:val="00AB6825"/>
    <w:rsid w:val="00AB7186"/>
    <w:rsid w:val="00AB7391"/>
    <w:rsid w:val="00AB767A"/>
    <w:rsid w:val="00AB7789"/>
    <w:rsid w:val="00AB7A04"/>
    <w:rsid w:val="00AB7F5E"/>
    <w:rsid w:val="00AC0183"/>
    <w:rsid w:val="00AC01FE"/>
    <w:rsid w:val="00AC02BC"/>
    <w:rsid w:val="00AC02EC"/>
    <w:rsid w:val="00AC052B"/>
    <w:rsid w:val="00AC0670"/>
    <w:rsid w:val="00AC0802"/>
    <w:rsid w:val="00AC0B4C"/>
    <w:rsid w:val="00AC1134"/>
    <w:rsid w:val="00AC128A"/>
    <w:rsid w:val="00AC1A0B"/>
    <w:rsid w:val="00AC1E7B"/>
    <w:rsid w:val="00AC1F6B"/>
    <w:rsid w:val="00AC22CF"/>
    <w:rsid w:val="00AC28A0"/>
    <w:rsid w:val="00AC29DF"/>
    <w:rsid w:val="00AC3008"/>
    <w:rsid w:val="00AC3831"/>
    <w:rsid w:val="00AC384A"/>
    <w:rsid w:val="00AC3EB5"/>
    <w:rsid w:val="00AC42CB"/>
    <w:rsid w:val="00AC4348"/>
    <w:rsid w:val="00AC527F"/>
    <w:rsid w:val="00AC5717"/>
    <w:rsid w:val="00AC5966"/>
    <w:rsid w:val="00AC5AF7"/>
    <w:rsid w:val="00AC5DB7"/>
    <w:rsid w:val="00AC6983"/>
    <w:rsid w:val="00AC6AA4"/>
    <w:rsid w:val="00AC6B34"/>
    <w:rsid w:val="00AC6DC8"/>
    <w:rsid w:val="00AC7625"/>
    <w:rsid w:val="00AD0636"/>
    <w:rsid w:val="00AD0717"/>
    <w:rsid w:val="00AD0F3C"/>
    <w:rsid w:val="00AD15B1"/>
    <w:rsid w:val="00AD1827"/>
    <w:rsid w:val="00AD1F9A"/>
    <w:rsid w:val="00AD1FD2"/>
    <w:rsid w:val="00AD2109"/>
    <w:rsid w:val="00AD21AF"/>
    <w:rsid w:val="00AD21CA"/>
    <w:rsid w:val="00AD25A8"/>
    <w:rsid w:val="00AD26DD"/>
    <w:rsid w:val="00AD2713"/>
    <w:rsid w:val="00AD274B"/>
    <w:rsid w:val="00AD2BFB"/>
    <w:rsid w:val="00AD2D37"/>
    <w:rsid w:val="00AD3141"/>
    <w:rsid w:val="00AD3632"/>
    <w:rsid w:val="00AD36EE"/>
    <w:rsid w:val="00AD3E01"/>
    <w:rsid w:val="00AD4A68"/>
    <w:rsid w:val="00AD4AE7"/>
    <w:rsid w:val="00AD51E7"/>
    <w:rsid w:val="00AD5586"/>
    <w:rsid w:val="00AD5602"/>
    <w:rsid w:val="00AD57F7"/>
    <w:rsid w:val="00AD5B7A"/>
    <w:rsid w:val="00AD5B8F"/>
    <w:rsid w:val="00AD5D03"/>
    <w:rsid w:val="00AD6186"/>
    <w:rsid w:val="00AD6580"/>
    <w:rsid w:val="00AD65F5"/>
    <w:rsid w:val="00AD67A4"/>
    <w:rsid w:val="00AD6B87"/>
    <w:rsid w:val="00AD7196"/>
    <w:rsid w:val="00AD7223"/>
    <w:rsid w:val="00AD75D9"/>
    <w:rsid w:val="00AD7973"/>
    <w:rsid w:val="00AD7D81"/>
    <w:rsid w:val="00AE0823"/>
    <w:rsid w:val="00AE0858"/>
    <w:rsid w:val="00AE0F59"/>
    <w:rsid w:val="00AE119E"/>
    <w:rsid w:val="00AE11C4"/>
    <w:rsid w:val="00AE12EA"/>
    <w:rsid w:val="00AE1777"/>
    <w:rsid w:val="00AE1839"/>
    <w:rsid w:val="00AE1848"/>
    <w:rsid w:val="00AE1AAA"/>
    <w:rsid w:val="00AE1BB4"/>
    <w:rsid w:val="00AE1CA5"/>
    <w:rsid w:val="00AE1D13"/>
    <w:rsid w:val="00AE1F12"/>
    <w:rsid w:val="00AE229F"/>
    <w:rsid w:val="00AE259B"/>
    <w:rsid w:val="00AE36DF"/>
    <w:rsid w:val="00AE39E1"/>
    <w:rsid w:val="00AE3AF6"/>
    <w:rsid w:val="00AE3C9E"/>
    <w:rsid w:val="00AE445F"/>
    <w:rsid w:val="00AE4801"/>
    <w:rsid w:val="00AE49B0"/>
    <w:rsid w:val="00AE5753"/>
    <w:rsid w:val="00AE57B1"/>
    <w:rsid w:val="00AE632B"/>
    <w:rsid w:val="00AE683C"/>
    <w:rsid w:val="00AE6DBF"/>
    <w:rsid w:val="00AE7349"/>
    <w:rsid w:val="00AE778A"/>
    <w:rsid w:val="00AE7DA1"/>
    <w:rsid w:val="00AF017A"/>
    <w:rsid w:val="00AF030B"/>
    <w:rsid w:val="00AF039A"/>
    <w:rsid w:val="00AF0435"/>
    <w:rsid w:val="00AF09BE"/>
    <w:rsid w:val="00AF0C27"/>
    <w:rsid w:val="00AF0C65"/>
    <w:rsid w:val="00AF1955"/>
    <w:rsid w:val="00AF1FA3"/>
    <w:rsid w:val="00AF30DF"/>
    <w:rsid w:val="00AF378C"/>
    <w:rsid w:val="00AF3814"/>
    <w:rsid w:val="00AF3A91"/>
    <w:rsid w:val="00AF40AA"/>
    <w:rsid w:val="00AF4288"/>
    <w:rsid w:val="00AF445D"/>
    <w:rsid w:val="00AF44AC"/>
    <w:rsid w:val="00AF45F5"/>
    <w:rsid w:val="00AF46E4"/>
    <w:rsid w:val="00AF47FE"/>
    <w:rsid w:val="00AF4BC9"/>
    <w:rsid w:val="00AF50C2"/>
    <w:rsid w:val="00AF515E"/>
    <w:rsid w:val="00AF55C0"/>
    <w:rsid w:val="00AF55F3"/>
    <w:rsid w:val="00AF582F"/>
    <w:rsid w:val="00AF6647"/>
    <w:rsid w:val="00AF69AC"/>
    <w:rsid w:val="00AF6E51"/>
    <w:rsid w:val="00AF7253"/>
    <w:rsid w:val="00AF7949"/>
    <w:rsid w:val="00AF7F24"/>
    <w:rsid w:val="00B00DF3"/>
    <w:rsid w:val="00B0110A"/>
    <w:rsid w:val="00B014C2"/>
    <w:rsid w:val="00B01575"/>
    <w:rsid w:val="00B01ADB"/>
    <w:rsid w:val="00B01E22"/>
    <w:rsid w:val="00B022C6"/>
    <w:rsid w:val="00B024AE"/>
    <w:rsid w:val="00B0264A"/>
    <w:rsid w:val="00B02A6E"/>
    <w:rsid w:val="00B02AFE"/>
    <w:rsid w:val="00B02DDC"/>
    <w:rsid w:val="00B02E10"/>
    <w:rsid w:val="00B0359A"/>
    <w:rsid w:val="00B040D8"/>
    <w:rsid w:val="00B044CD"/>
    <w:rsid w:val="00B04B96"/>
    <w:rsid w:val="00B04CEF"/>
    <w:rsid w:val="00B04D01"/>
    <w:rsid w:val="00B053AB"/>
    <w:rsid w:val="00B054A9"/>
    <w:rsid w:val="00B05882"/>
    <w:rsid w:val="00B05D7C"/>
    <w:rsid w:val="00B06230"/>
    <w:rsid w:val="00B06518"/>
    <w:rsid w:val="00B06F38"/>
    <w:rsid w:val="00B07CAB"/>
    <w:rsid w:val="00B07E39"/>
    <w:rsid w:val="00B07E57"/>
    <w:rsid w:val="00B07F34"/>
    <w:rsid w:val="00B10122"/>
    <w:rsid w:val="00B10177"/>
    <w:rsid w:val="00B10270"/>
    <w:rsid w:val="00B102F7"/>
    <w:rsid w:val="00B103D8"/>
    <w:rsid w:val="00B10C45"/>
    <w:rsid w:val="00B111CE"/>
    <w:rsid w:val="00B1150B"/>
    <w:rsid w:val="00B11B6E"/>
    <w:rsid w:val="00B11CA8"/>
    <w:rsid w:val="00B11D88"/>
    <w:rsid w:val="00B11FAC"/>
    <w:rsid w:val="00B1205B"/>
    <w:rsid w:val="00B12219"/>
    <w:rsid w:val="00B12416"/>
    <w:rsid w:val="00B128E9"/>
    <w:rsid w:val="00B12906"/>
    <w:rsid w:val="00B12972"/>
    <w:rsid w:val="00B12D7E"/>
    <w:rsid w:val="00B13511"/>
    <w:rsid w:val="00B13706"/>
    <w:rsid w:val="00B13934"/>
    <w:rsid w:val="00B13B4C"/>
    <w:rsid w:val="00B13BF5"/>
    <w:rsid w:val="00B14097"/>
    <w:rsid w:val="00B140D2"/>
    <w:rsid w:val="00B142B2"/>
    <w:rsid w:val="00B14545"/>
    <w:rsid w:val="00B14569"/>
    <w:rsid w:val="00B14C34"/>
    <w:rsid w:val="00B14F77"/>
    <w:rsid w:val="00B14FCD"/>
    <w:rsid w:val="00B15163"/>
    <w:rsid w:val="00B154E8"/>
    <w:rsid w:val="00B15C4A"/>
    <w:rsid w:val="00B15C4C"/>
    <w:rsid w:val="00B15CD5"/>
    <w:rsid w:val="00B15DE5"/>
    <w:rsid w:val="00B15EA3"/>
    <w:rsid w:val="00B16246"/>
    <w:rsid w:val="00B16278"/>
    <w:rsid w:val="00B16494"/>
    <w:rsid w:val="00B16611"/>
    <w:rsid w:val="00B16627"/>
    <w:rsid w:val="00B1719C"/>
    <w:rsid w:val="00B174FF"/>
    <w:rsid w:val="00B20677"/>
    <w:rsid w:val="00B206F4"/>
    <w:rsid w:val="00B20E48"/>
    <w:rsid w:val="00B20FC7"/>
    <w:rsid w:val="00B21205"/>
    <w:rsid w:val="00B21AC2"/>
    <w:rsid w:val="00B21E3B"/>
    <w:rsid w:val="00B21F71"/>
    <w:rsid w:val="00B22357"/>
    <w:rsid w:val="00B2235E"/>
    <w:rsid w:val="00B22A9D"/>
    <w:rsid w:val="00B22DC6"/>
    <w:rsid w:val="00B22EEB"/>
    <w:rsid w:val="00B23087"/>
    <w:rsid w:val="00B232F6"/>
    <w:rsid w:val="00B23AFB"/>
    <w:rsid w:val="00B23CFD"/>
    <w:rsid w:val="00B24BA5"/>
    <w:rsid w:val="00B24DD5"/>
    <w:rsid w:val="00B24FCD"/>
    <w:rsid w:val="00B24FF6"/>
    <w:rsid w:val="00B25751"/>
    <w:rsid w:val="00B25A37"/>
    <w:rsid w:val="00B25C19"/>
    <w:rsid w:val="00B25CFB"/>
    <w:rsid w:val="00B25DDA"/>
    <w:rsid w:val="00B266AF"/>
    <w:rsid w:val="00B26732"/>
    <w:rsid w:val="00B267EE"/>
    <w:rsid w:val="00B26B5B"/>
    <w:rsid w:val="00B26E13"/>
    <w:rsid w:val="00B26E32"/>
    <w:rsid w:val="00B26F8D"/>
    <w:rsid w:val="00B270A6"/>
    <w:rsid w:val="00B27ADF"/>
    <w:rsid w:val="00B27F4B"/>
    <w:rsid w:val="00B30350"/>
    <w:rsid w:val="00B3038B"/>
    <w:rsid w:val="00B307EE"/>
    <w:rsid w:val="00B30B8F"/>
    <w:rsid w:val="00B30D01"/>
    <w:rsid w:val="00B30DF4"/>
    <w:rsid w:val="00B31734"/>
    <w:rsid w:val="00B31936"/>
    <w:rsid w:val="00B31E8D"/>
    <w:rsid w:val="00B322A9"/>
    <w:rsid w:val="00B3285E"/>
    <w:rsid w:val="00B32974"/>
    <w:rsid w:val="00B329C0"/>
    <w:rsid w:val="00B32AEC"/>
    <w:rsid w:val="00B334C8"/>
    <w:rsid w:val="00B33589"/>
    <w:rsid w:val="00B3385F"/>
    <w:rsid w:val="00B3390E"/>
    <w:rsid w:val="00B339D2"/>
    <w:rsid w:val="00B33D6E"/>
    <w:rsid w:val="00B34216"/>
    <w:rsid w:val="00B345D2"/>
    <w:rsid w:val="00B3469E"/>
    <w:rsid w:val="00B3513B"/>
    <w:rsid w:val="00B351C6"/>
    <w:rsid w:val="00B35213"/>
    <w:rsid w:val="00B35623"/>
    <w:rsid w:val="00B3596C"/>
    <w:rsid w:val="00B35D82"/>
    <w:rsid w:val="00B361C8"/>
    <w:rsid w:val="00B36238"/>
    <w:rsid w:val="00B36358"/>
    <w:rsid w:val="00B3639A"/>
    <w:rsid w:val="00B3642D"/>
    <w:rsid w:val="00B3653B"/>
    <w:rsid w:val="00B36611"/>
    <w:rsid w:val="00B366D3"/>
    <w:rsid w:val="00B36CED"/>
    <w:rsid w:val="00B374A5"/>
    <w:rsid w:val="00B37607"/>
    <w:rsid w:val="00B37ADA"/>
    <w:rsid w:val="00B37C7B"/>
    <w:rsid w:val="00B37CB4"/>
    <w:rsid w:val="00B37E3A"/>
    <w:rsid w:val="00B37F1A"/>
    <w:rsid w:val="00B4060D"/>
    <w:rsid w:val="00B40A94"/>
    <w:rsid w:val="00B40E6A"/>
    <w:rsid w:val="00B4101D"/>
    <w:rsid w:val="00B416A1"/>
    <w:rsid w:val="00B41DA5"/>
    <w:rsid w:val="00B42062"/>
    <w:rsid w:val="00B42283"/>
    <w:rsid w:val="00B423C8"/>
    <w:rsid w:val="00B425E0"/>
    <w:rsid w:val="00B42ACA"/>
    <w:rsid w:val="00B42CCD"/>
    <w:rsid w:val="00B42E0D"/>
    <w:rsid w:val="00B4301F"/>
    <w:rsid w:val="00B43595"/>
    <w:rsid w:val="00B436D6"/>
    <w:rsid w:val="00B438C9"/>
    <w:rsid w:val="00B43EFB"/>
    <w:rsid w:val="00B44FBD"/>
    <w:rsid w:val="00B450BC"/>
    <w:rsid w:val="00B45669"/>
    <w:rsid w:val="00B457E5"/>
    <w:rsid w:val="00B45BB1"/>
    <w:rsid w:val="00B45C8E"/>
    <w:rsid w:val="00B4652A"/>
    <w:rsid w:val="00B46671"/>
    <w:rsid w:val="00B467A1"/>
    <w:rsid w:val="00B470C0"/>
    <w:rsid w:val="00B4780C"/>
    <w:rsid w:val="00B47C2B"/>
    <w:rsid w:val="00B47CD6"/>
    <w:rsid w:val="00B47E6B"/>
    <w:rsid w:val="00B47EF7"/>
    <w:rsid w:val="00B50103"/>
    <w:rsid w:val="00B504E1"/>
    <w:rsid w:val="00B507E5"/>
    <w:rsid w:val="00B50E0E"/>
    <w:rsid w:val="00B50EDA"/>
    <w:rsid w:val="00B50F1D"/>
    <w:rsid w:val="00B513BE"/>
    <w:rsid w:val="00B51489"/>
    <w:rsid w:val="00B519C7"/>
    <w:rsid w:val="00B51CB1"/>
    <w:rsid w:val="00B524EC"/>
    <w:rsid w:val="00B52717"/>
    <w:rsid w:val="00B52853"/>
    <w:rsid w:val="00B529ED"/>
    <w:rsid w:val="00B5303C"/>
    <w:rsid w:val="00B5307A"/>
    <w:rsid w:val="00B53839"/>
    <w:rsid w:val="00B538B9"/>
    <w:rsid w:val="00B53C49"/>
    <w:rsid w:val="00B53EE5"/>
    <w:rsid w:val="00B540B9"/>
    <w:rsid w:val="00B541B1"/>
    <w:rsid w:val="00B54670"/>
    <w:rsid w:val="00B54886"/>
    <w:rsid w:val="00B54AB2"/>
    <w:rsid w:val="00B54BEC"/>
    <w:rsid w:val="00B54C60"/>
    <w:rsid w:val="00B54E84"/>
    <w:rsid w:val="00B550CE"/>
    <w:rsid w:val="00B559E4"/>
    <w:rsid w:val="00B55A26"/>
    <w:rsid w:val="00B55CF3"/>
    <w:rsid w:val="00B55DCE"/>
    <w:rsid w:val="00B55E23"/>
    <w:rsid w:val="00B5628F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986"/>
    <w:rsid w:val="00B60BD0"/>
    <w:rsid w:val="00B615B8"/>
    <w:rsid w:val="00B61C9B"/>
    <w:rsid w:val="00B61CB1"/>
    <w:rsid w:val="00B61D20"/>
    <w:rsid w:val="00B61F99"/>
    <w:rsid w:val="00B62092"/>
    <w:rsid w:val="00B620E5"/>
    <w:rsid w:val="00B6238B"/>
    <w:rsid w:val="00B62699"/>
    <w:rsid w:val="00B628BF"/>
    <w:rsid w:val="00B629FE"/>
    <w:rsid w:val="00B62D2F"/>
    <w:rsid w:val="00B62E5C"/>
    <w:rsid w:val="00B6303A"/>
    <w:rsid w:val="00B63531"/>
    <w:rsid w:val="00B635A6"/>
    <w:rsid w:val="00B635E6"/>
    <w:rsid w:val="00B635E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5476"/>
    <w:rsid w:val="00B65721"/>
    <w:rsid w:val="00B657C9"/>
    <w:rsid w:val="00B66520"/>
    <w:rsid w:val="00B666A8"/>
    <w:rsid w:val="00B66773"/>
    <w:rsid w:val="00B6685F"/>
    <w:rsid w:val="00B66D3F"/>
    <w:rsid w:val="00B66FD2"/>
    <w:rsid w:val="00B6703A"/>
    <w:rsid w:val="00B6703D"/>
    <w:rsid w:val="00B6703E"/>
    <w:rsid w:val="00B674CB"/>
    <w:rsid w:val="00B678E9"/>
    <w:rsid w:val="00B67B94"/>
    <w:rsid w:val="00B67E77"/>
    <w:rsid w:val="00B70013"/>
    <w:rsid w:val="00B70244"/>
    <w:rsid w:val="00B703FD"/>
    <w:rsid w:val="00B705E7"/>
    <w:rsid w:val="00B70880"/>
    <w:rsid w:val="00B708A4"/>
    <w:rsid w:val="00B708CC"/>
    <w:rsid w:val="00B709C0"/>
    <w:rsid w:val="00B709E8"/>
    <w:rsid w:val="00B70E6C"/>
    <w:rsid w:val="00B71299"/>
    <w:rsid w:val="00B71324"/>
    <w:rsid w:val="00B7132E"/>
    <w:rsid w:val="00B7167D"/>
    <w:rsid w:val="00B7190B"/>
    <w:rsid w:val="00B71F7B"/>
    <w:rsid w:val="00B7218B"/>
    <w:rsid w:val="00B721CB"/>
    <w:rsid w:val="00B7233E"/>
    <w:rsid w:val="00B725C6"/>
    <w:rsid w:val="00B72663"/>
    <w:rsid w:val="00B72E1A"/>
    <w:rsid w:val="00B72E37"/>
    <w:rsid w:val="00B73704"/>
    <w:rsid w:val="00B73BFA"/>
    <w:rsid w:val="00B74844"/>
    <w:rsid w:val="00B74948"/>
    <w:rsid w:val="00B74A86"/>
    <w:rsid w:val="00B74AD5"/>
    <w:rsid w:val="00B74DDB"/>
    <w:rsid w:val="00B74E97"/>
    <w:rsid w:val="00B754A7"/>
    <w:rsid w:val="00B75881"/>
    <w:rsid w:val="00B76012"/>
    <w:rsid w:val="00B76CB8"/>
    <w:rsid w:val="00B7728F"/>
    <w:rsid w:val="00B7754E"/>
    <w:rsid w:val="00B77604"/>
    <w:rsid w:val="00B77823"/>
    <w:rsid w:val="00B77A2D"/>
    <w:rsid w:val="00B80245"/>
    <w:rsid w:val="00B8034B"/>
    <w:rsid w:val="00B809B7"/>
    <w:rsid w:val="00B812B8"/>
    <w:rsid w:val="00B81546"/>
    <w:rsid w:val="00B8187E"/>
    <w:rsid w:val="00B81970"/>
    <w:rsid w:val="00B81F3C"/>
    <w:rsid w:val="00B82037"/>
    <w:rsid w:val="00B822AA"/>
    <w:rsid w:val="00B825C2"/>
    <w:rsid w:val="00B82DF5"/>
    <w:rsid w:val="00B83682"/>
    <w:rsid w:val="00B83830"/>
    <w:rsid w:val="00B83927"/>
    <w:rsid w:val="00B842DC"/>
    <w:rsid w:val="00B850F7"/>
    <w:rsid w:val="00B8527F"/>
    <w:rsid w:val="00B857DE"/>
    <w:rsid w:val="00B85CE8"/>
    <w:rsid w:val="00B861CD"/>
    <w:rsid w:val="00B8680A"/>
    <w:rsid w:val="00B86D75"/>
    <w:rsid w:val="00B873B0"/>
    <w:rsid w:val="00B87450"/>
    <w:rsid w:val="00B879E1"/>
    <w:rsid w:val="00B90A36"/>
    <w:rsid w:val="00B90BB4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224"/>
    <w:rsid w:val="00B9264E"/>
    <w:rsid w:val="00B926D1"/>
    <w:rsid w:val="00B927B4"/>
    <w:rsid w:val="00B927E8"/>
    <w:rsid w:val="00B9280A"/>
    <w:rsid w:val="00B92CAE"/>
    <w:rsid w:val="00B92CBD"/>
    <w:rsid w:val="00B934FC"/>
    <w:rsid w:val="00B935A3"/>
    <w:rsid w:val="00B93AF2"/>
    <w:rsid w:val="00B93CCE"/>
    <w:rsid w:val="00B93FE9"/>
    <w:rsid w:val="00B94057"/>
    <w:rsid w:val="00B94615"/>
    <w:rsid w:val="00B948CB"/>
    <w:rsid w:val="00B94C92"/>
    <w:rsid w:val="00B95779"/>
    <w:rsid w:val="00B957ED"/>
    <w:rsid w:val="00B95803"/>
    <w:rsid w:val="00B95837"/>
    <w:rsid w:val="00B95B7A"/>
    <w:rsid w:val="00B95EED"/>
    <w:rsid w:val="00B964BA"/>
    <w:rsid w:val="00B96629"/>
    <w:rsid w:val="00B96729"/>
    <w:rsid w:val="00B96757"/>
    <w:rsid w:val="00B968D1"/>
    <w:rsid w:val="00B975A4"/>
    <w:rsid w:val="00B9787A"/>
    <w:rsid w:val="00B979DF"/>
    <w:rsid w:val="00B97C3E"/>
    <w:rsid w:val="00B97D0B"/>
    <w:rsid w:val="00B97DDF"/>
    <w:rsid w:val="00BA0056"/>
    <w:rsid w:val="00BA0882"/>
    <w:rsid w:val="00BA0B35"/>
    <w:rsid w:val="00BA0CEC"/>
    <w:rsid w:val="00BA15B8"/>
    <w:rsid w:val="00BA233B"/>
    <w:rsid w:val="00BA267A"/>
    <w:rsid w:val="00BA29B1"/>
    <w:rsid w:val="00BA2A31"/>
    <w:rsid w:val="00BA3255"/>
    <w:rsid w:val="00BA346A"/>
    <w:rsid w:val="00BA34F2"/>
    <w:rsid w:val="00BA3898"/>
    <w:rsid w:val="00BA38C5"/>
    <w:rsid w:val="00BA3B14"/>
    <w:rsid w:val="00BA40E3"/>
    <w:rsid w:val="00BA47B2"/>
    <w:rsid w:val="00BA4857"/>
    <w:rsid w:val="00BA4877"/>
    <w:rsid w:val="00BA48E9"/>
    <w:rsid w:val="00BA4E79"/>
    <w:rsid w:val="00BA5BFB"/>
    <w:rsid w:val="00BA5E31"/>
    <w:rsid w:val="00BA5FB0"/>
    <w:rsid w:val="00BA620B"/>
    <w:rsid w:val="00BA636D"/>
    <w:rsid w:val="00BA6722"/>
    <w:rsid w:val="00BA6C48"/>
    <w:rsid w:val="00BA6EDC"/>
    <w:rsid w:val="00BA6FC8"/>
    <w:rsid w:val="00BA7111"/>
    <w:rsid w:val="00BA7B73"/>
    <w:rsid w:val="00BA7C7D"/>
    <w:rsid w:val="00BB0067"/>
    <w:rsid w:val="00BB04B1"/>
    <w:rsid w:val="00BB05A7"/>
    <w:rsid w:val="00BB0B97"/>
    <w:rsid w:val="00BB0CA4"/>
    <w:rsid w:val="00BB0D8E"/>
    <w:rsid w:val="00BB0E37"/>
    <w:rsid w:val="00BB11F6"/>
    <w:rsid w:val="00BB1741"/>
    <w:rsid w:val="00BB1E5F"/>
    <w:rsid w:val="00BB201C"/>
    <w:rsid w:val="00BB2817"/>
    <w:rsid w:val="00BB29B4"/>
    <w:rsid w:val="00BB2BFE"/>
    <w:rsid w:val="00BB2FF6"/>
    <w:rsid w:val="00BB31A8"/>
    <w:rsid w:val="00BB380E"/>
    <w:rsid w:val="00BB42A7"/>
    <w:rsid w:val="00BB4519"/>
    <w:rsid w:val="00BB4C7A"/>
    <w:rsid w:val="00BB4D90"/>
    <w:rsid w:val="00BB504D"/>
    <w:rsid w:val="00BB50D4"/>
    <w:rsid w:val="00BB50FA"/>
    <w:rsid w:val="00BB5335"/>
    <w:rsid w:val="00BB5974"/>
    <w:rsid w:val="00BB5CE7"/>
    <w:rsid w:val="00BB5E04"/>
    <w:rsid w:val="00BB5E4D"/>
    <w:rsid w:val="00BB639C"/>
    <w:rsid w:val="00BB6D53"/>
    <w:rsid w:val="00BB7092"/>
    <w:rsid w:val="00BB728D"/>
    <w:rsid w:val="00BB730B"/>
    <w:rsid w:val="00BB7355"/>
    <w:rsid w:val="00BB74C4"/>
    <w:rsid w:val="00BB7627"/>
    <w:rsid w:val="00BB7723"/>
    <w:rsid w:val="00BB78E8"/>
    <w:rsid w:val="00BB79F3"/>
    <w:rsid w:val="00BB7AB9"/>
    <w:rsid w:val="00BB7B12"/>
    <w:rsid w:val="00BB7E4E"/>
    <w:rsid w:val="00BC0000"/>
    <w:rsid w:val="00BC0049"/>
    <w:rsid w:val="00BC06AC"/>
    <w:rsid w:val="00BC094A"/>
    <w:rsid w:val="00BC0BDB"/>
    <w:rsid w:val="00BC1424"/>
    <w:rsid w:val="00BC1755"/>
    <w:rsid w:val="00BC2525"/>
    <w:rsid w:val="00BC269D"/>
    <w:rsid w:val="00BC2807"/>
    <w:rsid w:val="00BC2D25"/>
    <w:rsid w:val="00BC3441"/>
    <w:rsid w:val="00BC375D"/>
    <w:rsid w:val="00BC3886"/>
    <w:rsid w:val="00BC38EA"/>
    <w:rsid w:val="00BC3ACA"/>
    <w:rsid w:val="00BC3B23"/>
    <w:rsid w:val="00BC3BA6"/>
    <w:rsid w:val="00BC3DDF"/>
    <w:rsid w:val="00BC4248"/>
    <w:rsid w:val="00BC42FF"/>
    <w:rsid w:val="00BC4546"/>
    <w:rsid w:val="00BC48A3"/>
    <w:rsid w:val="00BC4B20"/>
    <w:rsid w:val="00BC4BB1"/>
    <w:rsid w:val="00BC4E83"/>
    <w:rsid w:val="00BC57DD"/>
    <w:rsid w:val="00BC5836"/>
    <w:rsid w:val="00BC5996"/>
    <w:rsid w:val="00BC5C0B"/>
    <w:rsid w:val="00BC63CE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505"/>
    <w:rsid w:val="00BD06E6"/>
    <w:rsid w:val="00BD0821"/>
    <w:rsid w:val="00BD0892"/>
    <w:rsid w:val="00BD093E"/>
    <w:rsid w:val="00BD0D62"/>
    <w:rsid w:val="00BD0FCA"/>
    <w:rsid w:val="00BD1168"/>
    <w:rsid w:val="00BD1514"/>
    <w:rsid w:val="00BD1548"/>
    <w:rsid w:val="00BD15A8"/>
    <w:rsid w:val="00BD17CC"/>
    <w:rsid w:val="00BD1B2A"/>
    <w:rsid w:val="00BD214E"/>
    <w:rsid w:val="00BD2505"/>
    <w:rsid w:val="00BD2965"/>
    <w:rsid w:val="00BD30AD"/>
    <w:rsid w:val="00BD342F"/>
    <w:rsid w:val="00BD3442"/>
    <w:rsid w:val="00BD34A8"/>
    <w:rsid w:val="00BD34B8"/>
    <w:rsid w:val="00BD361A"/>
    <w:rsid w:val="00BD3F3F"/>
    <w:rsid w:val="00BD42E8"/>
    <w:rsid w:val="00BD435E"/>
    <w:rsid w:val="00BD454E"/>
    <w:rsid w:val="00BD4B1F"/>
    <w:rsid w:val="00BD4B5A"/>
    <w:rsid w:val="00BD4C8A"/>
    <w:rsid w:val="00BD4DFB"/>
    <w:rsid w:val="00BD5122"/>
    <w:rsid w:val="00BD5780"/>
    <w:rsid w:val="00BD5A4D"/>
    <w:rsid w:val="00BD5C3F"/>
    <w:rsid w:val="00BD6347"/>
    <w:rsid w:val="00BD68AC"/>
    <w:rsid w:val="00BD6F95"/>
    <w:rsid w:val="00BD70D7"/>
    <w:rsid w:val="00BD719A"/>
    <w:rsid w:val="00BD71B8"/>
    <w:rsid w:val="00BD7256"/>
    <w:rsid w:val="00BD7F9D"/>
    <w:rsid w:val="00BE076A"/>
    <w:rsid w:val="00BE0F7D"/>
    <w:rsid w:val="00BE1210"/>
    <w:rsid w:val="00BE1227"/>
    <w:rsid w:val="00BE1932"/>
    <w:rsid w:val="00BE1B34"/>
    <w:rsid w:val="00BE1B7A"/>
    <w:rsid w:val="00BE1B95"/>
    <w:rsid w:val="00BE203A"/>
    <w:rsid w:val="00BE2291"/>
    <w:rsid w:val="00BE229B"/>
    <w:rsid w:val="00BE254E"/>
    <w:rsid w:val="00BE2641"/>
    <w:rsid w:val="00BE2A18"/>
    <w:rsid w:val="00BE2D76"/>
    <w:rsid w:val="00BE3D3D"/>
    <w:rsid w:val="00BE3DD0"/>
    <w:rsid w:val="00BE3EA8"/>
    <w:rsid w:val="00BE410D"/>
    <w:rsid w:val="00BE4370"/>
    <w:rsid w:val="00BE43E3"/>
    <w:rsid w:val="00BE456B"/>
    <w:rsid w:val="00BE4A58"/>
    <w:rsid w:val="00BE5955"/>
    <w:rsid w:val="00BE5AAC"/>
    <w:rsid w:val="00BE6026"/>
    <w:rsid w:val="00BE615B"/>
    <w:rsid w:val="00BE660B"/>
    <w:rsid w:val="00BE688D"/>
    <w:rsid w:val="00BE70E6"/>
    <w:rsid w:val="00BE7309"/>
    <w:rsid w:val="00BE7CC0"/>
    <w:rsid w:val="00BE7EC6"/>
    <w:rsid w:val="00BE7FAA"/>
    <w:rsid w:val="00BF04BE"/>
    <w:rsid w:val="00BF0C73"/>
    <w:rsid w:val="00BF0E98"/>
    <w:rsid w:val="00BF1213"/>
    <w:rsid w:val="00BF15B4"/>
    <w:rsid w:val="00BF1851"/>
    <w:rsid w:val="00BF18DE"/>
    <w:rsid w:val="00BF1927"/>
    <w:rsid w:val="00BF19D3"/>
    <w:rsid w:val="00BF1ADD"/>
    <w:rsid w:val="00BF1AF4"/>
    <w:rsid w:val="00BF1CFC"/>
    <w:rsid w:val="00BF1DC0"/>
    <w:rsid w:val="00BF1E5C"/>
    <w:rsid w:val="00BF2A0F"/>
    <w:rsid w:val="00BF2CE4"/>
    <w:rsid w:val="00BF2D44"/>
    <w:rsid w:val="00BF2DC8"/>
    <w:rsid w:val="00BF2E23"/>
    <w:rsid w:val="00BF371E"/>
    <w:rsid w:val="00BF3AF3"/>
    <w:rsid w:val="00BF48B2"/>
    <w:rsid w:val="00BF491E"/>
    <w:rsid w:val="00BF4DF2"/>
    <w:rsid w:val="00BF4E49"/>
    <w:rsid w:val="00BF5637"/>
    <w:rsid w:val="00BF5712"/>
    <w:rsid w:val="00BF5B0B"/>
    <w:rsid w:val="00BF5F54"/>
    <w:rsid w:val="00BF6253"/>
    <w:rsid w:val="00BF6EB1"/>
    <w:rsid w:val="00BF710F"/>
    <w:rsid w:val="00BF77EB"/>
    <w:rsid w:val="00BF78BB"/>
    <w:rsid w:val="00BF7915"/>
    <w:rsid w:val="00BF79AE"/>
    <w:rsid w:val="00C00057"/>
    <w:rsid w:val="00C00115"/>
    <w:rsid w:val="00C007B7"/>
    <w:rsid w:val="00C00990"/>
    <w:rsid w:val="00C00CD7"/>
    <w:rsid w:val="00C00E9E"/>
    <w:rsid w:val="00C011C6"/>
    <w:rsid w:val="00C0189C"/>
    <w:rsid w:val="00C01A98"/>
    <w:rsid w:val="00C0226B"/>
    <w:rsid w:val="00C022EC"/>
    <w:rsid w:val="00C0259F"/>
    <w:rsid w:val="00C0275C"/>
    <w:rsid w:val="00C02852"/>
    <w:rsid w:val="00C0362E"/>
    <w:rsid w:val="00C0371A"/>
    <w:rsid w:val="00C03940"/>
    <w:rsid w:val="00C03B5E"/>
    <w:rsid w:val="00C03C4B"/>
    <w:rsid w:val="00C03EB6"/>
    <w:rsid w:val="00C0460C"/>
    <w:rsid w:val="00C0473F"/>
    <w:rsid w:val="00C04B7C"/>
    <w:rsid w:val="00C04B93"/>
    <w:rsid w:val="00C04F60"/>
    <w:rsid w:val="00C055C7"/>
    <w:rsid w:val="00C058C2"/>
    <w:rsid w:val="00C05A24"/>
    <w:rsid w:val="00C05C66"/>
    <w:rsid w:val="00C05E5F"/>
    <w:rsid w:val="00C05F0C"/>
    <w:rsid w:val="00C0607C"/>
    <w:rsid w:val="00C06394"/>
    <w:rsid w:val="00C063E3"/>
    <w:rsid w:val="00C064DF"/>
    <w:rsid w:val="00C066A1"/>
    <w:rsid w:val="00C06B3C"/>
    <w:rsid w:val="00C06DC0"/>
    <w:rsid w:val="00C075A8"/>
    <w:rsid w:val="00C1014B"/>
    <w:rsid w:val="00C10293"/>
    <w:rsid w:val="00C10533"/>
    <w:rsid w:val="00C108A8"/>
    <w:rsid w:val="00C109BB"/>
    <w:rsid w:val="00C10B61"/>
    <w:rsid w:val="00C10CD9"/>
    <w:rsid w:val="00C10F97"/>
    <w:rsid w:val="00C110FC"/>
    <w:rsid w:val="00C111BD"/>
    <w:rsid w:val="00C11554"/>
    <w:rsid w:val="00C120EC"/>
    <w:rsid w:val="00C1257A"/>
    <w:rsid w:val="00C12F7E"/>
    <w:rsid w:val="00C134B3"/>
    <w:rsid w:val="00C136D1"/>
    <w:rsid w:val="00C13703"/>
    <w:rsid w:val="00C138D6"/>
    <w:rsid w:val="00C13937"/>
    <w:rsid w:val="00C13B57"/>
    <w:rsid w:val="00C13B60"/>
    <w:rsid w:val="00C13F56"/>
    <w:rsid w:val="00C14501"/>
    <w:rsid w:val="00C14968"/>
    <w:rsid w:val="00C15266"/>
    <w:rsid w:val="00C154BD"/>
    <w:rsid w:val="00C155F4"/>
    <w:rsid w:val="00C157A8"/>
    <w:rsid w:val="00C15948"/>
    <w:rsid w:val="00C16AEE"/>
    <w:rsid w:val="00C16EA8"/>
    <w:rsid w:val="00C17087"/>
    <w:rsid w:val="00C1799C"/>
    <w:rsid w:val="00C17F7D"/>
    <w:rsid w:val="00C20027"/>
    <w:rsid w:val="00C2031D"/>
    <w:rsid w:val="00C20619"/>
    <w:rsid w:val="00C2097D"/>
    <w:rsid w:val="00C20F14"/>
    <w:rsid w:val="00C2115A"/>
    <w:rsid w:val="00C21225"/>
    <w:rsid w:val="00C21326"/>
    <w:rsid w:val="00C216EF"/>
    <w:rsid w:val="00C21ED1"/>
    <w:rsid w:val="00C2265F"/>
    <w:rsid w:val="00C22707"/>
    <w:rsid w:val="00C22A99"/>
    <w:rsid w:val="00C2307B"/>
    <w:rsid w:val="00C23106"/>
    <w:rsid w:val="00C231E9"/>
    <w:rsid w:val="00C23249"/>
    <w:rsid w:val="00C2346D"/>
    <w:rsid w:val="00C2347A"/>
    <w:rsid w:val="00C23B9B"/>
    <w:rsid w:val="00C23BE5"/>
    <w:rsid w:val="00C24736"/>
    <w:rsid w:val="00C24843"/>
    <w:rsid w:val="00C24A9D"/>
    <w:rsid w:val="00C24AE8"/>
    <w:rsid w:val="00C24B7C"/>
    <w:rsid w:val="00C25162"/>
    <w:rsid w:val="00C25285"/>
    <w:rsid w:val="00C25286"/>
    <w:rsid w:val="00C25938"/>
    <w:rsid w:val="00C259F7"/>
    <w:rsid w:val="00C25B62"/>
    <w:rsid w:val="00C25C84"/>
    <w:rsid w:val="00C25F85"/>
    <w:rsid w:val="00C265C8"/>
    <w:rsid w:val="00C26B36"/>
    <w:rsid w:val="00C26EF5"/>
    <w:rsid w:val="00C271A2"/>
    <w:rsid w:val="00C27A77"/>
    <w:rsid w:val="00C27ED0"/>
    <w:rsid w:val="00C27F9E"/>
    <w:rsid w:val="00C30834"/>
    <w:rsid w:val="00C308BF"/>
    <w:rsid w:val="00C31134"/>
    <w:rsid w:val="00C3113B"/>
    <w:rsid w:val="00C313D5"/>
    <w:rsid w:val="00C3140E"/>
    <w:rsid w:val="00C31981"/>
    <w:rsid w:val="00C319DB"/>
    <w:rsid w:val="00C31BDC"/>
    <w:rsid w:val="00C31F5B"/>
    <w:rsid w:val="00C32148"/>
    <w:rsid w:val="00C32AC1"/>
    <w:rsid w:val="00C32F6B"/>
    <w:rsid w:val="00C33238"/>
    <w:rsid w:val="00C3374D"/>
    <w:rsid w:val="00C33EEC"/>
    <w:rsid w:val="00C34ADA"/>
    <w:rsid w:val="00C350C1"/>
    <w:rsid w:val="00C351F8"/>
    <w:rsid w:val="00C35372"/>
    <w:rsid w:val="00C354E2"/>
    <w:rsid w:val="00C35BFA"/>
    <w:rsid w:val="00C36462"/>
    <w:rsid w:val="00C36468"/>
    <w:rsid w:val="00C364B1"/>
    <w:rsid w:val="00C369AB"/>
    <w:rsid w:val="00C36E81"/>
    <w:rsid w:val="00C37198"/>
    <w:rsid w:val="00C3734C"/>
    <w:rsid w:val="00C406C0"/>
    <w:rsid w:val="00C407A8"/>
    <w:rsid w:val="00C40A25"/>
    <w:rsid w:val="00C40F32"/>
    <w:rsid w:val="00C41888"/>
    <w:rsid w:val="00C42198"/>
    <w:rsid w:val="00C42350"/>
    <w:rsid w:val="00C423DC"/>
    <w:rsid w:val="00C424B7"/>
    <w:rsid w:val="00C427A2"/>
    <w:rsid w:val="00C42B70"/>
    <w:rsid w:val="00C42C3D"/>
    <w:rsid w:val="00C431E5"/>
    <w:rsid w:val="00C4339F"/>
    <w:rsid w:val="00C433D2"/>
    <w:rsid w:val="00C43666"/>
    <w:rsid w:val="00C437DF"/>
    <w:rsid w:val="00C43B05"/>
    <w:rsid w:val="00C43B8E"/>
    <w:rsid w:val="00C43F80"/>
    <w:rsid w:val="00C4429B"/>
    <w:rsid w:val="00C445AC"/>
    <w:rsid w:val="00C45153"/>
    <w:rsid w:val="00C45261"/>
    <w:rsid w:val="00C454EC"/>
    <w:rsid w:val="00C45555"/>
    <w:rsid w:val="00C45585"/>
    <w:rsid w:val="00C4598C"/>
    <w:rsid w:val="00C45DC2"/>
    <w:rsid w:val="00C46890"/>
    <w:rsid w:val="00C46959"/>
    <w:rsid w:val="00C46DA2"/>
    <w:rsid w:val="00C472F1"/>
    <w:rsid w:val="00C475D7"/>
    <w:rsid w:val="00C478F5"/>
    <w:rsid w:val="00C47FDF"/>
    <w:rsid w:val="00C5030E"/>
    <w:rsid w:val="00C50549"/>
    <w:rsid w:val="00C506B7"/>
    <w:rsid w:val="00C509EA"/>
    <w:rsid w:val="00C509F8"/>
    <w:rsid w:val="00C50FD6"/>
    <w:rsid w:val="00C5105A"/>
    <w:rsid w:val="00C51816"/>
    <w:rsid w:val="00C5192A"/>
    <w:rsid w:val="00C51C34"/>
    <w:rsid w:val="00C51C5C"/>
    <w:rsid w:val="00C52226"/>
    <w:rsid w:val="00C52456"/>
    <w:rsid w:val="00C5254D"/>
    <w:rsid w:val="00C52810"/>
    <w:rsid w:val="00C52A0A"/>
    <w:rsid w:val="00C52D19"/>
    <w:rsid w:val="00C52D66"/>
    <w:rsid w:val="00C52E56"/>
    <w:rsid w:val="00C52FFD"/>
    <w:rsid w:val="00C52FFE"/>
    <w:rsid w:val="00C530C8"/>
    <w:rsid w:val="00C53D17"/>
    <w:rsid w:val="00C53DA0"/>
    <w:rsid w:val="00C53FA3"/>
    <w:rsid w:val="00C53FDC"/>
    <w:rsid w:val="00C54224"/>
    <w:rsid w:val="00C54839"/>
    <w:rsid w:val="00C54E50"/>
    <w:rsid w:val="00C552AA"/>
    <w:rsid w:val="00C55690"/>
    <w:rsid w:val="00C55F98"/>
    <w:rsid w:val="00C55FDE"/>
    <w:rsid w:val="00C5625D"/>
    <w:rsid w:val="00C562FF"/>
    <w:rsid w:val="00C567C7"/>
    <w:rsid w:val="00C56BD2"/>
    <w:rsid w:val="00C56CF6"/>
    <w:rsid w:val="00C56FF5"/>
    <w:rsid w:val="00C57032"/>
    <w:rsid w:val="00C57583"/>
    <w:rsid w:val="00C575FA"/>
    <w:rsid w:val="00C578B3"/>
    <w:rsid w:val="00C57BE0"/>
    <w:rsid w:val="00C603B4"/>
    <w:rsid w:val="00C60526"/>
    <w:rsid w:val="00C60EB5"/>
    <w:rsid w:val="00C61496"/>
    <w:rsid w:val="00C616DC"/>
    <w:rsid w:val="00C61AB6"/>
    <w:rsid w:val="00C61C5E"/>
    <w:rsid w:val="00C61D1B"/>
    <w:rsid w:val="00C61EEB"/>
    <w:rsid w:val="00C61F9A"/>
    <w:rsid w:val="00C61FC6"/>
    <w:rsid w:val="00C6203D"/>
    <w:rsid w:val="00C6221F"/>
    <w:rsid w:val="00C623CB"/>
    <w:rsid w:val="00C629FC"/>
    <w:rsid w:val="00C62BC8"/>
    <w:rsid w:val="00C62E9E"/>
    <w:rsid w:val="00C636D2"/>
    <w:rsid w:val="00C63D3C"/>
    <w:rsid w:val="00C63EC3"/>
    <w:rsid w:val="00C641CD"/>
    <w:rsid w:val="00C6426D"/>
    <w:rsid w:val="00C64404"/>
    <w:rsid w:val="00C64517"/>
    <w:rsid w:val="00C645A4"/>
    <w:rsid w:val="00C649CB"/>
    <w:rsid w:val="00C653D5"/>
    <w:rsid w:val="00C656BD"/>
    <w:rsid w:val="00C65A75"/>
    <w:rsid w:val="00C65ADF"/>
    <w:rsid w:val="00C65D28"/>
    <w:rsid w:val="00C65F44"/>
    <w:rsid w:val="00C665F4"/>
    <w:rsid w:val="00C665F6"/>
    <w:rsid w:val="00C66B58"/>
    <w:rsid w:val="00C67474"/>
    <w:rsid w:val="00C675E2"/>
    <w:rsid w:val="00C67828"/>
    <w:rsid w:val="00C67B02"/>
    <w:rsid w:val="00C7037A"/>
    <w:rsid w:val="00C703EB"/>
    <w:rsid w:val="00C70B58"/>
    <w:rsid w:val="00C70F0C"/>
    <w:rsid w:val="00C71065"/>
    <w:rsid w:val="00C71088"/>
    <w:rsid w:val="00C71205"/>
    <w:rsid w:val="00C7137A"/>
    <w:rsid w:val="00C71623"/>
    <w:rsid w:val="00C718F3"/>
    <w:rsid w:val="00C71B27"/>
    <w:rsid w:val="00C71E63"/>
    <w:rsid w:val="00C71F88"/>
    <w:rsid w:val="00C72487"/>
    <w:rsid w:val="00C724A3"/>
    <w:rsid w:val="00C72616"/>
    <w:rsid w:val="00C7272F"/>
    <w:rsid w:val="00C72A92"/>
    <w:rsid w:val="00C734BD"/>
    <w:rsid w:val="00C737A0"/>
    <w:rsid w:val="00C73A60"/>
    <w:rsid w:val="00C73AED"/>
    <w:rsid w:val="00C73BB7"/>
    <w:rsid w:val="00C73DFD"/>
    <w:rsid w:val="00C73F1D"/>
    <w:rsid w:val="00C743FA"/>
    <w:rsid w:val="00C74A79"/>
    <w:rsid w:val="00C74BE1"/>
    <w:rsid w:val="00C75639"/>
    <w:rsid w:val="00C75CB9"/>
    <w:rsid w:val="00C75F03"/>
    <w:rsid w:val="00C761DE"/>
    <w:rsid w:val="00C76353"/>
    <w:rsid w:val="00C76C1E"/>
    <w:rsid w:val="00C76FC0"/>
    <w:rsid w:val="00C77653"/>
    <w:rsid w:val="00C77C06"/>
    <w:rsid w:val="00C77FED"/>
    <w:rsid w:val="00C80667"/>
    <w:rsid w:val="00C8089E"/>
    <w:rsid w:val="00C80F5D"/>
    <w:rsid w:val="00C81288"/>
    <w:rsid w:val="00C819F3"/>
    <w:rsid w:val="00C81B1C"/>
    <w:rsid w:val="00C82024"/>
    <w:rsid w:val="00C822FD"/>
    <w:rsid w:val="00C82F83"/>
    <w:rsid w:val="00C83033"/>
    <w:rsid w:val="00C8308B"/>
    <w:rsid w:val="00C8343B"/>
    <w:rsid w:val="00C83487"/>
    <w:rsid w:val="00C835CD"/>
    <w:rsid w:val="00C83721"/>
    <w:rsid w:val="00C83D2B"/>
    <w:rsid w:val="00C84E7C"/>
    <w:rsid w:val="00C8512D"/>
    <w:rsid w:val="00C855A3"/>
    <w:rsid w:val="00C85821"/>
    <w:rsid w:val="00C8597C"/>
    <w:rsid w:val="00C85BBF"/>
    <w:rsid w:val="00C8605F"/>
    <w:rsid w:val="00C86132"/>
    <w:rsid w:val="00C86485"/>
    <w:rsid w:val="00C86637"/>
    <w:rsid w:val="00C86800"/>
    <w:rsid w:val="00C8696A"/>
    <w:rsid w:val="00C86988"/>
    <w:rsid w:val="00C86C66"/>
    <w:rsid w:val="00C86CA1"/>
    <w:rsid w:val="00C87044"/>
    <w:rsid w:val="00C8727F"/>
    <w:rsid w:val="00C879F4"/>
    <w:rsid w:val="00C87EBB"/>
    <w:rsid w:val="00C87F7E"/>
    <w:rsid w:val="00C90225"/>
    <w:rsid w:val="00C90606"/>
    <w:rsid w:val="00C90AD4"/>
    <w:rsid w:val="00C90EDA"/>
    <w:rsid w:val="00C914F2"/>
    <w:rsid w:val="00C91DFE"/>
    <w:rsid w:val="00C922A9"/>
    <w:rsid w:val="00C925AF"/>
    <w:rsid w:val="00C9260B"/>
    <w:rsid w:val="00C92A80"/>
    <w:rsid w:val="00C92D7F"/>
    <w:rsid w:val="00C92F8B"/>
    <w:rsid w:val="00C93182"/>
    <w:rsid w:val="00C93254"/>
    <w:rsid w:val="00C932B3"/>
    <w:rsid w:val="00C935A2"/>
    <w:rsid w:val="00C936FF"/>
    <w:rsid w:val="00C93942"/>
    <w:rsid w:val="00C93AEC"/>
    <w:rsid w:val="00C93DAF"/>
    <w:rsid w:val="00C9426D"/>
    <w:rsid w:val="00C9453E"/>
    <w:rsid w:val="00C94586"/>
    <w:rsid w:val="00C94701"/>
    <w:rsid w:val="00C9485E"/>
    <w:rsid w:val="00C94894"/>
    <w:rsid w:val="00C94CE0"/>
    <w:rsid w:val="00C94D17"/>
    <w:rsid w:val="00C94D99"/>
    <w:rsid w:val="00C95083"/>
    <w:rsid w:val="00C9588E"/>
    <w:rsid w:val="00C95A01"/>
    <w:rsid w:val="00C95AB3"/>
    <w:rsid w:val="00C95AC8"/>
    <w:rsid w:val="00C95AD6"/>
    <w:rsid w:val="00C95FAF"/>
    <w:rsid w:val="00C966A7"/>
    <w:rsid w:val="00C9692F"/>
    <w:rsid w:val="00C9699E"/>
    <w:rsid w:val="00C96A5A"/>
    <w:rsid w:val="00C96C07"/>
    <w:rsid w:val="00C96DD3"/>
    <w:rsid w:val="00C96EBE"/>
    <w:rsid w:val="00C97C61"/>
    <w:rsid w:val="00CA01F4"/>
    <w:rsid w:val="00CA02C1"/>
    <w:rsid w:val="00CA0ACF"/>
    <w:rsid w:val="00CA0BCE"/>
    <w:rsid w:val="00CA0E02"/>
    <w:rsid w:val="00CA10B7"/>
    <w:rsid w:val="00CA112E"/>
    <w:rsid w:val="00CA17BB"/>
    <w:rsid w:val="00CA1B77"/>
    <w:rsid w:val="00CA1D15"/>
    <w:rsid w:val="00CA1DBA"/>
    <w:rsid w:val="00CA1E68"/>
    <w:rsid w:val="00CA2172"/>
    <w:rsid w:val="00CA2797"/>
    <w:rsid w:val="00CA2936"/>
    <w:rsid w:val="00CA3081"/>
    <w:rsid w:val="00CA3223"/>
    <w:rsid w:val="00CA349F"/>
    <w:rsid w:val="00CA363D"/>
    <w:rsid w:val="00CA36FA"/>
    <w:rsid w:val="00CA3B0C"/>
    <w:rsid w:val="00CA417D"/>
    <w:rsid w:val="00CA42D7"/>
    <w:rsid w:val="00CA4A76"/>
    <w:rsid w:val="00CA4B44"/>
    <w:rsid w:val="00CA4EE2"/>
    <w:rsid w:val="00CA58CE"/>
    <w:rsid w:val="00CA6394"/>
    <w:rsid w:val="00CA6487"/>
    <w:rsid w:val="00CA661B"/>
    <w:rsid w:val="00CA6757"/>
    <w:rsid w:val="00CA74F3"/>
    <w:rsid w:val="00CA7616"/>
    <w:rsid w:val="00CA7628"/>
    <w:rsid w:val="00CA762E"/>
    <w:rsid w:val="00CA7677"/>
    <w:rsid w:val="00CA7755"/>
    <w:rsid w:val="00CA7835"/>
    <w:rsid w:val="00CA7C24"/>
    <w:rsid w:val="00CB01B4"/>
    <w:rsid w:val="00CB0449"/>
    <w:rsid w:val="00CB0A8A"/>
    <w:rsid w:val="00CB1065"/>
    <w:rsid w:val="00CB10AA"/>
    <w:rsid w:val="00CB114F"/>
    <w:rsid w:val="00CB132F"/>
    <w:rsid w:val="00CB1393"/>
    <w:rsid w:val="00CB1944"/>
    <w:rsid w:val="00CB1A8E"/>
    <w:rsid w:val="00CB2291"/>
    <w:rsid w:val="00CB25AD"/>
    <w:rsid w:val="00CB2AED"/>
    <w:rsid w:val="00CB3165"/>
    <w:rsid w:val="00CB351B"/>
    <w:rsid w:val="00CB3FA5"/>
    <w:rsid w:val="00CB41C3"/>
    <w:rsid w:val="00CB41D1"/>
    <w:rsid w:val="00CB42C2"/>
    <w:rsid w:val="00CB48CC"/>
    <w:rsid w:val="00CB4978"/>
    <w:rsid w:val="00CB4A79"/>
    <w:rsid w:val="00CB4A87"/>
    <w:rsid w:val="00CB4B4A"/>
    <w:rsid w:val="00CB4D1E"/>
    <w:rsid w:val="00CB4FBA"/>
    <w:rsid w:val="00CB545E"/>
    <w:rsid w:val="00CB5887"/>
    <w:rsid w:val="00CB595E"/>
    <w:rsid w:val="00CB5975"/>
    <w:rsid w:val="00CB59DE"/>
    <w:rsid w:val="00CB5B48"/>
    <w:rsid w:val="00CB5C58"/>
    <w:rsid w:val="00CB5D5A"/>
    <w:rsid w:val="00CB5D8A"/>
    <w:rsid w:val="00CB6380"/>
    <w:rsid w:val="00CB6662"/>
    <w:rsid w:val="00CB7C48"/>
    <w:rsid w:val="00CB7DEF"/>
    <w:rsid w:val="00CC016F"/>
    <w:rsid w:val="00CC0A98"/>
    <w:rsid w:val="00CC0CB5"/>
    <w:rsid w:val="00CC10D6"/>
    <w:rsid w:val="00CC14E2"/>
    <w:rsid w:val="00CC1796"/>
    <w:rsid w:val="00CC1A48"/>
    <w:rsid w:val="00CC1DF7"/>
    <w:rsid w:val="00CC1FEE"/>
    <w:rsid w:val="00CC2288"/>
    <w:rsid w:val="00CC25F9"/>
    <w:rsid w:val="00CC2CEC"/>
    <w:rsid w:val="00CC2EF3"/>
    <w:rsid w:val="00CC3241"/>
    <w:rsid w:val="00CC3330"/>
    <w:rsid w:val="00CC3935"/>
    <w:rsid w:val="00CC3BBE"/>
    <w:rsid w:val="00CC4084"/>
    <w:rsid w:val="00CC442C"/>
    <w:rsid w:val="00CC47B9"/>
    <w:rsid w:val="00CC48CD"/>
    <w:rsid w:val="00CC4CAF"/>
    <w:rsid w:val="00CC50AC"/>
    <w:rsid w:val="00CC5619"/>
    <w:rsid w:val="00CC57E4"/>
    <w:rsid w:val="00CC580C"/>
    <w:rsid w:val="00CC582E"/>
    <w:rsid w:val="00CC5BBE"/>
    <w:rsid w:val="00CC6258"/>
    <w:rsid w:val="00CC63E1"/>
    <w:rsid w:val="00CC6422"/>
    <w:rsid w:val="00CC6842"/>
    <w:rsid w:val="00CC6CC0"/>
    <w:rsid w:val="00CC6F92"/>
    <w:rsid w:val="00CC730A"/>
    <w:rsid w:val="00CC7672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200"/>
    <w:rsid w:val="00CD19D4"/>
    <w:rsid w:val="00CD1FCB"/>
    <w:rsid w:val="00CD23CE"/>
    <w:rsid w:val="00CD23DA"/>
    <w:rsid w:val="00CD28A1"/>
    <w:rsid w:val="00CD2ECC"/>
    <w:rsid w:val="00CD30EA"/>
    <w:rsid w:val="00CD3558"/>
    <w:rsid w:val="00CD36D6"/>
    <w:rsid w:val="00CD391A"/>
    <w:rsid w:val="00CD3AD7"/>
    <w:rsid w:val="00CD3B0A"/>
    <w:rsid w:val="00CD3BB6"/>
    <w:rsid w:val="00CD41B2"/>
    <w:rsid w:val="00CD4E4A"/>
    <w:rsid w:val="00CD4E69"/>
    <w:rsid w:val="00CD4FC2"/>
    <w:rsid w:val="00CD5167"/>
    <w:rsid w:val="00CD51A2"/>
    <w:rsid w:val="00CD5200"/>
    <w:rsid w:val="00CD5435"/>
    <w:rsid w:val="00CD60EE"/>
    <w:rsid w:val="00CD6213"/>
    <w:rsid w:val="00CD6FC7"/>
    <w:rsid w:val="00CD7127"/>
    <w:rsid w:val="00CD772F"/>
    <w:rsid w:val="00CD7859"/>
    <w:rsid w:val="00CD7CB5"/>
    <w:rsid w:val="00CD7F30"/>
    <w:rsid w:val="00CE0675"/>
    <w:rsid w:val="00CE0830"/>
    <w:rsid w:val="00CE0939"/>
    <w:rsid w:val="00CE0A8D"/>
    <w:rsid w:val="00CE1465"/>
    <w:rsid w:val="00CE1676"/>
    <w:rsid w:val="00CE1B99"/>
    <w:rsid w:val="00CE1CA1"/>
    <w:rsid w:val="00CE27B5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204"/>
    <w:rsid w:val="00CE456F"/>
    <w:rsid w:val="00CE4A05"/>
    <w:rsid w:val="00CE50C6"/>
    <w:rsid w:val="00CE59E4"/>
    <w:rsid w:val="00CE6C92"/>
    <w:rsid w:val="00CE6FE1"/>
    <w:rsid w:val="00CE7059"/>
    <w:rsid w:val="00CE736F"/>
    <w:rsid w:val="00CE7396"/>
    <w:rsid w:val="00CE748D"/>
    <w:rsid w:val="00CE7546"/>
    <w:rsid w:val="00CE7C1E"/>
    <w:rsid w:val="00CE7D9B"/>
    <w:rsid w:val="00CE7E3D"/>
    <w:rsid w:val="00CE7F1D"/>
    <w:rsid w:val="00CE7F4A"/>
    <w:rsid w:val="00CF0244"/>
    <w:rsid w:val="00CF07A5"/>
    <w:rsid w:val="00CF135A"/>
    <w:rsid w:val="00CF1722"/>
    <w:rsid w:val="00CF193B"/>
    <w:rsid w:val="00CF1949"/>
    <w:rsid w:val="00CF1B89"/>
    <w:rsid w:val="00CF1D26"/>
    <w:rsid w:val="00CF1E64"/>
    <w:rsid w:val="00CF2026"/>
    <w:rsid w:val="00CF211F"/>
    <w:rsid w:val="00CF215E"/>
    <w:rsid w:val="00CF22E8"/>
    <w:rsid w:val="00CF2366"/>
    <w:rsid w:val="00CF272F"/>
    <w:rsid w:val="00CF35A2"/>
    <w:rsid w:val="00CF3942"/>
    <w:rsid w:val="00CF3CAC"/>
    <w:rsid w:val="00CF3CB8"/>
    <w:rsid w:val="00CF4218"/>
    <w:rsid w:val="00CF4BDF"/>
    <w:rsid w:val="00CF4DC3"/>
    <w:rsid w:val="00CF50E8"/>
    <w:rsid w:val="00CF57D0"/>
    <w:rsid w:val="00CF59EC"/>
    <w:rsid w:val="00CF5AE6"/>
    <w:rsid w:val="00CF5B3A"/>
    <w:rsid w:val="00CF5F4C"/>
    <w:rsid w:val="00CF609A"/>
    <w:rsid w:val="00CF61C7"/>
    <w:rsid w:val="00CF64A2"/>
    <w:rsid w:val="00CF6647"/>
    <w:rsid w:val="00CF6A98"/>
    <w:rsid w:val="00CF6DE7"/>
    <w:rsid w:val="00CF7993"/>
    <w:rsid w:val="00CF7AFB"/>
    <w:rsid w:val="00D001DC"/>
    <w:rsid w:val="00D00244"/>
    <w:rsid w:val="00D00547"/>
    <w:rsid w:val="00D007F4"/>
    <w:rsid w:val="00D008C8"/>
    <w:rsid w:val="00D00AD2"/>
    <w:rsid w:val="00D00C0D"/>
    <w:rsid w:val="00D0104B"/>
    <w:rsid w:val="00D01795"/>
    <w:rsid w:val="00D018FC"/>
    <w:rsid w:val="00D01D05"/>
    <w:rsid w:val="00D01D6E"/>
    <w:rsid w:val="00D01E1D"/>
    <w:rsid w:val="00D020B5"/>
    <w:rsid w:val="00D02170"/>
    <w:rsid w:val="00D02610"/>
    <w:rsid w:val="00D02979"/>
    <w:rsid w:val="00D02CC3"/>
    <w:rsid w:val="00D02EEC"/>
    <w:rsid w:val="00D0305E"/>
    <w:rsid w:val="00D03067"/>
    <w:rsid w:val="00D03245"/>
    <w:rsid w:val="00D03A98"/>
    <w:rsid w:val="00D03D93"/>
    <w:rsid w:val="00D050C6"/>
    <w:rsid w:val="00D05190"/>
    <w:rsid w:val="00D0541C"/>
    <w:rsid w:val="00D05517"/>
    <w:rsid w:val="00D055EC"/>
    <w:rsid w:val="00D05698"/>
    <w:rsid w:val="00D05B68"/>
    <w:rsid w:val="00D05D56"/>
    <w:rsid w:val="00D06084"/>
    <w:rsid w:val="00D062D6"/>
    <w:rsid w:val="00D06582"/>
    <w:rsid w:val="00D06D92"/>
    <w:rsid w:val="00D07424"/>
    <w:rsid w:val="00D07693"/>
    <w:rsid w:val="00D07BFB"/>
    <w:rsid w:val="00D07E17"/>
    <w:rsid w:val="00D1032E"/>
    <w:rsid w:val="00D1053F"/>
    <w:rsid w:val="00D10DA5"/>
    <w:rsid w:val="00D10EE6"/>
    <w:rsid w:val="00D11209"/>
    <w:rsid w:val="00D1130F"/>
    <w:rsid w:val="00D11954"/>
    <w:rsid w:val="00D11F27"/>
    <w:rsid w:val="00D11FDB"/>
    <w:rsid w:val="00D120ED"/>
    <w:rsid w:val="00D121CD"/>
    <w:rsid w:val="00D129E7"/>
    <w:rsid w:val="00D12B32"/>
    <w:rsid w:val="00D12D64"/>
    <w:rsid w:val="00D12DA5"/>
    <w:rsid w:val="00D135C0"/>
    <w:rsid w:val="00D13B8A"/>
    <w:rsid w:val="00D13D1F"/>
    <w:rsid w:val="00D13E73"/>
    <w:rsid w:val="00D13E82"/>
    <w:rsid w:val="00D14BB8"/>
    <w:rsid w:val="00D14DC3"/>
    <w:rsid w:val="00D14E99"/>
    <w:rsid w:val="00D1593C"/>
    <w:rsid w:val="00D15D21"/>
    <w:rsid w:val="00D15E50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71E"/>
    <w:rsid w:val="00D1784E"/>
    <w:rsid w:val="00D17929"/>
    <w:rsid w:val="00D17C9F"/>
    <w:rsid w:val="00D17D0C"/>
    <w:rsid w:val="00D17D81"/>
    <w:rsid w:val="00D203D7"/>
    <w:rsid w:val="00D204C8"/>
    <w:rsid w:val="00D204F1"/>
    <w:rsid w:val="00D206A4"/>
    <w:rsid w:val="00D20861"/>
    <w:rsid w:val="00D2097B"/>
    <w:rsid w:val="00D20A24"/>
    <w:rsid w:val="00D20F1B"/>
    <w:rsid w:val="00D20F28"/>
    <w:rsid w:val="00D21379"/>
    <w:rsid w:val="00D2177C"/>
    <w:rsid w:val="00D21A41"/>
    <w:rsid w:val="00D21C5C"/>
    <w:rsid w:val="00D2212C"/>
    <w:rsid w:val="00D2225D"/>
    <w:rsid w:val="00D225C3"/>
    <w:rsid w:val="00D226AD"/>
    <w:rsid w:val="00D22850"/>
    <w:rsid w:val="00D237D1"/>
    <w:rsid w:val="00D24802"/>
    <w:rsid w:val="00D25482"/>
    <w:rsid w:val="00D255BA"/>
    <w:rsid w:val="00D259D4"/>
    <w:rsid w:val="00D261E9"/>
    <w:rsid w:val="00D26861"/>
    <w:rsid w:val="00D26AB9"/>
    <w:rsid w:val="00D26B08"/>
    <w:rsid w:val="00D2729A"/>
    <w:rsid w:val="00D27695"/>
    <w:rsid w:val="00D276C8"/>
    <w:rsid w:val="00D27A83"/>
    <w:rsid w:val="00D304F6"/>
    <w:rsid w:val="00D30614"/>
    <w:rsid w:val="00D307BA"/>
    <w:rsid w:val="00D30923"/>
    <w:rsid w:val="00D30C9F"/>
    <w:rsid w:val="00D30D40"/>
    <w:rsid w:val="00D30FB1"/>
    <w:rsid w:val="00D30FE1"/>
    <w:rsid w:val="00D322D9"/>
    <w:rsid w:val="00D322ED"/>
    <w:rsid w:val="00D32F4F"/>
    <w:rsid w:val="00D33DD5"/>
    <w:rsid w:val="00D33DFC"/>
    <w:rsid w:val="00D34096"/>
    <w:rsid w:val="00D345D8"/>
    <w:rsid w:val="00D34604"/>
    <w:rsid w:val="00D34872"/>
    <w:rsid w:val="00D34B47"/>
    <w:rsid w:val="00D34B6C"/>
    <w:rsid w:val="00D34D98"/>
    <w:rsid w:val="00D3503F"/>
    <w:rsid w:val="00D352C4"/>
    <w:rsid w:val="00D35AF2"/>
    <w:rsid w:val="00D36100"/>
    <w:rsid w:val="00D36198"/>
    <w:rsid w:val="00D3623B"/>
    <w:rsid w:val="00D367BD"/>
    <w:rsid w:val="00D36A60"/>
    <w:rsid w:val="00D36F92"/>
    <w:rsid w:val="00D370F7"/>
    <w:rsid w:val="00D377EC"/>
    <w:rsid w:val="00D37985"/>
    <w:rsid w:val="00D37CAA"/>
    <w:rsid w:val="00D37EA7"/>
    <w:rsid w:val="00D401C3"/>
    <w:rsid w:val="00D404F2"/>
    <w:rsid w:val="00D40577"/>
    <w:rsid w:val="00D408D8"/>
    <w:rsid w:val="00D40E85"/>
    <w:rsid w:val="00D411CD"/>
    <w:rsid w:val="00D414E9"/>
    <w:rsid w:val="00D414F0"/>
    <w:rsid w:val="00D41E24"/>
    <w:rsid w:val="00D41E40"/>
    <w:rsid w:val="00D4256F"/>
    <w:rsid w:val="00D42678"/>
    <w:rsid w:val="00D426B4"/>
    <w:rsid w:val="00D42AEC"/>
    <w:rsid w:val="00D42B89"/>
    <w:rsid w:val="00D42CD1"/>
    <w:rsid w:val="00D42D96"/>
    <w:rsid w:val="00D43009"/>
    <w:rsid w:val="00D4317F"/>
    <w:rsid w:val="00D43198"/>
    <w:rsid w:val="00D4324A"/>
    <w:rsid w:val="00D43264"/>
    <w:rsid w:val="00D43462"/>
    <w:rsid w:val="00D435C3"/>
    <w:rsid w:val="00D437E1"/>
    <w:rsid w:val="00D438C2"/>
    <w:rsid w:val="00D43989"/>
    <w:rsid w:val="00D43A4C"/>
    <w:rsid w:val="00D43A63"/>
    <w:rsid w:val="00D443C1"/>
    <w:rsid w:val="00D447D3"/>
    <w:rsid w:val="00D44F80"/>
    <w:rsid w:val="00D45708"/>
    <w:rsid w:val="00D4585A"/>
    <w:rsid w:val="00D4604B"/>
    <w:rsid w:val="00D460AF"/>
    <w:rsid w:val="00D46422"/>
    <w:rsid w:val="00D46605"/>
    <w:rsid w:val="00D467B8"/>
    <w:rsid w:val="00D46FB1"/>
    <w:rsid w:val="00D47138"/>
    <w:rsid w:val="00D47156"/>
    <w:rsid w:val="00D47647"/>
    <w:rsid w:val="00D47668"/>
    <w:rsid w:val="00D47934"/>
    <w:rsid w:val="00D50082"/>
    <w:rsid w:val="00D50931"/>
    <w:rsid w:val="00D50C6F"/>
    <w:rsid w:val="00D50F18"/>
    <w:rsid w:val="00D5145E"/>
    <w:rsid w:val="00D515C4"/>
    <w:rsid w:val="00D51ACD"/>
    <w:rsid w:val="00D51AE5"/>
    <w:rsid w:val="00D525B1"/>
    <w:rsid w:val="00D5272F"/>
    <w:rsid w:val="00D529C0"/>
    <w:rsid w:val="00D530D0"/>
    <w:rsid w:val="00D53408"/>
    <w:rsid w:val="00D5385C"/>
    <w:rsid w:val="00D53C96"/>
    <w:rsid w:val="00D54C08"/>
    <w:rsid w:val="00D54D74"/>
    <w:rsid w:val="00D54EBE"/>
    <w:rsid w:val="00D551BC"/>
    <w:rsid w:val="00D5521C"/>
    <w:rsid w:val="00D553B3"/>
    <w:rsid w:val="00D555B8"/>
    <w:rsid w:val="00D5583C"/>
    <w:rsid w:val="00D558A1"/>
    <w:rsid w:val="00D5608D"/>
    <w:rsid w:val="00D570C8"/>
    <w:rsid w:val="00D57428"/>
    <w:rsid w:val="00D57440"/>
    <w:rsid w:val="00D576C1"/>
    <w:rsid w:val="00D57988"/>
    <w:rsid w:val="00D579C3"/>
    <w:rsid w:val="00D57DAE"/>
    <w:rsid w:val="00D6012D"/>
    <w:rsid w:val="00D6066C"/>
    <w:rsid w:val="00D60A4D"/>
    <w:rsid w:val="00D61223"/>
    <w:rsid w:val="00D61255"/>
    <w:rsid w:val="00D615F8"/>
    <w:rsid w:val="00D61CA6"/>
    <w:rsid w:val="00D61DF1"/>
    <w:rsid w:val="00D62513"/>
    <w:rsid w:val="00D62BD7"/>
    <w:rsid w:val="00D62BF1"/>
    <w:rsid w:val="00D62EAD"/>
    <w:rsid w:val="00D6304B"/>
    <w:rsid w:val="00D63523"/>
    <w:rsid w:val="00D64284"/>
    <w:rsid w:val="00D6449B"/>
    <w:rsid w:val="00D644CE"/>
    <w:rsid w:val="00D64638"/>
    <w:rsid w:val="00D64C9F"/>
    <w:rsid w:val="00D64CA1"/>
    <w:rsid w:val="00D64D52"/>
    <w:rsid w:val="00D64FA2"/>
    <w:rsid w:val="00D652AE"/>
    <w:rsid w:val="00D65323"/>
    <w:rsid w:val="00D65439"/>
    <w:rsid w:val="00D65FC1"/>
    <w:rsid w:val="00D66366"/>
    <w:rsid w:val="00D66AE3"/>
    <w:rsid w:val="00D66D35"/>
    <w:rsid w:val="00D67518"/>
    <w:rsid w:val="00D67776"/>
    <w:rsid w:val="00D67808"/>
    <w:rsid w:val="00D67936"/>
    <w:rsid w:val="00D70098"/>
    <w:rsid w:val="00D70851"/>
    <w:rsid w:val="00D70A81"/>
    <w:rsid w:val="00D70BAA"/>
    <w:rsid w:val="00D710A6"/>
    <w:rsid w:val="00D71311"/>
    <w:rsid w:val="00D713A5"/>
    <w:rsid w:val="00D71438"/>
    <w:rsid w:val="00D714AA"/>
    <w:rsid w:val="00D714F7"/>
    <w:rsid w:val="00D718C5"/>
    <w:rsid w:val="00D71C89"/>
    <w:rsid w:val="00D720A3"/>
    <w:rsid w:val="00D72347"/>
    <w:rsid w:val="00D72EAE"/>
    <w:rsid w:val="00D73281"/>
    <w:rsid w:val="00D735D3"/>
    <w:rsid w:val="00D738B3"/>
    <w:rsid w:val="00D73E02"/>
    <w:rsid w:val="00D73E3D"/>
    <w:rsid w:val="00D73E44"/>
    <w:rsid w:val="00D7403F"/>
    <w:rsid w:val="00D74409"/>
    <w:rsid w:val="00D7457A"/>
    <w:rsid w:val="00D7499F"/>
    <w:rsid w:val="00D751A9"/>
    <w:rsid w:val="00D751AD"/>
    <w:rsid w:val="00D75640"/>
    <w:rsid w:val="00D756CB"/>
    <w:rsid w:val="00D763EC"/>
    <w:rsid w:val="00D76533"/>
    <w:rsid w:val="00D7673A"/>
    <w:rsid w:val="00D768A2"/>
    <w:rsid w:val="00D76994"/>
    <w:rsid w:val="00D76F90"/>
    <w:rsid w:val="00D7733D"/>
    <w:rsid w:val="00D77456"/>
    <w:rsid w:val="00D775A8"/>
    <w:rsid w:val="00D7776D"/>
    <w:rsid w:val="00D778D8"/>
    <w:rsid w:val="00D803D1"/>
    <w:rsid w:val="00D808A3"/>
    <w:rsid w:val="00D814FB"/>
    <w:rsid w:val="00D81795"/>
    <w:rsid w:val="00D818AF"/>
    <w:rsid w:val="00D81DD7"/>
    <w:rsid w:val="00D82448"/>
    <w:rsid w:val="00D824B1"/>
    <w:rsid w:val="00D82B2B"/>
    <w:rsid w:val="00D82ED3"/>
    <w:rsid w:val="00D82FA7"/>
    <w:rsid w:val="00D8345C"/>
    <w:rsid w:val="00D83FAC"/>
    <w:rsid w:val="00D84BE9"/>
    <w:rsid w:val="00D84D21"/>
    <w:rsid w:val="00D84E0A"/>
    <w:rsid w:val="00D84E1A"/>
    <w:rsid w:val="00D84E3E"/>
    <w:rsid w:val="00D8545B"/>
    <w:rsid w:val="00D855E6"/>
    <w:rsid w:val="00D85D1B"/>
    <w:rsid w:val="00D85D83"/>
    <w:rsid w:val="00D85EFA"/>
    <w:rsid w:val="00D85F0F"/>
    <w:rsid w:val="00D86411"/>
    <w:rsid w:val="00D86DF1"/>
    <w:rsid w:val="00D87693"/>
    <w:rsid w:val="00D87BAE"/>
    <w:rsid w:val="00D9055E"/>
    <w:rsid w:val="00D90705"/>
    <w:rsid w:val="00D9078D"/>
    <w:rsid w:val="00D907C0"/>
    <w:rsid w:val="00D909FA"/>
    <w:rsid w:val="00D90CDA"/>
    <w:rsid w:val="00D90EA9"/>
    <w:rsid w:val="00D91019"/>
    <w:rsid w:val="00D91783"/>
    <w:rsid w:val="00D91796"/>
    <w:rsid w:val="00D917F0"/>
    <w:rsid w:val="00D9191A"/>
    <w:rsid w:val="00D9191B"/>
    <w:rsid w:val="00D9192A"/>
    <w:rsid w:val="00D91AF8"/>
    <w:rsid w:val="00D92141"/>
    <w:rsid w:val="00D92762"/>
    <w:rsid w:val="00D92BAA"/>
    <w:rsid w:val="00D92C54"/>
    <w:rsid w:val="00D92E1E"/>
    <w:rsid w:val="00D935DB"/>
    <w:rsid w:val="00D93B75"/>
    <w:rsid w:val="00D93F37"/>
    <w:rsid w:val="00D9403E"/>
    <w:rsid w:val="00D9419A"/>
    <w:rsid w:val="00D94469"/>
    <w:rsid w:val="00D94A64"/>
    <w:rsid w:val="00D94E91"/>
    <w:rsid w:val="00D94F96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2EE"/>
    <w:rsid w:val="00D964B7"/>
    <w:rsid w:val="00D964CC"/>
    <w:rsid w:val="00D965F9"/>
    <w:rsid w:val="00D970B2"/>
    <w:rsid w:val="00D97501"/>
    <w:rsid w:val="00D97822"/>
    <w:rsid w:val="00D97A4C"/>
    <w:rsid w:val="00D97FE2"/>
    <w:rsid w:val="00DA0264"/>
    <w:rsid w:val="00DA089A"/>
    <w:rsid w:val="00DA0EBB"/>
    <w:rsid w:val="00DA0F79"/>
    <w:rsid w:val="00DA1354"/>
    <w:rsid w:val="00DA1A40"/>
    <w:rsid w:val="00DA1AF5"/>
    <w:rsid w:val="00DA1CA4"/>
    <w:rsid w:val="00DA1CA5"/>
    <w:rsid w:val="00DA1CC1"/>
    <w:rsid w:val="00DA1DD1"/>
    <w:rsid w:val="00DA208E"/>
    <w:rsid w:val="00DA261E"/>
    <w:rsid w:val="00DA2B02"/>
    <w:rsid w:val="00DA2B74"/>
    <w:rsid w:val="00DA32AA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63"/>
    <w:rsid w:val="00DA5C9F"/>
    <w:rsid w:val="00DA5DC3"/>
    <w:rsid w:val="00DA5DFC"/>
    <w:rsid w:val="00DA662F"/>
    <w:rsid w:val="00DA6FC5"/>
    <w:rsid w:val="00DA7BEF"/>
    <w:rsid w:val="00DB0080"/>
    <w:rsid w:val="00DB02D2"/>
    <w:rsid w:val="00DB032A"/>
    <w:rsid w:val="00DB081E"/>
    <w:rsid w:val="00DB095F"/>
    <w:rsid w:val="00DB0EE9"/>
    <w:rsid w:val="00DB0F21"/>
    <w:rsid w:val="00DB1023"/>
    <w:rsid w:val="00DB130E"/>
    <w:rsid w:val="00DB13CC"/>
    <w:rsid w:val="00DB163E"/>
    <w:rsid w:val="00DB20E8"/>
    <w:rsid w:val="00DB211F"/>
    <w:rsid w:val="00DB267C"/>
    <w:rsid w:val="00DB2AA8"/>
    <w:rsid w:val="00DB2F4E"/>
    <w:rsid w:val="00DB3039"/>
    <w:rsid w:val="00DB31F5"/>
    <w:rsid w:val="00DB339F"/>
    <w:rsid w:val="00DB35A8"/>
    <w:rsid w:val="00DB3611"/>
    <w:rsid w:val="00DB3AF4"/>
    <w:rsid w:val="00DB3BC5"/>
    <w:rsid w:val="00DB447A"/>
    <w:rsid w:val="00DB48F4"/>
    <w:rsid w:val="00DB4F36"/>
    <w:rsid w:val="00DB58CD"/>
    <w:rsid w:val="00DB59CB"/>
    <w:rsid w:val="00DB5AAC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332"/>
    <w:rsid w:val="00DB79FA"/>
    <w:rsid w:val="00DB7F31"/>
    <w:rsid w:val="00DC0A5B"/>
    <w:rsid w:val="00DC0BA6"/>
    <w:rsid w:val="00DC0FEC"/>
    <w:rsid w:val="00DC188A"/>
    <w:rsid w:val="00DC1A15"/>
    <w:rsid w:val="00DC1BB5"/>
    <w:rsid w:val="00DC20A8"/>
    <w:rsid w:val="00DC2387"/>
    <w:rsid w:val="00DC25C1"/>
    <w:rsid w:val="00DC2F04"/>
    <w:rsid w:val="00DC3490"/>
    <w:rsid w:val="00DC3612"/>
    <w:rsid w:val="00DC3A4A"/>
    <w:rsid w:val="00DC3B8E"/>
    <w:rsid w:val="00DC3D50"/>
    <w:rsid w:val="00DC3E02"/>
    <w:rsid w:val="00DC43B8"/>
    <w:rsid w:val="00DC4A40"/>
    <w:rsid w:val="00DC5353"/>
    <w:rsid w:val="00DC56A1"/>
    <w:rsid w:val="00DC5707"/>
    <w:rsid w:val="00DC5F01"/>
    <w:rsid w:val="00DC6070"/>
    <w:rsid w:val="00DC6119"/>
    <w:rsid w:val="00DC6407"/>
    <w:rsid w:val="00DC6616"/>
    <w:rsid w:val="00DC6F49"/>
    <w:rsid w:val="00DC7149"/>
    <w:rsid w:val="00DC7341"/>
    <w:rsid w:val="00DC7445"/>
    <w:rsid w:val="00DC78F3"/>
    <w:rsid w:val="00DD04D8"/>
    <w:rsid w:val="00DD0690"/>
    <w:rsid w:val="00DD1038"/>
    <w:rsid w:val="00DD13A7"/>
    <w:rsid w:val="00DD13BE"/>
    <w:rsid w:val="00DD13F1"/>
    <w:rsid w:val="00DD14D8"/>
    <w:rsid w:val="00DD190B"/>
    <w:rsid w:val="00DD19DC"/>
    <w:rsid w:val="00DD1ACB"/>
    <w:rsid w:val="00DD1E05"/>
    <w:rsid w:val="00DD2986"/>
    <w:rsid w:val="00DD2A63"/>
    <w:rsid w:val="00DD2B21"/>
    <w:rsid w:val="00DD2B2D"/>
    <w:rsid w:val="00DD2D89"/>
    <w:rsid w:val="00DD2DC1"/>
    <w:rsid w:val="00DD2DC3"/>
    <w:rsid w:val="00DD2E1B"/>
    <w:rsid w:val="00DD2FF3"/>
    <w:rsid w:val="00DD36B1"/>
    <w:rsid w:val="00DD36EA"/>
    <w:rsid w:val="00DD3D37"/>
    <w:rsid w:val="00DD42E6"/>
    <w:rsid w:val="00DD4334"/>
    <w:rsid w:val="00DD4A74"/>
    <w:rsid w:val="00DD4DC5"/>
    <w:rsid w:val="00DD4FF0"/>
    <w:rsid w:val="00DD5102"/>
    <w:rsid w:val="00DD548F"/>
    <w:rsid w:val="00DD5A15"/>
    <w:rsid w:val="00DD5B90"/>
    <w:rsid w:val="00DD5C35"/>
    <w:rsid w:val="00DD62CC"/>
    <w:rsid w:val="00DD6386"/>
    <w:rsid w:val="00DD6B43"/>
    <w:rsid w:val="00DD6DBF"/>
    <w:rsid w:val="00DD6F3D"/>
    <w:rsid w:val="00DD702B"/>
    <w:rsid w:val="00DD767F"/>
    <w:rsid w:val="00DD7BE0"/>
    <w:rsid w:val="00DE05D3"/>
    <w:rsid w:val="00DE0FDC"/>
    <w:rsid w:val="00DE189E"/>
    <w:rsid w:val="00DE1A9E"/>
    <w:rsid w:val="00DE1ADA"/>
    <w:rsid w:val="00DE1D27"/>
    <w:rsid w:val="00DE1D5A"/>
    <w:rsid w:val="00DE20A1"/>
    <w:rsid w:val="00DE2393"/>
    <w:rsid w:val="00DE29B5"/>
    <w:rsid w:val="00DE29DF"/>
    <w:rsid w:val="00DE2BDA"/>
    <w:rsid w:val="00DE2DF7"/>
    <w:rsid w:val="00DE2E6E"/>
    <w:rsid w:val="00DE33DD"/>
    <w:rsid w:val="00DE3713"/>
    <w:rsid w:val="00DE38A1"/>
    <w:rsid w:val="00DE3E99"/>
    <w:rsid w:val="00DE3FA6"/>
    <w:rsid w:val="00DE512B"/>
    <w:rsid w:val="00DE550A"/>
    <w:rsid w:val="00DE5D39"/>
    <w:rsid w:val="00DE5E0C"/>
    <w:rsid w:val="00DE5FF8"/>
    <w:rsid w:val="00DE6676"/>
    <w:rsid w:val="00DE69C1"/>
    <w:rsid w:val="00DE69E2"/>
    <w:rsid w:val="00DE6E41"/>
    <w:rsid w:val="00DE6E69"/>
    <w:rsid w:val="00DE71EB"/>
    <w:rsid w:val="00DE7611"/>
    <w:rsid w:val="00DE7856"/>
    <w:rsid w:val="00DE7CB7"/>
    <w:rsid w:val="00DF00F1"/>
    <w:rsid w:val="00DF02D8"/>
    <w:rsid w:val="00DF088F"/>
    <w:rsid w:val="00DF0C66"/>
    <w:rsid w:val="00DF0CE6"/>
    <w:rsid w:val="00DF0EA3"/>
    <w:rsid w:val="00DF1135"/>
    <w:rsid w:val="00DF14A4"/>
    <w:rsid w:val="00DF1622"/>
    <w:rsid w:val="00DF17E6"/>
    <w:rsid w:val="00DF1E38"/>
    <w:rsid w:val="00DF1F5A"/>
    <w:rsid w:val="00DF2004"/>
    <w:rsid w:val="00DF215F"/>
    <w:rsid w:val="00DF2686"/>
    <w:rsid w:val="00DF2A80"/>
    <w:rsid w:val="00DF2AF7"/>
    <w:rsid w:val="00DF2F52"/>
    <w:rsid w:val="00DF35D4"/>
    <w:rsid w:val="00DF35FB"/>
    <w:rsid w:val="00DF445C"/>
    <w:rsid w:val="00DF4750"/>
    <w:rsid w:val="00DF4CA4"/>
    <w:rsid w:val="00DF4E79"/>
    <w:rsid w:val="00DF50B2"/>
    <w:rsid w:val="00DF53EE"/>
    <w:rsid w:val="00DF551A"/>
    <w:rsid w:val="00DF5533"/>
    <w:rsid w:val="00DF5695"/>
    <w:rsid w:val="00DF5A5B"/>
    <w:rsid w:val="00DF5A6B"/>
    <w:rsid w:val="00DF623E"/>
    <w:rsid w:val="00DF6628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AE0"/>
    <w:rsid w:val="00E00CBA"/>
    <w:rsid w:val="00E00FE9"/>
    <w:rsid w:val="00E01062"/>
    <w:rsid w:val="00E013CC"/>
    <w:rsid w:val="00E02704"/>
    <w:rsid w:val="00E02FC2"/>
    <w:rsid w:val="00E0360E"/>
    <w:rsid w:val="00E039FE"/>
    <w:rsid w:val="00E03B4F"/>
    <w:rsid w:val="00E03DB4"/>
    <w:rsid w:val="00E03F6D"/>
    <w:rsid w:val="00E045BB"/>
    <w:rsid w:val="00E048BA"/>
    <w:rsid w:val="00E0499F"/>
    <w:rsid w:val="00E04AE3"/>
    <w:rsid w:val="00E04BFB"/>
    <w:rsid w:val="00E04DF4"/>
    <w:rsid w:val="00E0506D"/>
    <w:rsid w:val="00E056C5"/>
    <w:rsid w:val="00E0574A"/>
    <w:rsid w:val="00E058C5"/>
    <w:rsid w:val="00E06284"/>
    <w:rsid w:val="00E067A9"/>
    <w:rsid w:val="00E068D3"/>
    <w:rsid w:val="00E074EF"/>
    <w:rsid w:val="00E076E9"/>
    <w:rsid w:val="00E079D6"/>
    <w:rsid w:val="00E07E29"/>
    <w:rsid w:val="00E10119"/>
    <w:rsid w:val="00E1026D"/>
    <w:rsid w:val="00E10E25"/>
    <w:rsid w:val="00E10E9F"/>
    <w:rsid w:val="00E10EA2"/>
    <w:rsid w:val="00E115B7"/>
    <w:rsid w:val="00E11A2E"/>
    <w:rsid w:val="00E11D9F"/>
    <w:rsid w:val="00E12DD4"/>
    <w:rsid w:val="00E12E87"/>
    <w:rsid w:val="00E12EDF"/>
    <w:rsid w:val="00E12FB3"/>
    <w:rsid w:val="00E131E3"/>
    <w:rsid w:val="00E13240"/>
    <w:rsid w:val="00E132D8"/>
    <w:rsid w:val="00E13689"/>
    <w:rsid w:val="00E136E2"/>
    <w:rsid w:val="00E13CCF"/>
    <w:rsid w:val="00E13D80"/>
    <w:rsid w:val="00E13F01"/>
    <w:rsid w:val="00E142AA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A2"/>
    <w:rsid w:val="00E151DA"/>
    <w:rsid w:val="00E15407"/>
    <w:rsid w:val="00E15A93"/>
    <w:rsid w:val="00E15DC8"/>
    <w:rsid w:val="00E15F24"/>
    <w:rsid w:val="00E15F4D"/>
    <w:rsid w:val="00E15FB8"/>
    <w:rsid w:val="00E16104"/>
    <w:rsid w:val="00E161D6"/>
    <w:rsid w:val="00E16516"/>
    <w:rsid w:val="00E1655D"/>
    <w:rsid w:val="00E16886"/>
    <w:rsid w:val="00E16DD9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DBF"/>
    <w:rsid w:val="00E17E08"/>
    <w:rsid w:val="00E2057E"/>
    <w:rsid w:val="00E207DF"/>
    <w:rsid w:val="00E20CEB"/>
    <w:rsid w:val="00E20D9A"/>
    <w:rsid w:val="00E20E55"/>
    <w:rsid w:val="00E210FE"/>
    <w:rsid w:val="00E2117C"/>
    <w:rsid w:val="00E21348"/>
    <w:rsid w:val="00E21F0C"/>
    <w:rsid w:val="00E2211F"/>
    <w:rsid w:val="00E2215E"/>
    <w:rsid w:val="00E22296"/>
    <w:rsid w:val="00E22999"/>
    <w:rsid w:val="00E22D21"/>
    <w:rsid w:val="00E2326B"/>
    <w:rsid w:val="00E2339D"/>
    <w:rsid w:val="00E236B1"/>
    <w:rsid w:val="00E23BF1"/>
    <w:rsid w:val="00E23E5C"/>
    <w:rsid w:val="00E2419E"/>
    <w:rsid w:val="00E24FFA"/>
    <w:rsid w:val="00E25035"/>
    <w:rsid w:val="00E25275"/>
    <w:rsid w:val="00E252CF"/>
    <w:rsid w:val="00E253CC"/>
    <w:rsid w:val="00E2543F"/>
    <w:rsid w:val="00E255B2"/>
    <w:rsid w:val="00E255C3"/>
    <w:rsid w:val="00E25682"/>
    <w:rsid w:val="00E25ADD"/>
    <w:rsid w:val="00E25BA2"/>
    <w:rsid w:val="00E25D45"/>
    <w:rsid w:val="00E26151"/>
    <w:rsid w:val="00E2646A"/>
    <w:rsid w:val="00E26687"/>
    <w:rsid w:val="00E2672B"/>
    <w:rsid w:val="00E27208"/>
    <w:rsid w:val="00E2726B"/>
    <w:rsid w:val="00E277B4"/>
    <w:rsid w:val="00E27822"/>
    <w:rsid w:val="00E27966"/>
    <w:rsid w:val="00E27B76"/>
    <w:rsid w:val="00E27E10"/>
    <w:rsid w:val="00E30581"/>
    <w:rsid w:val="00E3072A"/>
    <w:rsid w:val="00E3074B"/>
    <w:rsid w:val="00E30B56"/>
    <w:rsid w:val="00E31762"/>
    <w:rsid w:val="00E31AFF"/>
    <w:rsid w:val="00E31CF7"/>
    <w:rsid w:val="00E32827"/>
    <w:rsid w:val="00E32D94"/>
    <w:rsid w:val="00E32DAC"/>
    <w:rsid w:val="00E330DF"/>
    <w:rsid w:val="00E33BC9"/>
    <w:rsid w:val="00E33D34"/>
    <w:rsid w:val="00E34536"/>
    <w:rsid w:val="00E34643"/>
    <w:rsid w:val="00E34706"/>
    <w:rsid w:val="00E34949"/>
    <w:rsid w:val="00E349A3"/>
    <w:rsid w:val="00E34EEF"/>
    <w:rsid w:val="00E34F83"/>
    <w:rsid w:val="00E351C4"/>
    <w:rsid w:val="00E352F1"/>
    <w:rsid w:val="00E35997"/>
    <w:rsid w:val="00E35EB8"/>
    <w:rsid w:val="00E361B3"/>
    <w:rsid w:val="00E362D2"/>
    <w:rsid w:val="00E3653D"/>
    <w:rsid w:val="00E365ED"/>
    <w:rsid w:val="00E366D7"/>
    <w:rsid w:val="00E367B7"/>
    <w:rsid w:val="00E36CC5"/>
    <w:rsid w:val="00E36E57"/>
    <w:rsid w:val="00E36EBA"/>
    <w:rsid w:val="00E3738D"/>
    <w:rsid w:val="00E37514"/>
    <w:rsid w:val="00E37665"/>
    <w:rsid w:val="00E4129E"/>
    <w:rsid w:val="00E412EB"/>
    <w:rsid w:val="00E413D5"/>
    <w:rsid w:val="00E41470"/>
    <w:rsid w:val="00E41A8C"/>
    <w:rsid w:val="00E41B58"/>
    <w:rsid w:val="00E42934"/>
    <w:rsid w:val="00E4327D"/>
    <w:rsid w:val="00E43628"/>
    <w:rsid w:val="00E437A0"/>
    <w:rsid w:val="00E43F21"/>
    <w:rsid w:val="00E43F44"/>
    <w:rsid w:val="00E44093"/>
    <w:rsid w:val="00E440BE"/>
    <w:rsid w:val="00E446ED"/>
    <w:rsid w:val="00E446F5"/>
    <w:rsid w:val="00E450B1"/>
    <w:rsid w:val="00E457A7"/>
    <w:rsid w:val="00E45AD5"/>
    <w:rsid w:val="00E45BD3"/>
    <w:rsid w:val="00E45C8A"/>
    <w:rsid w:val="00E45E04"/>
    <w:rsid w:val="00E45F87"/>
    <w:rsid w:val="00E462D4"/>
    <w:rsid w:val="00E46824"/>
    <w:rsid w:val="00E4685F"/>
    <w:rsid w:val="00E46B2E"/>
    <w:rsid w:val="00E46F86"/>
    <w:rsid w:val="00E472BA"/>
    <w:rsid w:val="00E476FC"/>
    <w:rsid w:val="00E47B0B"/>
    <w:rsid w:val="00E47CC4"/>
    <w:rsid w:val="00E47FBB"/>
    <w:rsid w:val="00E5012D"/>
    <w:rsid w:val="00E50187"/>
    <w:rsid w:val="00E50212"/>
    <w:rsid w:val="00E50705"/>
    <w:rsid w:val="00E5087E"/>
    <w:rsid w:val="00E50ACA"/>
    <w:rsid w:val="00E50CAA"/>
    <w:rsid w:val="00E50F1F"/>
    <w:rsid w:val="00E5101F"/>
    <w:rsid w:val="00E51188"/>
    <w:rsid w:val="00E520BD"/>
    <w:rsid w:val="00E52105"/>
    <w:rsid w:val="00E5233D"/>
    <w:rsid w:val="00E523E8"/>
    <w:rsid w:val="00E5259F"/>
    <w:rsid w:val="00E52C56"/>
    <w:rsid w:val="00E53393"/>
    <w:rsid w:val="00E537DE"/>
    <w:rsid w:val="00E53928"/>
    <w:rsid w:val="00E53B50"/>
    <w:rsid w:val="00E548B3"/>
    <w:rsid w:val="00E549A5"/>
    <w:rsid w:val="00E54EBC"/>
    <w:rsid w:val="00E5501F"/>
    <w:rsid w:val="00E551E5"/>
    <w:rsid w:val="00E559A4"/>
    <w:rsid w:val="00E55A92"/>
    <w:rsid w:val="00E55C75"/>
    <w:rsid w:val="00E569B7"/>
    <w:rsid w:val="00E569BC"/>
    <w:rsid w:val="00E56AAE"/>
    <w:rsid w:val="00E56FCD"/>
    <w:rsid w:val="00E56FE9"/>
    <w:rsid w:val="00E572AF"/>
    <w:rsid w:val="00E575FF"/>
    <w:rsid w:val="00E57938"/>
    <w:rsid w:val="00E579C5"/>
    <w:rsid w:val="00E57E6E"/>
    <w:rsid w:val="00E57F92"/>
    <w:rsid w:val="00E60A5F"/>
    <w:rsid w:val="00E60D42"/>
    <w:rsid w:val="00E60E07"/>
    <w:rsid w:val="00E61620"/>
    <w:rsid w:val="00E61624"/>
    <w:rsid w:val="00E62382"/>
    <w:rsid w:val="00E62A23"/>
    <w:rsid w:val="00E62FCC"/>
    <w:rsid w:val="00E6334B"/>
    <w:rsid w:val="00E636F1"/>
    <w:rsid w:val="00E63CAD"/>
    <w:rsid w:val="00E63D3D"/>
    <w:rsid w:val="00E63F95"/>
    <w:rsid w:val="00E640F2"/>
    <w:rsid w:val="00E6452B"/>
    <w:rsid w:val="00E648C1"/>
    <w:rsid w:val="00E64B6B"/>
    <w:rsid w:val="00E64C5C"/>
    <w:rsid w:val="00E64DC3"/>
    <w:rsid w:val="00E6524E"/>
    <w:rsid w:val="00E654A1"/>
    <w:rsid w:val="00E658A6"/>
    <w:rsid w:val="00E65C49"/>
    <w:rsid w:val="00E65FBD"/>
    <w:rsid w:val="00E65FFA"/>
    <w:rsid w:val="00E66310"/>
    <w:rsid w:val="00E66600"/>
    <w:rsid w:val="00E6664A"/>
    <w:rsid w:val="00E66B02"/>
    <w:rsid w:val="00E66C00"/>
    <w:rsid w:val="00E66EBD"/>
    <w:rsid w:val="00E670EA"/>
    <w:rsid w:val="00E6719E"/>
    <w:rsid w:val="00E67269"/>
    <w:rsid w:val="00E6734E"/>
    <w:rsid w:val="00E67587"/>
    <w:rsid w:val="00E67A1F"/>
    <w:rsid w:val="00E67EAE"/>
    <w:rsid w:val="00E70240"/>
    <w:rsid w:val="00E70344"/>
    <w:rsid w:val="00E7068E"/>
    <w:rsid w:val="00E708DF"/>
    <w:rsid w:val="00E70B28"/>
    <w:rsid w:val="00E711D9"/>
    <w:rsid w:val="00E711E7"/>
    <w:rsid w:val="00E713C9"/>
    <w:rsid w:val="00E71502"/>
    <w:rsid w:val="00E71B3C"/>
    <w:rsid w:val="00E71DFA"/>
    <w:rsid w:val="00E71EC4"/>
    <w:rsid w:val="00E7209F"/>
    <w:rsid w:val="00E72833"/>
    <w:rsid w:val="00E72FDC"/>
    <w:rsid w:val="00E73244"/>
    <w:rsid w:val="00E738B2"/>
    <w:rsid w:val="00E74440"/>
    <w:rsid w:val="00E746B3"/>
    <w:rsid w:val="00E74F1D"/>
    <w:rsid w:val="00E752B4"/>
    <w:rsid w:val="00E754C2"/>
    <w:rsid w:val="00E75A1E"/>
    <w:rsid w:val="00E75A75"/>
    <w:rsid w:val="00E75BBF"/>
    <w:rsid w:val="00E75C76"/>
    <w:rsid w:val="00E75D9A"/>
    <w:rsid w:val="00E75E40"/>
    <w:rsid w:val="00E75E62"/>
    <w:rsid w:val="00E761B5"/>
    <w:rsid w:val="00E76A3D"/>
    <w:rsid w:val="00E76D79"/>
    <w:rsid w:val="00E77664"/>
    <w:rsid w:val="00E77800"/>
    <w:rsid w:val="00E77A34"/>
    <w:rsid w:val="00E77A38"/>
    <w:rsid w:val="00E807B1"/>
    <w:rsid w:val="00E80BDB"/>
    <w:rsid w:val="00E80D91"/>
    <w:rsid w:val="00E80F5C"/>
    <w:rsid w:val="00E80F5F"/>
    <w:rsid w:val="00E81256"/>
    <w:rsid w:val="00E81328"/>
    <w:rsid w:val="00E81457"/>
    <w:rsid w:val="00E8162B"/>
    <w:rsid w:val="00E81976"/>
    <w:rsid w:val="00E81B02"/>
    <w:rsid w:val="00E81D05"/>
    <w:rsid w:val="00E820B3"/>
    <w:rsid w:val="00E82578"/>
    <w:rsid w:val="00E82C54"/>
    <w:rsid w:val="00E83121"/>
    <w:rsid w:val="00E8316F"/>
    <w:rsid w:val="00E83384"/>
    <w:rsid w:val="00E837CB"/>
    <w:rsid w:val="00E838E9"/>
    <w:rsid w:val="00E83951"/>
    <w:rsid w:val="00E83DB4"/>
    <w:rsid w:val="00E83DC4"/>
    <w:rsid w:val="00E83EA7"/>
    <w:rsid w:val="00E84064"/>
    <w:rsid w:val="00E842F5"/>
    <w:rsid w:val="00E84C7A"/>
    <w:rsid w:val="00E84CFD"/>
    <w:rsid w:val="00E84DF4"/>
    <w:rsid w:val="00E84F4B"/>
    <w:rsid w:val="00E85157"/>
    <w:rsid w:val="00E857F8"/>
    <w:rsid w:val="00E85A2D"/>
    <w:rsid w:val="00E85AC3"/>
    <w:rsid w:val="00E85C2F"/>
    <w:rsid w:val="00E86074"/>
    <w:rsid w:val="00E860F0"/>
    <w:rsid w:val="00E86238"/>
    <w:rsid w:val="00E86F8D"/>
    <w:rsid w:val="00E87342"/>
    <w:rsid w:val="00E87926"/>
    <w:rsid w:val="00E87C20"/>
    <w:rsid w:val="00E9024C"/>
    <w:rsid w:val="00E902D1"/>
    <w:rsid w:val="00E90F44"/>
    <w:rsid w:val="00E9105D"/>
    <w:rsid w:val="00E910E8"/>
    <w:rsid w:val="00E917D7"/>
    <w:rsid w:val="00E91919"/>
    <w:rsid w:val="00E9195F"/>
    <w:rsid w:val="00E919B5"/>
    <w:rsid w:val="00E91A50"/>
    <w:rsid w:val="00E91AF3"/>
    <w:rsid w:val="00E91D8B"/>
    <w:rsid w:val="00E927BA"/>
    <w:rsid w:val="00E92926"/>
    <w:rsid w:val="00E92A43"/>
    <w:rsid w:val="00E92A9E"/>
    <w:rsid w:val="00E92BF5"/>
    <w:rsid w:val="00E92C2E"/>
    <w:rsid w:val="00E92EED"/>
    <w:rsid w:val="00E92F40"/>
    <w:rsid w:val="00E93539"/>
    <w:rsid w:val="00E93F2C"/>
    <w:rsid w:val="00E9402A"/>
    <w:rsid w:val="00E947EB"/>
    <w:rsid w:val="00E94ACF"/>
    <w:rsid w:val="00E94C3D"/>
    <w:rsid w:val="00E95598"/>
    <w:rsid w:val="00E95B49"/>
    <w:rsid w:val="00E95B9A"/>
    <w:rsid w:val="00E95E84"/>
    <w:rsid w:val="00E9612B"/>
    <w:rsid w:val="00E96560"/>
    <w:rsid w:val="00E96A0D"/>
    <w:rsid w:val="00E977C8"/>
    <w:rsid w:val="00E97B78"/>
    <w:rsid w:val="00E97F3D"/>
    <w:rsid w:val="00EA047E"/>
    <w:rsid w:val="00EA0539"/>
    <w:rsid w:val="00EA0AB3"/>
    <w:rsid w:val="00EA0D62"/>
    <w:rsid w:val="00EA0F03"/>
    <w:rsid w:val="00EA13D3"/>
    <w:rsid w:val="00EA14A6"/>
    <w:rsid w:val="00EA17AC"/>
    <w:rsid w:val="00EA1AD0"/>
    <w:rsid w:val="00EA1BDF"/>
    <w:rsid w:val="00EA1C52"/>
    <w:rsid w:val="00EA1D09"/>
    <w:rsid w:val="00EA1DF2"/>
    <w:rsid w:val="00EA1FB5"/>
    <w:rsid w:val="00EA225D"/>
    <w:rsid w:val="00EA2367"/>
    <w:rsid w:val="00EA2883"/>
    <w:rsid w:val="00EA2ABD"/>
    <w:rsid w:val="00EA3681"/>
    <w:rsid w:val="00EA3B0C"/>
    <w:rsid w:val="00EA3FEF"/>
    <w:rsid w:val="00EA43EF"/>
    <w:rsid w:val="00EA490D"/>
    <w:rsid w:val="00EA5218"/>
    <w:rsid w:val="00EA564D"/>
    <w:rsid w:val="00EA56DF"/>
    <w:rsid w:val="00EA6074"/>
    <w:rsid w:val="00EA6257"/>
    <w:rsid w:val="00EA73FB"/>
    <w:rsid w:val="00EA741E"/>
    <w:rsid w:val="00EA7442"/>
    <w:rsid w:val="00EA76B2"/>
    <w:rsid w:val="00EA77E6"/>
    <w:rsid w:val="00EA7C30"/>
    <w:rsid w:val="00EB07DC"/>
    <w:rsid w:val="00EB0B08"/>
    <w:rsid w:val="00EB0E4E"/>
    <w:rsid w:val="00EB109A"/>
    <w:rsid w:val="00EB11F1"/>
    <w:rsid w:val="00EB1770"/>
    <w:rsid w:val="00EB1AF7"/>
    <w:rsid w:val="00EB1C60"/>
    <w:rsid w:val="00EB1D4B"/>
    <w:rsid w:val="00EB205E"/>
    <w:rsid w:val="00EB2147"/>
    <w:rsid w:val="00EB2149"/>
    <w:rsid w:val="00EB2300"/>
    <w:rsid w:val="00EB2303"/>
    <w:rsid w:val="00EB240D"/>
    <w:rsid w:val="00EB257B"/>
    <w:rsid w:val="00EB29CC"/>
    <w:rsid w:val="00EB2ED4"/>
    <w:rsid w:val="00EB32BB"/>
    <w:rsid w:val="00EB33E4"/>
    <w:rsid w:val="00EB35C0"/>
    <w:rsid w:val="00EB395E"/>
    <w:rsid w:val="00EB3BA1"/>
    <w:rsid w:val="00EB3D26"/>
    <w:rsid w:val="00EB42CC"/>
    <w:rsid w:val="00EB4791"/>
    <w:rsid w:val="00EB4C6B"/>
    <w:rsid w:val="00EB4D00"/>
    <w:rsid w:val="00EB662F"/>
    <w:rsid w:val="00EB678F"/>
    <w:rsid w:val="00EB6EBD"/>
    <w:rsid w:val="00EB6F16"/>
    <w:rsid w:val="00EB700E"/>
    <w:rsid w:val="00EB702A"/>
    <w:rsid w:val="00EB7626"/>
    <w:rsid w:val="00EB7C74"/>
    <w:rsid w:val="00EB7F86"/>
    <w:rsid w:val="00EC0049"/>
    <w:rsid w:val="00EC07D0"/>
    <w:rsid w:val="00EC081D"/>
    <w:rsid w:val="00EC0E9B"/>
    <w:rsid w:val="00EC1216"/>
    <w:rsid w:val="00EC16CF"/>
    <w:rsid w:val="00EC1A5C"/>
    <w:rsid w:val="00EC1A76"/>
    <w:rsid w:val="00EC1C1E"/>
    <w:rsid w:val="00EC1C5C"/>
    <w:rsid w:val="00EC1CCB"/>
    <w:rsid w:val="00EC229F"/>
    <w:rsid w:val="00EC22CE"/>
    <w:rsid w:val="00EC25B5"/>
    <w:rsid w:val="00EC2678"/>
    <w:rsid w:val="00EC28CE"/>
    <w:rsid w:val="00EC2AFC"/>
    <w:rsid w:val="00EC2F0B"/>
    <w:rsid w:val="00EC3092"/>
    <w:rsid w:val="00EC3344"/>
    <w:rsid w:val="00EC33D9"/>
    <w:rsid w:val="00EC3432"/>
    <w:rsid w:val="00EC37FB"/>
    <w:rsid w:val="00EC383E"/>
    <w:rsid w:val="00EC4035"/>
    <w:rsid w:val="00EC4174"/>
    <w:rsid w:val="00EC4631"/>
    <w:rsid w:val="00EC4659"/>
    <w:rsid w:val="00EC49E9"/>
    <w:rsid w:val="00EC4BC2"/>
    <w:rsid w:val="00EC4C92"/>
    <w:rsid w:val="00EC4C9A"/>
    <w:rsid w:val="00EC4DF9"/>
    <w:rsid w:val="00EC5020"/>
    <w:rsid w:val="00EC51B1"/>
    <w:rsid w:val="00EC5737"/>
    <w:rsid w:val="00EC5843"/>
    <w:rsid w:val="00EC58AC"/>
    <w:rsid w:val="00EC58D5"/>
    <w:rsid w:val="00EC5EFC"/>
    <w:rsid w:val="00EC600E"/>
    <w:rsid w:val="00EC6464"/>
    <w:rsid w:val="00EC65B3"/>
    <w:rsid w:val="00EC6673"/>
    <w:rsid w:val="00EC69A3"/>
    <w:rsid w:val="00EC6BFE"/>
    <w:rsid w:val="00EC6D5C"/>
    <w:rsid w:val="00EC7C7B"/>
    <w:rsid w:val="00ED01E7"/>
    <w:rsid w:val="00ED0251"/>
    <w:rsid w:val="00ED0667"/>
    <w:rsid w:val="00ED0753"/>
    <w:rsid w:val="00ED0DCA"/>
    <w:rsid w:val="00ED114B"/>
    <w:rsid w:val="00ED1664"/>
    <w:rsid w:val="00ED1785"/>
    <w:rsid w:val="00ED1CF4"/>
    <w:rsid w:val="00ED2CAB"/>
    <w:rsid w:val="00ED2CF0"/>
    <w:rsid w:val="00ED2D85"/>
    <w:rsid w:val="00ED2DD2"/>
    <w:rsid w:val="00ED37F5"/>
    <w:rsid w:val="00ED3AE5"/>
    <w:rsid w:val="00ED3E42"/>
    <w:rsid w:val="00ED41B2"/>
    <w:rsid w:val="00ED491A"/>
    <w:rsid w:val="00ED4B51"/>
    <w:rsid w:val="00ED4B6E"/>
    <w:rsid w:val="00ED4F63"/>
    <w:rsid w:val="00ED54FE"/>
    <w:rsid w:val="00ED5544"/>
    <w:rsid w:val="00ED5742"/>
    <w:rsid w:val="00ED5905"/>
    <w:rsid w:val="00ED59B2"/>
    <w:rsid w:val="00ED59B3"/>
    <w:rsid w:val="00ED5C31"/>
    <w:rsid w:val="00ED6435"/>
    <w:rsid w:val="00ED6582"/>
    <w:rsid w:val="00ED67EF"/>
    <w:rsid w:val="00ED6A07"/>
    <w:rsid w:val="00ED6CC2"/>
    <w:rsid w:val="00ED6FB7"/>
    <w:rsid w:val="00ED716C"/>
    <w:rsid w:val="00ED753D"/>
    <w:rsid w:val="00ED787A"/>
    <w:rsid w:val="00ED7A53"/>
    <w:rsid w:val="00ED7A8E"/>
    <w:rsid w:val="00ED7ABD"/>
    <w:rsid w:val="00ED7CB4"/>
    <w:rsid w:val="00EE026E"/>
    <w:rsid w:val="00EE074E"/>
    <w:rsid w:val="00EE0772"/>
    <w:rsid w:val="00EE0DE4"/>
    <w:rsid w:val="00EE0E8B"/>
    <w:rsid w:val="00EE1256"/>
    <w:rsid w:val="00EE1447"/>
    <w:rsid w:val="00EE14AC"/>
    <w:rsid w:val="00EE14D6"/>
    <w:rsid w:val="00EE231B"/>
    <w:rsid w:val="00EE2649"/>
    <w:rsid w:val="00EE2C85"/>
    <w:rsid w:val="00EE31DA"/>
    <w:rsid w:val="00EE33E6"/>
    <w:rsid w:val="00EE3D48"/>
    <w:rsid w:val="00EE3EB9"/>
    <w:rsid w:val="00EE3F73"/>
    <w:rsid w:val="00EE4051"/>
    <w:rsid w:val="00EE46F2"/>
    <w:rsid w:val="00EE4BB3"/>
    <w:rsid w:val="00EE506A"/>
    <w:rsid w:val="00EE5606"/>
    <w:rsid w:val="00EE597D"/>
    <w:rsid w:val="00EE5C39"/>
    <w:rsid w:val="00EE5D89"/>
    <w:rsid w:val="00EE6947"/>
    <w:rsid w:val="00EE6B61"/>
    <w:rsid w:val="00EE6E3B"/>
    <w:rsid w:val="00EE713D"/>
    <w:rsid w:val="00EE74D8"/>
    <w:rsid w:val="00EE775D"/>
    <w:rsid w:val="00EE7918"/>
    <w:rsid w:val="00EE7922"/>
    <w:rsid w:val="00EE7C08"/>
    <w:rsid w:val="00EE7CEF"/>
    <w:rsid w:val="00EF0158"/>
    <w:rsid w:val="00EF0433"/>
    <w:rsid w:val="00EF082B"/>
    <w:rsid w:val="00EF0938"/>
    <w:rsid w:val="00EF0972"/>
    <w:rsid w:val="00EF0AD4"/>
    <w:rsid w:val="00EF0B52"/>
    <w:rsid w:val="00EF10F0"/>
    <w:rsid w:val="00EF14DF"/>
    <w:rsid w:val="00EF1896"/>
    <w:rsid w:val="00EF1BDB"/>
    <w:rsid w:val="00EF1F47"/>
    <w:rsid w:val="00EF2461"/>
    <w:rsid w:val="00EF2A6E"/>
    <w:rsid w:val="00EF2B1C"/>
    <w:rsid w:val="00EF339D"/>
    <w:rsid w:val="00EF3C1E"/>
    <w:rsid w:val="00EF3D3D"/>
    <w:rsid w:val="00EF3EEB"/>
    <w:rsid w:val="00EF4399"/>
    <w:rsid w:val="00EF5524"/>
    <w:rsid w:val="00EF5803"/>
    <w:rsid w:val="00EF5BDA"/>
    <w:rsid w:val="00EF5EB0"/>
    <w:rsid w:val="00EF606E"/>
    <w:rsid w:val="00EF6546"/>
    <w:rsid w:val="00EF691C"/>
    <w:rsid w:val="00EF6A25"/>
    <w:rsid w:val="00EF6EBC"/>
    <w:rsid w:val="00EF7334"/>
    <w:rsid w:val="00EF73EF"/>
    <w:rsid w:val="00EF7716"/>
    <w:rsid w:val="00F0048B"/>
    <w:rsid w:val="00F00735"/>
    <w:rsid w:val="00F00AAD"/>
    <w:rsid w:val="00F00B26"/>
    <w:rsid w:val="00F00BFE"/>
    <w:rsid w:val="00F00C45"/>
    <w:rsid w:val="00F01012"/>
    <w:rsid w:val="00F01066"/>
    <w:rsid w:val="00F0107B"/>
    <w:rsid w:val="00F01296"/>
    <w:rsid w:val="00F01633"/>
    <w:rsid w:val="00F02061"/>
    <w:rsid w:val="00F020AF"/>
    <w:rsid w:val="00F02141"/>
    <w:rsid w:val="00F02600"/>
    <w:rsid w:val="00F02778"/>
    <w:rsid w:val="00F028B1"/>
    <w:rsid w:val="00F02A1C"/>
    <w:rsid w:val="00F02B95"/>
    <w:rsid w:val="00F02CD0"/>
    <w:rsid w:val="00F02E70"/>
    <w:rsid w:val="00F0306A"/>
    <w:rsid w:val="00F03116"/>
    <w:rsid w:val="00F03211"/>
    <w:rsid w:val="00F0323A"/>
    <w:rsid w:val="00F03ABA"/>
    <w:rsid w:val="00F040A6"/>
    <w:rsid w:val="00F041E3"/>
    <w:rsid w:val="00F042C1"/>
    <w:rsid w:val="00F047F5"/>
    <w:rsid w:val="00F04E82"/>
    <w:rsid w:val="00F04F4E"/>
    <w:rsid w:val="00F050B1"/>
    <w:rsid w:val="00F051D7"/>
    <w:rsid w:val="00F05954"/>
    <w:rsid w:val="00F05E52"/>
    <w:rsid w:val="00F0610B"/>
    <w:rsid w:val="00F067B8"/>
    <w:rsid w:val="00F06EEC"/>
    <w:rsid w:val="00F073E8"/>
    <w:rsid w:val="00F0763B"/>
    <w:rsid w:val="00F07BB8"/>
    <w:rsid w:val="00F10219"/>
    <w:rsid w:val="00F102C8"/>
    <w:rsid w:val="00F10366"/>
    <w:rsid w:val="00F104E4"/>
    <w:rsid w:val="00F108F2"/>
    <w:rsid w:val="00F10DD1"/>
    <w:rsid w:val="00F10E0E"/>
    <w:rsid w:val="00F11031"/>
    <w:rsid w:val="00F11837"/>
    <w:rsid w:val="00F11CEE"/>
    <w:rsid w:val="00F11DC1"/>
    <w:rsid w:val="00F11ECE"/>
    <w:rsid w:val="00F124C3"/>
    <w:rsid w:val="00F12726"/>
    <w:rsid w:val="00F12A6B"/>
    <w:rsid w:val="00F12B2C"/>
    <w:rsid w:val="00F12B30"/>
    <w:rsid w:val="00F12C15"/>
    <w:rsid w:val="00F12ECD"/>
    <w:rsid w:val="00F135C3"/>
    <w:rsid w:val="00F13A2D"/>
    <w:rsid w:val="00F13D5B"/>
    <w:rsid w:val="00F13D60"/>
    <w:rsid w:val="00F14035"/>
    <w:rsid w:val="00F1475F"/>
    <w:rsid w:val="00F14C6D"/>
    <w:rsid w:val="00F15110"/>
    <w:rsid w:val="00F1536E"/>
    <w:rsid w:val="00F15467"/>
    <w:rsid w:val="00F155A8"/>
    <w:rsid w:val="00F159C6"/>
    <w:rsid w:val="00F15C45"/>
    <w:rsid w:val="00F161C6"/>
    <w:rsid w:val="00F164B1"/>
    <w:rsid w:val="00F16517"/>
    <w:rsid w:val="00F16677"/>
    <w:rsid w:val="00F1689D"/>
    <w:rsid w:val="00F169E6"/>
    <w:rsid w:val="00F16F95"/>
    <w:rsid w:val="00F170CB"/>
    <w:rsid w:val="00F17218"/>
    <w:rsid w:val="00F1724B"/>
    <w:rsid w:val="00F175A2"/>
    <w:rsid w:val="00F2030F"/>
    <w:rsid w:val="00F2053F"/>
    <w:rsid w:val="00F205FD"/>
    <w:rsid w:val="00F20C8D"/>
    <w:rsid w:val="00F20E64"/>
    <w:rsid w:val="00F20ED5"/>
    <w:rsid w:val="00F210D1"/>
    <w:rsid w:val="00F2180A"/>
    <w:rsid w:val="00F21D29"/>
    <w:rsid w:val="00F22181"/>
    <w:rsid w:val="00F22254"/>
    <w:rsid w:val="00F23100"/>
    <w:rsid w:val="00F23401"/>
    <w:rsid w:val="00F234E0"/>
    <w:rsid w:val="00F236A3"/>
    <w:rsid w:val="00F23CE0"/>
    <w:rsid w:val="00F248B0"/>
    <w:rsid w:val="00F253F9"/>
    <w:rsid w:val="00F2552E"/>
    <w:rsid w:val="00F257BC"/>
    <w:rsid w:val="00F25B63"/>
    <w:rsid w:val="00F25B71"/>
    <w:rsid w:val="00F25B88"/>
    <w:rsid w:val="00F25BF3"/>
    <w:rsid w:val="00F260EF"/>
    <w:rsid w:val="00F26303"/>
    <w:rsid w:val="00F263CA"/>
    <w:rsid w:val="00F264E7"/>
    <w:rsid w:val="00F265EB"/>
    <w:rsid w:val="00F26707"/>
    <w:rsid w:val="00F26951"/>
    <w:rsid w:val="00F27073"/>
    <w:rsid w:val="00F27986"/>
    <w:rsid w:val="00F27A29"/>
    <w:rsid w:val="00F27BB8"/>
    <w:rsid w:val="00F27F15"/>
    <w:rsid w:val="00F30052"/>
    <w:rsid w:val="00F3060D"/>
    <w:rsid w:val="00F30E97"/>
    <w:rsid w:val="00F30F9E"/>
    <w:rsid w:val="00F30FAC"/>
    <w:rsid w:val="00F3123C"/>
    <w:rsid w:val="00F31470"/>
    <w:rsid w:val="00F31482"/>
    <w:rsid w:val="00F31560"/>
    <w:rsid w:val="00F31769"/>
    <w:rsid w:val="00F31C1F"/>
    <w:rsid w:val="00F31E0B"/>
    <w:rsid w:val="00F321FD"/>
    <w:rsid w:val="00F32658"/>
    <w:rsid w:val="00F3269E"/>
    <w:rsid w:val="00F32C15"/>
    <w:rsid w:val="00F32F97"/>
    <w:rsid w:val="00F3337B"/>
    <w:rsid w:val="00F334BA"/>
    <w:rsid w:val="00F338FB"/>
    <w:rsid w:val="00F33B1F"/>
    <w:rsid w:val="00F33B99"/>
    <w:rsid w:val="00F33C43"/>
    <w:rsid w:val="00F341D8"/>
    <w:rsid w:val="00F3432D"/>
    <w:rsid w:val="00F345AA"/>
    <w:rsid w:val="00F34826"/>
    <w:rsid w:val="00F34CD0"/>
    <w:rsid w:val="00F34F14"/>
    <w:rsid w:val="00F353F8"/>
    <w:rsid w:val="00F35A94"/>
    <w:rsid w:val="00F35BA3"/>
    <w:rsid w:val="00F35DF3"/>
    <w:rsid w:val="00F365BD"/>
    <w:rsid w:val="00F368FC"/>
    <w:rsid w:val="00F36948"/>
    <w:rsid w:val="00F36C53"/>
    <w:rsid w:val="00F370E0"/>
    <w:rsid w:val="00F3710A"/>
    <w:rsid w:val="00F371C1"/>
    <w:rsid w:val="00F400EC"/>
    <w:rsid w:val="00F40258"/>
    <w:rsid w:val="00F4150A"/>
    <w:rsid w:val="00F4179E"/>
    <w:rsid w:val="00F4196C"/>
    <w:rsid w:val="00F419DD"/>
    <w:rsid w:val="00F41A97"/>
    <w:rsid w:val="00F41E1D"/>
    <w:rsid w:val="00F41F58"/>
    <w:rsid w:val="00F42B35"/>
    <w:rsid w:val="00F4349C"/>
    <w:rsid w:val="00F43B89"/>
    <w:rsid w:val="00F440ED"/>
    <w:rsid w:val="00F44485"/>
    <w:rsid w:val="00F4461F"/>
    <w:rsid w:val="00F44709"/>
    <w:rsid w:val="00F448C1"/>
    <w:rsid w:val="00F450F2"/>
    <w:rsid w:val="00F45293"/>
    <w:rsid w:val="00F4542C"/>
    <w:rsid w:val="00F456DC"/>
    <w:rsid w:val="00F45B7E"/>
    <w:rsid w:val="00F45BF1"/>
    <w:rsid w:val="00F45FE4"/>
    <w:rsid w:val="00F46121"/>
    <w:rsid w:val="00F4626E"/>
    <w:rsid w:val="00F462D2"/>
    <w:rsid w:val="00F46652"/>
    <w:rsid w:val="00F466A6"/>
    <w:rsid w:val="00F4734C"/>
    <w:rsid w:val="00F47604"/>
    <w:rsid w:val="00F47E4C"/>
    <w:rsid w:val="00F47EED"/>
    <w:rsid w:val="00F501CB"/>
    <w:rsid w:val="00F50A16"/>
    <w:rsid w:val="00F50DC3"/>
    <w:rsid w:val="00F51B35"/>
    <w:rsid w:val="00F52A65"/>
    <w:rsid w:val="00F52DAB"/>
    <w:rsid w:val="00F52E24"/>
    <w:rsid w:val="00F52EFC"/>
    <w:rsid w:val="00F530A8"/>
    <w:rsid w:val="00F5351F"/>
    <w:rsid w:val="00F53939"/>
    <w:rsid w:val="00F53C46"/>
    <w:rsid w:val="00F53ED7"/>
    <w:rsid w:val="00F53F49"/>
    <w:rsid w:val="00F53FF3"/>
    <w:rsid w:val="00F546D4"/>
    <w:rsid w:val="00F547CE"/>
    <w:rsid w:val="00F5499C"/>
    <w:rsid w:val="00F54CF5"/>
    <w:rsid w:val="00F54D38"/>
    <w:rsid w:val="00F5507F"/>
    <w:rsid w:val="00F55182"/>
    <w:rsid w:val="00F5531E"/>
    <w:rsid w:val="00F55B91"/>
    <w:rsid w:val="00F55C29"/>
    <w:rsid w:val="00F55C3F"/>
    <w:rsid w:val="00F55CC5"/>
    <w:rsid w:val="00F55D24"/>
    <w:rsid w:val="00F5612D"/>
    <w:rsid w:val="00F56324"/>
    <w:rsid w:val="00F563B8"/>
    <w:rsid w:val="00F564FE"/>
    <w:rsid w:val="00F565BF"/>
    <w:rsid w:val="00F56DDF"/>
    <w:rsid w:val="00F57333"/>
    <w:rsid w:val="00F5745F"/>
    <w:rsid w:val="00F577E5"/>
    <w:rsid w:val="00F577ED"/>
    <w:rsid w:val="00F57A81"/>
    <w:rsid w:val="00F57E13"/>
    <w:rsid w:val="00F57FA6"/>
    <w:rsid w:val="00F601AD"/>
    <w:rsid w:val="00F6042F"/>
    <w:rsid w:val="00F605A7"/>
    <w:rsid w:val="00F60719"/>
    <w:rsid w:val="00F60B38"/>
    <w:rsid w:val="00F60DFE"/>
    <w:rsid w:val="00F6131A"/>
    <w:rsid w:val="00F6170C"/>
    <w:rsid w:val="00F61870"/>
    <w:rsid w:val="00F61B5C"/>
    <w:rsid w:val="00F61C69"/>
    <w:rsid w:val="00F62070"/>
    <w:rsid w:val="00F6270E"/>
    <w:rsid w:val="00F629BF"/>
    <w:rsid w:val="00F62D61"/>
    <w:rsid w:val="00F62EB8"/>
    <w:rsid w:val="00F6363F"/>
    <w:rsid w:val="00F63894"/>
    <w:rsid w:val="00F64565"/>
    <w:rsid w:val="00F646FA"/>
    <w:rsid w:val="00F647D8"/>
    <w:rsid w:val="00F64F37"/>
    <w:rsid w:val="00F65A6D"/>
    <w:rsid w:val="00F65CCA"/>
    <w:rsid w:val="00F65E2E"/>
    <w:rsid w:val="00F65FE7"/>
    <w:rsid w:val="00F65FEB"/>
    <w:rsid w:val="00F662E6"/>
    <w:rsid w:val="00F66A6F"/>
    <w:rsid w:val="00F66C4B"/>
    <w:rsid w:val="00F66F61"/>
    <w:rsid w:val="00F67500"/>
    <w:rsid w:val="00F677F7"/>
    <w:rsid w:val="00F703F3"/>
    <w:rsid w:val="00F7061D"/>
    <w:rsid w:val="00F70B5C"/>
    <w:rsid w:val="00F70D24"/>
    <w:rsid w:val="00F70D68"/>
    <w:rsid w:val="00F71759"/>
    <w:rsid w:val="00F71F55"/>
    <w:rsid w:val="00F73134"/>
    <w:rsid w:val="00F734A9"/>
    <w:rsid w:val="00F734CA"/>
    <w:rsid w:val="00F73576"/>
    <w:rsid w:val="00F738F9"/>
    <w:rsid w:val="00F73967"/>
    <w:rsid w:val="00F73DAA"/>
    <w:rsid w:val="00F74036"/>
    <w:rsid w:val="00F740A6"/>
    <w:rsid w:val="00F7415C"/>
    <w:rsid w:val="00F7422E"/>
    <w:rsid w:val="00F742FF"/>
    <w:rsid w:val="00F74753"/>
    <w:rsid w:val="00F74C51"/>
    <w:rsid w:val="00F74F79"/>
    <w:rsid w:val="00F74FCF"/>
    <w:rsid w:val="00F751B0"/>
    <w:rsid w:val="00F75550"/>
    <w:rsid w:val="00F75EC9"/>
    <w:rsid w:val="00F76002"/>
    <w:rsid w:val="00F763C4"/>
    <w:rsid w:val="00F765A9"/>
    <w:rsid w:val="00F76A99"/>
    <w:rsid w:val="00F76F40"/>
    <w:rsid w:val="00F7700B"/>
    <w:rsid w:val="00F77475"/>
    <w:rsid w:val="00F77976"/>
    <w:rsid w:val="00F77DDC"/>
    <w:rsid w:val="00F8018F"/>
    <w:rsid w:val="00F80282"/>
    <w:rsid w:val="00F80307"/>
    <w:rsid w:val="00F80684"/>
    <w:rsid w:val="00F8084E"/>
    <w:rsid w:val="00F80D55"/>
    <w:rsid w:val="00F8112F"/>
    <w:rsid w:val="00F81454"/>
    <w:rsid w:val="00F8199E"/>
    <w:rsid w:val="00F821C2"/>
    <w:rsid w:val="00F82340"/>
    <w:rsid w:val="00F828C7"/>
    <w:rsid w:val="00F82904"/>
    <w:rsid w:val="00F8291B"/>
    <w:rsid w:val="00F82EC1"/>
    <w:rsid w:val="00F83018"/>
    <w:rsid w:val="00F83103"/>
    <w:rsid w:val="00F832DA"/>
    <w:rsid w:val="00F8353F"/>
    <w:rsid w:val="00F83582"/>
    <w:rsid w:val="00F83A28"/>
    <w:rsid w:val="00F8421B"/>
    <w:rsid w:val="00F849D3"/>
    <w:rsid w:val="00F84B4D"/>
    <w:rsid w:val="00F84EFC"/>
    <w:rsid w:val="00F85055"/>
    <w:rsid w:val="00F85174"/>
    <w:rsid w:val="00F852A5"/>
    <w:rsid w:val="00F85A76"/>
    <w:rsid w:val="00F85C86"/>
    <w:rsid w:val="00F85CCC"/>
    <w:rsid w:val="00F85F42"/>
    <w:rsid w:val="00F86530"/>
    <w:rsid w:val="00F86982"/>
    <w:rsid w:val="00F869D9"/>
    <w:rsid w:val="00F86A45"/>
    <w:rsid w:val="00F86E3B"/>
    <w:rsid w:val="00F86F9C"/>
    <w:rsid w:val="00F872FC"/>
    <w:rsid w:val="00F873BC"/>
    <w:rsid w:val="00F879B7"/>
    <w:rsid w:val="00F87E03"/>
    <w:rsid w:val="00F9012C"/>
    <w:rsid w:val="00F903E9"/>
    <w:rsid w:val="00F9179A"/>
    <w:rsid w:val="00F923AB"/>
    <w:rsid w:val="00F925CD"/>
    <w:rsid w:val="00F9308D"/>
    <w:rsid w:val="00F934AD"/>
    <w:rsid w:val="00F93BEB"/>
    <w:rsid w:val="00F93F54"/>
    <w:rsid w:val="00F94177"/>
    <w:rsid w:val="00F9419C"/>
    <w:rsid w:val="00F94215"/>
    <w:rsid w:val="00F942DF"/>
    <w:rsid w:val="00F946C5"/>
    <w:rsid w:val="00F949BE"/>
    <w:rsid w:val="00F94C2F"/>
    <w:rsid w:val="00F94DDF"/>
    <w:rsid w:val="00F953CC"/>
    <w:rsid w:val="00F9585B"/>
    <w:rsid w:val="00F95BF5"/>
    <w:rsid w:val="00F95C84"/>
    <w:rsid w:val="00F95EB6"/>
    <w:rsid w:val="00F96033"/>
    <w:rsid w:val="00F963B9"/>
    <w:rsid w:val="00F96592"/>
    <w:rsid w:val="00F968AD"/>
    <w:rsid w:val="00F96CF0"/>
    <w:rsid w:val="00F97659"/>
    <w:rsid w:val="00F9765B"/>
    <w:rsid w:val="00F976A3"/>
    <w:rsid w:val="00F97810"/>
    <w:rsid w:val="00FA0130"/>
    <w:rsid w:val="00FA015A"/>
    <w:rsid w:val="00FA05F5"/>
    <w:rsid w:val="00FA06B7"/>
    <w:rsid w:val="00FA06BC"/>
    <w:rsid w:val="00FA0F59"/>
    <w:rsid w:val="00FA1509"/>
    <w:rsid w:val="00FA15E3"/>
    <w:rsid w:val="00FA1864"/>
    <w:rsid w:val="00FA19F5"/>
    <w:rsid w:val="00FA1FA6"/>
    <w:rsid w:val="00FA22A8"/>
    <w:rsid w:val="00FA2325"/>
    <w:rsid w:val="00FA29B8"/>
    <w:rsid w:val="00FA2B66"/>
    <w:rsid w:val="00FA2B8A"/>
    <w:rsid w:val="00FA2FEC"/>
    <w:rsid w:val="00FA3084"/>
    <w:rsid w:val="00FA3097"/>
    <w:rsid w:val="00FA3E97"/>
    <w:rsid w:val="00FA3EC1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55D"/>
    <w:rsid w:val="00FA5734"/>
    <w:rsid w:val="00FA57E2"/>
    <w:rsid w:val="00FA580B"/>
    <w:rsid w:val="00FA5998"/>
    <w:rsid w:val="00FA5FDA"/>
    <w:rsid w:val="00FA669B"/>
    <w:rsid w:val="00FA6C1E"/>
    <w:rsid w:val="00FA7A22"/>
    <w:rsid w:val="00FA7C4D"/>
    <w:rsid w:val="00FB04D8"/>
    <w:rsid w:val="00FB056E"/>
    <w:rsid w:val="00FB058A"/>
    <w:rsid w:val="00FB0676"/>
    <w:rsid w:val="00FB08F5"/>
    <w:rsid w:val="00FB11A9"/>
    <w:rsid w:val="00FB11B7"/>
    <w:rsid w:val="00FB11E8"/>
    <w:rsid w:val="00FB15DE"/>
    <w:rsid w:val="00FB18B0"/>
    <w:rsid w:val="00FB1ACC"/>
    <w:rsid w:val="00FB1D89"/>
    <w:rsid w:val="00FB1E3D"/>
    <w:rsid w:val="00FB2183"/>
    <w:rsid w:val="00FB2634"/>
    <w:rsid w:val="00FB26E5"/>
    <w:rsid w:val="00FB29CE"/>
    <w:rsid w:val="00FB3997"/>
    <w:rsid w:val="00FB3CFE"/>
    <w:rsid w:val="00FB4235"/>
    <w:rsid w:val="00FB4758"/>
    <w:rsid w:val="00FB480A"/>
    <w:rsid w:val="00FB4E3F"/>
    <w:rsid w:val="00FB5229"/>
    <w:rsid w:val="00FB52F4"/>
    <w:rsid w:val="00FB534A"/>
    <w:rsid w:val="00FB5942"/>
    <w:rsid w:val="00FB6022"/>
    <w:rsid w:val="00FB63C1"/>
    <w:rsid w:val="00FB64C6"/>
    <w:rsid w:val="00FB6A09"/>
    <w:rsid w:val="00FB6D6A"/>
    <w:rsid w:val="00FB7302"/>
    <w:rsid w:val="00FB7611"/>
    <w:rsid w:val="00FB773C"/>
    <w:rsid w:val="00FB793D"/>
    <w:rsid w:val="00FB7948"/>
    <w:rsid w:val="00FB7A68"/>
    <w:rsid w:val="00FC0580"/>
    <w:rsid w:val="00FC06E1"/>
    <w:rsid w:val="00FC0BDA"/>
    <w:rsid w:val="00FC112B"/>
    <w:rsid w:val="00FC175F"/>
    <w:rsid w:val="00FC17D1"/>
    <w:rsid w:val="00FC1A17"/>
    <w:rsid w:val="00FC1A81"/>
    <w:rsid w:val="00FC2066"/>
    <w:rsid w:val="00FC21A3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41E2"/>
    <w:rsid w:val="00FC41F4"/>
    <w:rsid w:val="00FC4372"/>
    <w:rsid w:val="00FC4AC0"/>
    <w:rsid w:val="00FC4E38"/>
    <w:rsid w:val="00FC4F8B"/>
    <w:rsid w:val="00FC56F7"/>
    <w:rsid w:val="00FC5D47"/>
    <w:rsid w:val="00FC5EAB"/>
    <w:rsid w:val="00FC6308"/>
    <w:rsid w:val="00FC6CC7"/>
    <w:rsid w:val="00FC6D14"/>
    <w:rsid w:val="00FC6E41"/>
    <w:rsid w:val="00FC71A9"/>
    <w:rsid w:val="00FC71E4"/>
    <w:rsid w:val="00FC7457"/>
    <w:rsid w:val="00FC75CC"/>
    <w:rsid w:val="00FC770E"/>
    <w:rsid w:val="00FC79C6"/>
    <w:rsid w:val="00FC7A65"/>
    <w:rsid w:val="00FD0468"/>
    <w:rsid w:val="00FD047B"/>
    <w:rsid w:val="00FD085E"/>
    <w:rsid w:val="00FD0AAB"/>
    <w:rsid w:val="00FD0F86"/>
    <w:rsid w:val="00FD0FA4"/>
    <w:rsid w:val="00FD142E"/>
    <w:rsid w:val="00FD1AFE"/>
    <w:rsid w:val="00FD1D1B"/>
    <w:rsid w:val="00FD1DC8"/>
    <w:rsid w:val="00FD2B8B"/>
    <w:rsid w:val="00FD2DCB"/>
    <w:rsid w:val="00FD2F50"/>
    <w:rsid w:val="00FD2F75"/>
    <w:rsid w:val="00FD30C9"/>
    <w:rsid w:val="00FD310B"/>
    <w:rsid w:val="00FD31B2"/>
    <w:rsid w:val="00FD3446"/>
    <w:rsid w:val="00FD3722"/>
    <w:rsid w:val="00FD3A06"/>
    <w:rsid w:val="00FD40CC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FCF"/>
    <w:rsid w:val="00FD5FDF"/>
    <w:rsid w:val="00FD62D4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C2D"/>
    <w:rsid w:val="00FE00C3"/>
    <w:rsid w:val="00FE0188"/>
    <w:rsid w:val="00FE031F"/>
    <w:rsid w:val="00FE091D"/>
    <w:rsid w:val="00FE094F"/>
    <w:rsid w:val="00FE0956"/>
    <w:rsid w:val="00FE1117"/>
    <w:rsid w:val="00FE1649"/>
    <w:rsid w:val="00FE1B90"/>
    <w:rsid w:val="00FE2381"/>
    <w:rsid w:val="00FE2E22"/>
    <w:rsid w:val="00FE333A"/>
    <w:rsid w:val="00FE381D"/>
    <w:rsid w:val="00FE4101"/>
    <w:rsid w:val="00FE413E"/>
    <w:rsid w:val="00FE4210"/>
    <w:rsid w:val="00FE47FD"/>
    <w:rsid w:val="00FE49F9"/>
    <w:rsid w:val="00FE4B54"/>
    <w:rsid w:val="00FE5491"/>
    <w:rsid w:val="00FE5B16"/>
    <w:rsid w:val="00FE627C"/>
    <w:rsid w:val="00FE6C0E"/>
    <w:rsid w:val="00FE792F"/>
    <w:rsid w:val="00FF04F6"/>
    <w:rsid w:val="00FF054C"/>
    <w:rsid w:val="00FF05D0"/>
    <w:rsid w:val="00FF0674"/>
    <w:rsid w:val="00FF07F6"/>
    <w:rsid w:val="00FF08B2"/>
    <w:rsid w:val="00FF096A"/>
    <w:rsid w:val="00FF0C6B"/>
    <w:rsid w:val="00FF0D69"/>
    <w:rsid w:val="00FF0E8A"/>
    <w:rsid w:val="00FF0F34"/>
    <w:rsid w:val="00FF0F8D"/>
    <w:rsid w:val="00FF106A"/>
    <w:rsid w:val="00FF1562"/>
    <w:rsid w:val="00FF1DD6"/>
    <w:rsid w:val="00FF1ECE"/>
    <w:rsid w:val="00FF2149"/>
    <w:rsid w:val="00FF23A3"/>
    <w:rsid w:val="00FF2432"/>
    <w:rsid w:val="00FF24B3"/>
    <w:rsid w:val="00FF2B34"/>
    <w:rsid w:val="00FF2CCE"/>
    <w:rsid w:val="00FF3023"/>
    <w:rsid w:val="00FF3538"/>
    <w:rsid w:val="00FF38D0"/>
    <w:rsid w:val="00FF3C3D"/>
    <w:rsid w:val="00FF3DD1"/>
    <w:rsid w:val="00FF3FC3"/>
    <w:rsid w:val="00FF406E"/>
    <w:rsid w:val="00FF49CB"/>
    <w:rsid w:val="00FF4AA4"/>
    <w:rsid w:val="00FF51BB"/>
    <w:rsid w:val="00FF52F0"/>
    <w:rsid w:val="00FF5369"/>
    <w:rsid w:val="00FF5774"/>
    <w:rsid w:val="00FF5873"/>
    <w:rsid w:val="00FF6217"/>
    <w:rsid w:val="00FF6B80"/>
    <w:rsid w:val="00FF6EC4"/>
    <w:rsid w:val="00FF7111"/>
    <w:rsid w:val="00FF749E"/>
    <w:rsid w:val="00FF7561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0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rsid w:val="00524805"/>
    <w:pPr>
      <w:spacing w:after="120"/>
      <w:ind w:left="283"/>
    </w:pPr>
  </w:style>
  <w:style w:type="paragraph" w:styleId="a8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9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1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B8A9F6-FC1D-4774-98A4-123AA4D47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6</Pages>
  <Words>2503</Words>
  <Characters>14272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16742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122</cp:revision>
  <cp:lastPrinted>2017-02-20T09:56:00Z</cp:lastPrinted>
  <dcterms:created xsi:type="dcterms:W3CDTF">2017-03-20T06:22:00Z</dcterms:created>
  <dcterms:modified xsi:type="dcterms:W3CDTF">2017-04-21T02:04:00Z</dcterms:modified>
</cp:coreProperties>
</file>