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FC6D56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FC6D56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FC6D56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FC6D56">
        <w:rPr>
          <w:b/>
          <w:szCs w:val="28"/>
        </w:rPr>
        <w:t xml:space="preserve">о поступлении налоговых платежей и состоянии </w:t>
      </w:r>
      <w:r w:rsidR="00170B89" w:rsidRPr="00FC6D56">
        <w:rPr>
          <w:b/>
          <w:szCs w:val="28"/>
        </w:rPr>
        <w:t>недоимки</w:t>
      </w:r>
    </w:p>
    <w:p w:rsidR="00C055C7" w:rsidRPr="00FC6D56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FC6D56">
        <w:rPr>
          <w:b/>
          <w:szCs w:val="28"/>
        </w:rPr>
        <w:t xml:space="preserve">по ним на территории Новосибирской области </w:t>
      </w:r>
      <w:r w:rsidR="00F419DD" w:rsidRPr="00FC6D56">
        <w:rPr>
          <w:b/>
          <w:szCs w:val="28"/>
        </w:rPr>
        <w:t xml:space="preserve">за </w:t>
      </w:r>
      <w:r w:rsidR="00987AC3" w:rsidRPr="00FC6D56">
        <w:rPr>
          <w:b/>
          <w:szCs w:val="28"/>
        </w:rPr>
        <w:t>январь-</w:t>
      </w:r>
      <w:r w:rsidR="008008B6" w:rsidRPr="00FC6D56">
        <w:rPr>
          <w:b/>
          <w:szCs w:val="28"/>
        </w:rPr>
        <w:t>ноябрь</w:t>
      </w:r>
      <w:r w:rsidR="00041A87" w:rsidRPr="00FC6D56">
        <w:rPr>
          <w:b/>
          <w:szCs w:val="28"/>
        </w:rPr>
        <w:t xml:space="preserve"> </w:t>
      </w:r>
      <w:r w:rsidR="0045410D" w:rsidRPr="00FC6D56">
        <w:rPr>
          <w:b/>
          <w:szCs w:val="28"/>
        </w:rPr>
        <w:t>20</w:t>
      </w:r>
      <w:r w:rsidR="00E4371A" w:rsidRPr="00FC6D56">
        <w:rPr>
          <w:b/>
          <w:szCs w:val="28"/>
        </w:rPr>
        <w:t>2</w:t>
      </w:r>
      <w:r w:rsidR="00041A87" w:rsidRPr="00FC6D56">
        <w:rPr>
          <w:b/>
          <w:szCs w:val="28"/>
        </w:rPr>
        <w:t>1</w:t>
      </w:r>
      <w:r w:rsidR="005E72B8" w:rsidRPr="00FC6D56">
        <w:rPr>
          <w:b/>
          <w:szCs w:val="28"/>
        </w:rPr>
        <w:t xml:space="preserve"> </w:t>
      </w:r>
      <w:r w:rsidR="00284595" w:rsidRPr="00FC6D56">
        <w:rPr>
          <w:b/>
          <w:szCs w:val="28"/>
        </w:rPr>
        <w:t>год</w:t>
      </w:r>
      <w:r w:rsidR="00041A87" w:rsidRPr="00FC6D56">
        <w:rPr>
          <w:b/>
          <w:szCs w:val="28"/>
        </w:rPr>
        <w:t>а</w:t>
      </w:r>
    </w:p>
    <w:p w:rsidR="00D367BD" w:rsidRPr="00FC6D56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FC6D56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FC6D56">
        <w:rPr>
          <w:b/>
          <w:sz w:val="28"/>
          <w:szCs w:val="28"/>
        </w:rPr>
        <w:t>На территории Новосибирской области</w:t>
      </w:r>
      <w:r w:rsidRPr="00FC6D56">
        <w:rPr>
          <w:sz w:val="28"/>
          <w:szCs w:val="28"/>
        </w:rPr>
        <w:t xml:space="preserve"> </w:t>
      </w:r>
      <w:r w:rsidR="0082140D" w:rsidRPr="00FC6D56">
        <w:rPr>
          <w:b/>
          <w:sz w:val="28"/>
          <w:szCs w:val="28"/>
        </w:rPr>
        <w:t xml:space="preserve">за </w:t>
      </w:r>
      <w:r w:rsidR="00987AC3" w:rsidRPr="00FC6D56">
        <w:rPr>
          <w:b/>
          <w:sz w:val="28"/>
          <w:szCs w:val="28"/>
        </w:rPr>
        <w:t>январь-</w:t>
      </w:r>
      <w:r w:rsidR="008008B6" w:rsidRPr="00FC6D56">
        <w:rPr>
          <w:b/>
          <w:sz w:val="28"/>
          <w:szCs w:val="28"/>
        </w:rPr>
        <w:t>ноябрь</w:t>
      </w:r>
      <w:r w:rsidR="00041A87" w:rsidRPr="00FC6D56">
        <w:rPr>
          <w:b/>
          <w:sz w:val="28"/>
          <w:szCs w:val="28"/>
        </w:rPr>
        <w:t xml:space="preserve"> </w:t>
      </w:r>
      <w:r w:rsidR="00820818" w:rsidRPr="00FC6D56">
        <w:rPr>
          <w:b/>
          <w:sz w:val="28"/>
          <w:szCs w:val="28"/>
        </w:rPr>
        <w:t>2</w:t>
      </w:r>
      <w:r w:rsidR="00332794" w:rsidRPr="00FC6D56">
        <w:rPr>
          <w:b/>
          <w:sz w:val="28"/>
          <w:szCs w:val="28"/>
        </w:rPr>
        <w:t>0</w:t>
      </w:r>
      <w:r w:rsidR="00E4371A" w:rsidRPr="00FC6D56">
        <w:rPr>
          <w:b/>
          <w:sz w:val="28"/>
          <w:szCs w:val="28"/>
        </w:rPr>
        <w:t>2</w:t>
      </w:r>
      <w:r w:rsidR="00041A87" w:rsidRPr="00FC6D56">
        <w:rPr>
          <w:b/>
          <w:sz w:val="28"/>
          <w:szCs w:val="28"/>
        </w:rPr>
        <w:t>1</w:t>
      </w:r>
      <w:r w:rsidR="00332794" w:rsidRPr="00FC6D56">
        <w:rPr>
          <w:b/>
          <w:sz w:val="28"/>
          <w:szCs w:val="28"/>
        </w:rPr>
        <w:t xml:space="preserve"> год</w:t>
      </w:r>
      <w:r w:rsidR="00041A87" w:rsidRPr="00FC6D56">
        <w:rPr>
          <w:b/>
          <w:sz w:val="28"/>
          <w:szCs w:val="28"/>
        </w:rPr>
        <w:t>а</w:t>
      </w:r>
      <w:r w:rsidRPr="00FC6D56">
        <w:rPr>
          <w:sz w:val="28"/>
          <w:szCs w:val="28"/>
        </w:rPr>
        <w:t xml:space="preserve"> </w:t>
      </w:r>
      <w:r w:rsidRPr="00FC6D56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FC6D56">
        <w:rPr>
          <w:sz w:val="28"/>
          <w:szCs w:val="28"/>
        </w:rPr>
        <w:t>(</w:t>
      </w:r>
      <w:r w:rsidRPr="00FC6D56">
        <w:rPr>
          <w:bCs/>
          <w:sz w:val="28"/>
          <w:szCs w:val="28"/>
        </w:rPr>
        <w:t xml:space="preserve">с учетом поступлений </w:t>
      </w:r>
      <w:r w:rsidRPr="00FC6D56">
        <w:rPr>
          <w:sz w:val="28"/>
          <w:szCs w:val="28"/>
        </w:rPr>
        <w:t xml:space="preserve">от организаций, </w:t>
      </w:r>
      <w:r w:rsidR="00B770F9" w:rsidRPr="00FC6D56">
        <w:rPr>
          <w:sz w:val="28"/>
          <w:szCs w:val="28"/>
        </w:rPr>
        <w:t>администрируемых на федеральном уро</w:t>
      </w:r>
      <w:r w:rsidRPr="00FC6D56">
        <w:rPr>
          <w:sz w:val="28"/>
          <w:szCs w:val="28"/>
        </w:rPr>
        <w:t xml:space="preserve">вне) мобилизовано администрируемых доходов </w:t>
      </w:r>
      <w:r w:rsidR="00AB415D" w:rsidRPr="00FC6D56">
        <w:rPr>
          <w:sz w:val="28"/>
          <w:szCs w:val="28"/>
        </w:rPr>
        <w:t>2</w:t>
      </w:r>
      <w:r w:rsidR="00973651" w:rsidRPr="00FC6D56">
        <w:rPr>
          <w:sz w:val="28"/>
          <w:szCs w:val="28"/>
        </w:rPr>
        <w:t>31</w:t>
      </w:r>
      <w:r w:rsidR="00D113BF" w:rsidRPr="00FC6D56">
        <w:rPr>
          <w:sz w:val="28"/>
          <w:szCs w:val="28"/>
        </w:rPr>
        <w:t> </w:t>
      </w:r>
      <w:r w:rsidR="00973651" w:rsidRPr="00FC6D56">
        <w:rPr>
          <w:sz w:val="28"/>
          <w:szCs w:val="28"/>
        </w:rPr>
        <w:t>036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уб., что </w:t>
      </w:r>
      <w:r w:rsidR="009D057E" w:rsidRPr="00FC6D56">
        <w:rPr>
          <w:sz w:val="28"/>
          <w:szCs w:val="28"/>
        </w:rPr>
        <w:t>выше</w:t>
      </w:r>
      <w:r w:rsidRPr="00FC6D56">
        <w:rPr>
          <w:sz w:val="28"/>
          <w:szCs w:val="28"/>
        </w:rPr>
        <w:t xml:space="preserve"> уровн</w:t>
      </w:r>
      <w:r w:rsidR="000E6E93" w:rsidRPr="00FC6D56">
        <w:rPr>
          <w:sz w:val="28"/>
          <w:szCs w:val="28"/>
        </w:rPr>
        <w:t>я</w:t>
      </w:r>
      <w:r w:rsidRPr="00FC6D56">
        <w:rPr>
          <w:sz w:val="28"/>
          <w:szCs w:val="28"/>
        </w:rPr>
        <w:t xml:space="preserve"> поступлений </w:t>
      </w:r>
      <w:r w:rsidR="00BB3257" w:rsidRPr="00FC6D56">
        <w:rPr>
          <w:sz w:val="28"/>
          <w:szCs w:val="28"/>
        </w:rPr>
        <w:br/>
      </w:r>
      <w:r w:rsidR="00987AC3" w:rsidRPr="00FC6D56">
        <w:rPr>
          <w:sz w:val="28"/>
          <w:szCs w:val="28"/>
        </w:rPr>
        <w:t>января-</w:t>
      </w:r>
      <w:r w:rsidR="00973651" w:rsidRPr="00FC6D56">
        <w:rPr>
          <w:sz w:val="28"/>
          <w:szCs w:val="28"/>
        </w:rPr>
        <w:t>ноября</w:t>
      </w:r>
      <w:r w:rsidR="00A06CC9" w:rsidRPr="00FC6D56">
        <w:rPr>
          <w:sz w:val="28"/>
          <w:szCs w:val="28"/>
        </w:rPr>
        <w:t xml:space="preserve"> </w:t>
      </w:r>
      <w:r w:rsidR="00A2088E" w:rsidRPr="00FC6D56">
        <w:rPr>
          <w:sz w:val="28"/>
          <w:szCs w:val="28"/>
        </w:rPr>
        <w:t>20</w:t>
      </w:r>
      <w:r w:rsidR="00A06CC9" w:rsidRPr="00FC6D56">
        <w:rPr>
          <w:sz w:val="28"/>
          <w:szCs w:val="28"/>
        </w:rPr>
        <w:t>20</w:t>
      </w:r>
      <w:r w:rsidR="00A2088E" w:rsidRPr="00FC6D56">
        <w:rPr>
          <w:sz w:val="28"/>
          <w:szCs w:val="28"/>
        </w:rPr>
        <w:t xml:space="preserve"> год</w:t>
      </w:r>
      <w:r w:rsidR="00DB48F4" w:rsidRPr="00FC6D56">
        <w:rPr>
          <w:sz w:val="28"/>
          <w:szCs w:val="28"/>
        </w:rPr>
        <w:t>а</w:t>
      </w:r>
      <w:r w:rsidRPr="00FC6D56">
        <w:rPr>
          <w:sz w:val="28"/>
          <w:szCs w:val="28"/>
        </w:rPr>
        <w:t xml:space="preserve"> на </w:t>
      </w:r>
      <w:r w:rsidR="00973651" w:rsidRPr="00FC6D56">
        <w:rPr>
          <w:sz w:val="28"/>
          <w:szCs w:val="28"/>
        </w:rPr>
        <w:t>51</w:t>
      </w:r>
      <w:r w:rsidR="004E42AE" w:rsidRPr="00FC6D56">
        <w:rPr>
          <w:sz w:val="28"/>
          <w:szCs w:val="28"/>
        </w:rPr>
        <w:t xml:space="preserve"> </w:t>
      </w:r>
      <w:r w:rsidR="00AB415D" w:rsidRPr="00FC6D56">
        <w:rPr>
          <w:sz w:val="28"/>
          <w:szCs w:val="28"/>
        </w:rPr>
        <w:t>3</w:t>
      </w:r>
      <w:r w:rsidR="00973651" w:rsidRPr="00FC6D56">
        <w:rPr>
          <w:sz w:val="28"/>
          <w:szCs w:val="28"/>
        </w:rPr>
        <w:t>91</w:t>
      </w:r>
      <w:r w:rsidR="00F04E82" w:rsidRPr="00FC6D56">
        <w:rPr>
          <w:sz w:val="28"/>
          <w:szCs w:val="28"/>
        </w:rPr>
        <w:t>м</w:t>
      </w:r>
      <w:r w:rsidRPr="00FC6D56">
        <w:rPr>
          <w:sz w:val="28"/>
          <w:szCs w:val="28"/>
        </w:rPr>
        <w:t xml:space="preserve">лн.руб. или на </w:t>
      </w:r>
      <w:r w:rsidR="00937687" w:rsidRPr="00FC6D56">
        <w:rPr>
          <w:sz w:val="28"/>
          <w:szCs w:val="28"/>
        </w:rPr>
        <w:t>2</w:t>
      </w:r>
      <w:r w:rsidR="00AB415D" w:rsidRPr="00FC6D56">
        <w:rPr>
          <w:sz w:val="28"/>
          <w:szCs w:val="28"/>
        </w:rPr>
        <w:t>8</w:t>
      </w:r>
      <w:r w:rsidR="00937687" w:rsidRPr="00FC6D56">
        <w:rPr>
          <w:sz w:val="28"/>
          <w:szCs w:val="28"/>
        </w:rPr>
        <w:t>,</w:t>
      </w:r>
      <w:r w:rsidR="00973651" w:rsidRPr="00FC6D56">
        <w:rPr>
          <w:sz w:val="28"/>
          <w:szCs w:val="28"/>
        </w:rPr>
        <w:t>6</w:t>
      </w:r>
      <w:r w:rsidR="00FF3C3D" w:rsidRPr="00FC6D56">
        <w:rPr>
          <w:sz w:val="28"/>
          <w:szCs w:val="28"/>
        </w:rPr>
        <w:t>%</w:t>
      </w:r>
      <w:r w:rsidR="00A60AD5" w:rsidRPr="00FC6D56">
        <w:rPr>
          <w:sz w:val="28"/>
          <w:szCs w:val="28"/>
        </w:rPr>
        <w:t>.</w:t>
      </w:r>
    </w:p>
    <w:p w:rsidR="003D6440" w:rsidRPr="00FC6D56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FC6D56">
        <w:rPr>
          <w:b/>
          <w:i/>
          <w:sz w:val="28"/>
          <w:szCs w:val="28"/>
        </w:rPr>
        <w:t>В федеральный бюджет</w:t>
      </w:r>
      <w:r w:rsidR="00937C0E" w:rsidRPr="00FC6D56">
        <w:rPr>
          <w:b/>
          <w:sz w:val="28"/>
          <w:szCs w:val="28"/>
        </w:rPr>
        <w:t xml:space="preserve"> </w:t>
      </w:r>
      <w:r w:rsidR="0082140D" w:rsidRPr="00FC6D56">
        <w:rPr>
          <w:sz w:val="28"/>
          <w:szCs w:val="28"/>
        </w:rPr>
        <w:t>за</w:t>
      </w:r>
      <w:r w:rsidR="003D1646" w:rsidRPr="00FC6D56">
        <w:rPr>
          <w:sz w:val="28"/>
          <w:szCs w:val="28"/>
        </w:rPr>
        <w:t xml:space="preserve"> </w:t>
      </w:r>
      <w:r w:rsidR="00841307" w:rsidRPr="00FC6D56">
        <w:rPr>
          <w:sz w:val="28"/>
          <w:szCs w:val="28"/>
        </w:rPr>
        <w:t>январь-</w:t>
      </w:r>
      <w:r w:rsidR="006971EB" w:rsidRPr="00FC6D56">
        <w:rPr>
          <w:sz w:val="28"/>
          <w:szCs w:val="28"/>
        </w:rPr>
        <w:t>ноябрь</w:t>
      </w:r>
      <w:r w:rsidR="00525896" w:rsidRPr="00FC6D56">
        <w:rPr>
          <w:sz w:val="28"/>
          <w:szCs w:val="28"/>
        </w:rPr>
        <w:t xml:space="preserve"> </w:t>
      </w:r>
      <w:r w:rsidR="00332794" w:rsidRPr="00FC6D56">
        <w:rPr>
          <w:sz w:val="28"/>
          <w:szCs w:val="28"/>
        </w:rPr>
        <w:t>20</w:t>
      </w:r>
      <w:r w:rsidR="00B72F78" w:rsidRPr="00FC6D56">
        <w:rPr>
          <w:sz w:val="28"/>
          <w:szCs w:val="28"/>
        </w:rPr>
        <w:t>2</w:t>
      </w:r>
      <w:r w:rsidR="00525896" w:rsidRPr="00FC6D56">
        <w:rPr>
          <w:sz w:val="28"/>
          <w:szCs w:val="28"/>
        </w:rPr>
        <w:t>1</w:t>
      </w:r>
      <w:r w:rsidR="00332794" w:rsidRPr="00FC6D56">
        <w:rPr>
          <w:sz w:val="28"/>
          <w:szCs w:val="28"/>
        </w:rPr>
        <w:t xml:space="preserve"> год</w:t>
      </w:r>
      <w:r w:rsidR="00525896" w:rsidRPr="00FC6D56">
        <w:rPr>
          <w:sz w:val="28"/>
          <w:szCs w:val="28"/>
        </w:rPr>
        <w:t>а</w:t>
      </w:r>
      <w:r w:rsidR="00B74A86" w:rsidRPr="00FC6D56">
        <w:rPr>
          <w:sz w:val="28"/>
          <w:szCs w:val="28"/>
        </w:rPr>
        <w:t xml:space="preserve"> </w:t>
      </w:r>
      <w:r w:rsidR="00613A72" w:rsidRPr="00FC6D56">
        <w:rPr>
          <w:sz w:val="28"/>
          <w:szCs w:val="28"/>
        </w:rPr>
        <w:t>поступило</w:t>
      </w:r>
      <w:r w:rsidRPr="00FC6D56">
        <w:rPr>
          <w:sz w:val="28"/>
          <w:szCs w:val="28"/>
        </w:rPr>
        <w:t xml:space="preserve"> </w:t>
      </w:r>
      <w:r w:rsidR="00936160" w:rsidRPr="00FC6D56">
        <w:rPr>
          <w:sz w:val="28"/>
          <w:szCs w:val="28"/>
        </w:rPr>
        <w:t>администрируемых доход</w:t>
      </w:r>
      <w:r w:rsidR="004C1388" w:rsidRPr="00FC6D56">
        <w:rPr>
          <w:sz w:val="28"/>
          <w:szCs w:val="28"/>
        </w:rPr>
        <w:t>ов в сумме</w:t>
      </w:r>
      <w:r w:rsidR="002E45CE" w:rsidRPr="00FC6D56">
        <w:rPr>
          <w:sz w:val="28"/>
          <w:szCs w:val="28"/>
        </w:rPr>
        <w:t xml:space="preserve"> </w:t>
      </w:r>
      <w:r w:rsidR="00AB415D" w:rsidRPr="00FC6D56">
        <w:rPr>
          <w:sz w:val="28"/>
          <w:szCs w:val="28"/>
        </w:rPr>
        <w:t>6</w:t>
      </w:r>
      <w:r w:rsidR="006971EB" w:rsidRPr="00FC6D56">
        <w:rPr>
          <w:sz w:val="28"/>
          <w:szCs w:val="28"/>
        </w:rPr>
        <w:t>6</w:t>
      </w:r>
      <w:r w:rsidR="00525896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422</w:t>
      </w:r>
      <w:r w:rsidR="002E45CE" w:rsidRPr="00FC6D56">
        <w:rPr>
          <w:sz w:val="28"/>
          <w:szCs w:val="28"/>
        </w:rPr>
        <w:t>млн</w:t>
      </w:r>
      <w:proofErr w:type="gramStart"/>
      <w:r w:rsidR="002E45CE" w:rsidRPr="00FC6D56">
        <w:rPr>
          <w:sz w:val="28"/>
          <w:szCs w:val="28"/>
        </w:rPr>
        <w:t>.р</w:t>
      </w:r>
      <w:proofErr w:type="gramEnd"/>
      <w:r w:rsidR="002E45CE" w:rsidRPr="00FC6D56">
        <w:rPr>
          <w:sz w:val="28"/>
          <w:szCs w:val="28"/>
        </w:rPr>
        <w:t xml:space="preserve">уб., что на </w:t>
      </w:r>
      <w:r w:rsidR="006220BF" w:rsidRPr="00FC6D56">
        <w:rPr>
          <w:sz w:val="28"/>
          <w:szCs w:val="28"/>
        </w:rPr>
        <w:t>1</w:t>
      </w:r>
      <w:r w:rsidR="00AB415D" w:rsidRPr="00FC6D56">
        <w:rPr>
          <w:sz w:val="28"/>
          <w:szCs w:val="28"/>
        </w:rPr>
        <w:t>6</w:t>
      </w:r>
      <w:r w:rsidR="004E42AE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720</w:t>
      </w:r>
      <w:r w:rsidR="0066198E" w:rsidRPr="00FC6D56">
        <w:rPr>
          <w:sz w:val="28"/>
          <w:szCs w:val="28"/>
        </w:rPr>
        <w:t>м</w:t>
      </w:r>
      <w:r w:rsidR="008C5E64" w:rsidRPr="00FC6D56">
        <w:rPr>
          <w:sz w:val="28"/>
          <w:szCs w:val="28"/>
        </w:rPr>
        <w:t>лн</w:t>
      </w:r>
      <w:r w:rsidR="00D85183" w:rsidRPr="00FC6D56">
        <w:rPr>
          <w:sz w:val="28"/>
          <w:szCs w:val="28"/>
        </w:rPr>
        <w:t>.руб. или на</w:t>
      </w:r>
      <w:r w:rsidR="00ED7F22" w:rsidRPr="00FC6D56">
        <w:rPr>
          <w:sz w:val="28"/>
          <w:szCs w:val="28"/>
        </w:rPr>
        <w:t xml:space="preserve"> </w:t>
      </w:r>
      <w:r w:rsidR="00937687" w:rsidRPr="00FC6D56">
        <w:rPr>
          <w:sz w:val="28"/>
          <w:szCs w:val="28"/>
        </w:rPr>
        <w:t>3</w:t>
      </w:r>
      <w:r w:rsidR="006971EB" w:rsidRPr="00FC6D56">
        <w:rPr>
          <w:sz w:val="28"/>
          <w:szCs w:val="28"/>
        </w:rPr>
        <w:t>3,6</w:t>
      </w:r>
      <w:r w:rsidR="00667EF1" w:rsidRPr="00FC6D56">
        <w:rPr>
          <w:sz w:val="28"/>
          <w:szCs w:val="28"/>
        </w:rPr>
        <w:t>%</w:t>
      </w:r>
      <w:r w:rsidRPr="00FC6D56">
        <w:rPr>
          <w:sz w:val="28"/>
          <w:szCs w:val="28"/>
        </w:rPr>
        <w:t xml:space="preserve"> </w:t>
      </w:r>
      <w:r w:rsidR="008F7831" w:rsidRPr="00FC6D56">
        <w:rPr>
          <w:sz w:val="28"/>
          <w:szCs w:val="28"/>
        </w:rPr>
        <w:t>больше</w:t>
      </w:r>
      <w:r w:rsidRPr="00FC6D56">
        <w:rPr>
          <w:sz w:val="28"/>
          <w:szCs w:val="28"/>
        </w:rPr>
        <w:t>, че</w:t>
      </w:r>
      <w:r w:rsidR="002E3E61" w:rsidRPr="00FC6D56">
        <w:rPr>
          <w:sz w:val="28"/>
          <w:szCs w:val="28"/>
        </w:rPr>
        <w:t xml:space="preserve">м </w:t>
      </w:r>
      <w:r w:rsidR="0063061E" w:rsidRPr="00FC6D56">
        <w:rPr>
          <w:sz w:val="28"/>
          <w:szCs w:val="28"/>
        </w:rPr>
        <w:t>за</w:t>
      </w:r>
      <w:r w:rsidR="00DB48F4" w:rsidRPr="00FC6D56">
        <w:rPr>
          <w:sz w:val="28"/>
          <w:szCs w:val="28"/>
        </w:rPr>
        <w:t xml:space="preserve"> </w:t>
      </w:r>
      <w:r w:rsidR="00841307" w:rsidRPr="00FC6D56">
        <w:rPr>
          <w:sz w:val="28"/>
          <w:szCs w:val="28"/>
        </w:rPr>
        <w:t>январь-</w:t>
      </w:r>
      <w:r w:rsidR="006971EB" w:rsidRPr="00FC6D56">
        <w:rPr>
          <w:sz w:val="28"/>
          <w:szCs w:val="28"/>
        </w:rPr>
        <w:t>ноябрь</w:t>
      </w:r>
      <w:r w:rsidR="00DA174D" w:rsidRPr="00FC6D56">
        <w:rPr>
          <w:sz w:val="28"/>
          <w:szCs w:val="28"/>
        </w:rPr>
        <w:t xml:space="preserve"> </w:t>
      </w:r>
      <w:r w:rsidR="00DB48F4" w:rsidRPr="00FC6D56">
        <w:rPr>
          <w:sz w:val="28"/>
          <w:szCs w:val="28"/>
        </w:rPr>
        <w:t>20</w:t>
      </w:r>
      <w:r w:rsidR="00525896" w:rsidRPr="00FC6D56">
        <w:rPr>
          <w:sz w:val="28"/>
          <w:szCs w:val="28"/>
        </w:rPr>
        <w:t>20</w:t>
      </w:r>
      <w:r w:rsidR="00A2088E" w:rsidRPr="00FC6D56">
        <w:rPr>
          <w:sz w:val="28"/>
          <w:szCs w:val="28"/>
        </w:rPr>
        <w:t xml:space="preserve"> год</w:t>
      </w:r>
      <w:r w:rsidR="00525896" w:rsidRPr="00FC6D56">
        <w:rPr>
          <w:sz w:val="28"/>
          <w:szCs w:val="28"/>
        </w:rPr>
        <w:t>а</w:t>
      </w:r>
      <w:r w:rsidR="004E42AE" w:rsidRPr="00FC6D56">
        <w:rPr>
          <w:sz w:val="28"/>
          <w:szCs w:val="28"/>
        </w:rPr>
        <w:t>, что обусловлено</w:t>
      </w:r>
      <w:r w:rsidR="00AE4B76" w:rsidRPr="00FC6D56">
        <w:rPr>
          <w:sz w:val="28"/>
          <w:szCs w:val="28"/>
        </w:rPr>
        <w:t>, в основном,</w:t>
      </w:r>
      <w:r w:rsidR="004E42AE" w:rsidRPr="00FC6D56">
        <w:rPr>
          <w:sz w:val="28"/>
          <w:szCs w:val="28"/>
        </w:rPr>
        <w:t xml:space="preserve"> </w:t>
      </w:r>
      <w:r w:rsidR="00AB415D" w:rsidRPr="00FC6D56">
        <w:rPr>
          <w:sz w:val="28"/>
          <w:szCs w:val="28"/>
        </w:rPr>
        <w:t>ростом налоговой базы по налогу на добавленную стоимость</w:t>
      </w:r>
      <w:r w:rsidR="00B96BD2" w:rsidRPr="00FC6D56">
        <w:rPr>
          <w:sz w:val="28"/>
          <w:szCs w:val="28"/>
        </w:rPr>
        <w:t xml:space="preserve"> (далее – НДС)</w:t>
      </w:r>
      <w:r w:rsidR="00AB415D" w:rsidRPr="00FC6D56">
        <w:rPr>
          <w:sz w:val="28"/>
          <w:szCs w:val="28"/>
        </w:rPr>
        <w:t>.</w:t>
      </w:r>
      <w:r w:rsidR="002A01F9" w:rsidRPr="00FC6D56">
        <w:rPr>
          <w:sz w:val="28"/>
          <w:szCs w:val="28"/>
        </w:rPr>
        <w:t xml:space="preserve"> </w:t>
      </w:r>
    </w:p>
    <w:p w:rsidR="00B00DF3" w:rsidRPr="00FC6D56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Поступления </w:t>
      </w:r>
      <w:r w:rsidRPr="00FC6D56">
        <w:rPr>
          <w:b/>
          <w:i/>
          <w:sz w:val="28"/>
          <w:szCs w:val="28"/>
        </w:rPr>
        <w:t>в консол</w:t>
      </w:r>
      <w:r w:rsidR="00794139" w:rsidRPr="00FC6D56">
        <w:rPr>
          <w:b/>
          <w:i/>
          <w:sz w:val="28"/>
          <w:szCs w:val="28"/>
        </w:rPr>
        <w:t>идированный бюджет субъекта</w:t>
      </w:r>
      <w:r w:rsidR="00980552" w:rsidRPr="00FC6D56">
        <w:rPr>
          <w:b/>
          <w:sz w:val="28"/>
          <w:szCs w:val="28"/>
        </w:rPr>
        <w:t xml:space="preserve"> </w:t>
      </w:r>
      <w:r w:rsidR="00DA174D" w:rsidRPr="00FC6D56">
        <w:rPr>
          <w:sz w:val="28"/>
          <w:szCs w:val="28"/>
        </w:rPr>
        <w:t xml:space="preserve">за </w:t>
      </w:r>
      <w:r w:rsidR="00841307" w:rsidRPr="00FC6D56">
        <w:rPr>
          <w:sz w:val="28"/>
          <w:szCs w:val="28"/>
        </w:rPr>
        <w:t>январь-</w:t>
      </w:r>
      <w:r w:rsidR="006971EB" w:rsidRPr="00FC6D56">
        <w:rPr>
          <w:sz w:val="28"/>
          <w:szCs w:val="28"/>
        </w:rPr>
        <w:t>ноябрь</w:t>
      </w:r>
      <w:r w:rsidR="00B96BD2" w:rsidRPr="00FC6D56">
        <w:rPr>
          <w:sz w:val="28"/>
          <w:szCs w:val="28"/>
        </w:rPr>
        <w:t xml:space="preserve"> </w:t>
      </w:r>
      <w:r w:rsidR="00DA174D" w:rsidRPr="00FC6D56">
        <w:rPr>
          <w:sz w:val="28"/>
          <w:szCs w:val="28"/>
        </w:rPr>
        <w:t xml:space="preserve">2021 года </w:t>
      </w:r>
      <w:r w:rsidRPr="00FC6D56">
        <w:rPr>
          <w:sz w:val="28"/>
          <w:szCs w:val="28"/>
        </w:rPr>
        <w:t>состави</w:t>
      </w:r>
      <w:r w:rsidR="00794139" w:rsidRPr="00FC6D56">
        <w:rPr>
          <w:sz w:val="28"/>
          <w:szCs w:val="28"/>
        </w:rPr>
        <w:t xml:space="preserve">ли </w:t>
      </w:r>
      <w:r w:rsidR="006220BF" w:rsidRPr="00FC6D56">
        <w:rPr>
          <w:sz w:val="28"/>
          <w:szCs w:val="28"/>
        </w:rPr>
        <w:t>1</w:t>
      </w:r>
      <w:r w:rsidR="006971EB" w:rsidRPr="00FC6D56">
        <w:rPr>
          <w:sz w:val="28"/>
          <w:szCs w:val="28"/>
        </w:rPr>
        <w:t>64</w:t>
      </w:r>
      <w:r w:rsidR="00A67698" w:rsidRPr="00FC6D56">
        <w:rPr>
          <w:sz w:val="28"/>
          <w:szCs w:val="28"/>
        </w:rPr>
        <w:t xml:space="preserve"> </w:t>
      </w:r>
      <w:r w:rsidR="00B96BD2" w:rsidRPr="00FC6D56">
        <w:rPr>
          <w:sz w:val="28"/>
          <w:szCs w:val="28"/>
        </w:rPr>
        <w:t>61</w:t>
      </w:r>
      <w:r w:rsidR="006971EB" w:rsidRPr="00FC6D56">
        <w:rPr>
          <w:sz w:val="28"/>
          <w:szCs w:val="28"/>
        </w:rPr>
        <w:t>4</w:t>
      </w:r>
      <w:r w:rsidR="00EE7744" w:rsidRPr="00FC6D56">
        <w:rPr>
          <w:sz w:val="28"/>
          <w:szCs w:val="28"/>
        </w:rPr>
        <w:t>м</w:t>
      </w:r>
      <w:r w:rsidRPr="00FC6D56">
        <w:rPr>
          <w:sz w:val="28"/>
          <w:szCs w:val="28"/>
        </w:rPr>
        <w:t>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</w:t>
      </w:r>
      <w:r w:rsidR="0078103B" w:rsidRPr="00FC6D56">
        <w:rPr>
          <w:sz w:val="28"/>
          <w:szCs w:val="28"/>
        </w:rPr>
        <w:t xml:space="preserve">, что на </w:t>
      </w:r>
      <w:r w:rsidR="00B96BD2" w:rsidRPr="00FC6D56">
        <w:rPr>
          <w:sz w:val="28"/>
          <w:szCs w:val="28"/>
        </w:rPr>
        <w:t>3</w:t>
      </w:r>
      <w:r w:rsidR="006971EB" w:rsidRPr="00FC6D56">
        <w:rPr>
          <w:sz w:val="28"/>
          <w:szCs w:val="28"/>
        </w:rPr>
        <w:t>4</w:t>
      </w:r>
      <w:r w:rsidR="00DA174D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670</w:t>
      </w:r>
      <w:r w:rsidR="001201C8" w:rsidRPr="00FC6D56">
        <w:rPr>
          <w:sz w:val="28"/>
          <w:szCs w:val="28"/>
        </w:rPr>
        <w:t>м</w:t>
      </w:r>
      <w:r w:rsidR="0078103B" w:rsidRPr="00FC6D56">
        <w:rPr>
          <w:sz w:val="28"/>
          <w:szCs w:val="28"/>
        </w:rPr>
        <w:t xml:space="preserve">лн.руб. или на </w:t>
      </w:r>
      <w:r w:rsidR="00546C28" w:rsidRPr="00FC6D56">
        <w:rPr>
          <w:sz w:val="28"/>
          <w:szCs w:val="28"/>
        </w:rPr>
        <w:t>2</w:t>
      </w:r>
      <w:r w:rsidR="006971EB" w:rsidRPr="00FC6D56">
        <w:rPr>
          <w:sz w:val="28"/>
          <w:szCs w:val="28"/>
        </w:rPr>
        <w:t>6</w:t>
      </w:r>
      <w:r w:rsidR="00841307" w:rsidRPr="00FC6D56">
        <w:rPr>
          <w:sz w:val="28"/>
          <w:szCs w:val="28"/>
        </w:rPr>
        <w:t>,</w:t>
      </w:r>
      <w:r w:rsidR="006971EB" w:rsidRPr="00FC6D56">
        <w:rPr>
          <w:sz w:val="28"/>
          <w:szCs w:val="28"/>
        </w:rPr>
        <w:t>7</w:t>
      </w:r>
      <w:r w:rsidR="0078103B" w:rsidRPr="00FC6D56">
        <w:rPr>
          <w:sz w:val="28"/>
          <w:szCs w:val="28"/>
        </w:rPr>
        <w:t xml:space="preserve">% </w:t>
      </w:r>
      <w:r w:rsidR="00240DB4" w:rsidRPr="00FC6D56">
        <w:rPr>
          <w:sz w:val="28"/>
          <w:szCs w:val="28"/>
        </w:rPr>
        <w:t>больше</w:t>
      </w:r>
      <w:r w:rsidR="0078103B" w:rsidRPr="00FC6D56">
        <w:rPr>
          <w:sz w:val="28"/>
          <w:szCs w:val="28"/>
        </w:rPr>
        <w:t>, чем за</w:t>
      </w:r>
      <w:r w:rsidR="00DB48F4" w:rsidRPr="00FC6D56">
        <w:rPr>
          <w:sz w:val="28"/>
          <w:szCs w:val="28"/>
        </w:rPr>
        <w:t xml:space="preserve"> </w:t>
      </w:r>
      <w:r w:rsidR="00841307" w:rsidRPr="00FC6D56">
        <w:rPr>
          <w:sz w:val="28"/>
          <w:szCs w:val="28"/>
        </w:rPr>
        <w:t>январь-</w:t>
      </w:r>
      <w:r w:rsidR="006971EB" w:rsidRPr="00FC6D56">
        <w:rPr>
          <w:sz w:val="28"/>
          <w:szCs w:val="28"/>
        </w:rPr>
        <w:t>ноябрь</w:t>
      </w:r>
      <w:r w:rsidR="00495FDA" w:rsidRPr="00FC6D56">
        <w:rPr>
          <w:sz w:val="28"/>
          <w:szCs w:val="28"/>
        </w:rPr>
        <w:t xml:space="preserve"> </w:t>
      </w:r>
      <w:r w:rsidR="0078103B" w:rsidRPr="00FC6D56">
        <w:rPr>
          <w:sz w:val="28"/>
          <w:szCs w:val="28"/>
        </w:rPr>
        <w:t>20</w:t>
      </w:r>
      <w:r w:rsidR="00A67698" w:rsidRPr="00FC6D56">
        <w:rPr>
          <w:sz w:val="28"/>
          <w:szCs w:val="28"/>
        </w:rPr>
        <w:t>20</w:t>
      </w:r>
      <w:r w:rsidR="0078103B" w:rsidRPr="00FC6D56">
        <w:rPr>
          <w:sz w:val="28"/>
          <w:szCs w:val="28"/>
        </w:rPr>
        <w:t xml:space="preserve"> год</w:t>
      </w:r>
      <w:r w:rsidR="00A67698" w:rsidRPr="00FC6D56">
        <w:rPr>
          <w:sz w:val="28"/>
          <w:szCs w:val="28"/>
        </w:rPr>
        <w:t>а</w:t>
      </w:r>
      <w:r w:rsidR="00B24409" w:rsidRPr="00FC6D56">
        <w:rPr>
          <w:sz w:val="28"/>
          <w:szCs w:val="28"/>
        </w:rPr>
        <w:t>.</w:t>
      </w:r>
      <w:r w:rsidR="00BF7A39" w:rsidRPr="00FC6D56">
        <w:rPr>
          <w:sz w:val="28"/>
          <w:szCs w:val="28"/>
        </w:rPr>
        <w:t xml:space="preserve"> </w:t>
      </w:r>
      <w:r w:rsidR="001E14BA" w:rsidRPr="00FC6D56">
        <w:rPr>
          <w:sz w:val="28"/>
          <w:szCs w:val="28"/>
        </w:rPr>
        <w:t>В</w:t>
      </w:r>
      <w:r w:rsidRPr="00FC6D56">
        <w:rPr>
          <w:sz w:val="28"/>
          <w:szCs w:val="28"/>
        </w:rPr>
        <w:t xml:space="preserve"> том числе в об</w:t>
      </w:r>
      <w:r w:rsidR="00794139" w:rsidRPr="00FC6D56">
        <w:rPr>
          <w:sz w:val="28"/>
          <w:szCs w:val="28"/>
        </w:rPr>
        <w:t xml:space="preserve">ластной бюджет </w:t>
      </w:r>
      <w:r w:rsidR="00831CEB" w:rsidRPr="00FC6D56">
        <w:rPr>
          <w:sz w:val="28"/>
          <w:szCs w:val="28"/>
        </w:rPr>
        <w:t xml:space="preserve">сумма </w:t>
      </w:r>
      <w:r w:rsidR="00794139" w:rsidRPr="00FC6D56">
        <w:rPr>
          <w:sz w:val="28"/>
          <w:szCs w:val="28"/>
        </w:rPr>
        <w:t>поступ</w:t>
      </w:r>
      <w:r w:rsidR="001E14BA" w:rsidRPr="00FC6D56">
        <w:rPr>
          <w:sz w:val="28"/>
          <w:szCs w:val="28"/>
        </w:rPr>
        <w:t>лени</w:t>
      </w:r>
      <w:r w:rsidR="00831CEB" w:rsidRPr="00FC6D56">
        <w:rPr>
          <w:sz w:val="28"/>
          <w:szCs w:val="28"/>
        </w:rPr>
        <w:t>й</w:t>
      </w:r>
      <w:r w:rsidR="001E14BA" w:rsidRPr="00FC6D56">
        <w:rPr>
          <w:sz w:val="28"/>
          <w:szCs w:val="28"/>
        </w:rPr>
        <w:t xml:space="preserve"> составил</w:t>
      </w:r>
      <w:r w:rsidR="00831CEB" w:rsidRPr="00FC6D56">
        <w:rPr>
          <w:sz w:val="28"/>
          <w:szCs w:val="28"/>
        </w:rPr>
        <w:t>а</w:t>
      </w:r>
      <w:r w:rsidR="00546C28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134</w:t>
      </w:r>
      <w:r w:rsidR="00A67698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438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</w:t>
      </w:r>
      <w:r w:rsidR="001E14BA" w:rsidRPr="00FC6D56">
        <w:rPr>
          <w:sz w:val="28"/>
          <w:szCs w:val="28"/>
        </w:rPr>
        <w:t xml:space="preserve"> и у</w:t>
      </w:r>
      <w:r w:rsidR="00A67698" w:rsidRPr="00FC6D56">
        <w:rPr>
          <w:sz w:val="28"/>
          <w:szCs w:val="28"/>
        </w:rPr>
        <w:t>величилась</w:t>
      </w:r>
      <w:r w:rsidR="001E14BA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</w:rPr>
        <w:t xml:space="preserve">на </w:t>
      </w:r>
      <w:r w:rsidR="006971EB" w:rsidRPr="00FC6D56">
        <w:rPr>
          <w:sz w:val="28"/>
          <w:szCs w:val="28"/>
        </w:rPr>
        <w:t>30</w:t>
      </w:r>
      <w:r w:rsidR="00437871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732</w:t>
      </w:r>
      <w:r w:rsidR="00860771" w:rsidRPr="00FC6D56">
        <w:rPr>
          <w:sz w:val="28"/>
          <w:szCs w:val="28"/>
        </w:rPr>
        <w:t xml:space="preserve">млн.руб. </w:t>
      </w:r>
      <w:r w:rsidR="003320D4" w:rsidRPr="00FC6D56">
        <w:rPr>
          <w:sz w:val="28"/>
          <w:szCs w:val="28"/>
        </w:rPr>
        <w:t xml:space="preserve">или </w:t>
      </w:r>
      <w:r w:rsidR="00C737A0" w:rsidRPr="00FC6D56">
        <w:rPr>
          <w:sz w:val="28"/>
          <w:szCs w:val="28"/>
        </w:rPr>
        <w:t xml:space="preserve">на </w:t>
      </w:r>
      <w:r w:rsidR="00546C28" w:rsidRPr="00FC6D56">
        <w:rPr>
          <w:sz w:val="28"/>
          <w:szCs w:val="28"/>
        </w:rPr>
        <w:t>2</w:t>
      </w:r>
      <w:r w:rsidR="006971EB" w:rsidRPr="00FC6D56">
        <w:rPr>
          <w:sz w:val="28"/>
          <w:szCs w:val="28"/>
        </w:rPr>
        <w:t>9</w:t>
      </w:r>
      <w:r w:rsidR="00B24409" w:rsidRPr="00FC6D56">
        <w:rPr>
          <w:sz w:val="28"/>
          <w:szCs w:val="28"/>
        </w:rPr>
        <w:t>,</w:t>
      </w:r>
      <w:r w:rsidR="006971EB" w:rsidRPr="00FC6D56">
        <w:rPr>
          <w:sz w:val="28"/>
          <w:szCs w:val="28"/>
        </w:rPr>
        <w:t>6</w:t>
      </w:r>
      <w:r w:rsidR="00B024AE" w:rsidRPr="00FC6D56">
        <w:rPr>
          <w:sz w:val="28"/>
          <w:szCs w:val="28"/>
        </w:rPr>
        <w:t>%</w:t>
      </w:r>
      <w:r w:rsidR="00A67698" w:rsidRPr="00FC6D56">
        <w:rPr>
          <w:sz w:val="28"/>
          <w:szCs w:val="28"/>
        </w:rPr>
        <w:t>,</w:t>
      </w:r>
      <w:r w:rsidR="00B40E90" w:rsidRPr="00FC6D56">
        <w:rPr>
          <w:sz w:val="28"/>
          <w:szCs w:val="28"/>
        </w:rPr>
        <w:t xml:space="preserve"> </w:t>
      </w:r>
      <w:r w:rsidR="000011D1" w:rsidRPr="00FC6D56">
        <w:rPr>
          <w:sz w:val="28"/>
          <w:szCs w:val="28"/>
        </w:rPr>
        <w:t xml:space="preserve">что обусловлено ростом поступлений по основным </w:t>
      </w:r>
      <w:proofErr w:type="spellStart"/>
      <w:r w:rsidR="000011D1" w:rsidRPr="00FC6D56">
        <w:rPr>
          <w:sz w:val="28"/>
          <w:szCs w:val="28"/>
        </w:rPr>
        <w:t>бюджетообразующим</w:t>
      </w:r>
      <w:proofErr w:type="spellEnd"/>
      <w:r w:rsidR="000011D1" w:rsidRPr="00FC6D56">
        <w:rPr>
          <w:sz w:val="28"/>
          <w:szCs w:val="28"/>
        </w:rPr>
        <w:t xml:space="preserve"> налогам: налогу на прибыль организаций и налогу на доходы физических лиц</w:t>
      </w:r>
      <w:r w:rsidR="00B96BD2" w:rsidRPr="00FC6D56">
        <w:rPr>
          <w:sz w:val="28"/>
          <w:szCs w:val="28"/>
        </w:rPr>
        <w:t xml:space="preserve"> (далее – НДФЛ)</w:t>
      </w:r>
      <w:r w:rsidR="000011D1" w:rsidRPr="00FC6D56">
        <w:rPr>
          <w:sz w:val="28"/>
          <w:szCs w:val="28"/>
        </w:rPr>
        <w:t xml:space="preserve">; </w:t>
      </w:r>
      <w:r w:rsidR="00E31762" w:rsidRPr="00FC6D56">
        <w:rPr>
          <w:sz w:val="28"/>
          <w:szCs w:val="28"/>
        </w:rPr>
        <w:t>в бюджеты муниципальных образований –</w:t>
      </w:r>
      <w:r w:rsidR="00152306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30</w:t>
      </w:r>
      <w:r w:rsidR="00A67698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176</w:t>
      </w:r>
      <w:r w:rsidR="00E31762" w:rsidRPr="00FC6D56">
        <w:rPr>
          <w:sz w:val="28"/>
          <w:szCs w:val="28"/>
        </w:rPr>
        <w:t>млн</w:t>
      </w:r>
      <w:proofErr w:type="gramStart"/>
      <w:r w:rsidR="00E31762" w:rsidRPr="00FC6D56">
        <w:rPr>
          <w:sz w:val="28"/>
          <w:szCs w:val="28"/>
        </w:rPr>
        <w:t>.р</w:t>
      </w:r>
      <w:proofErr w:type="gramEnd"/>
      <w:r w:rsidR="00E31762" w:rsidRPr="00FC6D56">
        <w:rPr>
          <w:sz w:val="28"/>
          <w:szCs w:val="28"/>
        </w:rPr>
        <w:t>уб.</w:t>
      </w:r>
      <w:r w:rsidR="008C27F9" w:rsidRPr="00FC6D56">
        <w:rPr>
          <w:sz w:val="28"/>
          <w:szCs w:val="28"/>
        </w:rPr>
        <w:t xml:space="preserve"> и у</w:t>
      </w:r>
      <w:r w:rsidR="00F561B7" w:rsidRPr="00FC6D56">
        <w:rPr>
          <w:sz w:val="28"/>
          <w:szCs w:val="28"/>
        </w:rPr>
        <w:t>величилась</w:t>
      </w:r>
      <w:r w:rsidR="008C27F9" w:rsidRPr="00FC6D56">
        <w:rPr>
          <w:sz w:val="28"/>
          <w:szCs w:val="28"/>
        </w:rPr>
        <w:t xml:space="preserve"> на </w:t>
      </w:r>
      <w:r w:rsidR="00B4494A" w:rsidRPr="00FC6D56">
        <w:rPr>
          <w:sz w:val="28"/>
          <w:szCs w:val="28"/>
        </w:rPr>
        <w:t>3</w:t>
      </w:r>
      <w:r w:rsidR="00546C28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938</w:t>
      </w:r>
      <w:r w:rsidR="008C27F9" w:rsidRPr="00FC6D56">
        <w:rPr>
          <w:sz w:val="28"/>
          <w:szCs w:val="28"/>
        </w:rPr>
        <w:t xml:space="preserve">млн.руб. или на </w:t>
      </w:r>
      <w:r w:rsidR="00495FDA" w:rsidRPr="00FC6D56">
        <w:rPr>
          <w:sz w:val="28"/>
          <w:szCs w:val="28"/>
        </w:rPr>
        <w:t>1</w:t>
      </w:r>
      <w:r w:rsidR="00B96BD2" w:rsidRPr="00FC6D56">
        <w:rPr>
          <w:sz w:val="28"/>
          <w:szCs w:val="28"/>
        </w:rPr>
        <w:t>5</w:t>
      </w:r>
      <w:r w:rsidR="008D5FE0" w:rsidRPr="00FC6D56">
        <w:rPr>
          <w:sz w:val="28"/>
          <w:szCs w:val="28"/>
        </w:rPr>
        <w:t>%</w:t>
      </w:r>
      <w:r w:rsidR="000011D1" w:rsidRPr="00FC6D56">
        <w:rPr>
          <w:sz w:val="28"/>
          <w:szCs w:val="28"/>
        </w:rPr>
        <w:t>, на что оказало влияние изменение с 01.01.2021 норматива зачисления в сторону увеличения в пользу местных бюджетов по налогу, взимаемому в связи с применением упрощенной системы налогообложения</w:t>
      </w:r>
      <w:r w:rsidR="00B96BD2" w:rsidRPr="00FC6D56">
        <w:rPr>
          <w:sz w:val="28"/>
          <w:szCs w:val="28"/>
        </w:rPr>
        <w:t xml:space="preserve"> (далее – УСН)</w:t>
      </w:r>
      <w:r w:rsidR="000011D1" w:rsidRPr="00FC6D56">
        <w:rPr>
          <w:sz w:val="28"/>
          <w:szCs w:val="28"/>
        </w:rPr>
        <w:t>.</w:t>
      </w:r>
    </w:p>
    <w:p w:rsidR="00E65753" w:rsidRPr="00FC6D56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П</w:t>
      </w:r>
      <w:r w:rsidR="00E15FB8" w:rsidRPr="00FC6D56">
        <w:rPr>
          <w:sz w:val="28"/>
          <w:szCs w:val="28"/>
        </w:rPr>
        <w:t>оступлени</w:t>
      </w:r>
      <w:r w:rsidRPr="00FC6D56">
        <w:rPr>
          <w:sz w:val="28"/>
          <w:szCs w:val="28"/>
        </w:rPr>
        <w:t>я</w:t>
      </w:r>
      <w:r w:rsidR="00E15FB8" w:rsidRPr="00FC6D56">
        <w:rPr>
          <w:sz w:val="28"/>
          <w:szCs w:val="28"/>
        </w:rPr>
        <w:t xml:space="preserve"> по </w:t>
      </w:r>
      <w:r w:rsidR="00E15FB8" w:rsidRPr="00FC6D56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FC6D56">
        <w:rPr>
          <w:sz w:val="28"/>
          <w:szCs w:val="28"/>
        </w:rPr>
        <w:t xml:space="preserve"> за </w:t>
      </w:r>
      <w:r w:rsidR="002308F2" w:rsidRPr="00FC6D56">
        <w:rPr>
          <w:sz w:val="28"/>
          <w:szCs w:val="28"/>
        </w:rPr>
        <w:t>январь-</w:t>
      </w:r>
      <w:r w:rsidR="006971EB" w:rsidRPr="00FC6D56">
        <w:rPr>
          <w:sz w:val="28"/>
          <w:szCs w:val="28"/>
        </w:rPr>
        <w:t>ноябрь</w:t>
      </w:r>
      <w:r w:rsidR="00CE6B92" w:rsidRPr="00FC6D56">
        <w:rPr>
          <w:sz w:val="28"/>
          <w:szCs w:val="28"/>
        </w:rPr>
        <w:t xml:space="preserve"> </w:t>
      </w:r>
      <w:r w:rsidR="00E15FB8" w:rsidRPr="00FC6D56">
        <w:rPr>
          <w:sz w:val="28"/>
          <w:szCs w:val="28"/>
        </w:rPr>
        <w:t>20</w:t>
      </w:r>
      <w:r w:rsidR="00784A51" w:rsidRPr="00FC6D56">
        <w:rPr>
          <w:sz w:val="28"/>
          <w:szCs w:val="28"/>
        </w:rPr>
        <w:t>2</w:t>
      </w:r>
      <w:r w:rsidR="004C208A" w:rsidRPr="00FC6D56">
        <w:rPr>
          <w:sz w:val="28"/>
          <w:szCs w:val="28"/>
        </w:rPr>
        <w:t>1</w:t>
      </w:r>
      <w:r w:rsidR="00E15FB8" w:rsidRPr="00FC6D56">
        <w:rPr>
          <w:sz w:val="28"/>
          <w:szCs w:val="28"/>
        </w:rPr>
        <w:t xml:space="preserve"> год</w:t>
      </w:r>
      <w:r w:rsidR="004C208A" w:rsidRPr="00FC6D56">
        <w:rPr>
          <w:sz w:val="28"/>
          <w:szCs w:val="28"/>
        </w:rPr>
        <w:t>а</w:t>
      </w:r>
      <w:r w:rsidR="00E15FB8" w:rsidRPr="00FC6D56">
        <w:rPr>
          <w:sz w:val="28"/>
          <w:szCs w:val="28"/>
        </w:rPr>
        <w:t xml:space="preserve"> составил</w:t>
      </w:r>
      <w:r w:rsidR="00C102DC" w:rsidRPr="00FC6D56">
        <w:rPr>
          <w:sz w:val="28"/>
          <w:szCs w:val="28"/>
        </w:rPr>
        <w:t>и</w:t>
      </w:r>
      <w:r w:rsidR="00E15FB8" w:rsidRPr="00FC6D56">
        <w:rPr>
          <w:sz w:val="28"/>
          <w:szCs w:val="28"/>
        </w:rPr>
        <w:t xml:space="preserve"> </w:t>
      </w:r>
      <w:r w:rsidR="005A164A" w:rsidRPr="00FC6D56">
        <w:rPr>
          <w:sz w:val="28"/>
          <w:szCs w:val="28"/>
        </w:rPr>
        <w:t>1</w:t>
      </w:r>
      <w:r w:rsidR="006971EB" w:rsidRPr="00FC6D56">
        <w:rPr>
          <w:sz w:val="28"/>
          <w:szCs w:val="28"/>
        </w:rPr>
        <w:t>34</w:t>
      </w:r>
      <w:r w:rsidR="00A65191" w:rsidRPr="00FC6D56">
        <w:rPr>
          <w:sz w:val="28"/>
          <w:szCs w:val="28"/>
        </w:rPr>
        <w:t> </w:t>
      </w:r>
      <w:r w:rsidR="006971EB" w:rsidRPr="00FC6D56">
        <w:rPr>
          <w:sz w:val="28"/>
          <w:szCs w:val="28"/>
        </w:rPr>
        <w:t>577</w:t>
      </w:r>
      <w:r w:rsidR="00A65191" w:rsidRPr="00FC6D56">
        <w:rPr>
          <w:sz w:val="28"/>
          <w:szCs w:val="28"/>
        </w:rPr>
        <w:t>м</w:t>
      </w:r>
      <w:r w:rsidR="00E15FB8" w:rsidRPr="00FC6D56">
        <w:rPr>
          <w:sz w:val="28"/>
          <w:szCs w:val="28"/>
        </w:rPr>
        <w:t>лн</w:t>
      </w:r>
      <w:proofErr w:type="gramStart"/>
      <w:r w:rsidR="00E15FB8" w:rsidRPr="00FC6D56">
        <w:rPr>
          <w:sz w:val="28"/>
          <w:szCs w:val="28"/>
        </w:rPr>
        <w:t>.р</w:t>
      </w:r>
      <w:proofErr w:type="gramEnd"/>
      <w:r w:rsidR="00E15FB8" w:rsidRPr="00FC6D56">
        <w:rPr>
          <w:sz w:val="28"/>
          <w:szCs w:val="28"/>
        </w:rPr>
        <w:t>уб. и у</w:t>
      </w:r>
      <w:r w:rsidR="00121FEF" w:rsidRPr="00FC6D56">
        <w:rPr>
          <w:sz w:val="28"/>
          <w:szCs w:val="28"/>
        </w:rPr>
        <w:t>величились</w:t>
      </w:r>
      <w:r w:rsidR="00E15FB8" w:rsidRPr="00FC6D56">
        <w:rPr>
          <w:sz w:val="28"/>
          <w:szCs w:val="28"/>
        </w:rPr>
        <w:t xml:space="preserve"> относительно </w:t>
      </w:r>
      <w:r w:rsidR="002308F2" w:rsidRPr="00FC6D56">
        <w:rPr>
          <w:sz w:val="28"/>
          <w:szCs w:val="28"/>
        </w:rPr>
        <w:t>января-</w:t>
      </w:r>
      <w:r w:rsidR="006971EB" w:rsidRPr="00FC6D56">
        <w:rPr>
          <w:sz w:val="28"/>
          <w:szCs w:val="28"/>
        </w:rPr>
        <w:t>ноября</w:t>
      </w:r>
      <w:r w:rsidR="00CE6B92" w:rsidRPr="00FC6D56">
        <w:rPr>
          <w:sz w:val="28"/>
          <w:szCs w:val="28"/>
        </w:rPr>
        <w:t xml:space="preserve"> </w:t>
      </w:r>
      <w:r w:rsidR="000338C7" w:rsidRPr="00FC6D56">
        <w:rPr>
          <w:sz w:val="28"/>
          <w:szCs w:val="28"/>
        </w:rPr>
        <w:t>20</w:t>
      </w:r>
      <w:r w:rsidR="00793169" w:rsidRPr="00FC6D56">
        <w:rPr>
          <w:sz w:val="28"/>
          <w:szCs w:val="28"/>
        </w:rPr>
        <w:t>20</w:t>
      </w:r>
      <w:r w:rsidR="00E15FB8" w:rsidRPr="00FC6D56">
        <w:rPr>
          <w:sz w:val="28"/>
          <w:szCs w:val="28"/>
        </w:rPr>
        <w:t xml:space="preserve"> года на </w:t>
      </w:r>
      <w:r w:rsidR="006971EB" w:rsidRPr="00FC6D56">
        <w:rPr>
          <w:sz w:val="28"/>
          <w:szCs w:val="28"/>
        </w:rPr>
        <w:t>10</w:t>
      </w:r>
      <w:r w:rsidR="00121FEF" w:rsidRPr="00FC6D56">
        <w:rPr>
          <w:sz w:val="28"/>
          <w:szCs w:val="28"/>
        </w:rPr>
        <w:t xml:space="preserve"> </w:t>
      </w:r>
      <w:r w:rsidR="006971EB" w:rsidRPr="00FC6D56">
        <w:rPr>
          <w:sz w:val="28"/>
          <w:szCs w:val="28"/>
        </w:rPr>
        <w:t>613</w:t>
      </w:r>
      <w:r w:rsidR="00E15FB8" w:rsidRPr="00FC6D56">
        <w:rPr>
          <w:sz w:val="28"/>
          <w:szCs w:val="28"/>
        </w:rPr>
        <w:t xml:space="preserve">млн.руб. или на </w:t>
      </w:r>
      <w:r w:rsidR="005A164A" w:rsidRPr="00FC6D56">
        <w:rPr>
          <w:sz w:val="28"/>
          <w:szCs w:val="28"/>
        </w:rPr>
        <w:t>8</w:t>
      </w:r>
      <w:r w:rsidR="006971EB" w:rsidRPr="00FC6D56">
        <w:rPr>
          <w:sz w:val="28"/>
          <w:szCs w:val="28"/>
        </w:rPr>
        <w:t>,6</w:t>
      </w:r>
      <w:r w:rsidR="00E15FB8" w:rsidRPr="00FC6D56">
        <w:rPr>
          <w:sz w:val="28"/>
          <w:szCs w:val="28"/>
        </w:rPr>
        <w:t>%</w:t>
      </w:r>
      <w:r w:rsidR="00580D6C" w:rsidRPr="00FC6D56">
        <w:rPr>
          <w:sz w:val="28"/>
          <w:szCs w:val="28"/>
        </w:rPr>
        <w:t xml:space="preserve">, что </w:t>
      </w:r>
      <w:r w:rsidR="006971EB" w:rsidRPr="00FC6D56">
        <w:rPr>
          <w:sz w:val="28"/>
          <w:szCs w:val="28"/>
        </w:rPr>
        <w:t>практически соответствует</w:t>
      </w:r>
      <w:r w:rsidR="004E7557" w:rsidRPr="00FC6D56">
        <w:rPr>
          <w:sz w:val="28"/>
          <w:szCs w:val="28"/>
        </w:rPr>
        <w:t xml:space="preserve"> </w:t>
      </w:r>
      <w:r w:rsidR="00580D6C" w:rsidRPr="00FC6D56">
        <w:rPr>
          <w:sz w:val="28"/>
          <w:szCs w:val="28"/>
        </w:rPr>
        <w:t>темп</w:t>
      </w:r>
      <w:r w:rsidR="006971EB" w:rsidRPr="00FC6D56">
        <w:rPr>
          <w:sz w:val="28"/>
          <w:szCs w:val="28"/>
        </w:rPr>
        <w:t>у</w:t>
      </w:r>
      <w:r w:rsidR="00580D6C" w:rsidRPr="00FC6D56">
        <w:rPr>
          <w:sz w:val="28"/>
          <w:szCs w:val="28"/>
        </w:rPr>
        <w:t xml:space="preserve"> роста</w:t>
      </w:r>
      <w:r w:rsidR="00F37E03" w:rsidRPr="00FC6D56">
        <w:rPr>
          <w:sz w:val="28"/>
          <w:szCs w:val="28"/>
        </w:rPr>
        <w:t xml:space="preserve"> фонда заработной платы работников Новосибирской области (10</w:t>
      </w:r>
      <w:r w:rsidR="006971EB" w:rsidRPr="00FC6D56">
        <w:rPr>
          <w:sz w:val="28"/>
          <w:szCs w:val="28"/>
        </w:rPr>
        <w:t>9,2</w:t>
      </w:r>
      <w:r w:rsidR="00F37E03" w:rsidRPr="00FC6D56">
        <w:rPr>
          <w:sz w:val="28"/>
          <w:szCs w:val="28"/>
        </w:rPr>
        <w:t xml:space="preserve">%) по данным статистического бюллетеня </w:t>
      </w:r>
      <w:proofErr w:type="spellStart"/>
      <w:r w:rsidR="00F37E03" w:rsidRPr="00FC6D56">
        <w:rPr>
          <w:sz w:val="28"/>
          <w:szCs w:val="28"/>
        </w:rPr>
        <w:t>Новосибирскстат</w:t>
      </w:r>
      <w:proofErr w:type="spellEnd"/>
      <w:r w:rsidR="00F37E03" w:rsidRPr="00FC6D56">
        <w:rPr>
          <w:sz w:val="28"/>
          <w:szCs w:val="28"/>
        </w:rPr>
        <w:t xml:space="preserve"> за январь-</w:t>
      </w:r>
      <w:r w:rsidR="006971EB" w:rsidRPr="00FC6D56">
        <w:rPr>
          <w:sz w:val="28"/>
          <w:szCs w:val="28"/>
        </w:rPr>
        <w:t>сентябрь</w:t>
      </w:r>
      <w:r w:rsidR="00F37E03" w:rsidRPr="00FC6D56">
        <w:rPr>
          <w:sz w:val="28"/>
          <w:szCs w:val="28"/>
        </w:rPr>
        <w:t xml:space="preserve"> 2021 года.</w:t>
      </w:r>
      <w:r w:rsidR="00E65753" w:rsidRPr="00FC6D56">
        <w:rPr>
          <w:sz w:val="28"/>
          <w:szCs w:val="28"/>
        </w:rPr>
        <w:t xml:space="preserve"> </w:t>
      </w:r>
    </w:p>
    <w:p w:rsidR="00405C39" w:rsidRPr="00FC6D56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FC6D56">
        <w:rPr>
          <w:b/>
          <w:sz w:val="28"/>
          <w:szCs w:val="28"/>
          <w:lang w:eastAsia="ar-SA"/>
        </w:rPr>
        <w:t xml:space="preserve">Структура поступлений </w:t>
      </w:r>
      <w:r w:rsidRPr="00FC6D56">
        <w:rPr>
          <w:sz w:val="28"/>
          <w:szCs w:val="28"/>
          <w:lang w:eastAsia="ar-SA"/>
        </w:rPr>
        <w:t xml:space="preserve">в консолидированный бюджет Российской Федерации за </w:t>
      </w:r>
      <w:r w:rsidR="002308F2" w:rsidRPr="00FC6D56">
        <w:rPr>
          <w:sz w:val="28"/>
          <w:szCs w:val="28"/>
          <w:lang w:eastAsia="ar-SA"/>
        </w:rPr>
        <w:t>январь-</w:t>
      </w:r>
      <w:r w:rsidR="004E3007" w:rsidRPr="00FC6D56">
        <w:rPr>
          <w:sz w:val="28"/>
          <w:szCs w:val="28"/>
          <w:lang w:eastAsia="ar-SA"/>
        </w:rPr>
        <w:t>ноябрь</w:t>
      </w:r>
      <w:r w:rsidR="00BD4FCD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  <w:lang w:eastAsia="ar-SA"/>
        </w:rPr>
        <w:t>202</w:t>
      </w:r>
      <w:r w:rsidR="00554337" w:rsidRPr="00FC6D56">
        <w:rPr>
          <w:sz w:val="28"/>
          <w:szCs w:val="28"/>
          <w:lang w:eastAsia="ar-SA"/>
        </w:rPr>
        <w:t>1</w:t>
      </w:r>
      <w:r w:rsidRPr="00FC6D56">
        <w:rPr>
          <w:sz w:val="28"/>
          <w:szCs w:val="28"/>
          <w:lang w:eastAsia="ar-SA"/>
        </w:rPr>
        <w:t> год</w:t>
      </w:r>
      <w:r w:rsidR="008272D8" w:rsidRPr="00FC6D56">
        <w:rPr>
          <w:sz w:val="28"/>
          <w:szCs w:val="28"/>
          <w:lang w:eastAsia="ar-SA"/>
        </w:rPr>
        <w:t>а</w:t>
      </w:r>
      <w:r w:rsidRPr="00FC6D56">
        <w:rPr>
          <w:b/>
          <w:sz w:val="28"/>
          <w:szCs w:val="28"/>
          <w:lang w:eastAsia="ar-SA"/>
        </w:rPr>
        <w:t xml:space="preserve"> </w:t>
      </w:r>
      <w:r w:rsidRPr="00FC6D56">
        <w:rPr>
          <w:sz w:val="28"/>
          <w:szCs w:val="28"/>
          <w:lang w:eastAsia="ar-SA"/>
        </w:rPr>
        <w:t xml:space="preserve">в сравнении с </w:t>
      </w:r>
      <w:r w:rsidR="002308F2" w:rsidRPr="00FC6D56">
        <w:rPr>
          <w:sz w:val="28"/>
          <w:szCs w:val="28"/>
          <w:lang w:eastAsia="ar-SA"/>
        </w:rPr>
        <w:t>январем-</w:t>
      </w:r>
      <w:r w:rsidR="004E3007" w:rsidRPr="00FC6D56">
        <w:rPr>
          <w:sz w:val="28"/>
          <w:szCs w:val="28"/>
          <w:lang w:eastAsia="ar-SA"/>
        </w:rPr>
        <w:t>ноябрем</w:t>
      </w:r>
      <w:r w:rsidR="00BD4FCD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  <w:lang w:eastAsia="ar-SA"/>
        </w:rPr>
        <w:t>20</w:t>
      </w:r>
      <w:r w:rsidR="00554337" w:rsidRPr="00FC6D56">
        <w:rPr>
          <w:sz w:val="28"/>
          <w:szCs w:val="28"/>
          <w:lang w:eastAsia="ar-SA"/>
        </w:rPr>
        <w:t>20</w:t>
      </w:r>
      <w:r w:rsidRPr="00FC6D56">
        <w:rPr>
          <w:sz w:val="28"/>
          <w:szCs w:val="28"/>
          <w:lang w:eastAsia="ar-SA"/>
        </w:rPr>
        <w:t xml:space="preserve"> год</w:t>
      </w:r>
      <w:r w:rsidR="00554337" w:rsidRPr="00FC6D56">
        <w:rPr>
          <w:sz w:val="28"/>
          <w:szCs w:val="28"/>
          <w:lang w:eastAsia="ar-SA"/>
        </w:rPr>
        <w:t>а</w:t>
      </w:r>
      <w:r w:rsidRPr="00FC6D56">
        <w:rPr>
          <w:b/>
          <w:sz w:val="28"/>
          <w:szCs w:val="28"/>
          <w:lang w:eastAsia="ar-SA"/>
        </w:rPr>
        <w:t xml:space="preserve"> в разрезе основных налогов и сборов</w:t>
      </w:r>
      <w:r w:rsidRPr="00FC6D56">
        <w:rPr>
          <w:sz w:val="28"/>
          <w:szCs w:val="28"/>
          <w:lang w:eastAsia="ar-SA"/>
        </w:rPr>
        <w:t xml:space="preserve"> сформировалась следующим образом: </w:t>
      </w:r>
      <w:r w:rsidRPr="00FC6D56">
        <w:rPr>
          <w:sz w:val="28"/>
          <w:szCs w:val="28"/>
        </w:rPr>
        <w:t xml:space="preserve">увеличились доли поступлений по </w:t>
      </w:r>
      <w:r w:rsidR="00F61242" w:rsidRPr="00FC6D56">
        <w:rPr>
          <w:sz w:val="28"/>
          <w:szCs w:val="28"/>
        </w:rPr>
        <w:t xml:space="preserve">НДС – с </w:t>
      </w:r>
      <w:r w:rsidR="00D10A93" w:rsidRPr="00FC6D56">
        <w:rPr>
          <w:sz w:val="28"/>
          <w:szCs w:val="28"/>
        </w:rPr>
        <w:t>2</w:t>
      </w:r>
      <w:r w:rsidR="00F004F3" w:rsidRPr="00FC6D56">
        <w:rPr>
          <w:sz w:val="28"/>
          <w:szCs w:val="28"/>
        </w:rPr>
        <w:t>4</w:t>
      </w:r>
      <w:r w:rsidR="00F61242" w:rsidRPr="00FC6D56">
        <w:rPr>
          <w:sz w:val="28"/>
          <w:szCs w:val="28"/>
        </w:rPr>
        <w:t xml:space="preserve">% до </w:t>
      </w:r>
      <w:r w:rsidR="004D06B1" w:rsidRPr="00FC6D56">
        <w:rPr>
          <w:sz w:val="28"/>
          <w:szCs w:val="28"/>
        </w:rPr>
        <w:t>2</w:t>
      </w:r>
      <w:r w:rsidR="00020875" w:rsidRPr="00FC6D56">
        <w:rPr>
          <w:sz w:val="28"/>
          <w:szCs w:val="28"/>
        </w:rPr>
        <w:t>4,3</w:t>
      </w:r>
      <w:r w:rsidR="00F61242" w:rsidRPr="00FC6D56">
        <w:rPr>
          <w:sz w:val="28"/>
          <w:szCs w:val="28"/>
        </w:rPr>
        <w:t xml:space="preserve">%, </w:t>
      </w:r>
      <w:r w:rsidR="00F004F3" w:rsidRPr="00FC6D56">
        <w:rPr>
          <w:sz w:val="28"/>
          <w:szCs w:val="28"/>
        </w:rPr>
        <w:t xml:space="preserve">по налогу на прибыль организаций – с </w:t>
      </w:r>
      <w:r w:rsidR="002E129A" w:rsidRPr="00FC6D56">
        <w:rPr>
          <w:sz w:val="28"/>
          <w:szCs w:val="28"/>
        </w:rPr>
        <w:t>23,</w:t>
      </w:r>
      <w:r w:rsidR="00020875" w:rsidRPr="00FC6D56">
        <w:rPr>
          <w:sz w:val="28"/>
          <w:szCs w:val="28"/>
        </w:rPr>
        <w:t>2</w:t>
      </w:r>
      <w:r w:rsidR="00F004F3" w:rsidRPr="00FC6D56">
        <w:rPr>
          <w:sz w:val="28"/>
          <w:szCs w:val="28"/>
        </w:rPr>
        <w:t>% до 2</w:t>
      </w:r>
      <w:r w:rsidR="00020875" w:rsidRPr="00FC6D56">
        <w:rPr>
          <w:sz w:val="28"/>
          <w:szCs w:val="28"/>
        </w:rPr>
        <w:t>7</w:t>
      </w:r>
      <w:r w:rsidR="00F004F3" w:rsidRPr="00FC6D56">
        <w:rPr>
          <w:sz w:val="28"/>
          <w:szCs w:val="28"/>
        </w:rPr>
        <w:t xml:space="preserve">%, </w:t>
      </w:r>
      <w:r w:rsidR="004D06B1" w:rsidRPr="00FC6D56">
        <w:rPr>
          <w:sz w:val="28"/>
          <w:szCs w:val="28"/>
        </w:rPr>
        <w:t xml:space="preserve">по налогам на совокупный доход – с </w:t>
      </w:r>
      <w:r w:rsidR="00020875" w:rsidRPr="00FC6D56">
        <w:rPr>
          <w:sz w:val="28"/>
          <w:szCs w:val="28"/>
        </w:rPr>
        <w:t>7,6</w:t>
      </w:r>
      <w:r w:rsidR="004D06B1" w:rsidRPr="00FC6D56">
        <w:rPr>
          <w:sz w:val="28"/>
          <w:szCs w:val="28"/>
        </w:rPr>
        <w:t xml:space="preserve">% до </w:t>
      </w:r>
      <w:r w:rsidR="00AA2CF5" w:rsidRPr="00FC6D56">
        <w:rPr>
          <w:sz w:val="28"/>
          <w:szCs w:val="28"/>
        </w:rPr>
        <w:t>8,</w:t>
      </w:r>
      <w:r w:rsidR="00020875" w:rsidRPr="00FC6D56">
        <w:rPr>
          <w:sz w:val="28"/>
          <w:szCs w:val="28"/>
        </w:rPr>
        <w:t>3</w:t>
      </w:r>
      <w:r w:rsidR="004D06B1" w:rsidRPr="00FC6D56">
        <w:rPr>
          <w:sz w:val="28"/>
          <w:szCs w:val="28"/>
        </w:rPr>
        <w:t xml:space="preserve">%, </w:t>
      </w:r>
      <w:r w:rsidR="00FB696C" w:rsidRPr="00FC6D56">
        <w:rPr>
          <w:sz w:val="28"/>
          <w:szCs w:val="28"/>
        </w:rPr>
        <w:t>по налогам и сборам за пользование природными</w:t>
      </w:r>
      <w:proofErr w:type="gramEnd"/>
      <w:r w:rsidR="00FB696C" w:rsidRPr="00FC6D56">
        <w:rPr>
          <w:sz w:val="28"/>
          <w:szCs w:val="28"/>
        </w:rPr>
        <w:t xml:space="preserve"> ресурсами – </w:t>
      </w:r>
      <w:r w:rsidR="00FB696C" w:rsidRPr="00FC6D56">
        <w:rPr>
          <w:sz w:val="28"/>
          <w:szCs w:val="28"/>
          <w:lang w:val="en-US"/>
        </w:rPr>
        <w:t>c</w:t>
      </w:r>
      <w:r w:rsidR="00F004F3" w:rsidRPr="00FC6D56">
        <w:rPr>
          <w:sz w:val="28"/>
          <w:szCs w:val="28"/>
        </w:rPr>
        <w:t xml:space="preserve"> 1,</w:t>
      </w:r>
      <w:r w:rsidR="002E129A" w:rsidRPr="00FC6D56">
        <w:rPr>
          <w:sz w:val="28"/>
          <w:szCs w:val="28"/>
        </w:rPr>
        <w:t>1</w:t>
      </w:r>
      <w:r w:rsidR="00FB696C" w:rsidRPr="00FC6D56">
        <w:rPr>
          <w:sz w:val="28"/>
          <w:szCs w:val="28"/>
        </w:rPr>
        <w:t>% до 1,</w:t>
      </w:r>
      <w:r w:rsidR="00F004F3" w:rsidRPr="00FC6D56">
        <w:rPr>
          <w:sz w:val="28"/>
          <w:szCs w:val="28"/>
        </w:rPr>
        <w:t>3</w:t>
      </w:r>
      <w:r w:rsidR="00FB696C" w:rsidRPr="00FC6D56">
        <w:rPr>
          <w:sz w:val="28"/>
          <w:szCs w:val="28"/>
        </w:rPr>
        <w:t xml:space="preserve">% и </w:t>
      </w:r>
      <w:r w:rsidR="00D615C1" w:rsidRPr="00FC6D56">
        <w:rPr>
          <w:sz w:val="28"/>
          <w:szCs w:val="28"/>
        </w:rPr>
        <w:t xml:space="preserve">уменьшились доли поступлений </w:t>
      </w:r>
      <w:r w:rsidR="00F1104F" w:rsidRPr="00FC6D56">
        <w:rPr>
          <w:sz w:val="28"/>
          <w:szCs w:val="28"/>
        </w:rPr>
        <w:t xml:space="preserve">по </w:t>
      </w:r>
      <w:r w:rsidR="002E129A" w:rsidRPr="00FC6D56">
        <w:rPr>
          <w:sz w:val="28"/>
          <w:szCs w:val="28"/>
        </w:rPr>
        <w:t>НДФЛ</w:t>
      </w:r>
      <w:r w:rsidR="00F1104F" w:rsidRPr="00FC6D56">
        <w:rPr>
          <w:sz w:val="28"/>
          <w:szCs w:val="28"/>
        </w:rPr>
        <w:t xml:space="preserve"> – с </w:t>
      </w:r>
      <w:r w:rsidR="00FB696C" w:rsidRPr="00FC6D56">
        <w:rPr>
          <w:sz w:val="28"/>
          <w:szCs w:val="28"/>
        </w:rPr>
        <w:t>2</w:t>
      </w:r>
      <w:r w:rsidR="00020875" w:rsidRPr="00FC6D56">
        <w:rPr>
          <w:sz w:val="28"/>
          <w:szCs w:val="28"/>
        </w:rPr>
        <w:t>9</w:t>
      </w:r>
      <w:r w:rsidR="00FB696C" w:rsidRPr="00FC6D56">
        <w:rPr>
          <w:sz w:val="28"/>
          <w:szCs w:val="28"/>
        </w:rPr>
        <w:t>,</w:t>
      </w:r>
      <w:r w:rsidR="00F004F3" w:rsidRPr="00FC6D56">
        <w:rPr>
          <w:sz w:val="28"/>
          <w:szCs w:val="28"/>
        </w:rPr>
        <w:t>9</w:t>
      </w:r>
      <w:r w:rsidR="00F1104F" w:rsidRPr="00FC6D56">
        <w:rPr>
          <w:sz w:val="28"/>
          <w:szCs w:val="28"/>
        </w:rPr>
        <w:t>% до 2</w:t>
      </w:r>
      <w:r w:rsidR="00020875" w:rsidRPr="00FC6D56">
        <w:rPr>
          <w:sz w:val="28"/>
          <w:szCs w:val="28"/>
        </w:rPr>
        <w:t>6</w:t>
      </w:r>
      <w:r w:rsidR="00F1104F" w:rsidRPr="00FC6D56">
        <w:rPr>
          <w:sz w:val="28"/>
          <w:szCs w:val="28"/>
        </w:rPr>
        <w:t>,</w:t>
      </w:r>
      <w:r w:rsidR="00020875" w:rsidRPr="00FC6D56">
        <w:rPr>
          <w:sz w:val="28"/>
          <w:szCs w:val="28"/>
        </w:rPr>
        <w:t>7</w:t>
      </w:r>
      <w:r w:rsidR="00F1104F" w:rsidRPr="00FC6D56">
        <w:rPr>
          <w:sz w:val="28"/>
          <w:szCs w:val="28"/>
        </w:rPr>
        <w:t xml:space="preserve">%, </w:t>
      </w:r>
      <w:r w:rsidR="00D615C1" w:rsidRPr="00FC6D56">
        <w:rPr>
          <w:sz w:val="28"/>
          <w:szCs w:val="28"/>
        </w:rPr>
        <w:t xml:space="preserve">по имущественным налогам – с </w:t>
      </w:r>
      <w:r w:rsidR="00020875" w:rsidRPr="00FC6D56">
        <w:rPr>
          <w:sz w:val="28"/>
          <w:szCs w:val="28"/>
        </w:rPr>
        <w:t>9,1</w:t>
      </w:r>
      <w:r w:rsidR="00F004F3" w:rsidRPr="00FC6D56">
        <w:rPr>
          <w:sz w:val="28"/>
          <w:szCs w:val="28"/>
        </w:rPr>
        <w:t>%</w:t>
      </w:r>
      <w:r w:rsidR="00D615C1" w:rsidRPr="00FC6D56">
        <w:rPr>
          <w:sz w:val="28"/>
          <w:szCs w:val="28"/>
        </w:rPr>
        <w:t xml:space="preserve"> </w:t>
      </w:r>
      <w:proofErr w:type="gramStart"/>
      <w:r w:rsidR="00D615C1" w:rsidRPr="00FC6D56">
        <w:rPr>
          <w:sz w:val="28"/>
          <w:szCs w:val="28"/>
        </w:rPr>
        <w:t>до</w:t>
      </w:r>
      <w:proofErr w:type="gramEnd"/>
      <w:r w:rsidR="00D615C1" w:rsidRPr="00FC6D56">
        <w:rPr>
          <w:sz w:val="28"/>
          <w:szCs w:val="28"/>
        </w:rPr>
        <w:t xml:space="preserve"> </w:t>
      </w:r>
      <w:r w:rsidR="002E129A" w:rsidRPr="00FC6D56">
        <w:rPr>
          <w:sz w:val="28"/>
          <w:szCs w:val="28"/>
        </w:rPr>
        <w:t>7,</w:t>
      </w:r>
      <w:r w:rsidR="00020875" w:rsidRPr="00FC6D56">
        <w:rPr>
          <w:sz w:val="28"/>
          <w:szCs w:val="28"/>
        </w:rPr>
        <w:t>6</w:t>
      </w:r>
      <w:r w:rsidR="00D615C1" w:rsidRPr="00FC6D56">
        <w:rPr>
          <w:sz w:val="28"/>
          <w:szCs w:val="28"/>
        </w:rPr>
        <w:t>%</w:t>
      </w:r>
      <w:r w:rsidR="00F1104F" w:rsidRPr="00FC6D56">
        <w:rPr>
          <w:sz w:val="28"/>
          <w:szCs w:val="28"/>
        </w:rPr>
        <w:t>.</w:t>
      </w:r>
      <w:r w:rsidR="00D615C1" w:rsidRPr="00FC6D56">
        <w:rPr>
          <w:sz w:val="28"/>
          <w:szCs w:val="28"/>
        </w:rPr>
        <w:t xml:space="preserve"> </w:t>
      </w:r>
    </w:p>
    <w:p w:rsidR="00A14D17" w:rsidRPr="00FC6D56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В разрезе основных </w:t>
      </w:r>
      <w:r w:rsidR="00405C39" w:rsidRPr="00FC6D56">
        <w:rPr>
          <w:sz w:val="28"/>
          <w:szCs w:val="28"/>
        </w:rPr>
        <w:t>администрируемых доходных источников</w:t>
      </w:r>
      <w:r w:rsidRPr="00FC6D56">
        <w:rPr>
          <w:sz w:val="28"/>
          <w:szCs w:val="28"/>
        </w:rPr>
        <w:t xml:space="preserve"> по уровням бюджет</w:t>
      </w:r>
      <w:r w:rsidR="004063C6" w:rsidRPr="00FC6D56">
        <w:rPr>
          <w:sz w:val="28"/>
          <w:szCs w:val="28"/>
        </w:rPr>
        <w:t>ов</w:t>
      </w:r>
      <w:r w:rsidRPr="00FC6D56">
        <w:rPr>
          <w:sz w:val="28"/>
          <w:szCs w:val="28"/>
        </w:rPr>
        <w:t xml:space="preserve"> динамика поступлений следующая.</w:t>
      </w:r>
    </w:p>
    <w:p w:rsidR="000F77C1" w:rsidRDefault="00D05698" w:rsidP="00A902D6">
      <w:pPr>
        <w:ind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В</w:t>
      </w:r>
      <w:r w:rsidR="00857389" w:rsidRPr="00FC6D56">
        <w:rPr>
          <w:sz w:val="28"/>
          <w:szCs w:val="28"/>
        </w:rPr>
        <w:t xml:space="preserve"> </w:t>
      </w:r>
      <w:r w:rsidR="00857389" w:rsidRPr="00FC6D56">
        <w:rPr>
          <w:b/>
          <w:sz w:val="28"/>
          <w:szCs w:val="28"/>
        </w:rPr>
        <w:t>федеральный бюджет</w:t>
      </w:r>
      <w:r w:rsidR="00857389" w:rsidRPr="00FC6D56">
        <w:rPr>
          <w:sz w:val="28"/>
          <w:szCs w:val="28"/>
        </w:rPr>
        <w:t xml:space="preserve"> </w:t>
      </w:r>
      <w:r w:rsidR="00D639FD" w:rsidRPr="00FC6D56">
        <w:rPr>
          <w:sz w:val="28"/>
          <w:szCs w:val="28"/>
        </w:rPr>
        <w:t xml:space="preserve">за </w:t>
      </w:r>
      <w:r w:rsidR="000123CE" w:rsidRPr="00FC6D56">
        <w:rPr>
          <w:sz w:val="28"/>
          <w:szCs w:val="28"/>
        </w:rPr>
        <w:t>январь-</w:t>
      </w:r>
      <w:r w:rsidR="005229C9" w:rsidRPr="00FC6D56">
        <w:rPr>
          <w:sz w:val="28"/>
          <w:szCs w:val="28"/>
        </w:rPr>
        <w:t>ноябрь</w:t>
      </w:r>
      <w:r w:rsidR="00AA460A" w:rsidRPr="00FC6D56">
        <w:rPr>
          <w:sz w:val="28"/>
          <w:szCs w:val="28"/>
        </w:rPr>
        <w:t xml:space="preserve"> </w:t>
      </w:r>
      <w:r w:rsidR="00D639FD" w:rsidRPr="00FC6D56">
        <w:rPr>
          <w:sz w:val="28"/>
          <w:szCs w:val="28"/>
        </w:rPr>
        <w:t>20</w:t>
      </w:r>
      <w:r w:rsidR="006C3D47" w:rsidRPr="00FC6D56">
        <w:rPr>
          <w:sz w:val="28"/>
          <w:szCs w:val="28"/>
        </w:rPr>
        <w:t>2</w:t>
      </w:r>
      <w:r w:rsidR="00E75B93" w:rsidRPr="00FC6D56">
        <w:rPr>
          <w:sz w:val="28"/>
          <w:szCs w:val="28"/>
        </w:rPr>
        <w:t>1</w:t>
      </w:r>
      <w:r w:rsidR="00D639FD" w:rsidRPr="00FC6D56">
        <w:rPr>
          <w:sz w:val="28"/>
          <w:szCs w:val="28"/>
        </w:rPr>
        <w:t xml:space="preserve"> год</w:t>
      </w:r>
      <w:r w:rsidR="00E75B93" w:rsidRPr="00FC6D56">
        <w:rPr>
          <w:sz w:val="28"/>
          <w:szCs w:val="28"/>
        </w:rPr>
        <w:t>а</w:t>
      </w:r>
      <w:r w:rsidR="00D639FD" w:rsidRPr="00FC6D56">
        <w:rPr>
          <w:sz w:val="28"/>
          <w:szCs w:val="28"/>
        </w:rPr>
        <w:t xml:space="preserve"> относительно </w:t>
      </w:r>
      <w:r w:rsidR="00E75B93" w:rsidRPr="00FC6D56">
        <w:rPr>
          <w:sz w:val="28"/>
          <w:szCs w:val="28"/>
        </w:rPr>
        <w:t xml:space="preserve">аналогичного периода </w:t>
      </w:r>
      <w:r w:rsidR="00D639FD" w:rsidRPr="00FC6D56">
        <w:rPr>
          <w:sz w:val="28"/>
          <w:szCs w:val="28"/>
        </w:rPr>
        <w:t>20</w:t>
      </w:r>
      <w:r w:rsidR="00E75B93" w:rsidRPr="00FC6D56">
        <w:rPr>
          <w:sz w:val="28"/>
          <w:szCs w:val="28"/>
        </w:rPr>
        <w:t>20</w:t>
      </w:r>
      <w:r w:rsidR="00D639FD" w:rsidRPr="00FC6D56">
        <w:rPr>
          <w:sz w:val="28"/>
          <w:szCs w:val="28"/>
        </w:rPr>
        <w:t xml:space="preserve"> года </w:t>
      </w:r>
      <w:r w:rsidR="009442EA" w:rsidRPr="00FC6D56">
        <w:rPr>
          <w:sz w:val="28"/>
          <w:szCs w:val="28"/>
        </w:rPr>
        <w:t>положительная динамика поступлений достигнута</w:t>
      </w:r>
      <w:r w:rsidR="00D639FD" w:rsidRPr="00FC6D56">
        <w:rPr>
          <w:sz w:val="28"/>
          <w:szCs w:val="28"/>
        </w:rPr>
        <w:t xml:space="preserve"> </w:t>
      </w:r>
      <w:r w:rsidR="009442EA" w:rsidRPr="00FC6D56">
        <w:rPr>
          <w:sz w:val="28"/>
          <w:szCs w:val="28"/>
        </w:rPr>
        <w:t xml:space="preserve">по </w:t>
      </w:r>
      <w:r w:rsidR="00342C71" w:rsidRPr="00FC6D56">
        <w:rPr>
          <w:b/>
          <w:i/>
          <w:sz w:val="28"/>
          <w:szCs w:val="28"/>
        </w:rPr>
        <w:t>НД</w:t>
      </w:r>
      <w:r w:rsidR="00342C71" w:rsidRPr="00FC6D56">
        <w:rPr>
          <w:b/>
          <w:i/>
          <w:sz w:val="28"/>
          <w:szCs w:val="28"/>
          <w:lang w:val="en-US"/>
        </w:rPr>
        <w:t>C</w:t>
      </w:r>
      <w:r w:rsidR="004603B1" w:rsidRPr="00FC6D56">
        <w:rPr>
          <w:b/>
          <w:i/>
          <w:sz w:val="28"/>
          <w:szCs w:val="28"/>
        </w:rPr>
        <w:t>,</w:t>
      </w:r>
      <w:r w:rsidR="00342C71" w:rsidRPr="00FC6D56">
        <w:rPr>
          <w:sz w:val="28"/>
          <w:szCs w:val="28"/>
        </w:rPr>
        <w:t xml:space="preserve"> сумма поступлений </w:t>
      </w:r>
      <w:r w:rsidR="004603B1" w:rsidRPr="00FC6D56">
        <w:rPr>
          <w:sz w:val="28"/>
          <w:szCs w:val="28"/>
        </w:rPr>
        <w:t xml:space="preserve">по которому </w:t>
      </w:r>
      <w:r w:rsidR="00342C71" w:rsidRPr="00FC6D56">
        <w:rPr>
          <w:sz w:val="28"/>
          <w:szCs w:val="28"/>
        </w:rPr>
        <w:t xml:space="preserve">составила </w:t>
      </w:r>
      <w:r w:rsidR="002E129A" w:rsidRPr="00FC6D56">
        <w:rPr>
          <w:sz w:val="28"/>
          <w:szCs w:val="28"/>
        </w:rPr>
        <w:t>5</w:t>
      </w:r>
      <w:r w:rsidR="005229C9" w:rsidRPr="00FC6D56">
        <w:rPr>
          <w:sz w:val="28"/>
          <w:szCs w:val="28"/>
        </w:rPr>
        <w:t>6</w:t>
      </w:r>
      <w:r w:rsidR="001F30A1" w:rsidRPr="00FC6D56">
        <w:rPr>
          <w:sz w:val="28"/>
          <w:szCs w:val="28"/>
        </w:rPr>
        <w:t> </w:t>
      </w:r>
      <w:r w:rsidR="002E129A" w:rsidRPr="00FC6D56">
        <w:rPr>
          <w:sz w:val="28"/>
          <w:szCs w:val="28"/>
        </w:rPr>
        <w:t>2</w:t>
      </w:r>
      <w:r w:rsidR="005229C9" w:rsidRPr="00FC6D56">
        <w:rPr>
          <w:sz w:val="28"/>
          <w:szCs w:val="28"/>
        </w:rPr>
        <w:t>34</w:t>
      </w:r>
      <w:r w:rsidR="00342C71" w:rsidRPr="00FC6D56">
        <w:rPr>
          <w:sz w:val="28"/>
          <w:szCs w:val="28"/>
        </w:rPr>
        <w:t>млн</w:t>
      </w:r>
      <w:proofErr w:type="gramStart"/>
      <w:r w:rsidR="00342C71" w:rsidRPr="00FC6D56">
        <w:rPr>
          <w:sz w:val="28"/>
          <w:szCs w:val="28"/>
        </w:rPr>
        <w:t>.р</w:t>
      </w:r>
      <w:proofErr w:type="gramEnd"/>
      <w:r w:rsidR="00342C71" w:rsidRPr="00FC6D56">
        <w:rPr>
          <w:sz w:val="28"/>
          <w:szCs w:val="28"/>
        </w:rPr>
        <w:t>уб. и увеличилась на</w:t>
      </w:r>
      <w:r w:rsidR="00224B97" w:rsidRPr="00FC6D56">
        <w:rPr>
          <w:sz w:val="28"/>
          <w:szCs w:val="28"/>
        </w:rPr>
        <w:t xml:space="preserve"> </w:t>
      </w:r>
      <w:r w:rsidR="00F004F3" w:rsidRPr="00FC6D56">
        <w:rPr>
          <w:sz w:val="28"/>
          <w:szCs w:val="28"/>
        </w:rPr>
        <w:t>1</w:t>
      </w:r>
      <w:r w:rsidR="002E129A" w:rsidRPr="00FC6D56">
        <w:rPr>
          <w:sz w:val="28"/>
          <w:szCs w:val="28"/>
        </w:rPr>
        <w:t>3</w:t>
      </w:r>
      <w:r w:rsidR="00C46C14" w:rsidRPr="00FC6D56">
        <w:rPr>
          <w:sz w:val="28"/>
          <w:szCs w:val="28"/>
        </w:rPr>
        <w:t> </w:t>
      </w:r>
      <w:r w:rsidR="005229C9" w:rsidRPr="00FC6D56">
        <w:rPr>
          <w:sz w:val="28"/>
          <w:szCs w:val="28"/>
        </w:rPr>
        <w:t>077</w:t>
      </w:r>
      <w:r w:rsidR="00342C71" w:rsidRPr="00FC6D56">
        <w:rPr>
          <w:sz w:val="28"/>
          <w:szCs w:val="28"/>
        </w:rPr>
        <w:t xml:space="preserve">млн.руб. или на </w:t>
      </w:r>
      <w:r w:rsidR="002E129A" w:rsidRPr="00FC6D56">
        <w:rPr>
          <w:sz w:val="28"/>
          <w:szCs w:val="28"/>
        </w:rPr>
        <w:t>3</w:t>
      </w:r>
      <w:r w:rsidR="005229C9" w:rsidRPr="00FC6D56">
        <w:rPr>
          <w:sz w:val="28"/>
          <w:szCs w:val="28"/>
        </w:rPr>
        <w:t>0,3</w:t>
      </w:r>
      <w:r w:rsidR="00342C71" w:rsidRPr="00FC6D56">
        <w:rPr>
          <w:sz w:val="28"/>
          <w:szCs w:val="28"/>
        </w:rPr>
        <w:t>%, что обусловлено</w:t>
      </w:r>
      <w:r w:rsidR="004603B1" w:rsidRPr="00FC6D56">
        <w:rPr>
          <w:sz w:val="28"/>
          <w:szCs w:val="28"/>
        </w:rPr>
        <w:t>, в основном,</w:t>
      </w:r>
      <w:r w:rsidR="00342C71" w:rsidRPr="00FC6D56">
        <w:rPr>
          <w:sz w:val="28"/>
          <w:szCs w:val="28"/>
        </w:rPr>
        <w:t xml:space="preserve"> </w:t>
      </w:r>
      <w:r w:rsidR="005479D3" w:rsidRPr="00FC6D56">
        <w:rPr>
          <w:sz w:val="28"/>
          <w:szCs w:val="28"/>
        </w:rPr>
        <w:t xml:space="preserve">ростом налоговой базы </w:t>
      </w:r>
      <w:r w:rsidR="00AA460A" w:rsidRPr="00FC6D56">
        <w:rPr>
          <w:sz w:val="28"/>
          <w:szCs w:val="28"/>
        </w:rPr>
        <w:t xml:space="preserve">по НДС на товары (услуги), реализуемые на территории РФ, </w:t>
      </w:r>
      <w:r w:rsidR="005479D3" w:rsidRPr="00FC6D56">
        <w:rPr>
          <w:sz w:val="28"/>
          <w:szCs w:val="28"/>
        </w:rPr>
        <w:t xml:space="preserve">по ряду плательщиков, а также </w:t>
      </w:r>
      <w:r w:rsidR="00F64F4A" w:rsidRPr="00FC6D56">
        <w:rPr>
          <w:sz w:val="28"/>
          <w:szCs w:val="28"/>
        </w:rPr>
        <w:t>уменьшением</w:t>
      </w:r>
      <w:r w:rsidR="00342C71" w:rsidRPr="00FC6D56">
        <w:rPr>
          <w:sz w:val="28"/>
          <w:szCs w:val="28"/>
        </w:rPr>
        <w:t xml:space="preserve"> </w:t>
      </w:r>
      <w:r w:rsidR="004603B1" w:rsidRPr="00FC6D56">
        <w:rPr>
          <w:sz w:val="28"/>
          <w:szCs w:val="28"/>
        </w:rPr>
        <w:t>сумм возвратов на расчетные счета налогоп</w:t>
      </w:r>
      <w:r w:rsidR="00BE4FD2" w:rsidRPr="00FC6D56">
        <w:rPr>
          <w:sz w:val="28"/>
          <w:szCs w:val="28"/>
        </w:rPr>
        <w:t>лательщиков</w:t>
      </w:r>
      <w:r w:rsidR="00F64F4A" w:rsidRPr="00FC6D56">
        <w:rPr>
          <w:sz w:val="28"/>
          <w:szCs w:val="28"/>
        </w:rPr>
        <w:t>, администрируемых на федеральном уровне</w:t>
      </w:r>
      <w:r w:rsidR="000F77C1">
        <w:rPr>
          <w:sz w:val="28"/>
          <w:szCs w:val="28"/>
        </w:rPr>
        <w:t>.</w:t>
      </w:r>
    </w:p>
    <w:p w:rsidR="008B4768" w:rsidRPr="00FC6D56" w:rsidRDefault="00342C71" w:rsidP="00A902D6">
      <w:pPr>
        <w:ind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lastRenderedPageBreak/>
        <w:t xml:space="preserve">Кроме того, по НДС на ввозимые на территорию РФ </w:t>
      </w:r>
      <w:r w:rsidR="00FE6724" w:rsidRPr="00FC6D56">
        <w:rPr>
          <w:sz w:val="28"/>
          <w:szCs w:val="28"/>
        </w:rPr>
        <w:t>товары</w:t>
      </w:r>
      <w:r w:rsidRPr="00FC6D56">
        <w:rPr>
          <w:sz w:val="28"/>
          <w:szCs w:val="28"/>
        </w:rPr>
        <w:t xml:space="preserve"> </w:t>
      </w:r>
      <w:r w:rsidR="00FE6724" w:rsidRPr="00FC6D56">
        <w:rPr>
          <w:sz w:val="28"/>
          <w:szCs w:val="28"/>
        </w:rPr>
        <w:t>увеличились</w:t>
      </w:r>
      <w:r w:rsidRPr="00FC6D56">
        <w:rPr>
          <w:sz w:val="28"/>
          <w:szCs w:val="28"/>
        </w:rPr>
        <w:t xml:space="preserve"> исчисленные и уплаченные суммы на </w:t>
      </w:r>
      <w:r w:rsidR="00CA1A96" w:rsidRPr="00FC6D56">
        <w:rPr>
          <w:sz w:val="28"/>
          <w:szCs w:val="28"/>
        </w:rPr>
        <w:t>2</w:t>
      </w:r>
      <w:r w:rsidR="00EF4823" w:rsidRPr="00FC6D56">
        <w:rPr>
          <w:sz w:val="28"/>
          <w:szCs w:val="28"/>
        </w:rPr>
        <w:t xml:space="preserve"> </w:t>
      </w:r>
      <w:r w:rsidR="00134D7F" w:rsidRPr="00FC6D56">
        <w:rPr>
          <w:sz w:val="28"/>
          <w:szCs w:val="28"/>
        </w:rPr>
        <w:t>964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или </w:t>
      </w:r>
      <w:r w:rsidR="00224B97" w:rsidRPr="00FC6D56">
        <w:rPr>
          <w:sz w:val="28"/>
          <w:szCs w:val="28"/>
        </w:rPr>
        <w:t xml:space="preserve">в </w:t>
      </w:r>
      <w:r w:rsidR="00DA5725" w:rsidRPr="00FC6D56">
        <w:rPr>
          <w:sz w:val="28"/>
          <w:szCs w:val="28"/>
        </w:rPr>
        <w:t>1,</w:t>
      </w:r>
      <w:r w:rsidR="00134D7F" w:rsidRPr="00FC6D56">
        <w:rPr>
          <w:sz w:val="28"/>
          <w:szCs w:val="28"/>
        </w:rPr>
        <w:t>7</w:t>
      </w:r>
      <w:r w:rsidR="00224B97" w:rsidRPr="00FC6D56">
        <w:rPr>
          <w:sz w:val="28"/>
          <w:szCs w:val="28"/>
        </w:rPr>
        <w:t xml:space="preserve"> раза</w:t>
      </w:r>
      <w:r w:rsidR="00FE6724" w:rsidRPr="00FC6D56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0F77C1">
        <w:rPr>
          <w:sz w:val="28"/>
          <w:szCs w:val="28"/>
        </w:rPr>
        <w:t>.</w:t>
      </w:r>
      <w:r w:rsidRPr="00FC6D56">
        <w:rPr>
          <w:sz w:val="28"/>
          <w:szCs w:val="28"/>
        </w:rPr>
        <w:t xml:space="preserve"> </w:t>
      </w:r>
    </w:p>
    <w:p w:rsidR="00143AF2" w:rsidRPr="00FC6D56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FC6D56">
        <w:rPr>
          <w:sz w:val="28"/>
          <w:szCs w:val="28"/>
        </w:rPr>
        <w:t xml:space="preserve"> сумма поступлений составила </w:t>
      </w:r>
      <w:r w:rsidR="004535E4" w:rsidRPr="00FC6D56">
        <w:rPr>
          <w:sz w:val="28"/>
          <w:szCs w:val="28"/>
        </w:rPr>
        <w:t>9</w:t>
      </w:r>
      <w:r w:rsidRPr="00FC6D56">
        <w:rPr>
          <w:sz w:val="28"/>
          <w:szCs w:val="28"/>
        </w:rPr>
        <w:t xml:space="preserve"> </w:t>
      </w:r>
      <w:r w:rsidR="004535E4" w:rsidRPr="00FC6D56">
        <w:rPr>
          <w:sz w:val="28"/>
          <w:szCs w:val="28"/>
        </w:rPr>
        <w:t>195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="005A4F98" w:rsidRPr="00FC6D56">
        <w:rPr>
          <w:sz w:val="28"/>
          <w:szCs w:val="28"/>
        </w:rPr>
        <w:t>2</w:t>
      </w:r>
      <w:r w:rsidR="00B94186" w:rsidRPr="00FC6D56">
        <w:rPr>
          <w:sz w:val="28"/>
          <w:szCs w:val="28"/>
        </w:rPr>
        <w:t xml:space="preserve"> </w:t>
      </w:r>
      <w:r w:rsidR="004535E4" w:rsidRPr="00FC6D56">
        <w:rPr>
          <w:sz w:val="28"/>
          <w:szCs w:val="28"/>
        </w:rPr>
        <w:t>588</w:t>
      </w:r>
      <w:r w:rsidRPr="00FC6D56">
        <w:rPr>
          <w:sz w:val="28"/>
          <w:szCs w:val="28"/>
        </w:rPr>
        <w:t xml:space="preserve">млн.руб. или на </w:t>
      </w:r>
      <w:r w:rsidR="005A4F98" w:rsidRPr="00FC6D56">
        <w:rPr>
          <w:sz w:val="28"/>
          <w:szCs w:val="28"/>
        </w:rPr>
        <w:t>3</w:t>
      </w:r>
      <w:r w:rsidR="004535E4" w:rsidRPr="00FC6D56">
        <w:rPr>
          <w:sz w:val="28"/>
          <w:szCs w:val="28"/>
        </w:rPr>
        <w:t>9,2</w:t>
      </w:r>
      <w:r w:rsidRPr="00FC6D56">
        <w:rPr>
          <w:sz w:val="28"/>
          <w:szCs w:val="28"/>
        </w:rPr>
        <w:t xml:space="preserve">% за счет роста поступлений по налогу прибыль организаций, исчисленному по основной налоговой ставке – на </w:t>
      </w:r>
      <w:r w:rsidR="005A4F98" w:rsidRPr="00FC6D56">
        <w:rPr>
          <w:sz w:val="28"/>
          <w:szCs w:val="28"/>
        </w:rPr>
        <w:t>2</w:t>
      </w:r>
      <w:r w:rsidR="00B94186" w:rsidRPr="00FC6D56">
        <w:rPr>
          <w:sz w:val="28"/>
          <w:szCs w:val="28"/>
        </w:rPr>
        <w:t xml:space="preserve"> </w:t>
      </w:r>
      <w:r w:rsidR="004535E4" w:rsidRPr="00FC6D56">
        <w:rPr>
          <w:sz w:val="28"/>
          <w:szCs w:val="28"/>
        </w:rPr>
        <w:t>349</w:t>
      </w:r>
      <w:r w:rsidRPr="00FC6D56">
        <w:rPr>
          <w:sz w:val="28"/>
          <w:szCs w:val="28"/>
        </w:rPr>
        <w:t xml:space="preserve">млн.руб. или на </w:t>
      </w:r>
      <w:r w:rsidR="00B94186" w:rsidRPr="00FC6D56">
        <w:rPr>
          <w:sz w:val="28"/>
          <w:szCs w:val="28"/>
        </w:rPr>
        <w:t>4</w:t>
      </w:r>
      <w:r w:rsidR="004535E4" w:rsidRPr="00FC6D56">
        <w:rPr>
          <w:sz w:val="28"/>
          <w:szCs w:val="28"/>
        </w:rPr>
        <w:t>9</w:t>
      </w:r>
      <w:r w:rsidR="005A4F98" w:rsidRPr="00FC6D56">
        <w:rPr>
          <w:sz w:val="28"/>
          <w:szCs w:val="28"/>
        </w:rPr>
        <w:t>,</w:t>
      </w:r>
      <w:r w:rsidR="004535E4" w:rsidRPr="00FC6D56">
        <w:rPr>
          <w:sz w:val="28"/>
          <w:szCs w:val="28"/>
        </w:rPr>
        <w:t>3</w:t>
      </w:r>
      <w:r w:rsidRPr="00FC6D56">
        <w:rPr>
          <w:sz w:val="28"/>
          <w:szCs w:val="28"/>
        </w:rPr>
        <w:t xml:space="preserve">% в результате увеличения по ряду организаций исчисленных к уплате сумм налога </w:t>
      </w:r>
      <w:r w:rsidR="005A4F98" w:rsidRPr="00FC6D56">
        <w:rPr>
          <w:sz w:val="28"/>
          <w:szCs w:val="28"/>
        </w:rPr>
        <w:t>по фактическим</w:t>
      </w:r>
      <w:r w:rsidR="007B0113" w:rsidRPr="00FC6D56">
        <w:rPr>
          <w:sz w:val="28"/>
          <w:szCs w:val="28"/>
        </w:rPr>
        <w:t xml:space="preserve"> расчет</w:t>
      </w:r>
      <w:r w:rsidR="005A4F98" w:rsidRPr="00FC6D56">
        <w:rPr>
          <w:sz w:val="28"/>
          <w:szCs w:val="28"/>
        </w:rPr>
        <w:t>ам</w:t>
      </w:r>
      <w:r w:rsidR="007B0113" w:rsidRPr="00FC6D56">
        <w:rPr>
          <w:sz w:val="28"/>
          <w:szCs w:val="28"/>
        </w:rPr>
        <w:t xml:space="preserve"> </w:t>
      </w:r>
      <w:r w:rsidR="005A4F98" w:rsidRPr="00FC6D56">
        <w:rPr>
          <w:sz w:val="28"/>
          <w:szCs w:val="28"/>
        </w:rPr>
        <w:t>и авансовым платежам за отчетные периоды</w:t>
      </w:r>
      <w:r w:rsidR="007B0113" w:rsidRPr="00FC6D56">
        <w:rPr>
          <w:sz w:val="28"/>
          <w:szCs w:val="28"/>
        </w:rPr>
        <w:t xml:space="preserve"> 2021 года</w:t>
      </w:r>
      <w:r w:rsidR="000F77C1">
        <w:rPr>
          <w:sz w:val="28"/>
          <w:szCs w:val="28"/>
        </w:rPr>
        <w:t>.</w:t>
      </w:r>
      <w:r w:rsidR="00033592" w:rsidRPr="00FC6D56">
        <w:rPr>
          <w:sz w:val="28"/>
          <w:szCs w:val="28"/>
        </w:rPr>
        <w:t xml:space="preserve"> </w:t>
      </w:r>
      <w:r w:rsidR="00D06477" w:rsidRPr="00FC6D56">
        <w:rPr>
          <w:sz w:val="28"/>
          <w:szCs w:val="28"/>
        </w:rPr>
        <w:t>Так, согласно данным отчета формы № 5-П «Отчет о налоговой базе и структуре начислений по налогу на прибыль организаций» по состоянию на отчетную дату 01.</w:t>
      </w:r>
      <w:r w:rsidR="007D17C3" w:rsidRPr="00FC6D56">
        <w:rPr>
          <w:sz w:val="28"/>
          <w:szCs w:val="28"/>
        </w:rPr>
        <w:t>10</w:t>
      </w:r>
      <w:r w:rsidR="00D06477" w:rsidRPr="00FC6D56">
        <w:rPr>
          <w:sz w:val="28"/>
          <w:szCs w:val="28"/>
        </w:rPr>
        <w:t xml:space="preserve">.2021 налоговая база для исчисления налога в сравнении с аналогичным периодом прошлого года увеличилась с </w:t>
      </w:r>
      <w:r w:rsidR="00C64121" w:rsidRPr="00FC6D56">
        <w:rPr>
          <w:sz w:val="28"/>
          <w:szCs w:val="28"/>
        </w:rPr>
        <w:t>119</w:t>
      </w:r>
      <w:r w:rsidR="00D06477" w:rsidRPr="00FC6D56">
        <w:rPr>
          <w:sz w:val="28"/>
          <w:szCs w:val="28"/>
        </w:rPr>
        <w:t> </w:t>
      </w:r>
      <w:r w:rsidR="00C64121" w:rsidRPr="00FC6D56">
        <w:rPr>
          <w:sz w:val="28"/>
          <w:szCs w:val="28"/>
        </w:rPr>
        <w:t>234</w:t>
      </w:r>
      <w:r w:rsidR="00D06477" w:rsidRPr="00FC6D56">
        <w:rPr>
          <w:sz w:val="28"/>
          <w:szCs w:val="28"/>
        </w:rPr>
        <w:t xml:space="preserve"> до </w:t>
      </w:r>
      <w:r w:rsidR="00C64121" w:rsidRPr="00FC6D56">
        <w:rPr>
          <w:sz w:val="28"/>
          <w:szCs w:val="28"/>
        </w:rPr>
        <w:t>171</w:t>
      </w:r>
      <w:r w:rsidR="00D06477" w:rsidRPr="00FC6D56">
        <w:rPr>
          <w:sz w:val="28"/>
          <w:szCs w:val="28"/>
        </w:rPr>
        <w:t> </w:t>
      </w:r>
      <w:r w:rsidR="00C64121" w:rsidRPr="00FC6D56">
        <w:rPr>
          <w:sz w:val="28"/>
          <w:szCs w:val="28"/>
        </w:rPr>
        <w:t>661</w:t>
      </w:r>
      <w:r w:rsidR="00D06477" w:rsidRPr="00FC6D56">
        <w:rPr>
          <w:sz w:val="28"/>
          <w:szCs w:val="28"/>
        </w:rPr>
        <w:t>млн</w:t>
      </w:r>
      <w:proofErr w:type="gramStart"/>
      <w:r w:rsidR="00D06477" w:rsidRPr="00FC6D56">
        <w:rPr>
          <w:sz w:val="28"/>
          <w:szCs w:val="28"/>
        </w:rPr>
        <w:t>.р</w:t>
      </w:r>
      <w:proofErr w:type="gramEnd"/>
      <w:r w:rsidR="00D06477" w:rsidRPr="00FC6D56">
        <w:rPr>
          <w:sz w:val="28"/>
          <w:szCs w:val="28"/>
        </w:rPr>
        <w:t xml:space="preserve">уб. или на </w:t>
      </w:r>
      <w:r w:rsidR="00C64121" w:rsidRPr="00FC6D56">
        <w:rPr>
          <w:sz w:val="28"/>
          <w:szCs w:val="28"/>
        </w:rPr>
        <w:t>4</w:t>
      </w:r>
      <w:r w:rsidR="00D06477" w:rsidRPr="00FC6D56">
        <w:rPr>
          <w:sz w:val="28"/>
          <w:szCs w:val="28"/>
        </w:rPr>
        <w:t>4%.</w:t>
      </w:r>
    </w:p>
    <w:p w:rsidR="00A93257" w:rsidRPr="00FC6D56" w:rsidRDefault="00EF7689" w:rsidP="00A93257">
      <w:pPr>
        <w:ind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Также, увеличились поступления </w:t>
      </w:r>
      <w:r w:rsidR="007B0113" w:rsidRPr="00FC6D56">
        <w:rPr>
          <w:sz w:val="28"/>
          <w:szCs w:val="28"/>
        </w:rPr>
        <w:t>по налогу на прибыль с доходов в виде дивидендов</w:t>
      </w:r>
      <w:r w:rsidR="00806799" w:rsidRPr="00FC6D56">
        <w:rPr>
          <w:sz w:val="28"/>
          <w:szCs w:val="28"/>
        </w:rPr>
        <w:t xml:space="preserve"> поступления </w:t>
      </w:r>
      <w:r w:rsidRPr="00FC6D56">
        <w:rPr>
          <w:sz w:val="28"/>
          <w:szCs w:val="28"/>
        </w:rPr>
        <w:t>на</w:t>
      </w:r>
      <w:r w:rsidR="00806799" w:rsidRPr="00FC6D56">
        <w:rPr>
          <w:sz w:val="28"/>
          <w:szCs w:val="28"/>
        </w:rPr>
        <w:t xml:space="preserve"> </w:t>
      </w:r>
      <w:r w:rsidR="00962171" w:rsidRPr="00FC6D56">
        <w:rPr>
          <w:sz w:val="28"/>
          <w:szCs w:val="28"/>
        </w:rPr>
        <w:t>239</w:t>
      </w:r>
      <w:r w:rsidR="00806799" w:rsidRPr="00FC6D56">
        <w:rPr>
          <w:sz w:val="28"/>
          <w:szCs w:val="28"/>
        </w:rPr>
        <w:t>млн</w:t>
      </w:r>
      <w:proofErr w:type="gramStart"/>
      <w:r w:rsidR="00806799" w:rsidRPr="00FC6D56">
        <w:rPr>
          <w:sz w:val="28"/>
          <w:szCs w:val="28"/>
        </w:rPr>
        <w:t>.р</w:t>
      </w:r>
      <w:proofErr w:type="gramEnd"/>
      <w:r w:rsidR="00806799" w:rsidRPr="00FC6D56">
        <w:rPr>
          <w:sz w:val="28"/>
          <w:szCs w:val="28"/>
        </w:rPr>
        <w:t xml:space="preserve">уб. или </w:t>
      </w:r>
      <w:r w:rsidRPr="00FC6D56">
        <w:rPr>
          <w:sz w:val="28"/>
          <w:szCs w:val="28"/>
        </w:rPr>
        <w:t>1</w:t>
      </w:r>
      <w:r w:rsidR="00962171" w:rsidRPr="00FC6D56">
        <w:rPr>
          <w:sz w:val="28"/>
          <w:szCs w:val="28"/>
        </w:rPr>
        <w:t>3</w:t>
      </w:r>
      <w:r w:rsidR="00806799" w:rsidRPr="00FC6D56">
        <w:rPr>
          <w:sz w:val="28"/>
          <w:szCs w:val="28"/>
        </w:rPr>
        <w:t xml:space="preserve">% в результате </w:t>
      </w:r>
      <w:r w:rsidRPr="00FC6D56">
        <w:rPr>
          <w:sz w:val="28"/>
          <w:szCs w:val="28"/>
        </w:rPr>
        <w:t>роста</w:t>
      </w:r>
      <w:r w:rsidR="00806799" w:rsidRPr="00FC6D56">
        <w:rPr>
          <w:sz w:val="28"/>
          <w:szCs w:val="28"/>
        </w:rPr>
        <w:t xml:space="preserve"> выпла</w:t>
      </w:r>
      <w:r w:rsidR="000F77C1">
        <w:rPr>
          <w:sz w:val="28"/>
          <w:szCs w:val="28"/>
        </w:rPr>
        <w:t>т акционерам в отчетном периоде.</w:t>
      </w:r>
    </w:p>
    <w:p w:rsidR="00182D6A" w:rsidRPr="00FC6D56" w:rsidRDefault="00A902D6" w:rsidP="00195905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FC6D56">
        <w:rPr>
          <w:b/>
          <w:sz w:val="28"/>
          <w:szCs w:val="28"/>
        </w:rPr>
        <w:t xml:space="preserve">, </w:t>
      </w:r>
      <w:r w:rsidRPr="00FC6D56">
        <w:rPr>
          <w:sz w:val="28"/>
          <w:szCs w:val="28"/>
        </w:rPr>
        <w:t xml:space="preserve">сумма поступлений за </w:t>
      </w:r>
      <w:r w:rsidR="00C234F7" w:rsidRPr="00FC6D56">
        <w:rPr>
          <w:sz w:val="28"/>
          <w:szCs w:val="28"/>
        </w:rPr>
        <w:t>январь-</w:t>
      </w:r>
      <w:r w:rsidR="00F07E13" w:rsidRPr="00FC6D56">
        <w:rPr>
          <w:sz w:val="28"/>
          <w:szCs w:val="28"/>
        </w:rPr>
        <w:t>ноябрь</w:t>
      </w:r>
      <w:r w:rsidR="004979C5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</w:rPr>
        <w:t xml:space="preserve">2021 года составила минус </w:t>
      </w:r>
      <w:r w:rsidR="00C234F7" w:rsidRPr="00FC6D56">
        <w:rPr>
          <w:sz w:val="28"/>
          <w:szCs w:val="28"/>
        </w:rPr>
        <w:t xml:space="preserve">1 </w:t>
      </w:r>
      <w:r w:rsidR="00F07E13" w:rsidRPr="00FC6D56">
        <w:rPr>
          <w:sz w:val="28"/>
          <w:szCs w:val="28"/>
        </w:rPr>
        <w:t>994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 у</w:t>
      </w:r>
      <w:r w:rsidR="00195905" w:rsidRPr="00FC6D56">
        <w:rPr>
          <w:sz w:val="28"/>
          <w:szCs w:val="28"/>
        </w:rPr>
        <w:t>меньшилась</w:t>
      </w:r>
      <w:r w:rsidRPr="00FC6D56">
        <w:rPr>
          <w:sz w:val="28"/>
          <w:szCs w:val="28"/>
        </w:rPr>
        <w:t xml:space="preserve"> на </w:t>
      </w:r>
      <w:r w:rsidR="00F07E13" w:rsidRPr="00FC6D56">
        <w:rPr>
          <w:sz w:val="28"/>
          <w:szCs w:val="28"/>
        </w:rPr>
        <w:t>417</w:t>
      </w:r>
      <w:r w:rsidRPr="00FC6D56">
        <w:rPr>
          <w:sz w:val="28"/>
          <w:szCs w:val="28"/>
        </w:rPr>
        <w:t>млн.руб., в основном,</w:t>
      </w:r>
      <w:r w:rsidR="00195905" w:rsidRPr="00FC6D56">
        <w:rPr>
          <w:sz w:val="28"/>
          <w:szCs w:val="28"/>
        </w:rPr>
        <w:t xml:space="preserve"> в результате увеличения суммы возвратов на расчетные счета и зачетов в уплату других налогов сумм по </w:t>
      </w:r>
      <w:r w:rsidR="00195905" w:rsidRPr="00FC6D56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195905" w:rsidRPr="00FC6D56">
        <w:rPr>
          <w:sz w:val="28"/>
          <w:szCs w:val="28"/>
        </w:rPr>
        <w:t xml:space="preserve">с 1 </w:t>
      </w:r>
      <w:r w:rsidR="00F07E13" w:rsidRPr="00FC6D56">
        <w:rPr>
          <w:sz w:val="28"/>
          <w:szCs w:val="28"/>
        </w:rPr>
        <w:t>955</w:t>
      </w:r>
      <w:r w:rsidR="00195905" w:rsidRPr="00FC6D56">
        <w:rPr>
          <w:sz w:val="28"/>
          <w:szCs w:val="28"/>
        </w:rPr>
        <w:t xml:space="preserve">млн.руб. до 2 </w:t>
      </w:r>
      <w:r w:rsidR="00F07E13" w:rsidRPr="00FC6D56">
        <w:rPr>
          <w:sz w:val="28"/>
          <w:szCs w:val="28"/>
        </w:rPr>
        <w:t>697</w:t>
      </w:r>
      <w:r w:rsidR="00195905" w:rsidRPr="00FC6D56">
        <w:rPr>
          <w:sz w:val="28"/>
          <w:szCs w:val="28"/>
        </w:rPr>
        <w:t>млн</w:t>
      </w:r>
      <w:proofErr w:type="gramStart"/>
      <w:r w:rsidR="00195905" w:rsidRPr="00FC6D56">
        <w:rPr>
          <w:sz w:val="28"/>
          <w:szCs w:val="28"/>
        </w:rPr>
        <w:t>.р</w:t>
      </w:r>
      <w:proofErr w:type="gramEnd"/>
      <w:r w:rsidR="00195905" w:rsidRPr="00FC6D56">
        <w:rPr>
          <w:sz w:val="28"/>
          <w:szCs w:val="28"/>
        </w:rPr>
        <w:t>уб. по двум администрируемым на федеральном уровне организациям</w:t>
      </w:r>
      <w:r w:rsidR="000F77C1">
        <w:rPr>
          <w:sz w:val="28"/>
          <w:szCs w:val="28"/>
        </w:rPr>
        <w:t>.</w:t>
      </w:r>
      <w:r w:rsidR="00195905" w:rsidRPr="00FC6D56">
        <w:rPr>
          <w:sz w:val="28"/>
          <w:szCs w:val="28"/>
        </w:rPr>
        <w:t xml:space="preserve"> </w:t>
      </w:r>
    </w:p>
    <w:p w:rsidR="00B14A89" w:rsidRPr="00FC6D56" w:rsidRDefault="00182D6A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Вместе с тем, увеличились поступления по </w:t>
      </w:r>
      <w:r w:rsidR="00B14A89" w:rsidRPr="00FC6D56">
        <w:rPr>
          <w:b/>
          <w:i/>
          <w:sz w:val="28"/>
          <w:szCs w:val="28"/>
        </w:rPr>
        <w:t>акциз</w:t>
      </w:r>
      <w:r w:rsidR="00DC45A3" w:rsidRPr="00FC6D56">
        <w:rPr>
          <w:b/>
          <w:i/>
          <w:sz w:val="28"/>
          <w:szCs w:val="28"/>
        </w:rPr>
        <w:t>ам</w:t>
      </w:r>
      <w:r w:rsidR="00B14A89" w:rsidRPr="00FC6D56">
        <w:rPr>
          <w:b/>
          <w:i/>
          <w:sz w:val="28"/>
          <w:szCs w:val="28"/>
        </w:rPr>
        <w:t xml:space="preserve"> на алкогольную продукцию, производимую на территории Российской Федерации </w:t>
      </w:r>
      <w:r w:rsidR="00B14A89" w:rsidRPr="00FC6D56">
        <w:rPr>
          <w:sz w:val="28"/>
          <w:szCs w:val="28"/>
        </w:rPr>
        <w:t xml:space="preserve">с </w:t>
      </w:r>
      <w:r w:rsidR="00866B2C" w:rsidRPr="00FC6D56">
        <w:rPr>
          <w:sz w:val="28"/>
          <w:szCs w:val="28"/>
        </w:rPr>
        <w:t>398</w:t>
      </w:r>
      <w:r w:rsidR="00B14A89" w:rsidRPr="00FC6D56">
        <w:rPr>
          <w:sz w:val="28"/>
          <w:szCs w:val="28"/>
        </w:rPr>
        <w:t>млн</w:t>
      </w:r>
      <w:proofErr w:type="gramStart"/>
      <w:r w:rsidR="00B14A89" w:rsidRPr="00FC6D56">
        <w:rPr>
          <w:sz w:val="28"/>
          <w:szCs w:val="28"/>
        </w:rPr>
        <w:t>.р</w:t>
      </w:r>
      <w:proofErr w:type="gramEnd"/>
      <w:r w:rsidR="00B14A89" w:rsidRPr="00FC6D56">
        <w:rPr>
          <w:sz w:val="28"/>
          <w:szCs w:val="28"/>
        </w:rPr>
        <w:t xml:space="preserve">уб. до </w:t>
      </w:r>
      <w:r w:rsidR="00866B2C" w:rsidRPr="00FC6D56">
        <w:rPr>
          <w:sz w:val="28"/>
          <w:szCs w:val="28"/>
        </w:rPr>
        <w:t>527</w:t>
      </w:r>
      <w:r w:rsidR="00B14A89" w:rsidRPr="00FC6D56">
        <w:rPr>
          <w:sz w:val="28"/>
          <w:szCs w:val="28"/>
        </w:rPr>
        <w:t xml:space="preserve">млн.руб. или </w:t>
      </w:r>
      <w:r w:rsidR="00B67E42" w:rsidRPr="00FC6D56">
        <w:rPr>
          <w:sz w:val="28"/>
          <w:szCs w:val="28"/>
        </w:rPr>
        <w:t>в 1,</w:t>
      </w:r>
      <w:r w:rsidR="00866B2C" w:rsidRPr="00FC6D56">
        <w:rPr>
          <w:sz w:val="28"/>
          <w:szCs w:val="28"/>
        </w:rPr>
        <w:t>3</w:t>
      </w:r>
      <w:r w:rsidR="00B67E42" w:rsidRPr="00FC6D56">
        <w:rPr>
          <w:sz w:val="28"/>
          <w:szCs w:val="28"/>
        </w:rPr>
        <w:t xml:space="preserve"> раза</w:t>
      </w:r>
      <w:r w:rsidR="00B14A89" w:rsidRPr="00FC6D56">
        <w:rPr>
          <w:sz w:val="28"/>
          <w:szCs w:val="28"/>
        </w:rPr>
        <w:t>, в связи с погашением по графику платежей сумм рассрочки</w:t>
      </w:r>
      <w:r w:rsidR="000F77C1">
        <w:rPr>
          <w:sz w:val="28"/>
          <w:szCs w:val="28"/>
        </w:rPr>
        <w:t>.</w:t>
      </w:r>
      <w:r w:rsidR="00B14A89" w:rsidRPr="00FC6D56">
        <w:rPr>
          <w:sz w:val="28"/>
          <w:szCs w:val="28"/>
        </w:rPr>
        <w:t xml:space="preserve"> </w:t>
      </w:r>
    </w:p>
    <w:p w:rsidR="00C46019" w:rsidRPr="00FC6D56" w:rsidRDefault="003C4BC7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П</w:t>
      </w:r>
      <w:r w:rsidR="00571285" w:rsidRPr="00FC6D56">
        <w:rPr>
          <w:sz w:val="28"/>
          <w:szCs w:val="28"/>
        </w:rPr>
        <w:t>о</w:t>
      </w:r>
      <w:r w:rsidR="00571285" w:rsidRPr="00FC6D56">
        <w:rPr>
          <w:b/>
          <w:sz w:val="28"/>
          <w:szCs w:val="28"/>
        </w:rPr>
        <w:t xml:space="preserve"> </w:t>
      </w:r>
      <w:r w:rsidR="00571285" w:rsidRPr="00FC6D56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FC6D56">
        <w:rPr>
          <w:sz w:val="28"/>
          <w:szCs w:val="28"/>
        </w:rPr>
        <w:t xml:space="preserve"> сумма поступлений составила </w:t>
      </w:r>
      <w:r w:rsidR="00413D0B" w:rsidRPr="00FC6D56">
        <w:rPr>
          <w:sz w:val="28"/>
          <w:szCs w:val="28"/>
        </w:rPr>
        <w:t xml:space="preserve">1 </w:t>
      </w:r>
      <w:r w:rsidR="003103A4" w:rsidRPr="00FC6D56">
        <w:rPr>
          <w:sz w:val="28"/>
          <w:szCs w:val="28"/>
        </w:rPr>
        <w:t>990</w:t>
      </w:r>
      <w:r w:rsidR="00571285" w:rsidRPr="00FC6D56">
        <w:rPr>
          <w:sz w:val="28"/>
          <w:szCs w:val="28"/>
        </w:rPr>
        <w:t>млн</w:t>
      </w:r>
      <w:proofErr w:type="gramStart"/>
      <w:r w:rsidR="00571285" w:rsidRPr="00FC6D56">
        <w:rPr>
          <w:sz w:val="28"/>
          <w:szCs w:val="28"/>
        </w:rPr>
        <w:t>.р</w:t>
      </w:r>
      <w:proofErr w:type="gramEnd"/>
      <w:r w:rsidR="00571285" w:rsidRPr="00FC6D56">
        <w:rPr>
          <w:sz w:val="28"/>
          <w:szCs w:val="28"/>
        </w:rPr>
        <w:t>уб. и у</w:t>
      </w:r>
      <w:r w:rsidRPr="00FC6D56">
        <w:rPr>
          <w:sz w:val="28"/>
          <w:szCs w:val="28"/>
        </w:rPr>
        <w:t>величилась</w:t>
      </w:r>
      <w:r w:rsidR="00571285" w:rsidRPr="00FC6D56">
        <w:rPr>
          <w:sz w:val="28"/>
          <w:szCs w:val="28"/>
        </w:rPr>
        <w:t xml:space="preserve"> на </w:t>
      </w:r>
      <w:r w:rsidR="00B931AD" w:rsidRPr="00FC6D56">
        <w:rPr>
          <w:sz w:val="28"/>
          <w:szCs w:val="28"/>
        </w:rPr>
        <w:t>8</w:t>
      </w:r>
      <w:r w:rsidR="003103A4" w:rsidRPr="00FC6D56">
        <w:rPr>
          <w:sz w:val="28"/>
          <w:szCs w:val="28"/>
        </w:rPr>
        <w:t>75</w:t>
      </w:r>
      <w:r w:rsidR="00571285" w:rsidRPr="00FC6D56">
        <w:rPr>
          <w:sz w:val="28"/>
          <w:szCs w:val="28"/>
        </w:rPr>
        <w:t xml:space="preserve">млн.руб. или </w:t>
      </w:r>
      <w:r w:rsidR="00413D0B" w:rsidRPr="00FC6D56">
        <w:rPr>
          <w:sz w:val="28"/>
          <w:szCs w:val="28"/>
        </w:rPr>
        <w:t>в 1,</w:t>
      </w:r>
      <w:r w:rsidR="00B931AD" w:rsidRPr="00FC6D56">
        <w:rPr>
          <w:sz w:val="28"/>
          <w:szCs w:val="28"/>
        </w:rPr>
        <w:t>8</w:t>
      </w:r>
      <w:r w:rsidR="00413D0B" w:rsidRPr="00FC6D56">
        <w:rPr>
          <w:sz w:val="28"/>
          <w:szCs w:val="28"/>
        </w:rPr>
        <w:t xml:space="preserve"> раза</w:t>
      </w:r>
      <w:r w:rsidR="00B47181" w:rsidRPr="00FC6D56">
        <w:rPr>
          <w:sz w:val="28"/>
          <w:szCs w:val="28"/>
        </w:rPr>
        <w:t xml:space="preserve">, </w:t>
      </w:r>
      <w:r w:rsidR="00C41B74" w:rsidRPr="00FC6D56">
        <w:rPr>
          <w:sz w:val="28"/>
          <w:szCs w:val="28"/>
        </w:rPr>
        <w:t xml:space="preserve">что обусловлено </w:t>
      </w:r>
      <w:r w:rsidR="00056D0B" w:rsidRPr="00FC6D56">
        <w:rPr>
          <w:sz w:val="28"/>
          <w:szCs w:val="28"/>
        </w:rPr>
        <w:t xml:space="preserve">положительной динамикой поступлений </w:t>
      </w:r>
      <w:r w:rsidR="00056D0B" w:rsidRPr="00FC6D56">
        <w:rPr>
          <w:b/>
          <w:i/>
          <w:sz w:val="28"/>
          <w:szCs w:val="28"/>
        </w:rPr>
        <w:t>налога на добычу нефти</w:t>
      </w:r>
      <w:r w:rsidR="00B931AD" w:rsidRPr="00FC6D56">
        <w:rPr>
          <w:b/>
          <w:i/>
          <w:sz w:val="28"/>
          <w:szCs w:val="28"/>
        </w:rPr>
        <w:t xml:space="preserve">, </w:t>
      </w:r>
      <w:r w:rsidR="00B931AD" w:rsidRPr="00FC6D56">
        <w:rPr>
          <w:sz w:val="28"/>
          <w:szCs w:val="28"/>
        </w:rPr>
        <w:t xml:space="preserve">поступления по которому возросли на </w:t>
      </w:r>
      <w:r w:rsidR="003103A4" w:rsidRPr="00FC6D56">
        <w:rPr>
          <w:sz w:val="28"/>
          <w:szCs w:val="28"/>
        </w:rPr>
        <w:t>789</w:t>
      </w:r>
      <w:r w:rsidR="00B931AD" w:rsidRPr="00FC6D56">
        <w:rPr>
          <w:sz w:val="28"/>
          <w:szCs w:val="28"/>
        </w:rPr>
        <w:t>млн.руб. или в 2,</w:t>
      </w:r>
      <w:r w:rsidR="003103A4" w:rsidRPr="00FC6D56">
        <w:rPr>
          <w:sz w:val="28"/>
          <w:szCs w:val="28"/>
        </w:rPr>
        <w:t>3</w:t>
      </w:r>
      <w:r w:rsidR="00B931AD" w:rsidRPr="00FC6D56">
        <w:rPr>
          <w:sz w:val="28"/>
          <w:szCs w:val="28"/>
        </w:rPr>
        <w:t xml:space="preserve"> раза</w:t>
      </w:r>
      <w:r w:rsidR="00056D0B" w:rsidRPr="00FC6D56">
        <w:rPr>
          <w:sz w:val="28"/>
          <w:szCs w:val="28"/>
        </w:rPr>
        <w:t xml:space="preserve">, </w:t>
      </w:r>
      <w:r w:rsidR="00AD316B" w:rsidRPr="00FC6D56">
        <w:rPr>
          <w:sz w:val="28"/>
          <w:szCs w:val="28"/>
        </w:rPr>
        <w:t xml:space="preserve">в основном, </w:t>
      </w:r>
      <w:r w:rsidR="001C1A49" w:rsidRPr="00FC6D56">
        <w:rPr>
          <w:sz w:val="28"/>
          <w:szCs w:val="28"/>
        </w:rPr>
        <w:t xml:space="preserve">в </w:t>
      </w:r>
      <w:r w:rsidR="00AD316B" w:rsidRPr="00FC6D56">
        <w:rPr>
          <w:sz w:val="28"/>
          <w:szCs w:val="28"/>
        </w:rPr>
        <w:t xml:space="preserve">связи с отсутствием начислений и уплаты налога </w:t>
      </w:r>
      <w:r w:rsidR="00413D0B" w:rsidRPr="00FC6D56">
        <w:rPr>
          <w:sz w:val="28"/>
          <w:szCs w:val="28"/>
        </w:rPr>
        <w:t>с</w:t>
      </w:r>
      <w:r w:rsidR="00AD316B" w:rsidRPr="00FC6D56">
        <w:rPr>
          <w:sz w:val="28"/>
          <w:szCs w:val="28"/>
        </w:rPr>
        <w:t xml:space="preserve"> апрел</w:t>
      </w:r>
      <w:r w:rsidR="00413D0B" w:rsidRPr="00FC6D56">
        <w:rPr>
          <w:sz w:val="28"/>
          <w:szCs w:val="28"/>
        </w:rPr>
        <w:t xml:space="preserve">я по </w:t>
      </w:r>
      <w:r w:rsidR="00E61B2A" w:rsidRPr="00FC6D56">
        <w:rPr>
          <w:sz w:val="28"/>
          <w:szCs w:val="28"/>
        </w:rPr>
        <w:t>июн</w:t>
      </w:r>
      <w:r w:rsidR="00413D0B" w:rsidRPr="00FC6D56">
        <w:rPr>
          <w:sz w:val="28"/>
          <w:szCs w:val="28"/>
        </w:rPr>
        <w:t>ь</w:t>
      </w:r>
      <w:r w:rsidR="00AD316B" w:rsidRPr="00FC6D56">
        <w:rPr>
          <w:sz w:val="28"/>
          <w:szCs w:val="28"/>
        </w:rPr>
        <w:t xml:space="preserve"> прошлого года </w:t>
      </w:r>
      <w:r w:rsidR="00C41B74" w:rsidRPr="00FC6D56">
        <w:rPr>
          <w:sz w:val="28"/>
          <w:szCs w:val="28"/>
        </w:rPr>
        <w:t>по единственному плательщику на территории Новосибирской области</w:t>
      </w:r>
      <w:r w:rsidR="00AD316B" w:rsidRPr="00FC6D56">
        <w:rPr>
          <w:sz w:val="28"/>
          <w:szCs w:val="28"/>
        </w:rPr>
        <w:t>, администрируемому на федеральном уровне.</w:t>
      </w:r>
    </w:p>
    <w:p w:rsidR="006068E8" w:rsidRPr="00FC6D56" w:rsidRDefault="00AD316B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Вместе с тем, </w:t>
      </w:r>
      <w:r w:rsidR="003818BD" w:rsidRPr="00FC6D56">
        <w:rPr>
          <w:sz w:val="28"/>
          <w:szCs w:val="28"/>
        </w:rPr>
        <w:t>согласно данным отчета формы № 5-НДПИ «Отчет о налоговой базе и структуре начислений по НДПИ» по состоянию на 01.</w:t>
      </w:r>
      <w:r w:rsidR="00C46019" w:rsidRPr="00FC6D56">
        <w:rPr>
          <w:sz w:val="28"/>
          <w:szCs w:val="28"/>
        </w:rPr>
        <w:t>10</w:t>
      </w:r>
      <w:r w:rsidR="003818BD" w:rsidRPr="00FC6D56">
        <w:rPr>
          <w:sz w:val="28"/>
          <w:szCs w:val="28"/>
        </w:rPr>
        <w:t xml:space="preserve">.2021 количество добытой нефти за </w:t>
      </w:r>
      <w:r w:rsidR="00C46019" w:rsidRPr="00FC6D56">
        <w:rPr>
          <w:sz w:val="28"/>
          <w:szCs w:val="28"/>
        </w:rPr>
        <w:t>9</w:t>
      </w:r>
      <w:r w:rsidR="003818BD" w:rsidRPr="00FC6D56">
        <w:rPr>
          <w:sz w:val="28"/>
          <w:szCs w:val="28"/>
        </w:rPr>
        <w:t xml:space="preserve"> </w:t>
      </w:r>
      <w:r w:rsidR="00C46019" w:rsidRPr="00FC6D56">
        <w:rPr>
          <w:sz w:val="28"/>
          <w:szCs w:val="28"/>
        </w:rPr>
        <w:t>месяцев</w:t>
      </w:r>
      <w:r w:rsidR="003818BD" w:rsidRPr="00FC6D56">
        <w:rPr>
          <w:sz w:val="28"/>
          <w:szCs w:val="28"/>
        </w:rPr>
        <w:t xml:space="preserve"> 2021 года в сравнении с аналогичным периодом прошлого года уменьшилось со </w:t>
      </w:r>
      <w:r w:rsidR="00C46019" w:rsidRPr="00FC6D56">
        <w:rPr>
          <w:sz w:val="28"/>
          <w:szCs w:val="28"/>
        </w:rPr>
        <w:t>6</w:t>
      </w:r>
      <w:r w:rsidR="00DE024D" w:rsidRPr="00FC6D56">
        <w:rPr>
          <w:sz w:val="28"/>
          <w:szCs w:val="28"/>
        </w:rPr>
        <w:t>7</w:t>
      </w:r>
      <w:r w:rsidR="003818BD" w:rsidRPr="00FC6D56">
        <w:rPr>
          <w:sz w:val="28"/>
          <w:szCs w:val="28"/>
        </w:rPr>
        <w:t xml:space="preserve"> до </w:t>
      </w:r>
      <w:r w:rsidR="00C46019" w:rsidRPr="00FC6D56">
        <w:rPr>
          <w:sz w:val="28"/>
          <w:szCs w:val="28"/>
        </w:rPr>
        <w:t>49</w:t>
      </w:r>
      <w:r w:rsidR="003818BD" w:rsidRPr="00FC6D56">
        <w:rPr>
          <w:sz w:val="28"/>
          <w:szCs w:val="28"/>
        </w:rPr>
        <w:t>тыс</w:t>
      </w:r>
      <w:proofErr w:type="gramStart"/>
      <w:r w:rsidR="003818BD" w:rsidRPr="00FC6D56">
        <w:rPr>
          <w:sz w:val="28"/>
          <w:szCs w:val="28"/>
        </w:rPr>
        <w:t>.т</w:t>
      </w:r>
      <w:proofErr w:type="gramEnd"/>
      <w:r w:rsidR="003818BD" w:rsidRPr="00FC6D56">
        <w:rPr>
          <w:sz w:val="28"/>
          <w:szCs w:val="28"/>
        </w:rPr>
        <w:t>онн. или на 2</w:t>
      </w:r>
      <w:r w:rsidR="00C46019" w:rsidRPr="00FC6D56">
        <w:rPr>
          <w:sz w:val="28"/>
          <w:szCs w:val="28"/>
        </w:rPr>
        <w:t>6,9% и</w:t>
      </w:r>
      <w:r w:rsidR="003818BD" w:rsidRPr="00FC6D56">
        <w:rPr>
          <w:sz w:val="28"/>
          <w:szCs w:val="28"/>
        </w:rPr>
        <w:t xml:space="preserve"> </w:t>
      </w:r>
      <w:r w:rsidR="00C46019" w:rsidRPr="00FC6D56">
        <w:rPr>
          <w:sz w:val="28"/>
          <w:szCs w:val="28"/>
        </w:rPr>
        <w:t>объясняется естественным снижением дебита нефтяных скважин у налогоплательщика.</w:t>
      </w:r>
      <w:r w:rsidR="006068E8" w:rsidRPr="00FC6D56">
        <w:rPr>
          <w:sz w:val="28"/>
          <w:szCs w:val="28"/>
        </w:rPr>
        <w:t xml:space="preserve"> </w:t>
      </w:r>
      <w:proofErr w:type="gramStart"/>
      <w:r w:rsidR="00420E51" w:rsidRPr="00FC6D56">
        <w:rPr>
          <w:sz w:val="28"/>
          <w:szCs w:val="28"/>
        </w:rPr>
        <w:t>При этом сумма исчисленного налога</w:t>
      </w:r>
      <w:r w:rsidR="00A22645" w:rsidRPr="00FC6D56">
        <w:rPr>
          <w:sz w:val="28"/>
          <w:szCs w:val="28"/>
        </w:rPr>
        <w:t xml:space="preserve"> в отчетном периоде</w:t>
      </w:r>
      <w:r w:rsidR="00420E51" w:rsidRPr="00FC6D56">
        <w:rPr>
          <w:sz w:val="28"/>
          <w:szCs w:val="28"/>
        </w:rPr>
        <w:t xml:space="preserve"> увеличилась в результате роста средневзвешенной фактически сложившейся налоговой ставки по НДПИ в отношении нефти в период с января по сентябрь 2021 года по сравнению с аналогичным периодом 2020 года, связанным с более высокой ценой на нефть сорта «Юралс», установившейся на средиземноморском и </w:t>
      </w:r>
      <w:proofErr w:type="spellStart"/>
      <w:r w:rsidR="00420E51" w:rsidRPr="00FC6D56">
        <w:rPr>
          <w:sz w:val="28"/>
          <w:szCs w:val="28"/>
        </w:rPr>
        <w:t>роттердамском</w:t>
      </w:r>
      <w:proofErr w:type="spellEnd"/>
      <w:r w:rsidR="00420E51" w:rsidRPr="00FC6D56">
        <w:rPr>
          <w:sz w:val="28"/>
          <w:szCs w:val="28"/>
        </w:rPr>
        <w:t xml:space="preserve"> рынках нефтяного сырья. </w:t>
      </w:r>
      <w:proofErr w:type="gramEnd"/>
    </w:p>
    <w:p w:rsidR="00710DCC" w:rsidRPr="00FC6D56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П</w:t>
      </w:r>
      <w:r w:rsidR="00B47181" w:rsidRPr="00FC6D56">
        <w:rPr>
          <w:sz w:val="28"/>
          <w:szCs w:val="28"/>
        </w:rPr>
        <w:t xml:space="preserve">о </w:t>
      </w:r>
      <w:r w:rsidR="00B47181" w:rsidRPr="00FC6D56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FC6D56">
        <w:rPr>
          <w:b/>
          <w:sz w:val="28"/>
          <w:szCs w:val="28"/>
        </w:rPr>
        <w:t xml:space="preserve"> </w:t>
      </w:r>
      <w:r w:rsidRPr="00FC6D56">
        <w:rPr>
          <w:sz w:val="28"/>
          <w:szCs w:val="28"/>
        </w:rPr>
        <w:t xml:space="preserve">сумма поступлений </w:t>
      </w:r>
      <w:r w:rsidR="00F65607" w:rsidRPr="00FC6D56">
        <w:rPr>
          <w:sz w:val="28"/>
          <w:szCs w:val="28"/>
        </w:rPr>
        <w:t>увеличилась</w:t>
      </w:r>
      <w:r w:rsidRPr="00FC6D56">
        <w:rPr>
          <w:sz w:val="28"/>
          <w:szCs w:val="28"/>
        </w:rPr>
        <w:t xml:space="preserve"> с </w:t>
      </w:r>
      <w:r w:rsidR="007D0DBD" w:rsidRPr="00FC6D56">
        <w:rPr>
          <w:sz w:val="28"/>
          <w:szCs w:val="28"/>
        </w:rPr>
        <w:t>457</w:t>
      </w:r>
      <w:r w:rsidR="00B47181" w:rsidRPr="00FC6D56">
        <w:rPr>
          <w:sz w:val="28"/>
          <w:szCs w:val="28"/>
        </w:rPr>
        <w:t>млн</w:t>
      </w:r>
      <w:proofErr w:type="gramStart"/>
      <w:r w:rsidR="00B47181" w:rsidRPr="00FC6D56">
        <w:rPr>
          <w:sz w:val="28"/>
          <w:szCs w:val="28"/>
        </w:rPr>
        <w:t>.р</w:t>
      </w:r>
      <w:proofErr w:type="gramEnd"/>
      <w:r w:rsidR="00B47181" w:rsidRPr="00FC6D56">
        <w:rPr>
          <w:sz w:val="28"/>
          <w:szCs w:val="28"/>
        </w:rPr>
        <w:t>уб.</w:t>
      </w:r>
      <w:r w:rsidR="00AB4EEA" w:rsidRPr="00FC6D56">
        <w:rPr>
          <w:sz w:val="28"/>
          <w:szCs w:val="28"/>
        </w:rPr>
        <w:t xml:space="preserve"> до </w:t>
      </w:r>
      <w:r w:rsidR="007D0DBD" w:rsidRPr="00FC6D56">
        <w:rPr>
          <w:sz w:val="28"/>
          <w:szCs w:val="28"/>
        </w:rPr>
        <w:t>540</w:t>
      </w:r>
      <w:r w:rsidR="00AB4EEA" w:rsidRPr="00FC6D56">
        <w:rPr>
          <w:sz w:val="28"/>
          <w:szCs w:val="28"/>
        </w:rPr>
        <w:t>млн.руб.</w:t>
      </w:r>
      <w:r w:rsidR="00B47181" w:rsidRPr="00FC6D56">
        <w:rPr>
          <w:sz w:val="28"/>
          <w:szCs w:val="28"/>
        </w:rPr>
        <w:t xml:space="preserve"> </w:t>
      </w:r>
      <w:r w:rsidR="00AB4EEA" w:rsidRPr="00FC6D56">
        <w:rPr>
          <w:sz w:val="28"/>
          <w:szCs w:val="28"/>
        </w:rPr>
        <w:t xml:space="preserve">или на </w:t>
      </w:r>
      <w:r w:rsidR="00572727" w:rsidRPr="00FC6D56">
        <w:rPr>
          <w:sz w:val="28"/>
          <w:szCs w:val="28"/>
        </w:rPr>
        <w:t>1</w:t>
      </w:r>
      <w:r w:rsidR="007D0DBD" w:rsidRPr="00FC6D56">
        <w:rPr>
          <w:sz w:val="28"/>
          <w:szCs w:val="28"/>
        </w:rPr>
        <w:t>8,2</w:t>
      </w:r>
      <w:r w:rsidR="00AB4EEA" w:rsidRPr="00FC6D56">
        <w:rPr>
          <w:sz w:val="28"/>
          <w:szCs w:val="28"/>
        </w:rPr>
        <w:t xml:space="preserve">% </w:t>
      </w:r>
      <w:r w:rsidR="00B47181" w:rsidRPr="00FC6D56">
        <w:rPr>
          <w:sz w:val="28"/>
          <w:szCs w:val="28"/>
        </w:rPr>
        <w:t xml:space="preserve">в связи с </w:t>
      </w:r>
      <w:r w:rsidR="00572727" w:rsidRPr="00FC6D56">
        <w:rPr>
          <w:sz w:val="28"/>
          <w:szCs w:val="28"/>
        </w:rPr>
        <w:t>ростом</w:t>
      </w:r>
      <w:r w:rsidR="00B47181" w:rsidRPr="00FC6D56">
        <w:rPr>
          <w:sz w:val="28"/>
          <w:szCs w:val="28"/>
        </w:rPr>
        <w:t xml:space="preserve"> </w:t>
      </w:r>
      <w:r w:rsidR="00A42731" w:rsidRPr="00FC6D56">
        <w:rPr>
          <w:sz w:val="28"/>
          <w:szCs w:val="28"/>
        </w:rPr>
        <w:lastRenderedPageBreak/>
        <w:t>исчисленных сумм налога</w:t>
      </w:r>
      <w:r w:rsidR="00B47181" w:rsidRPr="00FC6D56">
        <w:rPr>
          <w:sz w:val="28"/>
          <w:szCs w:val="28"/>
        </w:rPr>
        <w:t xml:space="preserve"> по двум основным плательщикам</w:t>
      </w:r>
      <w:r w:rsidR="00A42731" w:rsidRPr="00FC6D56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FC6D56">
        <w:rPr>
          <w:sz w:val="28"/>
          <w:szCs w:val="28"/>
        </w:rPr>
        <w:t>.</w:t>
      </w:r>
    </w:p>
    <w:p w:rsidR="00C26025" w:rsidRPr="00FC6D56" w:rsidRDefault="006A2056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FC6D56">
        <w:rPr>
          <w:sz w:val="28"/>
          <w:szCs w:val="28"/>
        </w:rPr>
        <w:t>Федеральным законом от 23.11.2020 № 372-ФЗ «О внесении изменений в часть вторую Налогового кодекса РФ в части налогообложения доходов физических лиц, превышающих 5 миллионов рублей за налоговый период» с 01.01.202</w:t>
      </w:r>
      <w:r w:rsidR="00356F9D" w:rsidRPr="00FC6D56">
        <w:rPr>
          <w:sz w:val="28"/>
          <w:szCs w:val="28"/>
        </w:rPr>
        <w:t>1</w:t>
      </w:r>
      <w:r w:rsidRPr="00FC6D56">
        <w:rPr>
          <w:sz w:val="28"/>
          <w:szCs w:val="28"/>
        </w:rPr>
        <w:t xml:space="preserve"> внесены изменения в главу 23 «Налог на доходы физических лиц» </w:t>
      </w:r>
      <w:r w:rsidR="00BD642F" w:rsidRPr="00FC6D56">
        <w:rPr>
          <w:sz w:val="28"/>
          <w:szCs w:val="28"/>
        </w:rPr>
        <w:t xml:space="preserve">Налогового кодекса Российской Федерации (далее - </w:t>
      </w:r>
      <w:r w:rsidRPr="00FC6D56">
        <w:rPr>
          <w:sz w:val="28"/>
          <w:szCs w:val="28"/>
        </w:rPr>
        <w:t>Н</w:t>
      </w:r>
      <w:r w:rsidR="005D71EB" w:rsidRPr="00FC6D56">
        <w:rPr>
          <w:sz w:val="28"/>
          <w:szCs w:val="28"/>
        </w:rPr>
        <w:t>К</w:t>
      </w:r>
      <w:r w:rsidRPr="00FC6D56">
        <w:rPr>
          <w:sz w:val="28"/>
          <w:szCs w:val="28"/>
        </w:rPr>
        <w:t xml:space="preserve"> РФ</w:t>
      </w:r>
      <w:r w:rsidR="00BD642F" w:rsidRPr="00FC6D56">
        <w:rPr>
          <w:sz w:val="28"/>
          <w:szCs w:val="28"/>
        </w:rPr>
        <w:t>)</w:t>
      </w:r>
      <w:r w:rsidRPr="00FC6D56">
        <w:rPr>
          <w:sz w:val="28"/>
          <w:szCs w:val="28"/>
        </w:rPr>
        <w:t>, которыми введена повышенная ставка НДФЛ в размере 15% для данной категории плательщиков</w:t>
      </w:r>
      <w:r w:rsidR="00614414" w:rsidRPr="00FC6D56">
        <w:rPr>
          <w:sz w:val="28"/>
          <w:szCs w:val="28"/>
        </w:rPr>
        <w:t>.</w:t>
      </w:r>
      <w:proofErr w:type="gramEnd"/>
      <w:r w:rsidR="00614414" w:rsidRPr="00FC6D56">
        <w:rPr>
          <w:sz w:val="28"/>
          <w:szCs w:val="28"/>
        </w:rPr>
        <w:t xml:space="preserve"> При этом</w:t>
      </w:r>
      <w:proofErr w:type="gramStart"/>
      <w:r w:rsidR="00614414" w:rsidRPr="00FC6D56">
        <w:rPr>
          <w:sz w:val="28"/>
          <w:szCs w:val="28"/>
        </w:rPr>
        <w:t>,</w:t>
      </w:r>
      <w:proofErr w:type="gramEnd"/>
      <w:r w:rsidR="00614414" w:rsidRPr="00FC6D56">
        <w:rPr>
          <w:sz w:val="28"/>
          <w:szCs w:val="28"/>
        </w:rPr>
        <w:t xml:space="preserve"> в соответствии со статьей 50 Бюджетного кодекса 13% от суммы исчисленного по повышенной ставке налога зачисляется в федеральный бюджет. </w:t>
      </w:r>
    </w:p>
    <w:p w:rsidR="006A2056" w:rsidRPr="00FC6D56" w:rsidRDefault="00614414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Так, сумма поступлений </w:t>
      </w:r>
      <w:r w:rsidR="0006280D" w:rsidRPr="00FC6D56">
        <w:rPr>
          <w:sz w:val="28"/>
          <w:szCs w:val="28"/>
        </w:rPr>
        <w:t xml:space="preserve">по </w:t>
      </w:r>
      <w:r w:rsidR="0006280D" w:rsidRPr="00FC6D56">
        <w:rPr>
          <w:b/>
          <w:i/>
          <w:sz w:val="28"/>
          <w:szCs w:val="28"/>
        </w:rPr>
        <w:t>налогу на доходы физических лиц</w:t>
      </w:r>
      <w:r w:rsidR="00DB7A2F" w:rsidRPr="00FC6D56">
        <w:rPr>
          <w:sz w:val="28"/>
          <w:szCs w:val="28"/>
        </w:rPr>
        <w:t>, зачисл</w:t>
      </w:r>
      <w:r w:rsidR="00B44D2D" w:rsidRPr="00FC6D56">
        <w:rPr>
          <w:sz w:val="28"/>
          <w:szCs w:val="28"/>
        </w:rPr>
        <w:t>яемому</w:t>
      </w:r>
      <w:r w:rsidR="00DB7A2F" w:rsidRPr="00FC6D56">
        <w:rPr>
          <w:sz w:val="28"/>
          <w:szCs w:val="28"/>
        </w:rPr>
        <w:t xml:space="preserve"> в федеральный бюджет, </w:t>
      </w:r>
      <w:r w:rsidR="0006280D" w:rsidRPr="00FC6D56">
        <w:rPr>
          <w:sz w:val="28"/>
          <w:szCs w:val="28"/>
        </w:rPr>
        <w:t xml:space="preserve">за </w:t>
      </w:r>
      <w:r w:rsidR="00F65607" w:rsidRPr="00FC6D56">
        <w:rPr>
          <w:sz w:val="28"/>
          <w:szCs w:val="28"/>
        </w:rPr>
        <w:t>январь-</w:t>
      </w:r>
      <w:r w:rsidR="00EE09DA">
        <w:rPr>
          <w:sz w:val="28"/>
          <w:szCs w:val="28"/>
        </w:rPr>
        <w:t>ноябрь</w:t>
      </w:r>
      <w:r w:rsidR="0006280D" w:rsidRPr="00FC6D56">
        <w:rPr>
          <w:sz w:val="28"/>
          <w:szCs w:val="28"/>
        </w:rPr>
        <w:t xml:space="preserve"> 2021 года составила </w:t>
      </w:r>
      <w:r w:rsidR="00B931AD" w:rsidRPr="00FC6D56">
        <w:rPr>
          <w:sz w:val="28"/>
          <w:szCs w:val="28"/>
        </w:rPr>
        <w:t>512</w:t>
      </w:r>
      <w:r w:rsidR="00810CA8" w:rsidRPr="00FC6D56">
        <w:rPr>
          <w:sz w:val="28"/>
          <w:szCs w:val="28"/>
        </w:rPr>
        <w:t>млн</w:t>
      </w:r>
      <w:proofErr w:type="gramStart"/>
      <w:r w:rsidR="00810CA8" w:rsidRPr="00FC6D56">
        <w:rPr>
          <w:sz w:val="28"/>
          <w:szCs w:val="28"/>
        </w:rPr>
        <w:t>.р</w:t>
      </w:r>
      <w:proofErr w:type="gramEnd"/>
      <w:r w:rsidR="00810CA8" w:rsidRPr="00FC6D56">
        <w:rPr>
          <w:sz w:val="28"/>
          <w:szCs w:val="28"/>
        </w:rPr>
        <w:t xml:space="preserve">уб. </w:t>
      </w:r>
    </w:p>
    <w:p w:rsidR="00942F83" w:rsidRPr="00FC6D56" w:rsidRDefault="00346200" w:rsidP="00E1202B">
      <w:pPr>
        <w:ind w:firstLine="606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В</w:t>
      </w:r>
      <w:r w:rsidR="006B0338" w:rsidRPr="00FC6D56">
        <w:rPr>
          <w:sz w:val="28"/>
          <w:szCs w:val="28"/>
        </w:rPr>
        <w:t xml:space="preserve"> </w:t>
      </w:r>
      <w:r w:rsidR="006B0338" w:rsidRPr="00FC6D56">
        <w:rPr>
          <w:b/>
          <w:sz w:val="28"/>
          <w:szCs w:val="28"/>
        </w:rPr>
        <w:t xml:space="preserve">консолидированный бюджет </w:t>
      </w:r>
      <w:r w:rsidR="00605BB2" w:rsidRPr="00FC6D56">
        <w:rPr>
          <w:b/>
          <w:sz w:val="28"/>
          <w:szCs w:val="28"/>
        </w:rPr>
        <w:t>субъекта</w:t>
      </w:r>
      <w:r w:rsidR="006B0338" w:rsidRPr="00FC6D56">
        <w:rPr>
          <w:b/>
          <w:sz w:val="28"/>
          <w:szCs w:val="28"/>
        </w:rPr>
        <w:t xml:space="preserve"> </w:t>
      </w:r>
      <w:r w:rsidR="00CA344C" w:rsidRPr="00FC6D56">
        <w:rPr>
          <w:sz w:val="28"/>
          <w:szCs w:val="28"/>
        </w:rPr>
        <w:t>положительная</w:t>
      </w:r>
      <w:r w:rsidR="00727DE9" w:rsidRPr="00FC6D56">
        <w:rPr>
          <w:sz w:val="28"/>
          <w:szCs w:val="28"/>
        </w:rPr>
        <w:t xml:space="preserve"> динамика поступлений за </w:t>
      </w:r>
      <w:r w:rsidR="003B0347" w:rsidRPr="00FC6D56">
        <w:rPr>
          <w:sz w:val="28"/>
          <w:szCs w:val="28"/>
        </w:rPr>
        <w:t>январь-</w:t>
      </w:r>
      <w:r w:rsidR="00290F25" w:rsidRPr="00FC6D56">
        <w:rPr>
          <w:sz w:val="28"/>
          <w:szCs w:val="28"/>
        </w:rPr>
        <w:t>ноябрь</w:t>
      </w:r>
      <w:r w:rsidR="003763CB" w:rsidRPr="00FC6D56">
        <w:rPr>
          <w:sz w:val="28"/>
          <w:szCs w:val="28"/>
        </w:rPr>
        <w:t xml:space="preserve"> </w:t>
      </w:r>
      <w:r w:rsidR="004063C6" w:rsidRPr="00FC6D56">
        <w:rPr>
          <w:sz w:val="28"/>
          <w:szCs w:val="28"/>
        </w:rPr>
        <w:t>2021 года</w:t>
      </w:r>
      <w:r w:rsidR="00942F83" w:rsidRPr="00FC6D56">
        <w:rPr>
          <w:sz w:val="28"/>
          <w:szCs w:val="28"/>
        </w:rPr>
        <w:t xml:space="preserve"> сформировалась по следующим налогам и сборам.</w:t>
      </w:r>
    </w:p>
    <w:p w:rsidR="00D712CD" w:rsidRPr="00FC6D56" w:rsidRDefault="00D14753" w:rsidP="00D14753">
      <w:pPr>
        <w:ind w:firstLine="708"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Наибольший рост поступлений в бюджетную систему РФ обеспечен высокой положительной динамикой </w:t>
      </w:r>
      <w:r w:rsidRPr="00FC6D56">
        <w:rPr>
          <w:b/>
          <w:i/>
          <w:sz w:val="28"/>
          <w:szCs w:val="28"/>
        </w:rPr>
        <w:t>налога на прибыль организаций</w:t>
      </w:r>
      <w:r w:rsidRPr="00FC6D56">
        <w:rPr>
          <w:b/>
          <w:sz w:val="28"/>
          <w:szCs w:val="28"/>
        </w:rPr>
        <w:t xml:space="preserve">, </w:t>
      </w:r>
      <w:r w:rsidR="00425232" w:rsidRPr="00FC6D56">
        <w:rPr>
          <w:b/>
          <w:i/>
          <w:sz w:val="28"/>
          <w:szCs w:val="28"/>
        </w:rPr>
        <w:t>зачисляемого в бюджет субъекта</w:t>
      </w:r>
      <w:r w:rsidR="00425232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</w:rPr>
        <w:t>сумм</w:t>
      </w:r>
      <w:r w:rsidR="00B931AD" w:rsidRPr="00FC6D56">
        <w:rPr>
          <w:sz w:val="28"/>
          <w:szCs w:val="28"/>
        </w:rPr>
        <w:t>а</w:t>
      </w:r>
      <w:r w:rsidRPr="00FC6D56">
        <w:rPr>
          <w:sz w:val="28"/>
          <w:szCs w:val="28"/>
        </w:rPr>
        <w:t xml:space="preserve"> поступлений по которому </w:t>
      </w:r>
      <w:r w:rsidR="00B931AD" w:rsidRPr="00FC6D56">
        <w:rPr>
          <w:sz w:val="28"/>
          <w:szCs w:val="28"/>
        </w:rPr>
        <w:t xml:space="preserve">составила </w:t>
      </w:r>
      <w:r w:rsidR="002F5BD6" w:rsidRPr="00FC6D56">
        <w:rPr>
          <w:sz w:val="28"/>
          <w:szCs w:val="28"/>
        </w:rPr>
        <w:t>53</w:t>
      </w:r>
      <w:r w:rsidR="00B931AD" w:rsidRPr="00FC6D56">
        <w:rPr>
          <w:sz w:val="28"/>
          <w:szCs w:val="28"/>
        </w:rPr>
        <w:t> </w:t>
      </w:r>
      <w:r w:rsidR="002F5BD6" w:rsidRPr="00FC6D56">
        <w:rPr>
          <w:sz w:val="28"/>
          <w:szCs w:val="28"/>
        </w:rPr>
        <w:t>271</w:t>
      </w:r>
      <w:r w:rsidR="00B931AD" w:rsidRPr="00FC6D56">
        <w:rPr>
          <w:sz w:val="28"/>
          <w:szCs w:val="28"/>
        </w:rPr>
        <w:t>млн</w:t>
      </w:r>
      <w:proofErr w:type="gramStart"/>
      <w:r w:rsidR="00B931AD" w:rsidRPr="00FC6D56">
        <w:rPr>
          <w:sz w:val="28"/>
          <w:szCs w:val="28"/>
        </w:rPr>
        <w:t>.р</w:t>
      </w:r>
      <w:proofErr w:type="gramEnd"/>
      <w:r w:rsidR="00B931AD" w:rsidRPr="00FC6D56">
        <w:rPr>
          <w:sz w:val="28"/>
          <w:szCs w:val="28"/>
        </w:rPr>
        <w:t xml:space="preserve">уб. и </w:t>
      </w:r>
      <w:r w:rsidRPr="00FC6D56">
        <w:rPr>
          <w:sz w:val="28"/>
          <w:szCs w:val="28"/>
        </w:rPr>
        <w:t>увеличил</w:t>
      </w:r>
      <w:r w:rsidR="00B931AD" w:rsidRPr="00FC6D56">
        <w:rPr>
          <w:sz w:val="28"/>
          <w:szCs w:val="28"/>
        </w:rPr>
        <w:t>а</w:t>
      </w:r>
      <w:r w:rsidRPr="00FC6D56">
        <w:rPr>
          <w:sz w:val="28"/>
          <w:szCs w:val="28"/>
        </w:rPr>
        <w:t xml:space="preserve">сь </w:t>
      </w:r>
      <w:r w:rsidR="00D1797F" w:rsidRPr="00FC6D56">
        <w:rPr>
          <w:sz w:val="28"/>
          <w:szCs w:val="28"/>
        </w:rPr>
        <w:t xml:space="preserve">на </w:t>
      </w:r>
      <w:r w:rsidR="00B931AD" w:rsidRPr="00FC6D56">
        <w:rPr>
          <w:sz w:val="28"/>
          <w:szCs w:val="28"/>
        </w:rPr>
        <w:t>1</w:t>
      </w:r>
      <w:r w:rsidR="002F5BD6" w:rsidRPr="00FC6D56">
        <w:rPr>
          <w:sz w:val="28"/>
          <w:szCs w:val="28"/>
        </w:rPr>
        <w:t>8</w:t>
      </w:r>
      <w:r w:rsidR="00B931AD" w:rsidRPr="00FC6D56">
        <w:rPr>
          <w:sz w:val="28"/>
          <w:szCs w:val="28"/>
        </w:rPr>
        <w:t> </w:t>
      </w:r>
      <w:r w:rsidR="002F5BD6" w:rsidRPr="00FC6D56">
        <w:rPr>
          <w:sz w:val="28"/>
          <w:szCs w:val="28"/>
        </w:rPr>
        <w:t>255</w:t>
      </w:r>
      <w:r w:rsidR="00B931AD" w:rsidRPr="00FC6D56">
        <w:rPr>
          <w:sz w:val="28"/>
          <w:szCs w:val="28"/>
        </w:rPr>
        <w:t>млн</w:t>
      </w:r>
      <w:r w:rsidRPr="00FC6D56">
        <w:rPr>
          <w:sz w:val="28"/>
          <w:szCs w:val="28"/>
        </w:rPr>
        <w:t xml:space="preserve">.руб. или на </w:t>
      </w:r>
      <w:r w:rsidR="002F5BD6" w:rsidRPr="00FC6D56">
        <w:rPr>
          <w:sz w:val="28"/>
          <w:szCs w:val="28"/>
        </w:rPr>
        <w:t>52,1%</w:t>
      </w:r>
      <w:r w:rsidR="00B931AD" w:rsidRPr="00FC6D56">
        <w:rPr>
          <w:sz w:val="28"/>
          <w:szCs w:val="28"/>
        </w:rPr>
        <w:t>.</w:t>
      </w:r>
      <w:r w:rsidRPr="00FC6D56">
        <w:rPr>
          <w:sz w:val="28"/>
          <w:szCs w:val="28"/>
        </w:rPr>
        <w:t xml:space="preserve"> </w:t>
      </w:r>
    </w:p>
    <w:p w:rsidR="00324854" w:rsidRPr="00FC6D56" w:rsidRDefault="00324854" w:rsidP="00324854">
      <w:pPr>
        <w:ind w:firstLine="708"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Поступления налога на прибыль формируются преимущественно от плательщиков трех экономических отраслей, составляющих суммарно 65,</w:t>
      </w:r>
      <w:r w:rsidR="00B80CE0" w:rsidRPr="00FC6D56">
        <w:rPr>
          <w:sz w:val="28"/>
          <w:szCs w:val="28"/>
        </w:rPr>
        <w:t>4</w:t>
      </w:r>
      <w:r w:rsidRPr="00FC6D56">
        <w:rPr>
          <w:sz w:val="28"/>
          <w:szCs w:val="28"/>
        </w:rPr>
        <w:t>% от общего объема поступлений по налогу: оптовая и розничная торговля – 27,</w:t>
      </w:r>
      <w:r w:rsidR="00B80CE0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>%, финансовая и страховая деятельность – 20,</w:t>
      </w:r>
      <w:r w:rsidR="00B80CE0" w:rsidRPr="00FC6D56">
        <w:rPr>
          <w:sz w:val="28"/>
          <w:szCs w:val="28"/>
        </w:rPr>
        <w:t>6</w:t>
      </w:r>
      <w:r w:rsidRPr="00FC6D56">
        <w:rPr>
          <w:sz w:val="28"/>
          <w:szCs w:val="28"/>
        </w:rPr>
        <w:t>%, обрабатывающие производства – 17,</w:t>
      </w:r>
      <w:r w:rsidR="00B80CE0" w:rsidRPr="00FC6D56">
        <w:rPr>
          <w:sz w:val="28"/>
          <w:szCs w:val="28"/>
        </w:rPr>
        <w:t>6</w:t>
      </w:r>
      <w:r w:rsidRPr="00FC6D56">
        <w:rPr>
          <w:sz w:val="28"/>
          <w:szCs w:val="28"/>
        </w:rPr>
        <w:t>%. В целом по данным отраслям ВЭД поступления возросли на 1</w:t>
      </w:r>
      <w:r w:rsidR="00B80CE0" w:rsidRPr="00FC6D56">
        <w:rPr>
          <w:sz w:val="28"/>
          <w:szCs w:val="28"/>
        </w:rPr>
        <w:t>1</w:t>
      </w:r>
      <w:r w:rsidRPr="00FC6D56">
        <w:rPr>
          <w:sz w:val="28"/>
          <w:szCs w:val="28"/>
        </w:rPr>
        <w:t xml:space="preserve"> </w:t>
      </w:r>
      <w:r w:rsidR="00B80CE0" w:rsidRPr="00FC6D56">
        <w:rPr>
          <w:sz w:val="28"/>
          <w:szCs w:val="28"/>
        </w:rPr>
        <w:t>285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или 6</w:t>
      </w:r>
      <w:r w:rsidR="00B80CE0" w:rsidRPr="00FC6D56">
        <w:rPr>
          <w:sz w:val="28"/>
          <w:szCs w:val="28"/>
        </w:rPr>
        <w:t>1</w:t>
      </w:r>
      <w:r w:rsidRPr="00FC6D56">
        <w:rPr>
          <w:sz w:val="28"/>
          <w:szCs w:val="28"/>
        </w:rPr>
        <w:t>,</w:t>
      </w:r>
      <w:r w:rsidR="00B80CE0" w:rsidRPr="00FC6D56">
        <w:rPr>
          <w:sz w:val="28"/>
          <w:szCs w:val="28"/>
        </w:rPr>
        <w:t>8</w:t>
      </w:r>
      <w:r w:rsidRPr="00FC6D56">
        <w:rPr>
          <w:sz w:val="28"/>
          <w:szCs w:val="28"/>
        </w:rPr>
        <w:t xml:space="preserve">% от общего прироста. </w:t>
      </w:r>
    </w:p>
    <w:p w:rsidR="00296101" w:rsidRPr="00FC6D56" w:rsidRDefault="00324854" w:rsidP="00324854">
      <w:pPr>
        <w:ind w:firstLine="708"/>
        <w:jc w:val="both"/>
        <w:rPr>
          <w:sz w:val="28"/>
          <w:szCs w:val="28"/>
        </w:rPr>
      </w:pPr>
      <w:r w:rsidRPr="00FC6D56">
        <w:rPr>
          <w:sz w:val="28"/>
          <w:szCs w:val="28"/>
        </w:rPr>
        <w:t>Увеличение</w:t>
      </w:r>
      <w:r w:rsidR="00D14753" w:rsidRPr="00FC6D56">
        <w:rPr>
          <w:sz w:val="28"/>
          <w:szCs w:val="28"/>
        </w:rPr>
        <w:t xml:space="preserve"> поступлений </w:t>
      </w:r>
      <w:proofErr w:type="gramStart"/>
      <w:r w:rsidR="00D14753" w:rsidRPr="00FC6D56">
        <w:rPr>
          <w:sz w:val="28"/>
          <w:szCs w:val="28"/>
        </w:rPr>
        <w:t>связан</w:t>
      </w:r>
      <w:proofErr w:type="gramEnd"/>
      <w:r w:rsidR="00D14753" w:rsidRPr="00FC6D56">
        <w:rPr>
          <w:sz w:val="28"/>
          <w:szCs w:val="28"/>
        </w:rPr>
        <w:t xml:space="preserve"> прежде всего с ростом налоговой базы </w:t>
      </w:r>
      <w:r w:rsidR="002F4D71" w:rsidRPr="00FC6D56">
        <w:rPr>
          <w:sz w:val="28"/>
          <w:szCs w:val="28"/>
        </w:rPr>
        <w:t xml:space="preserve">по ряду налогоплательщиков </w:t>
      </w:r>
      <w:r w:rsidR="00D14753" w:rsidRPr="00FC6D56">
        <w:rPr>
          <w:sz w:val="28"/>
          <w:szCs w:val="28"/>
        </w:rPr>
        <w:t>в результате увеличения объемов производства и реализации товаров (работ, услуг) в текущем году.</w:t>
      </w:r>
      <w:r w:rsidRPr="00FC6D56">
        <w:rPr>
          <w:sz w:val="28"/>
          <w:szCs w:val="28"/>
        </w:rPr>
        <w:t xml:space="preserve"> </w:t>
      </w:r>
    </w:p>
    <w:p w:rsidR="00DD5C7E" w:rsidRPr="00FC6D56" w:rsidRDefault="00DD5C7E" w:rsidP="00DD5C7E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Сумма возвратов излишне уплаченных сумм налога на прибыль за январь-</w:t>
      </w:r>
      <w:r w:rsidR="009A45DF" w:rsidRPr="00FC6D56">
        <w:rPr>
          <w:sz w:val="28"/>
          <w:szCs w:val="28"/>
        </w:rPr>
        <w:t>ноябрь</w:t>
      </w:r>
      <w:r w:rsidRPr="00FC6D56">
        <w:rPr>
          <w:sz w:val="28"/>
          <w:szCs w:val="28"/>
        </w:rPr>
        <w:t xml:space="preserve"> 2021 года составила 2 </w:t>
      </w:r>
      <w:r w:rsidR="00AF40FF" w:rsidRPr="00FC6D56">
        <w:rPr>
          <w:sz w:val="28"/>
          <w:szCs w:val="28"/>
        </w:rPr>
        <w:t>380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уменьшилась в сравнении с аналогичным периодом 2020 года на </w:t>
      </w:r>
      <w:r w:rsidR="00AF40FF" w:rsidRPr="00FC6D56">
        <w:rPr>
          <w:sz w:val="28"/>
          <w:szCs w:val="28"/>
        </w:rPr>
        <w:t>227</w:t>
      </w:r>
      <w:r w:rsidRPr="00FC6D56">
        <w:rPr>
          <w:sz w:val="28"/>
          <w:szCs w:val="28"/>
        </w:rPr>
        <w:t xml:space="preserve">млн.руб. или на </w:t>
      </w:r>
      <w:r w:rsidR="00AF40FF" w:rsidRPr="00FC6D56">
        <w:rPr>
          <w:sz w:val="28"/>
          <w:szCs w:val="28"/>
        </w:rPr>
        <w:t>8,7</w:t>
      </w:r>
      <w:r w:rsidRPr="00FC6D56">
        <w:rPr>
          <w:sz w:val="28"/>
          <w:szCs w:val="28"/>
        </w:rPr>
        <w:t xml:space="preserve">%. </w:t>
      </w:r>
    </w:p>
    <w:p w:rsidR="001D485D" w:rsidRPr="00FC6D56" w:rsidRDefault="00E73C9A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По</w:t>
      </w:r>
      <w:r w:rsidRPr="00FC6D56">
        <w:rPr>
          <w:b/>
          <w:sz w:val="28"/>
          <w:szCs w:val="28"/>
        </w:rPr>
        <w:t xml:space="preserve"> </w:t>
      </w:r>
      <w:r w:rsidRPr="00FC6D56">
        <w:rPr>
          <w:b/>
          <w:i/>
          <w:sz w:val="28"/>
          <w:szCs w:val="28"/>
        </w:rPr>
        <w:t>НДФЛ</w:t>
      </w:r>
      <w:r w:rsidRPr="00FC6D56">
        <w:rPr>
          <w:sz w:val="28"/>
          <w:szCs w:val="28"/>
        </w:rPr>
        <w:t xml:space="preserve"> сумма поступлений составила </w:t>
      </w:r>
      <w:r w:rsidR="00E20E37" w:rsidRPr="00FC6D56">
        <w:rPr>
          <w:sz w:val="28"/>
          <w:szCs w:val="28"/>
        </w:rPr>
        <w:t>61</w:t>
      </w:r>
      <w:r w:rsidRPr="00FC6D56">
        <w:rPr>
          <w:sz w:val="28"/>
          <w:szCs w:val="28"/>
        </w:rPr>
        <w:t xml:space="preserve"> </w:t>
      </w:r>
      <w:r w:rsidR="00E20E37" w:rsidRPr="00FC6D56">
        <w:rPr>
          <w:sz w:val="28"/>
          <w:szCs w:val="28"/>
        </w:rPr>
        <w:t>207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Pr="00FC6D56">
        <w:rPr>
          <w:sz w:val="28"/>
          <w:szCs w:val="28"/>
        </w:rPr>
        <w:br/>
      </w:r>
      <w:r w:rsidR="00E20E37" w:rsidRPr="00FC6D56">
        <w:rPr>
          <w:sz w:val="28"/>
          <w:szCs w:val="28"/>
        </w:rPr>
        <w:t>7</w:t>
      </w:r>
      <w:r w:rsidRPr="00FC6D56">
        <w:rPr>
          <w:sz w:val="28"/>
          <w:szCs w:val="28"/>
        </w:rPr>
        <w:t xml:space="preserve"> </w:t>
      </w:r>
      <w:r w:rsidR="00E20E37" w:rsidRPr="00FC6D56">
        <w:rPr>
          <w:sz w:val="28"/>
          <w:szCs w:val="28"/>
        </w:rPr>
        <w:t>531</w:t>
      </w:r>
      <w:r w:rsidRPr="00FC6D56">
        <w:rPr>
          <w:sz w:val="28"/>
          <w:szCs w:val="28"/>
        </w:rPr>
        <w:t xml:space="preserve">млн.руб. или на 14%, что на </w:t>
      </w:r>
      <w:r w:rsidR="00E20E37" w:rsidRPr="00FC6D56">
        <w:rPr>
          <w:sz w:val="28"/>
          <w:szCs w:val="28"/>
        </w:rPr>
        <w:t>3,5</w:t>
      </w:r>
      <w:r w:rsidRPr="00FC6D56">
        <w:rPr>
          <w:sz w:val="28"/>
          <w:szCs w:val="28"/>
        </w:rPr>
        <w:t xml:space="preserve"> процентных пункта опережает темп роста среднемесячной номинальной начисленной заработной платы работников Новосибирской области в размере 110,</w:t>
      </w:r>
      <w:r w:rsidR="00E20E37" w:rsidRPr="00FC6D56">
        <w:rPr>
          <w:sz w:val="28"/>
          <w:szCs w:val="28"/>
        </w:rPr>
        <w:t>5</w:t>
      </w:r>
      <w:r w:rsidRPr="00FC6D56">
        <w:rPr>
          <w:sz w:val="28"/>
          <w:szCs w:val="28"/>
        </w:rPr>
        <w:t xml:space="preserve">% по данным статистического бюллетеня </w:t>
      </w:r>
      <w:proofErr w:type="spellStart"/>
      <w:r w:rsidRPr="00FC6D56">
        <w:rPr>
          <w:sz w:val="28"/>
          <w:szCs w:val="28"/>
        </w:rPr>
        <w:t>Новосибирскстат</w:t>
      </w:r>
      <w:proofErr w:type="spellEnd"/>
      <w:r w:rsidRPr="00FC6D56">
        <w:rPr>
          <w:sz w:val="28"/>
          <w:szCs w:val="28"/>
        </w:rPr>
        <w:t xml:space="preserve"> за январь-</w:t>
      </w:r>
      <w:r w:rsidR="00E20E37" w:rsidRPr="00FC6D56">
        <w:rPr>
          <w:sz w:val="28"/>
          <w:szCs w:val="28"/>
        </w:rPr>
        <w:t>сентябрь</w:t>
      </w:r>
      <w:r w:rsidRPr="00FC6D56">
        <w:rPr>
          <w:sz w:val="28"/>
          <w:szCs w:val="28"/>
        </w:rPr>
        <w:t xml:space="preserve"> 2021 года и обусловлено, в основном, замедлением темпа роста поступлений НДФЛ в январе-</w:t>
      </w:r>
      <w:r w:rsidR="00E20E37" w:rsidRPr="00FC6D56">
        <w:rPr>
          <w:sz w:val="28"/>
          <w:szCs w:val="28"/>
        </w:rPr>
        <w:t>ноябре</w:t>
      </w:r>
      <w:r w:rsidRPr="00FC6D56">
        <w:rPr>
          <w:sz w:val="28"/>
          <w:szCs w:val="28"/>
        </w:rPr>
        <w:t xml:space="preserve"> 2020 года (10</w:t>
      </w:r>
      <w:r w:rsidR="00E20E37" w:rsidRPr="00FC6D56">
        <w:rPr>
          <w:sz w:val="28"/>
          <w:szCs w:val="28"/>
        </w:rPr>
        <w:t>5</w:t>
      </w:r>
      <w:r w:rsidR="001E14A9" w:rsidRPr="00FC6D56">
        <w:rPr>
          <w:sz w:val="28"/>
          <w:szCs w:val="28"/>
        </w:rPr>
        <w:t>,4</w:t>
      </w:r>
      <w:r w:rsidRPr="00FC6D56">
        <w:rPr>
          <w:sz w:val="28"/>
          <w:szCs w:val="28"/>
        </w:rPr>
        <w:t xml:space="preserve">%), на что негативно оказала влияние эпидемиологическая обстановка в регионе в период пандемии, включая установление нерабочих дней по Указам Президента РФ во </w:t>
      </w:r>
      <w:r w:rsidRPr="00FC6D56">
        <w:rPr>
          <w:sz w:val="28"/>
          <w:szCs w:val="28"/>
          <w:lang w:val="en-US"/>
        </w:rPr>
        <w:t>II</w:t>
      </w:r>
      <w:r w:rsidRPr="00FC6D56">
        <w:rPr>
          <w:sz w:val="28"/>
          <w:szCs w:val="28"/>
        </w:rPr>
        <w:t xml:space="preserve"> квартале прошлого года.</w:t>
      </w:r>
      <w:r w:rsidR="00E20E37" w:rsidRPr="00FC6D56">
        <w:rPr>
          <w:sz w:val="28"/>
          <w:szCs w:val="28"/>
        </w:rPr>
        <w:t xml:space="preserve"> </w:t>
      </w:r>
      <w:r w:rsidR="001D485D" w:rsidRPr="00FC6D56">
        <w:rPr>
          <w:sz w:val="28"/>
          <w:szCs w:val="28"/>
        </w:rPr>
        <w:t>Сумма возвратов НДФЛ на расчетные счета налогоплательщиков согласно данным справки Управления Федерального казначейства по Новосибирской области на 01.12.2021 составляет 8 447млн</w:t>
      </w:r>
      <w:proofErr w:type="gramStart"/>
      <w:r w:rsidR="001D485D" w:rsidRPr="00FC6D56">
        <w:rPr>
          <w:sz w:val="28"/>
          <w:szCs w:val="28"/>
        </w:rPr>
        <w:t>.р</w:t>
      </w:r>
      <w:proofErr w:type="gramEnd"/>
      <w:r w:rsidR="001D485D" w:rsidRPr="00FC6D56">
        <w:rPr>
          <w:sz w:val="28"/>
          <w:szCs w:val="28"/>
        </w:rPr>
        <w:t xml:space="preserve">уб. и увеличилась относительно января-ноября 2021 года на 649млн.руб. или на 8,3%. </w:t>
      </w:r>
    </w:p>
    <w:p w:rsidR="00095390" w:rsidRPr="00FC6D56" w:rsidRDefault="00E11C3B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УСН</w:t>
      </w:r>
      <w:r w:rsidRPr="00FC6D56">
        <w:rPr>
          <w:b/>
          <w:sz w:val="28"/>
          <w:szCs w:val="28"/>
        </w:rPr>
        <w:t>,</w:t>
      </w:r>
      <w:r w:rsidRPr="00FC6D56">
        <w:rPr>
          <w:sz w:val="28"/>
          <w:szCs w:val="28"/>
        </w:rPr>
        <w:t xml:space="preserve"> сумма поступлений составила </w:t>
      </w:r>
      <w:r w:rsidR="005123AF" w:rsidRPr="00FC6D56">
        <w:rPr>
          <w:sz w:val="28"/>
          <w:szCs w:val="28"/>
        </w:rPr>
        <w:t>1</w:t>
      </w:r>
      <w:r w:rsidR="000A6A98" w:rsidRPr="00FC6D56">
        <w:rPr>
          <w:sz w:val="28"/>
          <w:szCs w:val="28"/>
        </w:rPr>
        <w:t>7</w:t>
      </w:r>
      <w:r w:rsidRPr="00FC6D56">
        <w:rPr>
          <w:sz w:val="28"/>
          <w:szCs w:val="28"/>
        </w:rPr>
        <w:t> </w:t>
      </w:r>
      <w:r w:rsidR="006701B1" w:rsidRPr="00FC6D56">
        <w:rPr>
          <w:sz w:val="28"/>
          <w:szCs w:val="28"/>
        </w:rPr>
        <w:t>888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="00DA1916" w:rsidRPr="00FC6D56">
        <w:rPr>
          <w:sz w:val="28"/>
          <w:szCs w:val="28"/>
        </w:rPr>
        <w:br/>
      </w:r>
      <w:r w:rsidR="000A6A98" w:rsidRPr="00FC6D56">
        <w:rPr>
          <w:sz w:val="28"/>
          <w:szCs w:val="28"/>
        </w:rPr>
        <w:t>5</w:t>
      </w:r>
      <w:r w:rsidRPr="00FC6D56">
        <w:rPr>
          <w:sz w:val="28"/>
          <w:szCs w:val="28"/>
        </w:rPr>
        <w:t xml:space="preserve"> </w:t>
      </w:r>
      <w:r w:rsidR="006701B1" w:rsidRPr="00FC6D56">
        <w:rPr>
          <w:sz w:val="28"/>
          <w:szCs w:val="28"/>
        </w:rPr>
        <w:t>809</w:t>
      </w:r>
      <w:r w:rsidRPr="00FC6D56">
        <w:rPr>
          <w:sz w:val="28"/>
          <w:szCs w:val="28"/>
        </w:rPr>
        <w:t>млн.руб. или в 1,</w:t>
      </w:r>
      <w:r w:rsidR="000A6A98" w:rsidRPr="00FC6D56">
        <w:rPr>
          <w:sz w:val="28"/>
          <w:szCs w:val="28"/>
        </w:rPr>
        <w:t>5</w:t>
      </w:r>
      <w:r w:rsidRPr="00FC6D56">
        <w:rPr>
          <w:sz w:val="28"/>
          <w:szCs w:val="28"/>
        </w:rPr>
        <w:t xml:space="preserve"> раза, что обусловлено </w:t>
      </w:r>
      <w:r w:rsidR="003C66DD" w:rsidRPr="00FC6D56">
        <w:rPr>
          <w:sz w:val="28"/>
          <w:szCs w:val="28"/>
        </w:rPr>
        <w:t xml:space="preserve">рядом факторов, таких как: </w:t>
      </w:r>
      <w:r w:rsidRPr="00FC6D56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FC6D56">
        <w:rPr>
          <w:sz w:val="28"/>
          <w:szCs w:val="28"/>
        </w:rPr>
        <w:t xml:space="preserve"> отмены с 01.01.2021,</w:t>
      </w:r>
      <w:r w:rsidR="0008798D" w:rsidRPr="00FC6D56">
        <w:rPr>
          <w:sz w:val="28"/>
          <w:szCs w:val="28"/>
        </w:rPr>
        <w:t xml:space="preserve"> увеличение базы для исчисления налога,</w:t>
      </w:r>
      <w:r w:rsidR="003C66DD" w:rsidRPr="00FC6D56">
        <w:rPr>
          <w:sz w:val="28"/>
          <w:szCs w:val="28"/>
        </w:rPr>
        <w:t xml:space="preserve"> дополнительные поступления </w:t>
      </w:r>
      <w:r w:rsidR="003C66DD" w:rsidRPr="00FC6D56">
        <w:rPr>
          <w:sz w:val="28"/>
          <w:szCs w:val="28"/>
        </w:rPr>
        <w:lastRenderedPageBreak/>
        <w:t xml:space="preserve">по продленным срокам уплаты </w:t>
      </w:r>
      <w:r w:rsidR="0008798D" w:rsidRPr="00FC6D56">
        <w:rPr>
          <w:sz w:val="28"/>
          <w:szCs w:val="28"/>
        </w:rPr>
        <w:t>в результате оказанных мер господдержки федерального уровня.</w:t>
      </w:r>
    </w:p>
    <w:p w:rsidR="000011D1" w:rsidRPr="00FC6D56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На увеличение поступлений </w:t>
      </w:r>
      <w:r w:rsidR="00F8473F" w:rsidRPr="00FC6D56">
        <w:rPr>
          <w:sz w:val="28"/>
          <w:szCs w:val="28"/>
        </w:rPr>
        <w:t xml:space="preserve">в отчетном периоде </w:t>
      </w: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налогу на имущество организаций</w:t>
      </w:r>
      <w:r w:rsidRPr="00FC6D56">
        <w:rPr>
          <w:b/>
          <w:sz w:val="28"/>
          <w:szCs w:val="28"/>
        </w:rPr>
        <w:t xml:space="preserve"> -</w:t>
      </w:r>
      <w:r w:rsidRPr="00FC6D56">
        <w:rPr>
          <w:sz w:val="28"/>
          <w:szCs w:val="28"/>
        </w:rPr>
        <w:t xml:space="preserve"> на </w:t>
      </w:r>
      <w:r w:rsidR="004463F7" w:rsidRPr="00FC6D56">
        <w:rPr>
          <w:sz w:val="28"/>
          <w:szCs w:val="28"/>
        </w:rPr>
        <w:t>890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или на </w:t>
      </w:r>
      <w:r w:rsidR="004463F7" w:rsidRPr="00FC6D56">
        <w:rPr>
          <w:sz w:val="28"/>
          <w:szCs w:val="28"/>
        </w:rPr>
        <w:t>9</w:t>
      </w:r>
      <w:r w:rsidRPr="00FC6D56">
        <w:rPr>
          <w:sz w:val="28"/>
          <w:szCs w:val="28"/>
        </w:rPr>
        <w:t xml:space="preserve">%, </w:t>
      </w:r>
      <w:r w:rsidR="00B66530" w:rsidRPr="00FC6D56">
        <w:rPr>
          <w:sz w:val="28"/>
          <w:szCs w:val="28"/>
        </w:rPr>
        <w:t xml:space="preserve">по </w:t>
      </w:r>
      <w:r w:rsidR="00B66530" w:rsidRPr="00FC6D56">
        <w:rPr>
          <w:b/>
          <w:i/>
          <w:sz w:val="28"/>
          <w:szCs w:val="28"/>
        </w:rPr>
        <w:t>земельному налогу с организаций</w:t>
      </w:r>
      <w:r w:rsidR="006501D5" w:rsidRPr="00FC6D56">
        <w:rPr>
          <w:sz w:val="28"/>
          <w:szCs w:val="28"/>
        </w:rPr>
        <w:t xml:space="preserve"> – на </w:t>
      </w:r>
      <w:r w:rsidR="004463F7" w:rsidRPr="00FC6D56">
        <w:rPr>
          <w:sz w:val="28"/>
          <w:szCs w:val="28"/>
        </w:rPr>
        <w:t>146</w:t>
      </w:r>
      <w:r w:rsidR="00B66530" w:rsidRPr="00FC6D56">
        <w:rPr>
          <w:sz w:val="28"/>
          <w:szCs w:val="28"/>
        </w:rPr>
        <w:t xml:space="preserve">млн.руб. или на </w:t>
      </w:r>
      <w:r w:rsidR="004463F7" w:rsidRPr="00FC6D56">
        <w:rPr>
          <w:sz w:val="28"/>
          <w:szCs w:val="28"/>
        </w:rPr>
        <w:t>4,7</w:t>
      </w:r>
      <w:r w:rsidR="00B66530" w:rsidRPr="00FC6D56">
        <w:rPr>
          <w:sz w:val="28"/>
          <w:szCs w:val="28"/>
        </w:rPr>
        <w:t>%</w:t>
      </w:r>
      <w:r w:rsidR="0008798D" w:rsidRPr="00FC6D56">
        <w:rPr>
          <w:sz w:val="28"/>
          <w:szCs w:val="28"/>
        </w:rPr>
        <w:t xml:space="preserve">, по </w:t>
      </w:r>
      <w:r w:rsidR="0008798D" w:rsidRPr="00FC6D56">
        <w:rPr>
          <w:b/>
          <w:i/>
          <w:sz w:val="28"/>
          <w:szCs w:val="28"/>
        </w:rPr>
        <w:t>транспортному налогу с организаций</w:t>
      </w:r>
      <w:r w:rsidR="0008798D" w:rsidRPr="00FC6D56">
        <w:rPr>
          <w:sz w:val="28"/>
          <w:szCs w:val="28"/>
        </w:rPr>
        <w:t xml:space="preserve"> – на </w:t>
      </w:r>
      <w:r w:rsidR="002D152D" w:rsidRPr="00FC6D56">
        <w:rPr>
          <w:sz w:val="28"/>
          <w:szCs w:val="28"/>
        </w:rPr>
        <w:t>7</w:t>
      </w:r>
      <w:r w:rsidR="004463F7" w:rsidRPr="00FC6D56">
        <w:rPr>
          <w:sz w:val="28"/>
          <w:szCs w:val="28"/>
        </w:rPr>
        <w:t>9</w:t>
      </w:r>
      <w:r w:rsidR="0008798D" w:rsidRPr="00FC6D56">
        <w:rPr>
          <w:sz w:val="28"/>
          <w:szCs w:val="28"/>
        </w:rPr>
        <w:t xml:space="preserve">млн.руб. или на </w:t>
      </w:r>
      <w:r w:rsidR="002D152D" w:rsidRPr="00FC6D56">
        <w:rPr>
          <w:sz w:val="28"/>
          <w:szCs w:val="28"/>
        </w:rPr>
        <w:t>1</w:t>
      </w:r>
      <w:r w:rsidR="004463F7" w:rsidRPr="00FC6D56">
        <w:rPr>
          <w:sz w:val="28"/>
          <w:szCs w:val="28"/>
        </w:rPr>
        <w:t>5,7</w:t>
      </w:r>
      <w:r w:rsidR="0008798D" w:rsidRPr="00FC6D56">
        <w:rPr>
          <w:sz w:val="28"/>
          <w:szCs w:val="28"/>
        </w:rPr>
        <w:t>%</w:t>
      </w:r>
      <w:r w:rsidR="00B66530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</w:rPr>
        <w:t xml:space="preserve">повлияло </w:t>
      </w:r>
      <w:proofErr w:type="spellStart"/>
      <w:r w:rsidRPr="00FC6D56">
        <w:rPr>
          <w:sz w:val="28"/>
          <w:szCs w:val="28"/>
        </w:rPr>
        <w:t>недопоступление</w:t>
      </w:r>
      <w:proofErr w:type="spellEnd"/>
      <w:r w:rsidRPr="00FC6D56">
        <w:rPr>
          <w:sz w:val="28"/>
          <w:szCs w:val="28"/>
        </w:rPr>
        <w:t xml:space="preserve"> сумм налога </w:t>
      </w:r>
      <w:r w:rsidR="006501D5" w:rsidRPr="00FC6D56">
        <w:rPr>
          <w:sz w:val="28"/>
          <w:szCs w:val="28"/>
        </w:rPr>
        <w:t xml:space="preserve">с марта по </w:t>
      </w:r>
      <w:r w:rsidR="005123AF" w:rsidRPr="00FC6D56">
        <w:rPr>
          <w:sz w:val="28"/>
          <w:szCs w:val="28"/>
        </w:rPr>
        <w:t>август</w:t>
      </w:r>
      <w:r w:rsidRPr="00FC6D56">
        <w:rPr>
          <w:sz w:val="28"/>
          <w:szCs w:val="28"/>
        </w:rPr>
        <w:t xml:space="preserve"> прошлого года, в связи с начавшейся пандемией в стране, с объявлением нерабочих дней по Указ</w:t>
      </w:r>
      <w:r w:rsidR="00F8473F" w:rsidRPr="00FC6D56">
        <w:rPr>
          <w:sz w:val="28"/>
          <w:szCs w:val="28"/>
        </w:rPr>
        <w:t>ам</w:t>
      </w:r>
      <w:r w:rsidRPr="00FC6D56">
        <w:rPr>
          <w:sz w:val="28"/>
          <w:szCs w:val="28"/>
        </w:rPr>
        <w:t xml:space="preserve"> Президента, а также принятых мер господдержки в отношении плательщиков, включенных в единый реестр субъектов малого и среднего предпринимательства, пострадавших отраслей в виде продления сроков уплаты в соответствии с Постановлением Правительства РФ от 02.04.2020 № 409.</w:t>
      </w:r>
      <w:r w:rsidR="000011D1" w:rsidRPr="00FC6D56">
        <w:rPr>
          <w:sz w:val="28"/>
          <w:szCs w:val="28"/>
        </w:rPr>
        <w:t xml:space="preserve"> </w:t>
      </w:r>
    </w:p>
    <w:p w:rsidR="00441474" w:rsidRPr="00FC6D56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FC6D56">
        <w:rPr>
          <w:sz w:val="28"/>
          <w:szCs w:val="28"/>
        </w:rPr>
        <w:t>, сумма</w:t>
      </w:r>
      <w:r w:rsidRPr="00FC6D56">
        <w:rPr>
          <w:b/>
          <w:sz w:val="28"/>
          <w:szCs w:val="28"/>
        </w:rPr>
        <w:t xml:space="preserve"> </w:t>
      </w:r>
      <w:r w:rsidRPr="00FC6D56">
        <w:rPr>
          <w:sz w:val="28"/>
          <w:szCs w:val="28"/>
        </w:rPr>
        <w:t>поступлений</w:t>
      </w:r>
      <w:r w:rsidRPr="00FC6D56">
        <w:rPr>
          <w:b/>
          <w:sz w:val="28"/>
          <w:szCs w:val="28"/>
        </w:rPr>
        <w:t xml:space="preserve"> </w:t>
      </w:r>
      <w:r w:rsidRPr="00FC6D56">
        <w:rPr>
          <w:sz w:val="28"/>
          <w:szCs w:val="28"/>
        </w:rPr>
        <w:t xml:space="preserve">за </w:t>
      </w:r>
      <w:r w:rsidR="007C2E7F" w:rsidRPr="00FC6D56">
        <w:rPr>
          <w:sz w:val="28"/>
          <w:szCs w:val="28"/>
        </w:rPr>
        <w:t>январь-</w:t>
      </w:r>
      <w:r w:rsidR="00391DA6" w:rsidRPr="00FC6D56">
        <w:rPr>
          <w:sz w:val="28"/>
          <w:szCs w:val="28"/>
        </w:rPr>
        <w:t>ноябрь</w:t>
      </w:r>
      <w:r w:rsidRPr="00FC6D56">
        <w:rPr>
          <w:sz w:val="28"/>
          <w:szCs w:val="28"/>
        </w:rPr>
        <w:t xml:space="preserve"> 2021 года составила </w:t>
      </w:r>
      <w:r w:rsidR="00391DA6" w:rsidRPr="00FC6D56">
        <w:rPr>
          <w:sz w:val="28"/>
          <w:szCs w:val="28"/>
        </w:rPr>
        <w:t>11</w:t>
      </w:r>
      <w:r w:rsidR="00911F5C" w:rsidRPr="00FC6D56">
        <w:rPr>
          <w:sz w:val="28"/>
          <w:szCs w:val="28"/>
        </w:rPr>
        <w:t xml:space="preserve"> </w:t>
      </w:r>
      <w:r w:rsidR="00391DA6" w:rsidRPr="00FC6D56">
        <w:rPr>
          <w:sz w:val="28"/>
          <w:szCs w:val="28"/>
        </w:rPr>
        <w:t>958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="00391DA6" w:rsidRPr="00FC6D56">
        <w:rPr>
          <w:sz w:val="28"/>
          <w:szCs w:val="28"/>
        </w:rPr>
        <w:t>2</w:t>
      </w:r>
      <w:r w:rsidR="00264F62" w:rsidRPr="00FC6D56">
        <w:rPr>
          <w:sz w:val="28"/>
          <w:szCs w:val="28"/>
        </w:rPr>
        <w:t xml:space="preserve"> </w:t>
      </w:r>
      <w:r w:rsidR="00391DA6" w:rsidRPr="00FC6D56">
        <w:rPr>
          <w:sz w:val="28"/>
          <w:szCs w:val="28"/>
        </w:rPr>
        <w:t>083</w:t>
      </w:r>
      <w:r w:rsidRPr="00FC6D56">
        <w:rPr>
          <w:sz w:val="28"/>
          <w:szCs w:val="28"/>
        </w:rPr>
        <w:t xml:space="preserve">млн.руб. или </w:t>
      </w:r>
      <w:r w:rsidR="00911F5C" w:rsidRPr="00FC6D56">
        <w:rPr>
          <w:sz w:val="28"/>
          <w:szCs w:val="28"/>
        </w:rPr>
        <w:t xml:space="preserve">на </w:t>
      </w:r>
      <w:r w:rsidR="003532DD" w:rsidRPr="00FC6D56">
        <w:rPr>
          <w:sz w:val="28"/>
          <w:szCs w:val="28"/>
        </w:rPr>
        <w:t>2</w:t>
      </w:r>
      <w:r w:rsidR="00284666" w:rsidRPr="00FC6D56">
        <w:rPr>
          <w:sz w:val="28"/>
          <w:szCs w:val="28"/>
        </w:rPr>
        <w:t>1,</w:t>
      </w:r>
      <w:r w:rsidR="00391DA6" w:rsidRPr="00FC6D56">
        <w:rPr>
          <w:sz w:val="28"/>
          <w:szCs w:val="28"/>
        </w:rPr>
        <w:t>1</w:t>
      </w:r>
      <w:r w:rsidR="00911F5C" w:rsidRPr="00FC6D56">
        <w:rPr>
          <w:sz w:val="28"/>
          <w:szCs w:val="28"/>
        </w:rPr>
        <w:t>%</w:t>
      </w:r>
      <w:r w:rsidRPr="00FC6D56">
        <w:rPr>
          <w:sz w:val="28"/>
          <w:szCs w:val="28"/>
        </w:rPr>
        <w:t>, в том числе:</w:t>
      </w:r>
    </w:p>
    <w:p w:rsidR="00441474" w:rsidRPr="00FC6D56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по </w:t>
      </w:r>
      <w:r w:rsidRPr="00FC6D56">
        <w:rPr>
          <w:b/>
          <w:i/>
          <w:sz w:val="28"/>
          <w:szCs w:val="28"/>
        </w:rPr>
        <w:t>акцизам на пиво</w:t>
      </w:r>
      <w:r w:rsidRPr="00FC6D56">
        <w:rPr>
          <w:sz w:val="28"/>
          <w:szCs w:val="28"/>
        </w:rPr>
        <w:t xml:space="preserve"> сумма поступлений составила </w:t>
      </w:r>
      <w:r w:rsidR="00C03C58" w:rsidRPr="00FC6D56">
        <w:rPr>
          <w:sz w:val="28"/>
          <w:szCs w:val="28"/>
        </w:rPr>
        <w:t>9</w:t>
      </w:r>
      <w:r w:rsidR="00C831CA" w:rsidRPr="00FC6D56">
        <w:rPr>
          <w:sz w:val="28"/>
          <w:szCs w:val="28"/>
        </w:rPr>
        <w:t xml:space="preserve"> </w:t>
      </w:r>
      <w:r w:rsidR="00C03C58" w:rsidRPr="00FC6D56">
        <w:rPr>
          <w:sz w:val="28"/>
          <w:szCs w:val="28"/>
        </w:rPr>
        <w:t>380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="003532DD" w:rsidRPr="00FC6D56">
        <w:rPr>
          <w:sz w:val="28"/>
          <w:szCs w:val="28"/>
        </w:rPr>
        <w:t xml:space="preserve">1 </w:t>
      </w:r>
      <w:r w:rsidR="00C03C58" w:rsidRPr="00FC6D56">
        <w:rPr>
          <w:sz w:val="28"/>
          <w:szCs w:val="28"/>
        </w:rPr>
        <w:t>546</w:t>
      </w:r>
      <w:r w:rsidRPr="00FC6D56">
        <w:rPr>
          <w:sz w:val="28"/>
          <w:szCs w:val="28"/>
        </w:rPr>
        <w:t xml:space="preserve">млн.руб. или </w:t>
      </w:r>
      <w:r w:rsidR="00002B2C" w:rsidRPr="00FC6D56">
        <w:rPr>
          <w:sz w:val="28"/>
          <w:szCs w:val="28"/>
        </w:rPr>
        <w:t xml:space="preserve">на </w:t>
      </w:r>
      <w:r w:rsidR="007C2E7F" w:rsidRPr="00FC6D56">
        <w:rPr>
          <w:sz w:val="28"/>
          <w:szCs w:val="28"/>
        </w:rPr>
        <w:t>1</w:t>
      </w:r>
      <w:r w:rsidR="00C03C58" w:rsidRPr="00FC6D56">
        <w:rPr>
          <w:sz w:val="28"/>
          <w:szCs w:val="28"/>
        </w:rPr>
        <w:t>9,7</w:t>
      </w:r>
      <w:r w:rsidR="00002B2C" w:rsidRPr="00FC6D56">
        <w:rPr>
          <w:sz w:val="28"/>
          <w:szCs w:val="28"/>
        </w:rPr>
        <w:t>%</w:t>
      </w:r>
      <w:r w:rsidRPr="00FC6D56">
        <w:rPr>
          <w:sz w:val="28"/>
          <w:szCs w:val="28"/>
        </w:rPr>
        <w:t xml:space="preserve"> в результате роста поступлений по исчисленным суммам акциза </w:t>
      </w:r>
      <w:r w:rsidR="00D25A23" w:rsidRPr="00FC6D56">
        <w:rPr>
          <w:sz w:val="28"/>
          <w:szCs w:val="28"/>
        </w:rPr>
        <w:t xml:space="preserve">за </w:t>
      </w:r>
      <w:r w:rsidR="00A61CEE" w:rsidRPr="00FC6D56">
        <w:rPr>
          <w:sz w:val="28"/>
          <w:szCs w:val="28"/>
        </w:rPr>
        <w:t xml:space="preserve">период </w:t>
      </w:r>
      <w:r w:rsidR="00D25A23" w:rsidRPr="00FC6D56">
        <w:rPr>
          <w:sz w:val="28"/>
          <w:szCs w:val="28"/>
        </w:rPr>
        <w:t>декабрь 2020 года</w:t>
      </w:r>
      <w:r w:rsidR="00A61CEE" w:rsidRPr="00FC6D56">
        <w:rPr>
          <w:sz w:val="28"/>
          <w:szCs w:val="28"/>
        </w:rPr>
        <w:t xml:space="preserve"> – </w:t>
      </w:r>
      <w:r w:rsidR="00C03C58" w:rsidRPr="00FC6D56">
        <w:rPr>
          <w:sz w:val="28"/>
          <w:szCs w:val="28"/>
        </w:rPr>
        <w:t>октябрь</w:t>
      </w:r>
      <w:r w:rsidR="00A61CEE" w:rsidRPr="00FC6D56">
        <w:rPr>
          <w:sz w:val="28"/>
          <w:szCs w:val="28"/>
        </w:rPr>
        <w:t xml:space="preserve"> 2021 года</w:t>
      </w:r>
      <w:r w:rsidR="00D25A23" w:rsidRPr="00FC6D56">
        <w:rPr>
          <w:sz w:val="28"/>
          <w:szCs w:val="28"/>
        </w:rPr>
        <w:t xml:space="preserve"> </w:t>
      </w:r>
      <w:r w:rsidR="003077D7" w:rsidRPr="00FC6D56">
        <w:rPr>
          <w:sz w:val="28"/>
          <w:szCs w:val="28"/>
        </w:rPr>
        <w:t>по</w:t>
      </w:r>
      <w:r w:rsidRPr="00FC6D56">
        <w:rPr>
          <w:sz w:val="28"/>
          <w:szCs w:val="28"/>
        </w:rPr>
        <w:t xml:space="preserve"> </w:t>
      </w:r>
      <w:r w:rsidR="00A1696C" w:rsidRPr="00FC6D56">
        <w:rPr>
          <w:sz w:val="28"/>
          <w:szCs w:val="28"/>
        </w:rPr>
        <w:t>тре</w:t>
      </w:r>
      <w:r w:rsidR="003077D7" w:rsidRPr="00FC6D56">
        <w:rPr>
          <w:sz w:val="28"/>
          <w:szCs w:val="28"/>
        </w:rPr>
        <w:t>м</w:t>
      </w:r>
      <w:r w:rsidRPr="00FC6D56">
        <w:rPr>
          <w:sz w:val="28"/>
          <w:szCs w:val="28"/>
        </w:rPr>
        <w:t xml:space="preserve"> администрируемы</w:t>
      </w:r>
      <w:r w:rsidR="003077D7" w:rsidRPr="00FC6D56">
        <w:rPr>
          <w:sz w:val="28"/>
          <w:szCs w:val="28"/>
        </w:rPr>
        <w:t>м</w:t>
      </w:r>
      <w:r w:rsidRPr="00FC6D56">
        <w:rPr>
          <w:sz w:val="28"/>
          <w:szCs w:val="28"/>
        </w:rPr>
        <w:t xml:space="preserve"> на федеральном уровне организаци</w:t>
      </w:r>
      <w:r w:rsidR="003077D7" w:rsidRPr="00FC6D56">
        <w:rPr>
          <w:sz w:val="28"/>
          <w:szCs w:val="28"/>
        </w:rPr>
        <w:t>ям, осуществляющим</w:t>
      </w:r>
      <w:r w:rsidRPr="00FC6D56">
        <w:rPr>
          <w:sz w:val="28"/>
          <w:szCs w:val="28"/>
        </w:rPr>
        <w:t xml:space="preserve"> производство пива; </w:t>
      </w:r>
    </w:p>
    <w:p w:rsidR="000C05DB" w:rsidRPr="00FC6D56" w:rsidRDefault="00441474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по </w:t>
      </w:r>
      <w:r w:rsidRPr="00FC6D56">
        <w:rPr>
          <w:b/>
          <w:i/>
          <w:sz w:val="28"/>
          <w:szCs w:val="28"/>
        </w:rPr>
        <w:t>акцизам на алкогольную продукцию с объемной долей этилового спирта свыше 9 процентов, производимую на территории Российской Федерации</w:t>
      </w:r>
      <w:r w:rsidRPr="00FC6D56">
        <w:rPr>
          <w:i/>
          <w:sz w:val="28"/>
          <w:szCs w:val="28"/>
        </w:rPr>
        <w:t>,</w:t>
      </w:r>
      <w:r w:rsidRPr="00FC6D56">
        <w:rPr>
          <w:sz w:val="28"/>
          <w:szCs w:val="28"/>
        </w:rPr>
        <w:t xml:space="preserve"> сумма поступлений составила </w:t>
      </w:r>
      <w:r w:rsidR="0010196F" w:rsidRPr="00FC6D56">
        <w:rPr>
          <w:sz w:val="28"/>
          <w:szCs w:val="28"/>
        </w:rPr>
        <w:t>2</w:t>
      </w:r>
      <w:r w:rsidR="00264F62" w:rsidRPr="00FC6D56">
        <w:rPr>
          <w:sz w:val="28"/>
          <w:szCs w:val="28"/>
        </w:rPr>
        <w:t xml:space="preserve"> </w:t>
      </w:r>
      <w:r w:rsidR="0010196F" w:rsidRPr="00FC6D56">
        <w:rPr>
          <w:sz w:val="28"/>
          <w:szCs w:val="28"/>
        </w:rPr>
        <w:t>108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 у</w:t>
      </w:r>
      <w:r w:rsidR="00264F62" w:rsidRPr="00FC6D56">
        <w:rPr>
          <w:sz w:val="28"/>
          <w:szCs w:val="28"/>
        </w:rPr>
        <w:t>величилась</w:t>
      </w:r>
      <w:r w:rsidRPr="00FC6D56">
        <w:rPr>
          <w:sz w:val="28"/>
          <w:szCs w:val="28"/>
        </w:rPr>
        <w:t xml:space="preserve"> на </w:t>
      </w:r>
      <w:r w:rsidR="0010196F" w:rsidRPr="00FC6D56">
        <w:rPr>
          <w:sz w:val="28"/>
          <w:szCs w:val="28"/>
        </w:rPr>
        <w:t>515</w:t>
      </w:r>
      <w:r w:rsidRPr="00FC6D56">
        <w:rPr>
          <w:sz w:val="28"/>
          <w:szCs w:val="28"/>
        </w:rPr>
        <w:t xml:space="preserve">млн.руб. или </w:t>
      </w:r>
      <w:r w:rsidR="00FF7319" w:rsidRPr="00FC6D56">
        <w:rPr>
          <w:sz w:val="28"/>
          <w:szCs w:val="28"/>
        </w:rPr>
        <w:t>в 1,</w:t>
      </w:r>
      <w:r w:rsidR="0010196F" w:rsidRPr="00FC6D56">
        <w:rPr>
          <w:sz w:val="28"/>
          <w:szCs w:val="28"/>
        </w:rPr>
        <w:t>3</w:t>
      </w:r>
      <w:r w:rsidR="00FF7319" w:rsidRPr="00FC6D56">
        <w:rPr>
          <w:sz w:val="28"/>
          <w:szCs w:val="28"/>
        </w:rPr>
        <w:t xml:space="preserve"> раза</w:t>
      </w:r>
      <w:r w:rsidR="005A4370" w:rsidRPr="00FC6D56">
        <w:rPr>
          <w:sz w:val="28"/>
          <w:szCs w:val="28"/>
        </w:rPr>
        <w:t xml:space="preserve"> в результате </w:t>
      </w:r>
      <w:r w:rsidR="00226751" w:rsidRPr="00FC6D56">
        <w:rPr>
          <w:sz w:val="28"/>
          <w:szCs w:val="28"/>
        </w:rPr>
        <w:t>погашения сумм рассрочки</w:t>
      </w:r>
      <w:r w:rsidR="00543A94" w:rsidRPr="00FC6D56">
        <w:rPr>
          <w:sz w:val="28"/>
          <w:szCs w:val="28"/>
        </w:rPr>
        <w:t xml:space="preserve"> в размере </w:t>
      </w:r>
      <w:r w:rsidR="00C543AD" w:rsidRPr="00FC6D56">
        <w:rPr>
          <w:sz w:val="28"/>
          <w:szCs w:val="28"/>
        </w:rPr>
        <w:t>8</w:t>
      </w:r>
      <w:r w:rsidR="001F5F3D" w:rsidRPr="00FC6D56">
        <w:rPr>
          <w:sz w:val="28"/>
          <w:szCs w:val="28"/>
        </w:rPr>
        <w:t>90</w:t>
      </w:r>
      <w:r w:rsidR="00543A94" w:rsidRPr="00FC6D56">
        <w:rPr>
          <w:sz w:val="28"/>
          <w:szCs w:val="28"/>
        </w:rPr>
        <w:t>млн.руб. в отчетном периоде</w:t>
      </w:r>
      <w:r w:rsidR="000F77C1">
        <w:rPr>
          <w:sz w:val="28"/>
          <w:szCs w:val="28"/>
        </w:rPr>
        <w:t>.</w:t>
      </w:r>
      <w:r w:rsidR="00543A94" w:rsidRPr="00FC6D56">
        <w:rPr>
          <w:sz w:val="28"/>
          <w:szCs w:val="28"/>
        </w:rPr>
        <w:t xml:space="preserve"> </w:t>
      </w:r>
    </w:p>
    <w:p w:rsidR="00DC45A3" w:rsidRPr="00FC6D56" w:rsidRDefault="00DC45A3" w:rsidP="00DC45A3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</w:t>
      </w:r>
      <w:r w:rsidR="00376CC6"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акциз</w:t>
      </w:r>
      <w:r w:rsidR="00376CC6" w:rsidRPr="00FC6D56">
        <w:rPr>
          <w:b/>
          <w:i/>
          <w:sz w:val="28"/>
          <w:szCs w:val="28"/>
        </w:rPr>
        <w:t>ам</w:t>
      </w:r>
      <w:r w:rsidRPr="00FC6D56">
        <w:rPr>
          <w:b/>
          <w:i/>
          <w:sz w:val="28"/>
          <w:szCs w:val="28"/>
        </w:rPr>
        <w:t xml:space="preserve"> на средние дистилляты</w:t>
      </w:r>
      <w:r w:rsidRPr="00FC6D56">
        <w:rPr>
          <w:sz w:val="28"/>
          <w:szCs w:val="28"/>
        </w:rPr>
        <w:t xml:space="preserve"> сумма поступлений составила 118млн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</w:t>
      </w:r>
      <w:r w:rsidR="00156509" w:rsidRPr="00FC6D56">
        <w:rPr>
          <w:sz w:val="28"/>
          <w:szCs w:val="28"/>
        </w:rPr>
        <w:t>.</w:t>
      </w:r>
      <w:r w:rsidRPr="00FC6D56">
        <w:rPr>
          <w:sz w:val="28"/>
          <w:szCs w:val="28"/>
        </w:rPr>
        <w:t xml:space="preserve"> в результате уплаты во </w:t>
      </w:r>
      <w:r w:rsidRPr="00FC6D56">
        <w:rPr>
          <w:sz w:val="28"/>
          <w:szCs w:val="28"/>
          <w:lang w:val="en-US"/>
        </w:rPr>
        <w:t>II</w:t>
      </w:r>
      <w:r w:rsidRPr="00FC6D56">
        <w:rPr>
          <w:sz w:val="28"/>
          <w:szCs w:val="28"/>
        </w:rPr>
        <w:t xml:space="preserve"> квартале текущего года </w:t>
      </w:r>
      <w:proofErr w:type="spellStart"/>
      <w:r w:rsidRPr="00FC6D56">
        <w:rPr>
          <w:sz w:val="28"/>
          <w:szCs w:val="28"/>
        </w:rPr>
        <w:t>доначисленных</w:t>
      </w:r>
      <w:proofErr w:type="spellEnd"/>
      <w:r w:rsidRPr="00FC6D56">
        <w:rPr>
          <w:sz w:val="28"/>
          <w:szCs w:val="28"/>
        </w:rPr>
        <w:t xml:space="preserve"> по решению выездной налоговой проверки от 05.03.2021 суммы акциза в размере 118млн.руб. (по нормативу зачисления 50% в областной бюджет), в то время как в 2020 году данный акциз не исчислялся и не уплачивался;</w:t>
      </w:r>
    </w:p>
    <w:p w:rsidR="00376CC6" w:rsidRPr="00FC6D56" w:rsidRDefault="00156509" w:rsidP="00376C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</w:t>
      </w:r>
      <w:r w:rsidR="00376CC6"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акциз</w:t>
      </w:r>
      <w:r w:rsidR="00376CC6" w:rsidRPr="00FC6D56">
        <w:rPr>
          <w:b/>
          <w:i/>
          <w:sz w:val="28"/>
          <w:szCs w:val="28"/>
        </w:rPr>
        <w:t>ам</w:t>
      </w:r>
      <w:r w:rsidRPr="00FC6D56">
        <w:rPr>
          <w:b/>
          <w:i/>
          <w:sz w:val="28"/>
          <w:szCs w:val="28"/>
        </w:rPr>
        <w:t xml:space="preserve"> на дизельное топливо</w:t>
      </w:r>
      <w:r w:rsidRPr="00FC6D56">
        <w:rPr>
          <w:sz w:val="28"/>
          <w:szCs w:val="28"/>
        </w:rPr>
        <w:t xml:space="preserve"> сумма поступлений составила </w:t>
      </w:r>
      <w:r w:rsidR="00535FB8" w:rsidRPr="00FC6D56">
        <w:rPr>
          <w:sz w:val="28"/>
          <w:szCs w:val="28"/>
        </w:rPr>
        <w:t>161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</w:t>
      </w:r>
      <w:r w:rsidR="00376CC6" w:rsidRPr="00FC6D56">
        <w:rPr>
          <w:sz w:val="28"/>
          <w:szCs w:val="28"/>
        </w:rPr>
        <w:t>. в части областного бюджета, в результате уплаты исчисленных сумм акциза за октябрь текущего года</w:t>
      </w:r>
      <w:r w:rsidR="000F77C1">
        <w:rPr>
          <w:sz w:val="28"/>
          <w:szCs w:val="28"/>
        </w:rPr>
        <w:t>,</w:t>
      </w:r>
      <w:r w:rsidR="00376CC6" w:rsidRPr="00FC6D56">
        <w:rPr>
          <w:sz w:val="28"/>
          <w:szCs w:val="28"/>
        </w:rPr>
        <w:t xml:space="preserve"> в то время как в </w:t>
      </w:r>
      <w:r w:rsidR="00817C1F" w:rsidRPr="00FC6D56">
        <w:rPr>
          <w:sz w:val="28"/>
          <w:szCs w:val="28"/>
        </w:rPr>
        <w:t>прошлом</w:t>
      </w:r>
      <w:r w:rsidR="00376CC6" w:rsidRPr="00FC6D56">
        <w:rPr>
          <w:sz w:val="28"/>
          <w:szCs w:val="28"/>
        </w:rPr>
        <w:t xml:space="preserve"> году данный акциз не исчислялся и не уплачивался;</w:t>
      </w:r>
    </w:p>
    <w:p w:rsidR="00717F77" w:rsidRPr="00FC6D56" w:rsidRDefault="004B1C57" w:rsidP="00717F7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FC6D56">
        <w:rPr>
          <w:b/>
          <w:sz w:val="28"/>
          <w:szCs w:val="28"/>
        </w:rPr>
        <w:t xml:space="preserve"> </w:t>
      </w:r>
      <w:r w:rsidRPr="00FC6D56">
        <w:rPr>
          <w:sz w:val="28"/>
          <w:szCs w:val="28"/>
        </w:rPr>
        <w:t xml:space="preserve">сумма поступлений составила </w:t>
      </w:r>
      <w:r w:rsidR="006D0FF5" w:rsidRPr="00FC6D56">
        <w:rPr>
          <w:sz w:val="28"/>
          <w:szCs w:val="28"/>
        </w:rPr>
        <w:t>433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="00E0595A" w:rsidRPr="00FC6D56">
        <w:rPr>
          <w:sz w:val="28"/>
          <w:szCs w:val="28"/>
        </w:rPr>
        <w:t>2</w:t>
      </w:r>
      <w:r w:rsidR="006D0FF5" w:rsidRPr="00FC6D56">
        <w:rPr>
          <w:sz w:val="28"/>
          <w:szCs w:val="28"/>
        </w:rPr>
        <w:t>72</w:t>
      </w:r>
      <w:r w:rsidRPr="00FC6D56">
        <w:rPr>
          <w:sz w:val="28"/>
          <w:szCs w:val="28"/>
        </w:rPr>
        <w:t xml:space="preserve">млн.руб. или в </w:t>
      </w:r>
      <w:r w:rsidR="00011B40" w:rsidRPr="00FC6D56">
        <w:rPr>
          <w:sz w:val="28"/>
          <w:szCs w:val="28"/>
        </w:rPr>
        <w:t>2,</w:t>
      </w:r>
      <w:r w:rsidR="006D0FF5" w:rsidRPr="00FC6D56">
        <w:rPr>
          <w:sz w:val="28"/>
          <w:szCs w:val="28"/>
        </w:rPr>
        <w:t>7</w:t>
      </w:r>
      <w:r w:rsidRPr="00FC6D56">
        <w:rPr>
          <w:sz w:val="28"/>
          <w:szCs w:val="28"/>
        </w:rPr>
        <w:t xml:space="preserve"> раза, на что повлияла отмена с 01.01.2021 применения единого налога на вмененный доход, способствовавшая увеличению </w:t>
      </w:r>
      <w:r w:rsidR="00E30690" w:rsidRPr="00FC6D56">
        <w:rPr>
          <w:sz w:val="28"/>
          <w:szCs w:val="28"/>
        </w:rPr>
        <w:t xml:space="preserve">количества </w:t>
      </w:r>
      <w:r w:rsidRPr="00FC6D56">
        <w:rPr>
          <w:sz w:val="28"/>
          <w:szCs w:val="28"/>
        </w:rPr>
        <w:t>индивидуальных предпринимателей, осуществляющих коммерческую деятельность на основании патента в текущем году.</w:t>
      </w:r>
      <w:r w:rsidR="00717F77" w:rsidRPr="00FC6D56">
        <w:rPr>
          <w:sz w:val="28"/>
          <w:szCs w:val="28"/>
        </w:rPr>
        <w:t xml:space="preserve"> Согласно данным отчета формы № 1</w:t>
      </w:r>
      <w:r w:rsidR="00717F77" w:rsidRPr="00FC6D56">
        <w:rPr>
          <w:sz w:val="28"/>
          <w:szCs w:val="28"/>
        </w:rPr>
        <w:noBreakHyphen/>
        <w:t>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 состоянию на 01.07.2021 количество индивидуальных предпринимателей за I полугодие 2021 года в сравнении с аналогичным периодом прошлого года увеличилось с 4,3 до 23,6 </w:t>
      </w:r>
      <w:proofErr w:type="spellStart"/>
      <w:r w:rsidR="00717F77" w:rsidRPr="00FC6D56">
        <w:rPr>
          <w:sz w:val="28"/>
          <w:szCs w:val="28"/>
        </w:rPr>
        <w:t>тыс</w:t>
      </w:r>
      <w:proofErr w:type="gramStart"/>
      <w:r w:rsidR="00717F77" w:rsidRPr="00FC6D56">
        <w:rPr>
          <w:sz w:val="28"/>
          <w:szCs w:val="28"/>
        </w:rPr>
        <w:t>.ч</w:t>
      </w:r>
      <w:proofErr w:type="gramEnd"/>
      <w:r w:rsidR="00717F77" w:rsidRPr="00FC6D56">
        <w:rPr>
          <w:sz w:val="28"/>
          <w:szCs w:val="28"/>
        </w:rPr>
        <w:t>еловек</w:t>
      </w:r>
      <w:proofErr w:type="spellEnd"/>
      <w:r w:rsidR="00717F77" w:rsidRPr="00FC6D56">
        <w:rPr>
          <w:sz w:val="28"/>
          <w:szCs w:val="28"/>
        </w:rPr>
        <w:t xml:space="preserve"> или в 5,5 раза, также как и возросло количество выданных патентов с 5 до 33 </w:t>
      </w:r>
      <w:proofErr w:type="spellStart"/>
      <w:r w:rsidR="00717F77" w:rsidRPr="00FC6D56">
        <w:rPr>
          <w:sz w:val="28"/>
          <w:szCs w:val="28"/>
        </w:rPr>
        <w:t>тыс</w:t>
      </w:r>
      <w:proofErr w:type="gramStart"/>
      <w:r w:rsidR="00717F77" w:rsidRPr="00FC6D56">
        <w:rPr>
          <w:sz w:val="28"/>
          <w:szCs w:val="28"/>
        </w:rPr>
        <w:t>.е</w:t>
      </w:r>
      <w:proofErr w:type="gramEnd"/>
      <w:r w:rsidR="00717F77" w:rsidRPr="00FC6D56">
        <w:rPr>
          <w:sz w:val="28"/>
          <w:szCs w:val="28"/>
        </w:rPr>
        <w:t>диниц</w:t>
      </w:r>
      <w:proofErr w:type="spellEnd"/>
      <w:r w:rsidR="00717F77" w:rsidRPr="00FC6D56">
        <w:rPr>
          <w:sz w:val="28"/>
          <w:szCs w:val="28"/>
        </w:rPr>
        <w:t xml:space="preserve"> или в 6,6 раза.</w:t>
      </w:r>
    </w:p>
    <w:p w:rsidR="0034219B" w:rsidRPr="00FC6D56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lastRenderedPageBreak/>
        <w:t xml:space="preserve">По </w:t>
      </w:r>
      <w:r w:rsidRPr="00FC6D56">
        <w:rPr>
          <w:b/>
          <w:i/>
          <w:sz w:val="28"/>
          <w:szCs w:val="28"/>
        </w:rPr>
        <w:t>налогу на профессиональный доход</w:t>
      </w:r>
      <w:r w:rsidRPr="00FC6D56">
        <w:rPr>
          <w:sz w:val="28"/>
          <w:szCs w:val="28"/>
        </w:rPr>
        <w:t xml:space="preserve"> сумма поступлений </w:t>
      </w:r>
      <w:r w:rsidR="008F2037" w:rsidRPr="00FC6D56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FC6D56">
        <w:rPr>
          <w:sz w:val="28"/>
          <w:szCs w:val="28"/>
        </w:rPr>
        <w:t xml:space="preserve">составила </w:t>
      </w:r>
      <w:r w:rsidR="00857D5B" w:rsidRPr="00FC6D56">
        <w:rPr>
          <w:sz w:val="28"/>
          <w:szCs w:val="28"/>
        </w:rPr>
        <w:t>233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уб., в то время как </w:t>
      </w:r>
      <w:r w:rsidR="007B4B3E" w:rsidRPr="00FC6D56">
        <w:rPr>
          <w:sz w:val="28"/>
          <w:szCs w:val="28"/>
        </w:rPr>
        <w:t xml:space="preserve">за </w:t>
      </w:r>
      <w:r w:rsidR="00320C8C" w:rsidRPr="00FC6D56">
        <w:rPr>
          <w:sz w:val="28"/>
          <w:szCs w:val="28"/>
        </w:rPr>
        <w:t>аналогичный период</w:t>
      </w:r>
      <w:r w:rsidR="007B4B3E" w:rsidRPr="00FC6D56">
        <w:rPr>
          <w:sz w:val="28"/>
          <w:szCs w:val="28"/>
        </w:rPr>
        <w:t xml:space="preserve"> прошлого года поступления </w:t>
      </w:r>
      <w:r w:rsidR="003A260E" w:rsidRPr="00FC6D56">
        <w:rPr>
          <w:sz w:val="28"/>
          <w:szCs w:val="28"/>
        </w:rPr>
        <w:t>составляли</w:t>
      </w:r>
      <w:r w:rsidR="007B4B3E" w:rsidRPr="00FC6D56">
        <w:rPr>
          <w:sz w:val="28"/>
          <w:szCs w:val="28"/>
        </w:rPr>
        <w:t xml:space="preserve"> </w:t>
      </w:r>
      <w:r w:rsidR="00857D5B" w:rsidRPr="00FC6D56">
        <w:rPr>
          <w:sz w:val="28"/>
          <w:szCs w:val="28"/>
        </w:rPr>
        <w:t>21</w:t>
      </w:r>
      <w:r w:rsidR="00320C8C" w:rsidRPr="00FC6D56">
        <w:rPr>
          <w:sz w:val="28"/>
          <w:szCs w:val="28"/>
        </w:rPr>
        <w:t>млн</w:t>
      </w:r>
      <w:r w:rsidR="003A260E" w:rsidRPr="00FC6D56">
        <w:rPr>
          <w:sz w:val="28"/>
          <w:szCs w:val="28"/>
        </w:rPr>
        <w:t xml:space="preserve">.руб. </w:t>
      </w:r>
      <w:r w:rsidR="007B4B3E" w:rsidRPr="00FC6D56">
        <w:rPr>
          <w:sz w:val="28"/>
          <w:szCs w:val="28"/>
        </w:rPr>
        <w:t>(</w:t>
      </w:r>
      <w:r w:rsidR="008F2037" w:rsidRPr="00FC6D56">
        <w:rPr>
          <w:sz w:val="28"/>
          <w:szCs w:val="28"/>
        </w:rPr>
        <w:t xml:space="preserve">налоговый режим применяется в Новосибирской области с 01.01.2020). </w:t>
      </w:r>
    </w:p>
    <w:p w:rsidR="00043A9E" w:rsidRPr="00FC6D56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По состоянию на 01.</w:t>
      </w:r>
      <w:r w:rsidR="005111DF" w:rsidRPr="00FC6D56">
        <w:rPr>
          <w:sz w:val="28"/>
          <w:szCs w:val="28"/>
        </w:rPr>
        <w:t>1</w:t>
      </w:r>
      <w:r w:rsidR="00857D5B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 xml:space="preserve">.2021 </w:t>
      </w:r>
      <w:r w:rsidR="00543B3A" w:rsidRPr="00FC6D56">
        <w:rPr>
          <w:sz w:val="28"/>
          <w:szCs w:val="28"/>
        </w:rPr>
        <w:t xml:space="preserve">количество </w:t>
      </w:r>
      <w:r w:rsidRPr="00FC6D56">
        <w:rPr>
          <w:sz w:val="28"/>
          <w:szCs w:val="28"/>
        </w:rPr>
        <w:t>зарегистрированн</w:t>
      </w:r>
      <w:r w:rsidR="00543B3A" w:rsidRPr="00FC6D56">
        <w:rPr>
          <w:sz w:val="28"/>
          <w:szCs w:val="28"/>
        </w:rPr>
        <w:t>ых</w:t>
      </w:r>
      <w:r w:rsidRPr="00FC6D56">
        <w:rPr>
          <w:sz w:val="28"/>
          <w:szCs w:val="28"/>
        </w:rPr>
        <w:t xml:space="preserve"> </w:t>
      </w:r>
      <w:proofErr w:type="spellStart"/>
      <w:r w:rsidRPr="00FC6D56">
        <w:rPr>
          <w:sz w:val="28"/>
          <w:szCs w:val="28"/>
        </w:rPr>
        <w:t>самозанятых</w:t>
      </w:r>
      <w:proofErr w:type="spellEnd"/>
      <w:r w:rsidRPr="00FC6D56">
        <w:rPr>
          <w:sz w:val="28"/>
          <w:szCs w:val="28"/>
        </w:rPr>
        <w:t xml:space="preserve"> граждан составило </w:t>
      </w:r>
      <w:r w:rsidR="00857D5B" w:rsidRPr="00FC6D56">
        <w:rPr>
          <w:sz w:val="28"/>
          <w:szCs w:val="28"/>
        </w:rPr>
        <w:t>75</w:t>
      </w:r>
      <w:r w:rsidR="00360CE1" w:rsidRPr="00FC6D56">
        <w:rPr>
          <w:sz w:val="28"/>
          <w:szCs w:val="28"/>
        </w:rPr>
        <w:t xml:space="preserve"> </w:t>
      </w:r>
      <w:proofErr w:type="spellStart"/>
      <w:r w:rsidRPr="00FC6D56">
        <w:rPr>
          <w:sz w:val="28"/>
          <w:szCs w:val="28"/>
        </w:rPr>
        <w:t>тыс</w:t>
      </w:r>
      <w:proofErr w:type="gramStart"/>
      <w:r w:rsidRPr="00FC6D56">
        <w:rPr>
          <w:sz w:val="28"/>
          <w:szCs w:val="28"/>
        </w:rPr>
        <w:t>.ч</w:t>
      </w:r>
      <w:proofErr w:type="gramEnd"/>
      <w:r w:rsidRPr="00FC6D56">
        <w:rPr>
          <w:sz w:val="28"/>
          <w:szCs w:val="28"/>
        </w:rPr>
        <w:t>еловек</w:t>
      </w:r>
      <w:proofErr w:type="spellEnd"/>
      <w:r w:rsidR="00543B3A" w:rsidRPr="00FC6D56">
        <w:rPr>
          <w:sz w:val="28"/>
          <w:szCs w:val="28"/>
        </w:rPr>
        <w:t xml:space="preserve">, в том числе </w:t>
      </w:r>
      <w:r w:rsidR="00335EFA" w:rsidRPr="00FC6D56">
        <w:rPr>
          <w:sz w:val="28"/>
          <w:szCs w:val="28"/>
        </w:rPr>
        <w:t>за текущ</w:t>
      </w:r>
      <w:r w:rsidR="00BB54D6" w:rsidRPr="00FC6D56">
        <w:rPr>
          <w:sz w:val="28"/>
          <w:szCs w:val="28"/>
        </w:rPr>
        <w:t>ий</w:t>
      </w:r>
      <w:r w:rsidR="00335EFA" w:rsidRPr="00FC6D56">
        <w:rPr>
          <w:sz w:val="28"/>
          <w:szCs w:val="28"/>
        </w:rPr>
        <w:t xml:space="preserve"> год увеличилось на </w:t>
      </w:r>
      <w:r w:rsidR="00857D5B" w:rsidRPr="00FC6D56">
        <w:rPr>
          <w:sz w:val="28"/>
          <w:szCs w:val="28"/>
        </w:rPr>
        <w:t>43</w:t>
      </w:r>
      <w:r w:rsidR="003A260E" w:rsidRPr="00FC6D56">
        <w:rPr>
          <w:sz w:val="28"/>
          <w:szCs w:val="28"/>
        </w:rPr>
        <w:t xml:space="preserve"> </w:t>
      </w:r>
      <w:proofErr w:type="spellStart"/>
      <w:r w:rsidR="00543B3A" w:rsidRPr="00FC6D56">
        <w:rPr>
          <w:sz w:val="28"/>
          <w:szCs w:val="28"/>
        </w:rPr>
        <w:t>тыс.человек</w:t>
      </w:r>
      <w:proofErr w:type="spellEnd"/>
      <w:r w:rsidR="00543B3A" w:rsidRPr="00FC6D56">
        <w:rPr>
          <w:sz w:val="28"/>
          <w:szCs w:val="28"/>
        </w:rPr>
        <w:t>.</w:t>
      </w:r>
      <w:r w:rsidR="00335EFA" w:rsidRPr="00FC6D56">
        <w:rPr>
          <w:sz w:val="28"/>
          <w:szCs w:val="28"/>
        </w:rPr>
        <w:t xml:space="preserve"> </w:t>
      </w:r>
    </w:p>
    <w:p w:rsidR="000836C5" w:rsidRPr="00FC6D56" w:rsidRDefault="00857D5B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имущественным налогам физических лиц в отчетном периоде </w:t>
      </w:r>
      <w:r w:rsidR="000836C5" w:rsidRPr="00FC6D56">
        <w:rPr>
          <w:sz w:val="28"/>
          <w:szCs w:val="28"/>
        </w:rPr>
        <w:t>отражены платежи</w:t>
      </w:r>
      <w:r w:rsidRPr="00FC6D56">
        <w:rPr>
          <w:sz w:val="28"/>
          <w:szCs w:val="28"/>
        </w:rPr>
        <w:t>, в основном, по исчисленным суммам налогов за 2020 год к уплате по сроку 01.12.</w:t>
      </w:r>
      <w:r w:rsidR="000836C5" w:rsidRPr="00FC6D56">
        <w:rPr>
          <w:sz w:val="28"/>
          <w:szCs w:val="28"/>
        </w:rPr>
        <w:t>2021:</w:t>
      </w:r>
    </w:p>
    <w:p w:rsidR="000836C5" w:rsidRPr="00FC6D56" w:rsidRDefault="000836C5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по </w:t>
      </w:r>
      <w:r w:rsidRPr="00FC6D56">
        <w:rPr>
          <w:b/>
          <w:i/>
          <w:sz w:val="28"/>
          <w:szCs w:val="28"/>
        </w:rPr>
        <w:t xml:space="preserve">транспортному налогу с физических лиц </w:t>
      </w:r>
      <w:r w:rsidRPr="00FC6D56">
        <w:rPr>
          <w:sz w:val="28"/>
          <w:szCs w:val="28"/>
        </w:rPr>
        <w:t>– 1 716млн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(рост на 43млн.руб. или на 2,6%);</w:t>
      </w:r>
    </w:p>
    <w:p w:rsidR="000836C5" w:rsidRPr="00FC6D56" w:rsidRDefault="000836C5" w:rsidP="000836C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по </w:t>
      </w:r>
      <w:r w:rsidRPr="00FC6D56">
        <w:rPr>
          <w:b/>
          <w:i/>
          <w:sz w:val="28"/>
          <w:szCs w:val="28"/>
        </w:rPr>
        <w:t xml:space="preserve">земельному налогу с физических лиц </w:t>
      </w:r>
      <w:r w:rsidRPr="00FC6D56">
        <w:rPr>
          <w:sz w:val="28"/>
          <w:szCs w:val="28"/>
        </w:rPr>
        <w:t>– 385млн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(рост на 18млн.руб. или на 4,8%);</w:t>
      </w:r>
    </w:p>
    <w:p w:rsidR="000836C5" w:rsidRPr="00FC6D56" w:rsidRDefault="000836C5" w:rsidP="000836C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по </w:t>
      </w:r>
      <w:r w:rsidRPr="00FC6D56">
        <w:rPr>
          <w:b/>
          <w:i/>
          <w:sz w:val="28"/>
          <w:szCs w:val="28"/>
        </w:rPr>
        <w:t>налогу на имущество физических лиц</w:t>
      </w:r>
      <w:r w:rsidR="00857D5B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</w:rPr>
        <w:t>– 833млн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(рост на 135млн.руб. или на 19,4%);</w:t>
      </w:r>
    </w:p>
    <w:p w:rsidR="000560DB" w:rsidRPr="00FC6D56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По</w:t>
      </w:r>
      <w:r w:rsidRPr="00FC6D56">
        <w:rPr>
          <w:b/>
          <w:sz w:val="28"/>
          <w:szCs w:val="28"/>
        </w:rPr>
        <w:t xml:space="preserve"> </w:t>
      </w:r>
      <w:r w:rsidRPr="00FC6D56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FC6D56">
        <w:rPr>
          <w:sz w:val="28"/>
          <w:szCs w:val="28"/>
        </w:rPr>
        <w:t xml:space="preserve"> сумма поступлений составила </w:t>
      </w:r>
      <w:r w:rsidR="00234EE9" w:rsidRPr="00FC6D56">
        <w:rPr>
          <w:sz w:val="28"/>
          <w:szCs w:val="28"/>
        </w:rPr>
        <w:t>1 065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Pr="00FC6D56">
        <w:rPr>
          <w:sz w:val="28"/>
          <w:szCs w:val="28"/>
        </w:rPr>
        <w:br/>
      </w:r>
      <w:r w:rsidR="002F5C78" w:rsidRPr="00FC6D56">
        <w:rPr>
          <w:sz w:val="28"/>
          <w:szCs w:val="28"/>
        </w:rPr>
        <w:t>1</w:t>
      </w:r>
      <w:r w:rsidR="00234EE9" w:rsidRPr="00FC6D56">
        <w:rPr>
          <w:sz w:val="28"/>
          <w:szCs w:val="28"/>
        </w:rPr>
        <w:t>28</w:t>
      </w:r>
      <w:r w:rsidRPr="00FC6D56">
        <w:rPr>
          <w:sz w:val="28"/>
          <w:szCs w:val="28"/>
        </w:rPr>
        <w:t xml:space="preserve">млн.руб. или на </w:t>
      </w:r>
      <w:r w:rsidR="002F5C78" w:rsidRPr="00FC6D56">
        <w:rPr>
          <w:sz w:val="28"/>
          <w:szCs w:val="28"/>
        </w:rPr>
        <w:t>1</w:t>
      </w:r>
      <w:r w:rsidR="00234EE9" w:rsidRPr="00FC6D56">
        <w:rPr>
          <w:sz w:val="28"/>
          <w:szCs w:val="28"/>
        </w:rPr>
        <w:t>3,6</w:t>
      </w:r>
      <w:r w:rsidRPr="00FC6D56">
        <w:rPr>
          <w:sz w:val="28"/>
          <w:szCs w:val="28"/>
        </w:rPr>
        <w:t xml:space="preserve">% в результате увеличения поступлений по исчисленным за период с декабря 2020 года по </w:t>
      </w:r>
      <w:r w:rsidR="00234EE9" w:rsidRPr="00FC6D56">
        <w:rPr>
          <w:sz w:val="28"/>
          <w:szCs w:val="28"/>
        </w:rPr>
        <w:t>октябрь</w:t>
      </w:r>
      <w:r w:rsidRPr="00FC6D56">
        <w:rPr>
          <w:sz w:val="28"/>
          <w:szCs w:val="28"/>
        </w:rPr>
        <w:t xml:space="preserve"> 2021 года суммам налога на добычу полезных ископаемых в виде угля – на </w:t>
      </w:r>
      <w:r w:rsidR="00234EE9" w:rsidRPr="00FC6D56">
        <w:rPr>
          <w:sz w:val="28"/>
          <w:szCs w:val="28"/>
        </w:rPr>
        <w:t>125</w:t>
      </w:r>
      <w:r w:rsidRPr="00FC6D56">
        <w:rPr>
          <w:sz w:val="28"/>
          <w:szCs w:val="28"/>
        </w:rPr>
        <w:t xml:space="preserve">млн.руб. </w:t>
      </w:r>
      <w:r w:rsidRPr="00FC6D56">
        <w:rPr>
          <w:bCs/>
          <w:sz w:val="28"/>
          <w:szCs w:val="28"/>
        </w:rPr>
        <w:t>по</w:t>
      </w:r>
      <w:r w:rsidRPr="00FC6D56">
        <w:rPr>
          <w:sz w:val="28"/>
          <w:szCs w:val="28"/>
        </w:rPr>
        <w:t xml:space="preserve"> двум администрируемым на федеральном уровне организациям, нарастившим в текущем году объемы реализации угольной продукции. </w:t>
      </w:r>
    </w:p>
    <w:p w:rsidR="000560DB" w:rsidRPr="00FC6D56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Согласно данным отчета формы № 5-НДПИ «Отчет о налоговой базе и структуре начислений по НДПИ» по состоянию на 01.</w:t>
      </w:r>
      <w:r w:rsidR="00234EE9" w:rsidRPr="00FC6D56">
        <w:rPr>
          <w:sz w:val="28"/>
          <w:szCs w:val="28"/>
        </w:rPr>
        <w:t>10</w:t>
      </w:r>
      <w:r w:rsidRPr="00FC6D56">
        <w:rPr>
          <w:sz w:val="28"/>
          <w:szCs w:val="28"/>
        </w:rPr>
        <w:t xml:space="preserve">.2021 количество добытого антрацита за </w:t>
      </w:r>
      <w:r w:rsidR="00234EE9" w:rsidRPr="00FC6D56">
        <w:rPr>
          <w:sz w:val="28"/>
          <w:szCs w:val="28"/>
        </w:rPr>
        <w:t>9 месяцев</w:t>
      </w:r>
      <w:r w:rsidRPr="00FC6D56">
        <w:rPr>
          <w:sz w:val="28"/>
          <w:szCs w:val="28"/>
        </w:rPr>
        <w:t xml:space="preserve"> 2021 года в сравнении с </w:t>
      </w:r>
      <w:r w:rsidR="00234EE9" w:rsidRPr="00FC6D56">
        <w:rPr>
          <w:sz w:val="28"/>
          <w:szCs w:val="28"/>
        </w:rPr>
        <w:t>9</w:t>
      </w:r>
      <w:r w:rsidRPr="00FC6D56">
        <w:rPr>
          <w:sz w:val="28"/>
          <w:szCs w:val="28"/>
        </w:rPr>
        <w:t xml:space="preserve"> </w:t>
      </w:r>
      <w:r w:rsidR="00234EE9" w:rsidRPr="00FC6D56">
        <w:rPr>
          <w:sz w:val="28"/>
          <w:szCs w:val="28"/>
        </w:rPr>
        <w:t>месяцами 2020 года увеличилось с 9</w:t>
      </w:r>
      <w:r w:rsidRPr="00FC6D56">
        <w:rPr>
          <w:sz w:val="28"/>
          <w:szCs w:val="28"/>
        </w:rPr>
        <w:t xml:space="preserve"> </w:t>
      </w:r>
      <w:r w:rsidR="00234EE9" w:rsidRPr="00FC6D56">
        <w:rPr>
          <w:sz w:val="28"/>
          <w:szCs w:val="28"/>
        </w:rPr>
        <w:t>743</w:t>
      </w:r>
      <w:r w:rsidRPr="00FC6D56">
        <w:rPr>
          <w:sz w:val="28"/>
          <w:szCs w:val="28"/>
        </w:rPr>
        <w:t xml:space="preserve"> до </w:t>
      </w:r>
      <w:r w:rsidR="00234EE9" w:rsidRPr="00FC6D56">
        <w:rPr>
          <w:sz w:val="28"/>
          <w:szCs w:val="28"/>
        </w:rPr>
        <w:t>11</w:t>
      </w:r>
      <w:r w:rsidRPr="00FC6D56">
        <w:rPr>
          <w:sz w:val="28"/>
          <w:szCs w:val="28"/>
        </w:rPr>
        <w:t xml:space="preserve"> </w:t>
      </w:r>
      <w:r w:rsidR="00234EE9" w:rsidRPr="00FC6D56">
        <w:rPr>
          <w:sz w:val="28"/>
          <w:szCs w:val="28"/>
        </w:rPr>
        <w:t>464</w:t>
      </w:r>
      <w:r w:rsidRPr="00FC6D56">
        <w:rPr>
          <w:sz w:val="28"/>
          <w:szCs w:val="28"/>
        </w:rPr>
        <w:t>тыс</w:t>
      </w:r>
      <w:proofErr w:type="gramStart"/>
      <w:r w:rsidRPr="00FC6D56">
        <w:rPr>
          <w:sz w:val="28"/>
          <w:szCs w:val="28"/>
        </w:rPr>
        <w:t>.т</w:t>
      </w:r>
      <w:proofErr w:type="gramEnd"/>
      <w:r w:rsidRPr="00FC6D56">
        <w:rPr>
          <w:sz w:val="28"/>
          <w:szCs w:val="28"/>
        </w:rPr>
        <w:t xml:space="preserve">онн. или на </w:t>
      </w:r>
      <w:r w:rsidR="00234EE9" w:rsidRPr="00FC6D56">
        <w:rPr>
          <w:sz w:val="28"/>
          <w:szCs w:val="28"/>
        </w:rPr>
        <w:t>17,7</w:t>
      </w:r>
      <w:r w:rsidRPr="00FC6D56">
        <w:rPr>
          <w:sz w:val="28"/>
          <w:szCs w:val="28"/>
        </w:rPr>
        <w:t>%.</w:t>
      </w:r>
    </w:p>
    <w:p w:rsidR="000F77C1" w:rsidRDefault="00AE2BE0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единому сельскохозяйственному налогу</w:t>
      </w:r>
      <w:r w:rsidRPr="00FC6D56">
        <w:rPr>
          <w:b/>
          <w:sz w:val="28"/>
          <w:szCs w:val="28"/>
        </w:rPr>
        <w:t xml:space="preserve"> </w:t>
      </w:r>
      <w:r w:rsidRPr="00FC6D56">
        <w:rPr>
          <w:sz w:val="28"/>
          <w:szCs w:val="28"/>
        </w:rPr>
        <w:t xml:space="preserve">сумма поступлений составила </w:t>
      </w:r>
      <w:r w:rsidR="008C7502" w:rsidRPr="00FC6D56">
        <w:rPr>
          <w:sz w:val="28"/>
          <w:szCs w:val="28"/>
        </w:rPr>
        <w:t>1</w:t>
      </w:r>
      <w:r w:rsidR="009B1592" w:rsidRPr="00FC6D56">
        <w:rPr>
          <w:sz w:val="28"/>
          <w:szCs w:val="28"/>
        </w:rPr>
        <w:t>4</w:t>
      </w:r>
      <w:r w:rsidR="005F7A16" w:rsidRPr="00FC6D56">
        <w:rPr>
          <w:sz w:val="28"/>
          <w:szCs w:val="28"/>
        </w:rPr>
        <w:t>4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увеличилась на </w:t>
      </w:r>
      <w:r w:rsidR="0055306E" w:rsidRPr="00FC6D56">
        <w:rPr>
          <w:sz w:val="28"/>
          <w:szCs w:val="28"/>
        </w:rPr>
        <w:t>3</w:t>
      </w:r>
      <w:r w:rsidR="005F7A16" w:rsidRPr="00FC6D56">
        <w:rPr>
          <w:sz w:val="28"/>
          <w:szCs w:val="28"/>
        </w:rPr>
        <w:t>8</w:t>
      </w:r>
      <w:r w:rsidRPr="00FC6D56">
        <w:rPr>
          <w:sz w:val="28"/>
          <w:szCs w:val="28"/>
        </w:rPr>
        <w:t xml:space="preserve">млн.руб. или на </w:t>
      </w:r>
      <w:r w:rsidR="00D45683" w:rsidRPr="00FC6D56">
        <w:rPr>
          <w:sz w:val="28"/>
          <w:szCs w:val="28"/>
        </w:rPr>
        <w:t>3</w:t>
      </w:r>
      <w:r w:rsidR="005F7A16" w:rsidRPr="00FC6D56">
        <w:rPr>
          <w:sz w:val="28"/>
          <w:szCs w:val="28"/>
        </w:rPr>
        <w:t>5</w:t>
      </w:r>
      <w:r w:rsidR="0055306E" w:rsidRPr="00FC6D56">
        <w:rPr>
          <w:sz w:val="28"/>
          <w:szCs w:val="28"/>
        </w:rPr>
        <w:t>,</w:t>
      </w:r>
      <w:r w:rsidR="005F7A16" w:rsidRPr="00FC6D56">
        <w:rPr>
          <w:sz w:val="28"/>
          <w:szCs w:val="28"/>
        </w:rPr>
        <w:t>5</w:t>
      </w:r>
      <w:r w:rsidRPr="00FC6D56">
        <w:rPr>
          <w:sz w:val="28"/>
          <w:szCs w:val="28"/>
        </w:rPr>
        <w:t>%</w:t>
      </w:r>
      <w:r w:rsidR="00EC2F47" w:rsidRPr="00FC6D56">
        <w:rPr>
          <w:sz w:val="28"/>
          <w:szCs w:val="28"/>
        </w:rPr>
        <w:t xml:space="preserve"> </w:t>
      </w:r>
      <w:r w:rsidR="00A963ED" w:rsidRPr="00FC6D56">
        <w:rPr>
          <w:sz w:val="28"/>
          <w:szCs w:val="28"/>
        </w:rPr>
        <w:t>в результате роста исчисленных сумм налога по представленным за 2020 год декларациям</w:t>
      </w:r>
      <w:r w:rsidR="009B1592" w:rsidRPr="00FC6D56">
        <w:rPr>
          <w:sz w:val="28"/>
          <w:szCs w:val="28"/>
        </w:rPr>
        <w:t xml:space="preserve"> и авансовым платежам 2021 года</w:t>
      </w:r>
      <w:r w:rsidR="00A963ED" w:rsidRPr="00FC6D56">
        <w:rPr>
          <w:sz w:val="28"/>
          <w:szCs w:val="28"/>
        </w:rPr>
        <w:t xml:space="preserve"> по ряду плательщиков</w:t>
      </w:r>
      <w:r w:rsidR="000F77C1">
        <w:rPr>
          <w:sz w:val="28"/>
          <w:szCs w:val="28"/>
        </w:rPr>
        <w:t>.</w:t>
      </w:r>
      <w:r w:rsidR="00A963ED" w:rsidRPr="00FC6D56">
        <w:rPr>
          <w:sz w:val="28"/>
          <w:szCs w:val="28"/>
        </w:rPr>
        <w:t xml:space="preserve"> </w:t>
      </w:r>
      <w:r w:rsidR="007D5257" w:rsidRPr="00FC6D56">
        <w:rPr>
          <w:sz w:val="28"/>
          <w:szCs w:val="28"/>
        </w:rPr>
        <w:t>Так, согласно данным отчета формы № 5-ЕСХН «Отчет о налоговой базе и структуре начислений по единому сельскохозяйственному налогу» по состоянию на 01.01.202</w:t>
      </w:r>
      <w:r w:rsidR="001644F6" w:rsidRPr="00FC6D56">
        <w:rPr>
          <w:sz w:val="28"/>
          <w:szCs w:val="28"/>
        </w:rPr>
        <w:t>1</w:t>
      </w:r>
      <w:r w:rsidR="007D5257" w:rsidRPr="00FC6D56">
        <w:rPr>
          <w:sz w:val="28"/>
          <w:szCs w:val="28"/>
        </w:rPr>
        <w:t xml:space="preserve"> в сравнении с отчетной датой 01.01.20</w:t>
      </w:r>
      <w:r w:rsidR="001644F6" w:rsidRPr="00FC6D56">
        <w:rPr>
          <w:sz w:val="28"/>
          <w:szCs w:val="28"/>
        </w:rPr>
        <w:t>20</w:t>
      </w:r>
      <w:r w:rsidR="007D5257" w:rsidRPr="00FC6D56">
        <w:rPr>
          <w:sz w:val="28"/>
          <w:szCs w:val="28"/>
        </w:rPr>
        <w:t xml:space="preserve"> налоговая база возросла с </w:t>
      </w:r>
      <w:r w:rsidR="007205D1" w:rsidRPr="00FC6D56">
        <w:rPr>
          <w:sz w:val="28"/>
          <w:szCs w:val="28"/>
        </w:rPr>
        <w:t>2 633</w:t>
      </w:r>
      <w:r w:rsidR="007D5257" w:rsidRPr="00FC6D56">
        <w:rPr>
          <w:sz w:val="28"/>
          <w:szCs w:val="28"/>
        </w:rPr>
        <w:t>млн</w:t>
      </w:r>
      <w:proofErr w:type="gramStart"/>
      <w:r w:rsidR="007D5257" w:rsidRPr="00FC6D56">
        <w:rPr>
          <w:sz w:val="28"/>
          <w:szCs w:val="28"/>
        </w:rPr>
        <w:t>.р</w:t>
      </w:r>
      <w:proofErr w:type="gramEnd"/>
      <w:r w:rsidR="007D5257" w:rsidRPr="00FC6D56">
        <w:rPr>
          <w:sz w:val="28"/>
          <w:szCs w:val="28"/>
        </w:rPr>
        <w:t xml:space="preserve">уб. до </w:t>
      </w:r>
      <w:r w:rsidR="007205D1" w:rsidRPr="00FC6D56">
        <w:rPr>
          <w:sz w:val="28"/>
          <w:szCs w:val="28"/>
        </w:rPr>
        <w:t>3 008</w:t>
      </w:r>
      <w:r w:rsidR="007D5257" w:rsidRPr="00FC6D56">
        <w:rPr>
          <w:sz w:val="28"/>
          <w:szCs w:val="28"/>
        </w:rPr>
        <w:t xml:space="preserve">млн.руб. или </w:t>
      </w:r>
      <w:r w:rsidR="007205D1" w:rsidRPr="00FC6D56">
        <w:rPr>
          <w:sz w:val="28"/>
          <w:szCs w:val="28"/>
        </w:rPr>
        <w:t>на 14,3%</w:t>
      </w:r>
      <w:r w:rsidR="007D5257" w:rsidRPr="00FC6D56">
        <w:rPr>
          <w:sz w:val="28"/>
          <w:szCs w:val="28"/>
        </w:rPr>
        <w:t xml:space="preserve">, в том числе, в основном, за счет увеличения доходов по организациям на </w:t>
      </w:r>
      <w:r w:rsidR="007205D1" w:rsidRPr="00FC6D56">
        <w:rPr>
          <w:sz w:val="28"/>
          <w:szCs w:val="28"/>
        </w:rPr>
        <w:t>231</w:t>
      </w:r>
      <w:r w:rsidR="007D5257" w:rsidRPr="00FC6D56">
        <w:rPr>
          <w:sz w:val="28"/>
          <w:szCs w:val="28"/>
        </w:rPr>
        <w:t xml:space="preserve">млн.руб. или </w:t>
      </w:r>
      <w:r w:rsidR="007205D1" w:rsidRPr="00FC6D56">
        <w:rPr>
          <w:sz w:val="28"/>
          <w:szCs w:val="28"/>
        </w:rPr>
        <w:t>на 11,8%</w:t>
      </w:r>
      <w:r w:rsidR="007D5257" w:rsidRPr="00FC6D56">
        <w:rPr>
          <w:sz w:val="28"/>
          <w:szCs w:val="28"/>
        </w:rPr>
        <w:t>.</w:t>
      </w:r>
    </w:p>
    <w:p w:rsidR="00C4634F" w:rsidRPr="00FC6D56" w:rsidRDefault="000D6EAC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color w:val="000000"/>
          <w:sz w:val="28"/>
          <w:szCs w:val="28"/>
        </w:rPr>
        <w:t>По</w:t>
      </w:r>
      <w:r w:rsidRPr="00FC6D56">
        <w:rPr>
          <w:b/>
          <w:bCs/>
          <w:color w:val="000000"/>
          <w:sz w:val="28"/>
          <w:szCs w:val="28"/>
        </w:rPr>
        <w:t xml:space="preserve"> </w:t>
      </w:r>
      <w:r w:rsidRPr="00FC6D56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FC6D56">
        <w:rPr>
          <w:color w:val="000000"/>
          <w:sz w:val="28"/>
          <w:szCs w:val="28"/>
        </w:rPr>
        <w:t xml:space="preserve">сумма поступлений </w:t>
      </w:r>
      <w:r w:rsidR="002F435B" w:rsidRPr="00FC6D56">
        <w:rPr>
          <w:color w:val="000000"/>
          <w:sz w:val="28"/>
          <w:szCs w:val="28"/>
        </w:rPr>
        <w:t>соответствует уровню января-</w:t>
      </w:r>
      <w:r w:rsidR="00B80CE0" w:rsidRPr="00FC6D56">
        <w:rPr>
          <w:color w:val="000000"/>
          <w:sz w:val="28"/>
          <w:szCs w:val="28"/>
        </w:rPr>
        <w:t>ноября</w:t>
      </w:r>
      <w:r w:rsidR="002F435B" w:rsidRPr="00FC6D56">
        <w:rPr>
          <w:color w:val="000000"/>
          <w:sz w:val="28"/>
          <w:szCs w:val="28"/>
        </w:rPr>
        <w:t xml:space="preserve"> 2020 года и </w:t>
      </w:r>
      <w:r w:rsidRPr="00FC6D56">
        <w:rPr>
          <w:color w:val="000000"/>
          <w:sz w:val="28"/>
          <w:szCs w:val="28"/>
        </w:rPr>
        <w:t xml:space="preserve">составила </w:t>
      </w:r>
      <w:r w:rsidR="001A0FE2" w:rsidRPr="00FC6D56">
        <w:rPr>
          <w:color w:val="000000"/>
          <w:sz w:val="28"/>
          <w:szCs w:val="28"/>
        </w:rPr>
        <w:t>445</w:t>
      </w:r>
      <w:r w:rsidR="002F435B" w:rsidRPr="00FC6D56">
        <w:rPr>
          <w:color w:val="000000"/>
          <w:sz w:val="28"/>
          <w:szCs w:val="28"/>
        </w:rPr>
        <w:t>млн</w:t>
      </w:r>
      <w:proofErr w:type="gramStart"/>
      <w:r w:rsidR="002F435B" w:rsidRPr="00FC6D56">
        <w:rPr>
          <w:color w:val="000000"/>
          <w:sz w:val="28"/>
          <w:szCs w:val="28"/>
        </w:rPr>
        <w:t>.р</w:t>
      </w:r>
      <w:proofErr w:type="gramEnd"/>
      <w:r w:rsidR="002F435B" w:rsidRPr="00FC6D56">
        <w:rPr>
          <w:color w:val="000000"/>
          <w:sz w:val="28"/>
          <w:szCs w:val="28"/>
        </w:rPr>
        <w:t>уб. Отсутствие роста поступлений</w:t>
      </w:r>
      <w:r w:rsidR="00DB19D2" w:rsidRPr="00FC6D56">
        <w:rPr>
          <w:color w:val="000000"/>
          <w:sz w:val="28"/>
          <w:szCs w:val="28"/>
        </w:rPr>
        <w:t xml:space="preserve"> связано прежде всего </w:t>
      </w:r>
      <w:r w:rsidR="00C4634F" w:rsidRPr="00FC6D56">
        <w:rPr>
          <w:sz w:val="28"/>
          <w:szCs w:val="28"/>
        </w:rPr>
        <w:t>с государственной регистрацией в электронном виде, при которой заявители освобождаются от уплаты госпошлины. Также, при оплате государственной пошлины через интернет-сайт «Государственные услуги» размер госпошлины составляет 70% от установленной платы.</w:t>
      </w:r>
    </w:p>
    <w:p w:rsidR="000D6EAC" w:rsidRPr="00FC6D56" w:rsidRDefault="003A260E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Отрицательная динамика поступлений в отчетном периоде сформировалась по </w:t>
      </w:r>
      <w:r w:rsidR="00C06001" w:rsidRPr="00FC6D56">
        <w:rPr>
          <w:b/>
          <w:i/>
          <w:sz w:val="28"/>
          <w:szCs w:val="28"/>
        </w:rPr>
        <w:t>единому налогу на вмененный доход (далее – ЕНВД)</w:t>
      </w:r>
      <w:r w:rsidR="00D33928" w:rsidRPr="00FC6D56">
        <w:rPr>
          <w:b/>
          <w:i/>
          <w:sz w:val="28"/>
          <w:szCs w:val="28"/>
        </w:rPr>
        <w:t>,</w:t>
      </w:r>
      <w:r w:rsidR="00C06001" w:rsidRPr="00FC6D56">
        <w:rPr>
          <w:sz w:val="28"/>
          <w:szCs w:val="28"/>
        </w:rPr>
        <w:t xml:space="preserve"> сумма поступлений </w:t>
      </w:r>
      <w:r w:rsidR="00D33928" w:rsidRPr="00FC6D56">
        <w:rPr>
          <w:sz w:val="28"/>
          <w:szCs w:val="28"/>
        </w:rPr>
        <w:t xml:space="preserve">по которому </w:t>
      </w:r>
      <w:r w:rsidR="00C06001" w:rsidRPr="00FC6D56">
        <w:rPr>
          <w:sz w:val="28"/>
          <w:szCs w:val="28"/>
        </w:rPr>
        <w:t xml:space="preserve">составила </w:t>
      </w:r>
      <w:r w:rsidR="00D45683" w:rsidRPr="00FC6D56">
        <w:rPr>
          <w:sz w:val="28"/>
          <w:szCs w:val="28"/>
        </w:rPr>
        <w:t>38</w:t>
      </w:r>
      <w:r w:rsidR="00D33928" w:rsidRPr="00FC6D56">
        <w:rPr>
          <w:sz w:val="28"/>
          <w:szCs w:val="28"/>
        </w:rPr>
        <w:t>4</w:t>
      </w:r>
      <w:r w:rsidR="00C06001" w:rsidRPr="00FC6D56">
        <w:rPr>
          <w:sz w:val="28"/>
          <w:szCs w:val="28"/>
        </w:rPr>
        <w:t>млн</w:t>
      </w:r>
      <w:proofErr w:type="gramStart"/>
      <w:r w:rsidR="00C06001" w:rsidRPr="00FC6D56">
        <w:rPr>
          <w:sz w:val="28"/>
          <w:szCs w:val="28"/>
        </w:rPr>
        <w:t>.р</w:t>
      </w:r>
      <w:proofErr w:type="gramEnd"/>
      <w:r w:rsidR="00C06001" w:rsidRPr="00FC6D56">
        <w:rPr>
          <w:sz w:val="28"/>
          <w:szCs w:val="28"/>
        </w:rPr>
        <w:t xml:space="preserve">уб. и уменьшилась на </w:t>
      </w:r>
      <w:r w:rsidR="008039BB" w:rsidRPr="00FC6D56">
        <w:rPr>
          <w:sz w:val="28"/>
          <w:szCs w:val="28"/>
        </w:rPr>
        <w:t>9</w:t>
      </w:r>
      <w:r w:rsidR="00D33928" w:rsidRPr="00FC6D56">
        <w:rPr>
          <w:sz w:val="28"/>
          <w:szCs w:val="28"/>
        </w:rPr>
        <w:t>63</w:t>
      </w:r>
      <w:r w:rsidR="0008631B" w:rsidRPr="00FC6D56">
        <w:rPr>
          <w:sz w:val="28"/>
          <w:szCs w:val="28"/>
        </w:rPr>
        <w:t xml:space="preserve">млн.руб. или </w:t>
      </w:r>
      <w:r w:rsidR="008039BB" w:rsidRPr="00FC6D56">
        <w:rPr>
          <w:sz w:val="28"/>
          <w:szCs w:val="28"/>
        </w:rPr>
        <w:t>в 3,5 раза</w:t>
      </w:r>
      <w:r w:rsidR="00C06001" w:rsidRPr="00FC6D56">
        <w:rPr>
          <w:sz w:val="28"/>
          <w:szCs w:val="28"/>
        </w:rPr>
        <w:t xml:space="preserve">, в связи </w:t>
      </w:r>
      <w:r w:rsidR="00564BDF" w:rsidRPr="00FC6D56">
        <w:rPr>
          <w:sz w:val="28"/>
          <w:szCs w:val="28"/>
        </w:rPr>
        <w:t xml:space="preserve">с </w:t>
      </w:r>
      <w:r w:rsidR="00D97A80" w:rsidRPr="00FC6D56">
        <w:rPr>
          <w:sz w:val="28"/>
          <w:szCs w:val="28"/>
        </w:rPr>
        <w:t xml:space="preserve">отменой налога с 01.01.2021, в то время как </w:t>
      </w:r>
      <w:r w:rsidR="0000721D" w:rsidRPr="00FC6D56">
        <w:rPr>
          <w:sz w:val="28"/>
          <w:szCs w:val="28"/>
        </w:rPr>
        <w:t>аналогичном периоде</w:t>
      </w:r>
      <w:r w:rsidR="00D97A80" w:rsidRPr="00FC6D56">
        <w:rPr>
          <w:sz w:val="28"/>
          <w:szCs w:val="28"/>
        </w:rPr>
        <w:t xml:space="preserve"> прошлого </w:t>
      </w:r>
      <w:r w:rsidR="00D97A80" w:rsidRPr="00FC6D56">
        <w:rPr>
          <w:sz w:val="28"/>
          <w:szCs w:val="28"/>
        </w:rPr>
        <w:lastRenderedPageBreak/>
        <w:t xml:space="preserve">года поступали текущие платежи по исчисленным суммам ЕНВД за </w:t>
      </w:r>
      <w:r w:rsidR="00D97A80" w:rsidRPr="00FC6D56">
        <w:rPr>
          <w:sz w:val="28"/>
          <w:szCs w:val="28"/>
          <w:lang w:val="en-US"/>
        </w:rPr>
        <w:t>I</w:t>
      </w:r>
      <w:r w:rsidR="008039BB" w:rsidRPr="00FC6D56">
        <w:rPr>
          <w:sz w:val="28"/>
          <w:szCs w:val="28"/>
        </w:rPr>
        <w:t>,</w:t>
      </w:r>
      <w:r w:rsidR="0000721D" w:rsidRPr="00FC6D56">
        <w:rPr>
          <w:sz w:val="28"/>
          <w:szCs w:val="28"/>
        </w:rPr>
        <w:t xml:space="preserve"> </w:t>
      </w:r>
      <w:r w:rsidR="0000721D" w:rsidRPr="00FC6D56">
        <w:rPr>
          <w:sz w:val="28"/>
          <w:szCs w:val="28"/>
          <w:lang w:val="en-US"/>
        </w:rPr>
        <w:t>II</w:t>
      </w:r>
      <w:r w:rsidR="008039BB" w:rsidRPr="00FC6D56">
        <w:rPr>
          <w:sz w:val="28"/>
          <w:szCs w:val="28"/>
        </w:rPr>
        <w:t xml:space="preserve">, </w:t>
      </w:r>
      <w:r w:rsidR="008039BB" w:rsidRPr="00FC6D56">
        <w:rPr>
          <w:sz w:val="28"/>
          <w:szCs w:val="28"/>
          <w:lang w:val="en-US"/>
        </w:rPr>
        <w:t>III</w:t>
      </w:r>
      <w:r w:rsidR="0000721D" w:rsidRPr="00FC6D56">
        <w:rPr>
          <w:sz w:val="28"/>
          <w:szCs w:val="28"/>
        </w:rPr>
        <w:t xml:space="preserve"> </w:t>
      </w:r>
      <w:r w:rsidR="00D97A80" w:rsidRPr="00FC6D56">
        <w:rPr>
          <w:sz w:val="28"/>
          <w:szCs w:val="28"/>
        </w:rPr>
        <w:t>квартал</w:t>
      </w:r>
      <w:r w:rsidR="0000721D" w:rsidRPr="00FC6D56">
        <w:rPr>
          <w:sz w:val="28"/>
          <w:szCs w:val="28"/>
        </w:rPr>
        <w:t>ы</w:t>
      </w:r>
      <w:r w:rsidR="00D97A80" w:rsidRPr="00FC6D56">
        <w:rPr>
          <w:sz w:val="28"/>
          <w:szCs w:val="28"/>
        </w:rPr>
        <w:t xml:space="preserve"> 2020 года</w:t>
      </w:r>
      <w:r w:rsidR="0000721D" w:rsidRPr="00FC6D56">
        <w:rPr>
          <w:sz w:val="28"/>
          <w:szCs w:val="28"/>
        </w:rPr>
        <w:t>.</w:t>
      </w:r>
      <w:r w:rsidR="00D97A80" w:rsidRPr="00FC6D56">
        <w:rPr>
          <w:sz w:val="28"/>
          <w:szCs w:val="28"/>
        </w:rPr>
        <w:t xml:space="preserve"> </w:t>
      </w:r>
    </w:p>
    <w:p w:rsidR="000C05DB" w:rsidRPr="00FC6D56" w:rsidRDefault="000C05DB" w:rsidP="000D6EAC">
      <w:pPr>
        <w:pStyle w:val="a7"/>
        <w:ind w:left="0" w:firstLine="709"/>
        <w:contextualSpacing/>
        <w:jc w:val="both"/>
        <w:rPr>
          <w:bCs/>
          <w:sz w:val="28"/>
          <w:szCs w:val="28"/>
        </w:rPr>
      </w:pPr>
    </w:p>
    <w:p w:rsidR="00EC02A9" w:rsidRPr="00FC6D56" w:rsidRDefault="009B1576" w:rsidP="003312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В целом по</w:t>
      </w:r>
      <w:r w:rsidR="003144EC" w:rsidRPr="00FC6D56">
        <w:rPr>
          <w:sz w:val="28"/>
          <w:szCs w:val="28"/>
        </w:rPr>
        <w:t xml:space="preserve"> </w:t>
      </w:r>
      <w:r w:rsidR="003144EC" w:rsidRPr="00FC6D56">
        <w:rPr>
          <w:b/>
          <w:sz w:val="28"/>
          <w:szCs w:val="28"/>
        </w:rPr>
        <w:t>страховы</w:t>
      </w:r>
      <w:r w:rsidRPr="00FC6D56">
        <w:rPr>
          <w:b/>
          <w:sz w:val="28"/>
          <w:szCs w:val="28"/>
        </w:rPr>
        <w:t>м</w:t>
      </w:r>
      <w:r w:rsidR="003144EC" w:rsidRPr="00FC6D56">
        <w:rPr>
          <w:b/>
          <w:sz w:val="28"/>
          <w:szCs w:val="28"/>
        </w:rPr>
        <w:t xml:space="preserve"> взнос</w:t>
      </w:r>
      <w:r w:rsidRPr="00FC6D56">
        <w:rPr>
          <w:b/>
          <w:sz w:val="28"/>
          <w:szCs w:val="28"/>
        </w:rPr>
        <w:t>ам</w:t>
      </w:r>
      <w:r w:rsidR="003144EC" w:rsidRPr="00FC6D56">
        <w:rPr>
          <w:b/>
          <w:sz w:val="28"/>
          <w:szCs w:val="28"/>
        </w:rPr>
        <w:t xml:space="preserve"> на обязательное социальное страхование</w:t>
      </w:r>
      <w:r w:rsidR="003144EC" w:rsidRPr="00FC6D56">
        <w:rPr>
          <w:sz w:val="28"/>
          <w:szCs w:val="28"/>
        </w:rPr>
        <w:t xml:space="preserve"> </w:t>
      </w:r>
      <w:r w:rsidR="002704CE" w:rsidRPr="00FC6D56">
        <w:rPr>
          <w:sz w:val="28"/>
          <w:szCs w:val="28"/>
        </w:rPr>
        <w:t xml:space="preserve">сумма поступлений </w:t>
      </w:r>
      <w:r w:rsidR="003144EC" w:rsidRPr="00FC6D56">
        <w:rPr>
          <w:sz w:val="28"/>
          <w:szCs w:val="28"/>
        </w:rPr>
        <w:t xml:space="preserve">за </w:t>
      </w:r>
      <w:r w:rsidR="00D86FC1" w:rsidRPr="00FC6D56">
        <w:rPr>
          <w:sz w:val="28"/>
          <w:szCs w:val="28"/>
        </w:rPr>
        <w:t>январь-</w:t>
      </w:r>
      <w:r w:rsidR="00D33928" w:rsidRPr="00FC6D56">
        <w:rPr>
          <w:sz w:val="28"/>
          <w:szCs w:val="28"/>
        </w:rPr>
        <w:t>ноябрь</w:t>
      </w:r>
      <w:r w:rsidR="00EA5F6D" w:rsidRPr="00FC6D56">
        <w:rPr>
          <w:sz w:val="28"/>
          <w:szCs w:val="28"/>
        </w:rPr>
        <w:t xml:space="preserve"> </w:t>
      </w:r>
      <w:r w:rsidR="00E020D7" w:rsidRPr="00FC6D56">
        <w:rPr>
          <w:sz w:val="28"/>
          <w:szCs w:val="28"/>
        </w:rPr>
        <w:t>202</w:t>
      </w:r>
      <w:r w:rsidR="00EA5F6D" w:rsidRPr="00FC6D56">
        <w:rPr>
          <w:sz w:val="28"/>
          <w:szCs w:val="28"/>
        </w:rPr>
        <w:t>1</w:t>
      </w:r>
      <w:r w:rsidR="00E020D7" w:rsidRPr="00FC6D56">
        <w:rPr>
          <w:sz w:val="28"/>
          <w:szCs w:val="28"/>
        </w:rPr>
        <w:t xml:space="preserve"> год</w:t>
      </w:r>
      <w:r w:rsidR="00EA5F6D" w:rsidRPr="00FC6D56">
        <w:rPr>
          <w:sz w:val="28"/>
          <w:szCs w:val="28"/>
        </w:rPr>
        <w:t>а</w:t>
      </w:r>
      <w:r w:rsidR="003144EC" w:rsidRPr="00FC6D56">
        <w:rPr>
          <w:sz w:val="28"/>
          <w:szCs w:val="28"/>
        </w:rPr>
        <w:t xml:space="preserve"> </w:t>
      </w:r>
      <w:r w:rsidR="006E009B" w:rsidRPr="00FC6D56">
        <w:rPr>
          <w:sz w:val="28"/>
          <w:szCs w:val="28"/>
        </w:rPr>
        <w:t>с</w:t>
      </w:r>
      <w:r w:rsidR="008A4964" w:rsidRPr="00FC6D56">
        <w:rPr>
          <w:sz w:val="28"/>
          <w:szCs w:val="28"/>
        </w:rPr>
        <w:t xml:space="preserve">оставила </w:t>
      </w:r>
      <w:r w:rsidR="00D33928" w:rsidRPr="00FC6D56">
        <w:rPr>
          <w:sz w:val="28"/>
          <w:szCs w:val="28"/>
        </w:rPr>
        <w:t>134</w:t>
      </w:r>
      <w:r w:rsidR="007311A4" w:rsidRPr="00FC6D56">
        <w:rPr>
          <w:sz w:val="28"/>
          <w:szCs w:val="28"/>
        </w:rPr>
        <w:t> </w:t>
      </w:r>
      <w:r w:rsidR="00D33928" w:rsidRPr="00FC6D56">
        <w:rPr>
          <w:sz w:val="28"/>
          <w:szCs w:val="28"/>
        </w:rPr>
        <w:t>577</w:t>
      </w:r>
      <w:r w:rsidR="00BD6840" w:rsidRPr="00FC6D56">
        <w:rPr>
          <w:sz w:val="28"/>
          <w:szCs w:val="28"/>
        </w:rPr>
        <w:t>млн</w:t>
      </w:r>
      <w:proofErr w:type="gramStart"/>
      <w:r w:rsidR="00BD6840" w:rsidRPr="00FC6D56">
        <w:rPr>
          <w:sz w:val="28"/>
          <w:szCs w:val="28"/>
        </w:rPr>
        <w:t>.р</w:t>
      </w:r>
      <w:proofErr w:type="gramEnd"/>
      <w:r w:rsidR="00BD6840" w:rsidRPr="00FC6D56">
        <w:rPr>
          <w:sz w:val="28"/>
          <w:szCs w:val="28"/>
        </w:rPr>
        <w:t xml:space="preserve">уб. с </w:t>
      </w:r>
      <w:r w:rsidR="008A4964" w:rsidRPr="00FC6D56">
        <w:rPr>
          <w:sz w:val="28"/>
          <w:szCs w:val="28"/>
        </w:rPr>
        <w:t>темпом роста поступлений к</w:t>
      </w:r>
      <w:r w:rsidR="006E009B" w:rsidRPr="00FC6D56">
        <w:rPr>
          <w:sz w:val="28"/>
          <w:szCs w:val="28"/>
        </w:rPr>
        <w:t xml:space="preserve"> </w:t>
      </w:r>
      <w:r w:rsidR="00D86FC1" w:rsidRPr="00FC6D56">
        <w:rPr>
          <w:sz w:val="28"/>
          <w:szCs w:val="28"/>
        </w:rPr>
        <w:t>январю-</w:t>
      </w:r>
      <w:r w:rsidR="00D33928" w:rsidRPr="00FC6D56">
        <w:rPr>
          <w:sz w:val="28"/>
          <w:szCs w:val="28"/>
        </w:rPr>
        <w:t>ноябрю</w:t>
      </w:r>
      <w:r w:rsidR="00EA5F6D" w:rsidRPr="00FC6D56">
        <w:rPr>
          <w:sz w:val="28"/>
          <w:szCs w:val="28"/>
        </w:rPr>
        <w:t xml:space="preserve"> </w:t>
      </w:r>
      <w:r w:rsidR="003144EC" w:rsidRPr="00FC6D56">
        <w:rPr>
          <w:sz w:val="28"/>
          <w:szCs w:val="28"/>
        </w:rPr>
        <w:t>20</w:t>
      </w:r>
      <w:r w:rsidR="00EA5F6D" w:rsidRPr="00FC6D56">
        <w:rPr>
          <w:sz w:val="28"/>
          <w:szCs w:val="28"/>
        </w:rPr>
        <w:t>20</w:t>
      </w:r>
      <w:r w:rsidR="003144EC" w:rsidRPr="00FC6D56">
        <w:rPr>
          <w:sz w:val="28"/>
          <w:szCs w:val="28"/>
        </w:rPr>
        <w:t xml:space="preserve"> год</w:t>
      </w:r>
      <w:r w:rsidR="007311A4" w:rsidRPr="00FC6D56">
        <w:rPr>
          <w:sz w:val="28"/>
          <w:szCs w:val="28"/>
        </w:rPr>
        <w:t>а</w:t>
      </w:r>
      <w:r w:rsidR="002704CE" w:rsidRPr="00FC6D56">
        <w:rPr>
          <w:sz w:val="28"/>
          <w:szCs w:val="28"/>
        </w:rPr>
        <w:t xml:space="preserve"> </w:t>
      </w:r>
      <w:r w:rsidR="00BD6840" w:rsidRPr="00FC6D56">
        <w:rPr>
          <w:sz w:val="28"/>
          <w:szCs w:val="28"/>
        </w:rPr>
        <w:t xml:space="preserve">в размере </w:t>
      </w:r>
      <w:r w:rsidR="00D76750" w:rsidRPr="00FC6D56">
        <w:rPr>
          <w:sz w:val="28"/>
          <w:szCs w:val="28"/>
        </w:rPr>
        <w:t>10</w:t>
      </w:r>
      <w:r w:rsidR="008039BB" w:rsidRPr="00FC6D56">
        <w:rPr>
          <w:sz w:val="28"/>
          <w:szCs w:val="28"/>
        </w:rPr>
        <w:t>8</w:t>
      </w:r>
      <w:r w:rsidR="00D33928" w:rsidRPr="00FC6D56">
        <w:rPr>
          <w:sz w:val="28"/>
          <w:szCs w:val="28"/>
        </w:rPr>
        <w:t>,6</w:t>
      </w:r>
      <w:r w:rsidR="00D76750" w:rsidRPr="00FC6D56">
        <w:rPr>
          <w:sz w:val="28"/>
          <w:szCs w:val="28"/>
        </w:rPr>
        <w:t>%</w:t>
      </w:r>
      <w:r w:rsidR="00D10181" w:rsidRPr="00FC6D56">
        <w:rPr>
          <w:sz w:val="28"/>
          <w:szCs w:val="28"/>
        </w:rPr>
        <w:t>.</w:t>
      </w:r>
      <w:r w:rsidR="00FA5D70" w:rsidRPr="00FC6D56">
        <w:rPr>
          <w:sz w:val="28"/>
          <w:szCs w:val="28"/>
        </w:rPr>
        <w:t xml:space="preserve"> </w:t>
      </w:r>
    </w:p>
    <w:p w:rsidR="00BD6840" w:rsidRPr="00FC6D56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FC6D56">
        <w:rPr>
          <w:sz w:val="28"/>
          <w:szCs w:val="28"/>
        </w:rPr>
        <w:t xml:space="preserve"> сумма поступлений составила </w:t>
      </w:r>
      <w:r w:rsidR="00D33928" w:rsidRPr="00FC6D56">
        <w:rPr>
          <w:sz w:val="28"/>
          <w:szCs w:val="28"/>
        </w:rPr>
        <w:t>9</w:t>
      </w:r>
      <w:r w:rsidR="00622F7F" w:rsidRPr="00FC6D56">
        <w:rPr>
          <w:sz w:val="28"/>
          <w:szCs w:val="28"/>
        </w:rPr>
        <w:t>9</w:t>
      </w:r>
      <w:r w:rsidR="002303A4" w:rsidRPr="00FC6D56">
        <w:rPr>
          <w:sz w:val="28"/>
          <w:szCs w:val="28"/>
        </w:rPr>
        <w:t> </w:t>
      </w:r>
      <w:r w:rsidR="00D33928" w:rsidRPr="00FC6D56">
        <w:rPr>
          <w:sz w:val="28"/>
          <w:szCs w:val="28"/>
        </w:rPr>
        <w:t>226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 у</w:t>
      </w:r>
      <w:r w:rsidR="00437584" w:rsidRPr="00FC6D56">
        <w:rPr>
          <w:sz w:val="28"/>
          <w:szCs w:val="28"/>
        </w:rPr>
        <w:t>величилась</w:t>
      </w:r>
      <w:r w:rsidRPr="00FC6D56">
        <w:rPr>
          <w:sz w:val="28"/>
          <w:szCs w:val="28"/>
        </w:rPr>
        <w:t xml:space="preserve"> на </w:t>
      </w:r>
      <w:r w:rsidR="00D33928" w:rsidRPr="00FC6D56">
        <w:rPr>
          <w:sz w:val="28"/>
          <w:szCs w:val="28"/>
        </w:rPr>
        <w:t>8</w:t>
      </w:r>
      <w:r w:rsidR="00437584" w:rsidRPr="00FC6D56">
        <w:rPr>
          <w:sz w:val="28"/>
          <w:szCs w:val="28"/>
        </w:rPr>
        <w:t xml:space="preserve"> </w:t>
      </w:r>
      <w:r w:rsidR="00D33928" w:rsidRPr="00FC6D56">
        <w:rPr>
          <w:sz w:val="28"/>
          <w:szCs w:val="28"/>
        </w:rPr>
        <w:t>145</w:t>
      </w:r>
      <w:r w:rsidR="00D037A6" w:rsidRPr="00FC6D56">
        <w:rPr>
          <w:sz w:val="28"/>
          <w:szCs w:val="28"/>
        </w:rPr>
        <w:t>млн.руб. или на</w:t>
      </w:r>
      <w:r w:rsidR="00BD6840" w:rsidRPr="00FC6D56">
        <w:rPr>
          <w:sz w:val="28"/>
          <w:szCs w:val="28"/>
        </w:rPr>
        <w:t xml:space="preserve"> </w:t>
      </w:r>
      <w:r w:rsidR="00D10181" w:rsidRPr="00FC6D56">
        <w:rPr>
          <w:sz w:val="28"/>
          <w:szCs w:val="28"/>
        </w:rPr>
        <w:t>8,</w:t>
      </w:r>
      <w:r w:rsidR="00D33928" w:rsidRPr="00FC6D56">
        <w:rPr>
          <w:sz w:val="28"/>
          <w:szCs w:val="28"/>
        </w:rPr>
        <w:t>9</w:t>
      </w:r>
      <w:r w:rsidRPr="00FC6D56">
        <w:rPr>
          <w:sz w:val="28"/>
          <w:szCs w:val="28"/>
        </w:rPr>
        <w:t>%</w:t>
      </w:r>
      <w:r w:rsidR="00A20FDE" w:rsidRPr="00FC6D56">
        <w:rPr>
          <w:sz w:val="28"/>
          <w:szCs w:val="28"/>
        </w:rPr>
        <w:t>.</w:t>
      </w:r>
    </w:p>
    <w:p w:rsidR="00143457" w:rsidRPr="00FC6D56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FC6D56">
        <w:rPr>
          <w:sz w:val="28"/>
          <w:szCs w:val="28"/>
        </w:rPr>
        <w:t xml:space="preserve"> сумма поступлений составила </w:t>
      </w:r>
      <w:r w:rsidR="00D33928" w:rsidRPr="00FC6D56">
        <w:rPr>
          <w:sz w:val="28"/>
          <w:szCs w:val="28"/>
        </w:rPr>
        <w:t>10</w:t>
      </w:r>
      <w:r w:rsidR="007311A4" w:rsidRPr="00FC6D56">
        <w:rPr>
          <w:sz w:val="28"/>
          <w:szCs w:val="28"/>
        </w:rPr>
        <w:t xml:space="preserve"> </w:t>
      </w:r>
      <w:r w:rsidR="00622F7F" w:rsidRPr="00FC6D56">
        <w:rPr>
          <w:sz w:val="28"/>
          <w:szCs w:val="28"/>
        </w:rPr>
        <w:t>7</w:t>
      </w:r>
      <w:r w:rsidR="00D33928" w:rsidRPr="00FC6D56">
        <w:rPr>
          <w:sz w:val="28"/>
          <w:szCs w:val="28"/>
        </w:rPr>
        <w:t>5</w:t>
      </w:r>
      <w:r w:rsidR="00622F7F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 у</w:t>
      </w:r>
      <w:r w:rsidR="00331243" w:rsidRPr="00FC6D56">
        <w:rPr>
          <w:sz w:val="28"/>
          <w:szCs w:val="28"/>
        </w:rPr>
        <w:t>величилась</w:t>
      </w:r>
      <w:r w:rsidRPr="00FC6D56">
        <w:rPr>
          <w:sz w:val="28"/>
          <w:szCs w:val="28"/>
        </w:rPr>
        <w:t xml:space="preserve"> на </w:t>
      </w:r>
      <w:r w:rsidR="00D33928" w:rsidRPr="00FC6D56">
        <w:rPr>
          <w:sz w:val="28"/>
          <w:szCs w:val="28"/>
        </w:rPr>
        <w:t>282</w:t>
      </w:r>
      <w:r w:rsidRPr="00FC6D56">
        <w:rPr>
          <w:sz w:val="28"/>
          <w:szCs w:val="28"/>
        </w:rPr>
        <w:t xml:space="preserve">млн.руб. или на </w:t>
      </w:r>
      <w:r w:rsidR="00622F7F" w:rsidRPr="00FC6D56">
        <w:rPr>
          <w:sz w:val="28"/>
          <w:szCs w:val="28"/>
        </w:rPr>
        <w:t>2,</w:t>
      </w:r>
      <w:r w:rsidR="00D33928" w:rsidRPr="00FC6D56">
        <w:rPr>
          <w:sz w:val="28"/>
          <w:szCs w:val="28"/>
        </w:rPr>
        <w:t>7</w:t>
      </w:r>
      <w:r w:rsidR="00A20FDE" w:rsidRPr="00FC6D56">
        <w:rPr>
          <w:sz w:val="28"/>
          <w:szCs w:val="28"/>
        </w:rPr>
        <w:t>%.</w:t>
      </w:r>
    </w:p>
    <w:p w:rsidR="00973F76" w:rsidRPr="00FC6D56" w:rsidRDefault="003144EC" w:rsidP="00973F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FC6D56">
        <w:rPr>
          <w:sz w:val="28"/>
          <w:szCs w:val="28"/>
        </w:rPr>
        <w:t xml:space="preserve"> сумма поступлений составила </w:t>
      </w:r>
      <w:r w:rsidR="00622F7F" w:rsidRPr="00FC6D56">
        <w:rPr>
          <w:sz w:val="28"/>
          <w:szCs w:val="28"/>
        </w:rPr>
        <w:t>2</w:t>
      </w:r>
      <w:r w:rsidR="00D33928" w:rsidRPr="00FC6D56">
        <w:rPr>
          <w:sz w:val="28"/>
          <w:szCs w:val="28"/>
        </w:rPr>
        <w:t>4</w:t>
      </w:r>
      <w:r w:rsidR="002303A4" w:rsidRPr="00FC6D56">
        <w:rPr>
          <w:sz w:val="28"/>
          <w:szCs w:val="28"/>
        </w:rPr>
        <w:t> </w:t>
      </w:r>
      <w:r w:rsidR="00D33928" w:rsidRPr="00FC6D56">
        <w:rPr>
          <w:sz w:val="28"/>
          <w:szCs w:val="28"/>
        </w:rPr>
        <w:t>600</w:t>
      </w:r>
      <w:r w:rsidR="0039583C" w:rsidRPr="00FC6D56">
        <w:rPr>
          <w:sz w:val="28"/>
          <w:szCs w:val="28"/>
        </w:rPr>
        <w:t>м</w:t>
      </w:r>
      <w:r w:rsidRPr="00FC6D56">
        <w:rPr>
          <w:sz w:val="28"/>
          <w:szCs w:val="28"/>
        </w:rPr>
        <w:t>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 у</w:t>
      </w:r>
      <w:r w:rsidR="00604EA8" w:rsidRPr="00FC6D56">
        <w:rPr>
          <w:sz w:val="28"/>
          <w:szCs w:val="28"/>
        </w:rPr>
        <w:t>величилась</w:t>
      </w:r>
      <w:r w:rsidRPr="00FC6D56">
        <w:rPr>
          <w:sz w:val="28"/>
          <w:szCs w:val="28"/>
        </w:rPr>
        <w:t xml:space="preserve"> на </w:t>
      </w:r>
      <w:r w:rsidR="00D33928" w:rsidRPr="00FC6D56">
        <w:rPr>
          <w:sz w:val="28"/>
          <w:szCs w:val="28"/>
        </w:rPr>
        <w:t>2</w:t>
      </w:r>
      <w:r w:rsidR="00331243" w:rsidRPr="00FC6D56">
        <w:rPr>
          <w:sz w:val="28"/>
          <w:szCs w:val="28"/>
        </w:rPr>
        <w:t xml:space="preserve"> </w:t>
      </w:r>
      <w:r w:rsidR="00D33928" w:rsidRPr="00FC6D56">
        <w:rPr>
          <w:sz w:val="28"/>
          <w:szCs w:val="28"/>
        </w:rPr>
        <w:t>185</w:t>
      </w:r>
      <w:r w:rsidRPr="00FC6D56">
        <w:rPr>
          <w:sz w:val="28"/>
          <w:szCs w:val="28"/>
        </w:rPr>
        <w:t xml:space="preserve">млн.руб. или на </w:t>
      </w:r>
      <w:r w:rsidR="00331243" w:rsidRPr="00FC6D56">
        <w:rPr>
          <w:sz w:val="28"/>
          <w:szCs w:val="28"/>
        </w:rPr>
        <w:t>9,</w:t>
      </w:r>
      <w:r w:rsidR="00D33928" w:rsidRPr="00FC6D56">
        <w:rPr>
          <w:sz w:val="28"/>
          <w:szCs w:val="28"/>
        </w:rPr>
        <w:t>7</w:t>
      </w:r>
      <w:r w:rsidR="00B23EE7" w:rsidRPr="00FC6D56">
        <w:rPr>
          <w:sz w:val="28"/>
          <w:szCs w:val="28"/>
        </w:rPr>
        <w:t>%</w:t>
      </w:r>
      <w:r w:rsidR="00331243" w:rsidRPr="00FC6D56">
        <w:rPr>
          <w:sz w:val="28"/>
          <w:szCs w:val="28"/>
        </w:rPr>
        <w:t>.</w:t>
      </w:r>
      <w:r w:rsidR="00973F76" w:rsidRPr="00FC6D56">
        <w:rPr>
          <w:sz w:val="28"/>
          <w:szCs w:val="28"/>
        </w:rPr>
        <w:t xml:space="preserve"> </w:t>
      </w:r>
    </w:p>
    <w:p w:rsidR="003144EC" w:rsidRPr="00FC6D56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86B0D" w:rsidRPr="00FC6D56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b/>
          <w:sz w:val="28"/>
          <w:szCs w:val="28"/>
        </w:rPr>
        <w:t>Испо</w:t>
      </w:r>
      <w:r w:rsidR="007D3EB8" w:rsidRPr="00FC6D56">
        <w:rPr>
          <w:b/>
          <w:sz w:val="28"/>
          <w:szCs w:val="28"/>
        </w:rPr>
        <w:t xml:space="preserve">лнение утвержденных на </w:t>
      </w:r>
      <w:r w:rsidR="002531E0" w:rsidRPr="00FC6D56">
        <w:rPr>
          <w:b/>
          <w:sz w:val="28"/>
          <w:szCs w:val="28"/>
        </w:rPr>
        <w:t>январь-</w:t>
      </w:r>
      <w:r w:rsidR="003304D2" w:rsidRPr="00FC6D56">
        <w:rPr>
          <w:b/>
          <w:sz w:val="28"/>
          <w:szCs w:val="28"/>
        </w:rPr>
        <w:t>ноябрь</w:t>
      </w:r>
      <w:r w:rsidR="009C5246" w:rsidRPr="00FC6D56">
        <w:rPr>
          <w:b/>
          <w:sz w:val="28"/>
          <w:szCs w:val="28"/>
        </w:rPr>
        <w:t xml:space="preserve"> </w:t>
      </w:r>
      <w:r w:rsidR="007D3EB8" w:rsidRPr="00FC6D56">
        <w:rPr>
          <w:b/>
          <w:sz w:val="28"/>
          <w:szCs w:val="28"/>
        </w:rPr>
        <w:t>202</w:t>
      </w:r>
      <w:r w:rsidR="009C5246" w:rsidRPr="00FC6D56">
        <w:rPr>
          <w:b/>
          <w:sz w:val="28"/>
          <w:szCs w:val="28"/>
        </w:rPr>
        <w:t>1</w:t>
      </w:r>
      <w:r w:rsidR="007D3EB8" w:rsidRPr="00FC6D56">
        <w:rPr>
          <w:b/>
          <w:sz w:val="28"/>
          <w:szCs w:val="28"/>
        </w:rPr>
        <w:t xml:space="preserve"> год</w:t>
      </w:r>
      <w:r w:rsidR="009C5246" w:rsidRPr="00FC6D56">
        <w:rPr>
          <w:b/>
          <w:sz w:val="28"/>
          <w:szCs w:val="28"/>
        </w:rPr>
        <w:t>а</w:t>
      </w:r>
      <w:r w:rsidRPr="00FC6D56">
        <w:rPr>
          <w:b/>
          <w:sz w:val="28"/>
          <w:szCs w:val="28"/>
        </w:rPr>
        <w:t xml:space="preserve"> показателей поступлений</w:t>
      </w:r>
      <w:r w:rsidRPr="00FC6D56">
        <w:rPr>
          <w:sz w:val="28"/>
          <w:szCs w:val="28"/>
        </w:rPr>
        <w:t xml:space="preserve"> администрируемых доходов в </w:t>
      </w:r>
      <w:r w:rsidRPr="00FC6D56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FC6D56">
        <w:rPr>
          <w:sz w:val="28"/>
          <w:szCs w:val="28"/>
        </w:rPr>
        <w:t>составило</w:t>
      </w:r>
      <w:r w:rsidRPr="00FC6D56">
        <w:rPr>
          <w:sz w:val="28"/>
          <w:szCs w:val="28"/>
        </w:rPr>
        <w:t xml:space="preserve"> </w:t>
      </w:r>
      <w:r w:rsidR="002561C5" w:rsidRPr="00FC6D56">
        <w:rPr>
          <w:sz w:val="28"/>
          <w:szCs w:val="28"/>
        </w:rPr>
        <w:t>1</w:t>
      </w:r>
      <w:r w:rsidR="00031309" w:rsidRPr="00FC6D56">
        <w:rPr>
          <w:sz w:val="28"/>
          <w:szCs w:val="28"/>
        </w:rPr>
        <w:t>0</w:t>
      </w:r>
      <w:r w:rsidR="00677098" w:rsidRPr="00FC6D56">
        <w:rPr>
          <w:sz w:val="28"/>
          <w:szCs w:val="28"/>
        </w:rPr>
        <w:t>9</w:t>
      </w:r>
      <w:r w:rsidR="00031309" w:rsidRPr="00FC6D56">
        <w:rPr>
          <w:sz w:val="28"/>
          <w:szCs w:val="28"/>
        </w:rPr>
        <w:t>,</w:t>
      </w:r>
      <w:r w:rsidR="00677098" w:rsidRPr="00FC6D56">
        <w:rPr>
          <w:sz w:val="28"/>
          <w:szCs w:val="28"/>
        </w:rPr>
        <w:t>8</w:t>
      </w:r>
      <w:r w:rsidRPr="00FC6D56">
        <w:rPr>
          <w:sz w:val="28"/>
          <w:szCs w:val="28"/>
        </w:rPr>
        <w:t xml:space="preserve">%, из него: </w:t>
      </w:r>
    </w:p>
    <w:p w:rsidR="00B86B0D" w:rsidRPr="00FC6D56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</w:t>
      </w:r>
      <w:r w:rsidR="00831CEB" w:rsidRPr="00FC6D56">
        <w:rPr>
          <w:sz w:val="28"/>
          <w:szCs w:val="28"/>
        </w:rPr>
        <w:t xml:space="preserve">в областной бюджет – </w:t>
      </w:r>
      <w:r w:rsidR="003C20D9" w:rsidRPr="00FC6D56">
        <w:rPr>
          <w:sz w:val="28"/>
          <w:szCs w:val="28"/>
        </w:rPr>
        <w:t>1</w:t>
      </w:r>
      <w:r w:rsidR="00677098" w:rsidRPr="00FC6D56">
        <w:rPr>
          <w:sz w:val="28"/>
          <w:szCs w:val="28"/>
        </w:rPr>
        <w:t>10,</w:t>
      </w:r>
      <w:r w:rsidR="003304D2" w:rsidRPr="00FC6D56">
        <w:rPr>
          <w:sz w:val="28"/>
          <w:szCs w:val="28"/>
        </w:rPr>
        <w:t>9</w:t>
      </w:r>
      <w:r w:rsidR="00366EC6" w:rsidRPr="00FC6D56">
        <w:rPr>
          <w:sz w:val="28"/>
          <w:szCs w:val="28"/>
        </w:rPr>
        <w:t xml:space="preserve">%, </w:t>
      </w:r>
      <w:r w:rsidR="002531E0" w:rsidRPr="00FC6D56">
        <w:rPr>
          <w:sz w:val="28"/>
          <w:szCs w:val="28"/>
        </w:rPr>
        <w:t xml:space="preserve">в основном, </w:t>
      </w:r>
      <w:r w:rsidR="00366EC6" w:rsidRPr="00FC6D56">
        <w:rPr>
          <w:sz w:val="28"/>
          <w:szCs w:val="28"/>
        </w:rPr>
        <w:t xml:space="preserve">в связи с </w:t>
      </w:r>
      <w:r w:rsidR="005B2C05" w:rsidRPr="00FC6D56">
        <w:rPr>
          <w:sz w:val="28"/>
          <w:szCs w:val="28"/>
        </w:rPr>
        <w:t>высоким</w:t>
      </w:r>
      <w:r w:rsidR="00366EC6" w:rsidRPr="00FC6D56">
        <w:rPr>
          <w:sz w:val="28"/>
          <w:szCs w:val="28"/>
        </w:rPr>
        <w:t xml:space="preserve"> </w:t>
      </w:r>
      <w:r w:rsidR="002531E0" w:rsidRPr="00FC6D56">
        <w:rPr>
          <w:sz w:val="28"/>
          <w:szCs w:val="28"/>
        </w:rPr>
        <w:t xml:space="preserve">фактически сложившимся </w:t>
      </w:r>
      <w:r w:rsidR="00366EC6" w:rsidRPr="00FC6D56">
        <w:rPr>
          <w:sz w:val="28"/>
          <w:szCs w:val="28"/>
        </w:rPr>
        <w:t>темп</w:t>
      </w:r>
      <w:r w:rsidR="005B2C05" w:rsidRPr="00FC6D56">
        <w:rPr>
          <w:sz w:val="28"/>
          <w:szCs w:val="28"/>
        </w:rPr>
        <w:t>ом</w:t>
      </w:r>
      <w:r w:rsidR="00366EC6" w:rsidRPr="00FC6D56">
        <w:rPr>
          <w:sz w:val="28"/>
          <w:szCs w:val="28"/>
        </w:rPr>
        <w:t xml:space="preserve"> роста по </w:t>
      </w:r>
      <w:r w:rsidR="00273513" w:rsidRPr="00FC6D56">
        <w:rPr>
          <w:sz w:val="28"/>
          <w:szCs w:val="28"/>
        </w:rPr>
        <w:t xml:space="preserve">налогу на прибыль организаций </w:t>
      </w:r>
      <w:r w:rsidR="005B2C05" w:rsidRPr="00FC6D56">
        <w:rPr>
          <w:sz w:val="28"/>
          <w:szCs w:val="28"/>
        </w:rPr>
        <w:t>в размере 1</w:t>
      </w:r>
      <w:r w:rsidR="003304D2" w:rsidRPr="00FC6D56">
        <w:rPr>
          <w:sz w:val="28"/>
          <w:szCs w:val="28"/>
        </w:rPr>
        <w:t>52,1</w:t>
      </w:r>
      <w:r w:rsidR="005B2C05" w:rsidRPr="00FC6D56">
        <w:rPr>
          <w:sz w:val="28"/>
          <w:szCs w:val="28"/>
        </w:rPr>
        <w:t>%</w:t>
      </w:r>
      <w:r w:rsidR="002531E0" w:rsidRPr="00FC6D56">
        <w:rPr>
          <w:sz w:val="28"/>
          <w:szCs w:val="28"/>
        </w:rPr>
        <w:t xml:space="preserve">, опережающим плановый </w:t>
      </w:r>
      <w:r w:rsidR="002E42ED" w:rsidRPr="00FC6D56">
        <w:rPr>
          <w:sz w:val="28"/>
          <w:szCs w:val="28"/>
        </w:rPr>
        <w:t>(</w:t>
      </w:r>
      <w:r w:rsidR="002531E0" w:rsidRPr="00FC6D56">
        <w:rPr>
          <w:sz w:val="28"/>
          <w:szCs w:val="28"/>
        </w:rPr>
        <w:t>12</w:t>
      </w:r>
      <w:r w:rsidR="003C20D9" w:rsidRPr="00FC6D56">
        <w:rPr>
          <w:sz w:val="28"/>
          <w:szCs w:val="28"/>
        </w:rPr>
        <w:t>4,6</w:t>
      </w:r>
      <w:r w:rsidR="002531E0" w:rsidRPr="00FC6D56">
        <w:rPr>
          <w:sz w:val="28"/>
          <w:szCs w:val="28"/>
        </w:rPr>
        <w:t>%</w:t>
      </w:r>
      <w:r w:rsidR="002E42ED" w:rsidRPr="00FC6D56">
        <w:rPr>
          <w:sz w:val="28"/>
          <w:szCs w:val="28"/>
        </w:rPr>
        <w:t>)</w:t>
      </w:r>
      <w:r w:rsidRPr="00FC6D56">
        <w:rPr>
          <w:sz w:val="28"/>
          <w:szCs w:val="28"/>
        </w:rPr>
        <w:t>;</w:t>
      </w:r>
    </w:p>
    <w:p w:rsidR="008805D7" w:rsidRPr="00FC6D56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- в</w:t>
      </w:r>
      <w:r w:rsidR="00831CEB" w:rsidRPr="00FC6D56">
        <w:rPr>
          <w:sz w:val="28"/>
          <w:szCs w:val="28"/>
        </w:rPr>
        <w:t xml:space="preserve"> бюджеты муниципальных образований </w:t>
      </w:r>
      <w:r w:rsidR="002561C5" w:rsidRPr="00FC6D56">
        <w:rPr>
          <w:sz w:val="28"/>
          <w:szCs w:val="28"/>
        </w:rPr>
        <w:t>–</w:t>
      </w:r>
      <w:r w:rsidR="00831CEB" w:rsidRPr="00FC6D56">
        <w:rPr>
          <w:sz w:val="28"/>
          <w:szCs w:val="28"/>
        </w:rPr>
        <w:t xml:space="preserve"> </w:t>
      </w:r>
      <w:r w:rsidR="002561C5" w:rsidRPr="00FC6D56">
        <w:rPr>
          <w:sz w:val="28"/>
          <w:szCs w:val="28"/>
        </w:rPr>
        <w:t>1</w:t>
      </w:r>
      <w:r w:rsidR="00031309" w:rsidRPr="00FC6D56">
        <w:rPr>
          <w:sz w:val="28"/>
          <w:szCs w:val="28"/>
        </w:rPr>
        <w:t>0</w:t>
      </w:r>
      <w:r w:rsidR="00677098" w:rsidRPr="00FC6D56">
        <w:rPr>
          <w:sz w:val="28"/>
          <w:szCs w:val="28"/>
        </w:rPr>
        <w:t>6,</w:t>
      </w:r>
      <w:r w:rsidR="003304D2" w:rsidRPr="00FC6D56">
        <w:rPr>
          <w:sz w:val="28"/>
          <w:szCs w:val="28"/>
        </w:rPr>
        <w:t>7</w:t>
      </w:r>
      <w:r w:rsidR="00274829" w:rsidRPr="00FC6D56">
        <w:rPr>
          <w:sz w:val="28"/>
          <w:szCs w:val="28"/>
        </w:rPr>
        <w:t xml:space="preserve">%, в том числе </w:t>
      </w:r>
      <w:r w:rsidR="005430B7" w:rsidRPr="00FC6D56">
        <w:rPr>
          <w:sz w:val="28"/>
          <w:szCs w:val="28"/>
        </w:rPr>
        <w:t xml:space="preserve">в бюджет города Новосибирска </w:t>
      </w:r>
      <w:r w:rsidRPr="00FC6D56">
        <w:rPr>
          <w:sz w:val="28"/>
          <w:szCs w:val="28"/>
        </w:rPr>
        <w:t>–</w:t>
      </w:r>
      <w:r w:rsidR="00366EC6" w:rsidRPr="00FC6D56">
        <w:rPr>
          <w:sz w:val="28"/>
          <w:szCs w:val="28"/>
        </w:rPr>
        <w:t xml:space="preserve"> </w:t>
      </w:r>
      <w:r w:rsidRPr="00FC6D56">
        <w:rPr>
          <w:sz w:val="28"/>
          <w:szCs w:val="28"/>
        </w:rPr>
        <w:t>1</w:t>
      </w:r>
      <w:r w:rsidR="00031309" w:rsidRPr="00FC6D56">
        <w:rPr>
          <w:sz w:val="28"/>
          <w:szCs w:val="28"/>
        </w:rPr>
        <w:t>0</w:t>
      </w:r>
      <w:r w:rsidR="003304D2" w:rsidRPr="00FC6D56">
        <w:rPr>
          <w:sz w:val="28"/>
          <w:szCs w:val="28"/>
        </w:rPr>
        <w:t>3</w:t>
      </w:r>
      <w:r w:rsidR="00031309" w:rsidRPr="00FC6D56">
        <w:rPr>
          <w:sz w:val="28"/>
          <w:szCs w:val="28"/>
        </w:rPr>
        <w:t>,</w:t>
      </w:r>
      <w:r w:rsidR="003304D2" w:rsidRPr="00FC6D56">
        <w:rPr>
          <w:sz w:val="28"/>
          <w:szCs w:val="28"/>
        </w:rPr>
        <w:t>9</w:t>
      </w:r>
      <w:r w:rsidR="002561C5" w:rsidRPr="00FC6D56">
        <w:rPr>
          <w:sz w:val="28"/>
          <w:szCs w:val="28"/>
        </w:rPr>
        <w:t>%</w:t>
      </w:r>
      <w:r w:rsidR="008805D7" w:rsidRPr="00FC6D56">
        <w:rPr>
          <w:sz w:val="28"/>
          <w:szCs w:val="28"/>
        </w:rPr>
        <w:t>. Не выполнены</w:t>
      </w:r>
      <w:r w:rsidR="002561C5" w:rsidRPr="00FC6D56">
        <w:rPr>
          <w:sz w:val="28"/>
          <w:szCs w:val="28"/>
        </w:rPr>
        <w:t xml:space="preserve"> </w:t>
      </w:r>
      <w:r w:rsidR="009D15FF" w:rsidRPr="00FC6D56">
        <w:rPr>
          <w:sz w:val="28"/>
          <w:szCs w:val="28"/>
        </w:rPr>
        <w:t>б</w:t>
      </w:r>
      <w:r w:rsidR="00274829" w:rsidRPr="00FC6D56">
        <w:rPr>
          <w:sz w:val="28"/>
          <w:szCs w:val="28"/>
        </w:rPr>
        <w:t>юджетны</w:t>
      </w:r>
      <w:r w:rsidR="00C86CF2" w:rsidRPr="00FC6D56">
        <w:rPr>
          <w:sz w:val="28"/>
          <w:szCs w:val="28"/>
        </w:rPr>
        <w:t>е</w:t>
      </w:r>
      <w:r w:rsidR="00274829" w:rsidRPr="00FC6D56">
        <w:rPr>
          <w:sz w:val="28"/>
          <w:szCs w:val="28"/>
        </w:rPr>
        <w:t xml:space="preserve"> назначени</w:t>
      </w:r>
      <w:r w:rsidR="00C86CF2" w:rsidRPr="00FC6D56">
        <w:rPr>
          <w:sz w:val="28"/>
          <w:szCs w:val="28"/>
        </w:rPr>
        <w:t xml:space="preserve">я </w:t>
      </w:r>
      <w:r w:rsidR="008805D7" w:rsidRPr="00FC6D56">
        <w:rPr>
          <w:sz w:val="28"/>
          <w:szCs w:val="28"/>
        </w:rPr>
        <w:t xml:space="preserve">по </w:t>
      </w:r>
      <w:proofErr w:type="spellStart"/>
      <w:r w:rsidR="008805D7" w:rsidRPr="00FC6D56">
        <w:rPr>
          <w:sz w:val="28"/>
          <w:szCs w:val="28"/>
        </w:rPr>
        <w:t>г</w:t>
      </w:r>
      <w:proofErr w:type="gramStart"/>
      <w:r w:rsidR="008805D7" w:rsidRPr="00FC6D56">
        <w:rPr>
          <w:sz w:val="28"/>
          <w:szCs w:val="28"/>
        </w:rPr>
        <w:t>.И</w:t>
      </w:r>
      <w:proofErr w:type="gramEnd"/>
      <w:r w:rsidR="008805D7" w:rsidRPr="00FC6D56">
        <w:rPr>
          <w:sz w:val="28"/>
          <w:szCs w:val="28"/>
        </w:rPr>
        <w:t>скитиму</w:t>
      </w:r>
      <w:proofErr w:type="spellEnd"/>
      <w:r w:rsidR="008805D7" w:rsidRPr="00FC6D56">
        <w:rPr>
          <w:sz w:val="28"/>
          <w:szCs w:val="28"/>
        </w:rPr>
        <w:t xml:space="preserve"> и трем муниципальным районам (</w:t>
      </w:r>
      <w:proofErr w:type="spellStart"/>
      <w:r w:rsidR="008805D7" w:rsidRPr="00FC6D56">
        <w:rPr>
          <w:sz w:val="28"/>
          <w:szCs w:val="28"/>
        </w:rPr>
        <w:t>Болотнинский</w:t>
      </w:r>
      <w:proofErr w:type="spellEnd"/>
      <w:r w:rsidR="008805D7" w:rsidRPr="00FC6D56">
        <w:rPr>
          <w:sz w:val="28"/>
          <w:szCs w:val="28"/>
        </w:rPr>
        <w:t>, Ордынский, Северный).</w:t>
      </w:r>
    </w:p>
    <w:p w:rsidR="009E76DD" w:rsidRPr="00FC6D56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bookmarkStart w:id="0" w:name="_GoBack"/>
      <w:bookmarkEnd w:id="0"/>
      <w:r w:rsidRPr="00FC6D56">
        <w:rPr>
          <w:sz w:val="28"/>
          <w:szCs w:val="28"/>
        </w:rPr>
        <w:t>Устан</w:t>
      </w:r>
      <w:r w:rsidR="009D15FF" w:rsidRPr="00FC6D56">
        <w:rPr>
          <w:sz w:val="28"/>
          <w:szCs w:val="28"/>
        </w:rPr>
        <w:t>а</w:t>
      </w:r>
      <w:r w:rsidRPr="00FC6D56">
        <w:rPr>
          <w:sz w:val="28"/>
          <w:szCs w:val="28"/>
        </w:rPr>
        <w:t>вл</w:t>
      </w:r>
      <w:r w:rsidR="009D15FF" w:rsidRPr="00FC6D56">
        <w:rPr>
          <w:sz w:val="28"/>
          <w:szCs w:val="28"/>
        </w:rPr>
        <w:t xml:space="preserve">иваемые ежеквартально </w:t>
      </w:r>
      <w:r w:rsidRPr="00FC6D56">
        <w:rPr>
          <w:sz w:val="28"/>
          <w:szCs w:val="28"/>
        </w:rPr>
        <w:t xml:space="preserve">ФНС России </w:t>
      </w:r>
      <w:r w:rsidRPr="00FC6D56">
        <w:rPr>
          <w:b/>
          <w:sz w:val="28"/>
          <w:szCs w:val="28"/>
        </w:rPr>
        <w:t>индикативные показатели поступлений</w:t>
      </w:r>
      <w:r w:rsidRPr="00FC6D56">
        <w:rPr>
          <w:sz w:val="28"/>
          <w:szCs w:val="28"/>
        </w:rPr>
        <w:t xml:space="preserve"> выполнены: </w:t>
      </w:r>
    </w:p>
    <w:p w:rsidR="009E76DD" w:rsidRPr="00FC6D56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- </w:t>
      </w:r>
      <w:r w:rsidR="007666B2" w:rsidRPr="00FC6D56">
        <w:rPr>
          <w:b/>
          <w:i/>
          <w:sz w:val="28"/>
          <w:szCs w:val="28"/>
        </w:rPr>
        <w:t xml:space="preserve">в </w:t>
      </w:r>
      <w:r w:rsidR="00831CEB" w:rsidRPr="00FC6D56">
        <w:rPr>
          <w:b/>
          <w:i/>
          <w:sz w:val="28"/>
          <w:szCs w:val="28"/>
        </w:rPr>
        <w:t>федеральный бюджет</w:t>
      </w:r>
      <w:r w:rsidR="00831CEB" w:rsidRPr="00FC6D56">
        <w:rPr>
          <w:sz w:val="28"/>
          <w:szCs w:val="28"/>
        </w:rPr>
        <w:t xml:space="preserve"> </w:t>
      </w:r>
      <w:r w:rsidR="007666B2" w:rsidRPr="00FC6D56">
        <w:rPr>
          <w:sz w:val="28"/>
          <w:szCs w:val="28"/>
        </w:rPr>
        <w:t xml:space="preserve">- </w:t>
      </w:r>
      <w:r w:rsidR="0021367D" w:rsidRPr="00FC6D56">
        <w:rPr>
          <w:sz w:val="28"/>
          <w:szCs w:val="28"/>
        </w:rPr>
        <w:t>101,7%</w:t>
      </w:r>
      <w:r w:rsidR="009D15FF" w:rsidRPr="00FC6D56">
        <w:rPr>
          <w:sz w:val="28"/>
          <w:szCs w:val="28"/>
        </w:rPr>
        <w:t xml:space="preserve"> за </w:t>
      </w:r>
      <w:r w:rsidR="009D15FF" w:rsidRPr="00FC6D56">
        <w:rPr>
          <w:sz w:val="28"/>
          <w:szCs w:val="28"/>
          <w:lang w:val="en-US"/>
        </w:rPr>
        <w:t>I</w:t>
      </w:r>
      <w:r w:rsidR="009D15FF" w:rsidRPr="00FC6D56">
        <w:rPr>
          <w:sz w:val="28"/>
          <w:szCs w:val="28"/>
        </w:rPr>
        <w:t xml:space="preserve"> квартал 2021 года</w:t>
      </w:r>
      <w:r w:rsidR="00AE3A82" w:rsidRPr="00FC6D56">
        <w:rPr>
          <w:sz w:val="28"/>
          <w:szCs w:val="28"/>
        </w:rPr>
        <w:t xml:space="preserve">, 111,1% за </w:t>
      </w:r>
      <w:r w:rsidR="00AE3A82" w:rsidRPr="00FC6D56">
        <w:rPr>
          <w:sz w:val="28"/>
          <w:szCs w:val="28"/>
          <w:lang w:val="en-US"/>
        </w:rPr>
        <w:t>II</w:t>
      </w:r>
      <w:r w:rsidR="00AE3A82" w:rsidRPr="00FC6D56">
        <w:rPr>
          <w:sz w:val="28"/>
          <w:szCs w:val="28"/>
        </w:rPr>
        <w:t xml:space="preserve"> квартал 2021 года;</w:t>
      </w:r>
      <w:r w:rsidR="00BC42D3" w:rsidRPr="00FC6D56">
        <w:rPr>
          <w:sz w:val="28"/>
          <w:szCs w:val="28"/>
        </w:rPr>
        <w:t xml:space="preserve"> 10</w:t>
      </w:r>
      <w:r w:rsidR="00FC4F72" w:rsidRPr="00FC6D56">
        <w:rPr>
          <w:sz w:val="28"/>
          <w:szCs w:val="28"/>
        </w:rPr>
        <w:t>0</w:t>
      </w:r>
      <w:r w:rsidR="00BC42D3" w:rsidRPr="00FC6D56">
        <w:rPr>
          <w:sz w:val="28"/>
          <w:szCs w:val="28"/>
        </w:rPr>
        <w:t xml:space="preserve">% за </w:t>
      </w:r>
      <w:r w:rsidR="00BC42D3" w:rsidRPr="00FC6D56">
        <w:rPr>
          <w:sz w:val="28"/>
          <w:szCs w:val="28"/>
          <w:lang w:val="en-US"/>
        </w:rPr>
        <w:t>III</w:t>
      </w:r>
      <w:r w:rsidR="00BC42D3" w:rsidRPr="00FC6D56">
        <w:rPr>
          <w:sz w:val="28"/>
          <w:szCs w:val="28"/>
        </w:rPr>
        <w:t xml:space="preserve"> квартал 2021 года;</w:t>
      </w:r>
    </w:p>
    <w:p w:rsidR="00AE3A82" w:rsidRPr="00FC6D56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-</w:t>
      </w:r>
      <w:r w:rsidR="00831CEB" w:rsidRPr="00FC6D56">
        <w:rPr>
          <w:sz w:val="28"/>
          <w:szCs w:val="28"/>
        </w:rPr>
        <w:t xml:space="preserve"> </w:t>
      </w:r>
      <w:r w:rsidR="00831CEB" w:rsidRPr="00FC6D56">
        <w:rPr>
          <w:b/>
          <w:i/>
          <w:sz w:val="28"/>
          <w:szCs w:val="28"/>
        </w:rPr>
        <w:t>по страховым взносам на обязательное социальное страхование</w:t>
      </w:r>
      <w:r w:rsidR="00831CEB" w:rsidRPr="00FC6D56">
        <w:rPr>
          <w:sz w:val="28"/>
          <w:szCs w:val="28"/>
        </w:rPr>
        <w:t xml:space="preserve"> – </w:t>
      </w:r>
      <w:r w:rsidR="009D15FF" w:rsidRPr="00FC6D56">
        <w:rPr>
          <w:sz w:val="28"/>
          <w:szCs w:val="28"/>
        </w:rPr>
        <w:t>100,5</w:t>
      </w:r>
      <w:r w:rsidRPr="00FC6D56">
        <w:rPr>
          <w:sz w:val="28"/>
          <w:szCs w:val="28"/>
        </w:rPr>
        <w:t>%</w:t>
      </w:r>
      <w:r w:rsidR="009D15FF" w:rsidRPr="00FC6D56">
        <w:rPr>
          <w:sz w:val="28"/>
          <w:szCs w:val="28"/>
        </w:rPr>
        <w:t xml:space="preserve"> за </w:t>
      </w:r>
      <w:r w:rsidR="009D15FF" w:rsidRPr="00FC6D56">
        <w:rPr>
          <w:sz w:val="28"/>
          <w:szCs w:val="28"/>
          <w:lang w:val="en-US"/>
        </w:rPr>
        <w:t>I</w:t>
      </w:r>
      <w:r w:rsidR="009D15FF" w:rsidRPr="00FC6D56">
        <w:rPr>
          <w:sz w:val="28"/>
          <w:szCs w:val="28"/>
        </w:rPr>
        <w:t xml:space="preserve"> квартал 2021 года</w:t>
      </w:r>
      <w:r w:rsidR="00AE3A82" w:rsidRPr="00FC6D56">
        <w:rPr>
          <w:sz w:val="28"/>
          <w:szCs w:val="28"/>
        </w:rPr>
        <w:t xml:space="preserve">, 110,6% за </w:t>
      </w:r>
      <w:r w:rsidR="00AE3A82" w:rsidRPr="00FC6D56">
        <w:rPr>
          <w:sz w:val="28"/>
          <w:szCs w:val="28"/>
          <w:lang w:val="en-US"/>
        </w:rPr>
        <w:t>II</w:t>
      </w:r>
      <w:r w:rsidR="00AE3A82" w:rsidRPr="00FC6D56">
        <w:rPr>
          <w:sz w:val="28"/>
          <w:szCs w:val="28"/>
        </w:rPr>
        <w:t xml:space="preserve"> квартал 2021 года</w:t>
      </w:r>
      <w:r w:rsidR="00BC42D3" w:rsidRPr="00FC6D56">
        <w:rPr>
          <w:sz w:val="28"/>
          <w:szCs w:val="28"/>
        </w:rPr>
        <w:t xml:space="preserve">, 102,8% за </w:t>
      </w:r>
      <w:r w:rsidR="00BC42D3" w:rsidRPr="00FC6D56">
        <w:rPr>
          <w:sz w:val="28"/>
          <w:szCs w:val="28"/>
          <w:lang w:val="en-US"/>
        </w:rPr>
        <w:t>III</w:t>
      </w:r>
      <w:r w:rsidR="00BC42D3" w:rsidRPr="00FC6D56">
        <w:rPr>
          <w:sz w:val="28"/>
          <w:szCs w:val="28"/>
        </w:rPr>
        <w:t xml:space="preserve"> квартал 2021 года</w:t>
      </w:r>
      <w:r w:rsidR="00AE3A82" w:rsidRPr="00FC6D56">
        <w:rPr>
          <w:sz w:val="28"/>
          <w:szCs w:val="28"/>
        </w:rPr>
        <w:t>.</w:t>
      </w:r>
    </w:p>
    <w:p w:rsidR="000C6F84" w:rsidRPr="00FC6D56" w:rsidRDefault="000C6F84" w:rsidP="00C26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6D56">
        <w:rPr>
          <w:b/>
          <w:sz w:val="28"/>
          <w:szCs w:val="28"/>
        </w:rPr>
        <w:t>Недоимка по налоговым платежам в консолидированный бюджет Российской Федерации</w:t>
      </w:r>
      <w:r w:rsidRPr="00FC6D56">
        <w:rPr>
          <w:sz w:val="28"/>
          <w:szCs w:val="28"/>
        </w:rPr>
        <w:t xml:space="preserve"> (без учета недоимки по страховым взносам на обязательное социальное страхование) по состоянию на 01.</w:t>
      </w:r>
      <w:r w:rsidR="006E0938" w:rsidRPr="00FC6D56">
        <w:rPr>
          <w:sz w:val="28"/>
          <w:szCs w:val="28"/>
        </w:rPr>
        <w:t>1</w:t>
      </w:r>
      <w:r w:rsidR="00C26B30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 xml:space="preserve">.2021 составила </w:t>
      </w:r>
      <w:r w:rsidR="0056516E" w:rsidRPr="00FC6D56">
        <w:rPr>
          <w:sz w:val="28"/>
          <w:szCs w:val="28"/>
        </w:rPr>
        <w:t>1</w:t>
      </w:r>
      <w:r w:rsidR="006E0938" w:rsidRPr="00FC6D56">
        <w:rPr>
          <w:sz w:val="28"/>
          <w:szCs w:val="28"/>
        </w:rPr>
        <w:t>4</w:t>
      </w:r>
      <w:r w:rsidRPr="00FC6D56">
        <w:rPr>
          <w:sz w:val="28"/>
          <w:szCs w:val="28"/>
        </w:rPr>
        <w:t> </w:t>
      </w:r>
      <w:r w:rsidR="00C26B30" w:rsidRPr="00FC6D56">
        <w:rPr>
          <w:sz w:val="28"/>
          <w:szCs w:val="28"/>
        </w:rPr>
        <w:t>343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уб., что </w:t>
      </w:r>
      <w:r w:rsidR="00C26B30" w:rsidRPr="00FC6D56">
        <w:rPr>
          <w:sz w:val="28"/>
          <w:szCs w:val="28"/>
        </w:rPr>
        <w:t xml:space="preserve">практически на уровне 01.01.2021 (прирост </w:t>
      </w:r>
      <w:r w:rsidRPr="00FC6D56">
        <w:rPr>
          <w:sz w:val="28"/>
          <w:szCs w:val="28"/>
        </w:rPr>
        <w:t xml:space="preserve">на </w:t>
      </w:r>
      <w:r w:rsidR="00C26B30" w:rsidRPr="00FC6D56">
        <w:rPr>
          <w:sz w:val="28"/>
          <w:szCs w:val="28"/>
        </w:rPr>
        <w:t>14</w:t>
      </w:r>
      <w:r w:rsidRPr="00FC6D56">
        <w:rPr>
          <w:sz w:val="28"/>
          <w:szCs w:val="28"/>
        </w:rPr>
        <w:t xml:space="preserve">млн.руб. или на </w:t>
      </w:r>
      <w:r w:rsidR="00C26B30" w:rsidRPr="00FC6D56">
        <w:rPr>
          <w:sz w:val="28"/>
          <w:szCs w:val="28"/>
        </w:rPr>
        <w:t>0,1</w:t>
      </w:r>
      <w:r w:rsidRPr="00FC6D56">
        <w:rPr>
          <w:sz w:val="28"/>
          <w:szCs w:val="28"/>
        </w:rPr>
        <w:t>%</w:t>
      </w:r>
      <w:r w:rsidR="00C26B30" w:rsidRPr="00FC6D56">
        <w:rPr>
          <w:sz w:val="28"/>
          <w:szCs w:val="28"/>
        </w:rPr>
        <w:t xml:space="preserve">), </w:t>
      </w:r>
      <w:r w:rsidRPr="00FC6D56">
        <w:rPr>
          <w:sz w:val="28"/>
          <w:szCs w:val="28"/>
        </w:rPr>
        <w:t>в то</w:t>
      </w:r>
      <w:r w:rsidR="008B2B9B" w:rsidRPr="00FC6D56">
        <w:rPr>
          <w:sz w:val="28"/>
          <w:szCs w:val="28"/>
        </w:rPr>
        <w:t>м</w:t>
      </w:r>
      <w:r w:rsidRPr="00FC6D56">
        <w:rPr>
          <w:sz w:val="28"/>
          <w:szCs w:val="28"/>
        </w:rPr>
        <w:t xml:space="preserve"> числе за </w:t>
      </w:r>
      <w:r w:rsidR="00C26B30" w:rsidRPr="00FC6D56">
        <w:rPr>
          <w:sz w:val="28"/>
          <w:szCs w:val="28"/>
        </w:rPr>
        <w:t>ноябрь</w:t>
      </w:r>
      <w:r w:rsidRPr="00FC6D56">
        <w:rPr>
          <w:sz w:val="28"/>
          <w:szCs w:val="28"/>
        </w:rPr>
        <w:t xml:space="preserve"> текущего года недоимка </w:t>
      </w:r>
      <w:r w:rsidR="00C26B30" w:rsidRPr="00FC6D56">
        <w:rPr>
          <w:sz w:val="28"/>
          <w:szCs w:val="28"/>
        </w:rPr>
        <w:t>сократилась</w:t>
      </w:r>
      <w:r w:rsidRPr="00FC6D56">
        <w:rPr>
          <w:sz w:val="28"/>
          <w:szCs w:val="28"/>
        </w:rPr>
        <w:t xml:space="preserve"> на </w:t>
      </w:r>
      <w:r w:rsidR="0045340F" w:rsidRPr="00FC6D56">
        <w:rPr>
          <w:sz w:val="28"/>
          <w:szCs w:val="28"/>
        </w:rPr>
        <w:t>2</w:t>
      </w:r>
      <w:r w:rsidR="00C26B30" w:rsidRPr="00FC6D56">
        <w:rPr>
          <w:sz w:val="28"/>
          <w:szCs w:val="28"/>
        </w:rPr>
        <w:t>13</w:t>
      </w:r>
      <w:r w:rsidRPr="00FC6D56">
        <w:rPr>
          <w:sz w:val="28"/>
          <w:szCs w:val="28"/>
        </w:rPr>
        <w:t xml:space="preserve">млн.руб. или на </w:t>
      </w:r>
      <w:r w:rsidR="00C26B30" w:rsidRPr="00FC6D56">
        <w:rPr>
          <w:sz w:val="28"/>
          <w:szCs w:val="28"/>
        </w:rPr>
        <w:t>1,5</w:t>
      </w:r>
      <w:r w:rsidRPr="00FC6D56">
        <w:rPr>
          <w:sz w:val="28"/>
          <w:szCs w:val="28"/>
        </w:rPr>
        <w:t xml:space="preserve">%. </w:t>
      </w:r>
    </w:p>
    <w:p w:rsidR="006E0938" w:rsidRPr="00FC6D56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FC6D56">
        <w:rPr>
          <w:sz w:val="28"/>
          <w:szCs w:val="28"/>
        </w:rPr>
        <w:t>Кроме того, недоимка по страховым взносам на обязательное социальное страхование на 01.</w:t>
      </w:r>
      <w:r w:rsidR="006E0938" w:rsidRPr="00FC6D56">
        <w:rPr>
          <w:sz w:val="28"/>
          <w:szCs w:val="28"/>
        </w:rPr>
        <w:t>1</w:t>
      </w:r>
      <w:r w:rsidR="008B2B9B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 xml:space="preserve">.2021 составила </w:t>
      </w:r>
      <w:r w:rsidR="0045340F" w:rsidRPr="00FC6D56">
        <w:rPr>
          <w:sz w:val="28"/>
          <w:szCs w:val="28"/>
        </w:rPr>
        <w:t>5</w:t>
      </w:r>
      <w:r w:rsidRPr="00FC6D56">
        <w:rPr>
          <w:sz w:val="28"/>
          <w:szCs w:val="28"/>
        </w:rPr>
        <w:t> </w:t>
      </w:r>
      <w:r w:rsidR="008B2B9B" w:rsidRPr="00FC6D56">
        <w:rPr>
          <w:sz w:val="28"/>
          <w:szCs w:val="28"/>
        </w:rPr>
        <w:t>181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 за </w:t>
      </w:r>
      <w:r w:rsidR="00230DC2" w:rsidRPr="00FC6D56">
        <w:rPr>
          <w:sz w:val="28"/>
          <w:szCs w:val="28"/>
        </w:rPr>
        <w:t>январь-</w:t>
      </w:r>
      <w:r w:rsidR="008B2B9B" w:rsidRPr="00FC6D56">
        <w:rPr>
          <w:sz w:val="28"/>
          <w:szCs w:val="28"/>
        </w:rPr>
        <w:t>ноябрь</w:t>
      </w:r>
      <w:r w:rsidRPr="00FC6D56">
        <w:rPr>
          <w:sz w:val="28"/>
          <w:szCs w:val="28"/>
        </w:rPr>
        <w:t xml:space="preserve"> 2021 года у</w:t>
      </w:r>
      <w:r w:rsidR="0045340F" w:rsidRPr="00FC6D56">
        <w:rPr>
          <w:sz w:val="28"/>
          <w:szCs w:val="28"/>
        </w:rPr>
        <w:t>величилась</w:t>
      </w:r>
      <w:r w:rsidRPr="00FC6D56">
        <w:rPr>
          <w:sz w:val="28"/>
          <w:szCs w:val="28"/>
        </w:rPr>
        <w:t xml:space="preserve"> на </w:t>
      </w:r>
      <w:r w:rsidR="008B2B9B" w:rsidRPr="00FC6D56">
        <w:rPr>
          <w:sz w:val="28"/>
          <w:szCs w:val="28"/>
        </w:rPr>
        <w:t>192</w:t>
      </w:r>
      <w:r w:rsidRPr="00FC6D56">
        <w:rPr>
          <w:sz w:val="28"/>
          <w:szCs w:val="28"/>
        </w:rPr>
        <w:t xml:space="preserve">млн.руб. или на </w:t>
      </w:r>
      <w:r w:rsidR="008B2B9B" w:rsidRPr="00FC6D56">
        <w:rPr>
          <w:sz w:val="28"/>
          <w:szCs w:val="28"/>
        </w:rPr>
        <w:t>3,9</w:t>
      </w:r>
      <w:r w:rsidRPr="00FC6D56">
        <w:rPr>
          <w:sz w:val="28"/>
          <w:szCs w:val="28"/>
        </w:rPr>
        <w:t>%</w:t>
      </w:r>
      <w:r w:rsidR="008B2B9B" w:rsidRPr="00FC6D56">
        <w:rPr>
          <w:sz w:val="28"/>
          <w:szCs w:val="28"/>
        </w:rPr>
        <w:t>, в тоже время за ноябрь 2021 года недоимка уменьшилась на 238млн.руб. или на 4,4%.</w:t>
      </w:r>
    </w:p>
    <w:p w:rsidR="000C6F84" w:rsidRPr="00FC6D56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FC6D56">
        <w:rPr>
          <w:sz w:val="28"/>
          <w:szCs w:val="28"/>
        </w:rPr>
        <w:t>По видам налогов и сборов, зачисляемым в консолидированный бюджет Российской Федерации, структура и динамика недоимки на 01.</w:t>
      </w:r>
      <w:r w:rsidR="008640FD" w:rsidRPr="00FC6D56">
        <w:rPr>
          <w:sz w:val="28"/>
          <w:szCs w:val="28"/>
        </w:rPr>
        <w:t>1</w:t>
      </w:r>
      <w:r w:rsidR="008B2B9B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>.2021 сформировалась следующим образом.</w:t>
      </w:r>
    </w:p>
    <w:p w:rsidR="000C6F84" w:rsidRPr="00FC6D56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sz w:val="28"/>
          <w:szCs w:val="28"/>
        </w:rPr>
        <w:t>федеральным налогам и сборам</w:t>
      </w:r>
      <w:r w:rsidR="004F1F73" w:rsidRPr="00FC6D56">
        <w:rPr>
          <w:sz w:val="28"/>
          <w:szCs w:val="28"/>
        </w:rPr>
        <w:t xml:space="preserve"> сумма недоимки на 01.</w:t>
      </w:r>
      <w:r w:rsidR="008640FD" w:rsidRPr="00FC6D56">
        <w:rPr>
          <w:sz w:val="28"/>
          <w:szCs w:val="28"/>
        </w:rPr>
        <w:t>1</w:t>
      </w:r>
      <w:r w:rsidR="00CE545E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 xml:space="preserve">.2021 составила </w:t>
      </w:r>
      <w:r w:rsidR="00F0115C" w:rsidRPr="00FC6D56">
        <w:rPr>
          <w:sz w:val="28"/>
          <w:szCs w:val="28"/>
        </w:rPr>
        <w:t>11</w:t>
      </w:r>
      <w:r w:rsidRPr="00FC6D56">
        <w:rPr>
          <w:sz w:val="28"/>
          <w:szCs w:val="28"/>
        </w:rPr>
        <w:t> </w:t>
      </w:r>
      <w:r w:rsidR="00513599" w:rsidRPr="00FC6D56">
        <w:rPr>
          <w:sz w:val="28"/>
          <w:szCs w:val="28"/>
        </w:rPr>
        <w:t>387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или 7</w:t>
      </w:r>
      <w:r w:rsidR="00513599" w:rsidRPr="00FC6D56">
        <w:rPr>
          <w:sz w:val="28"/>
          <w:szCs w:val="28"/>
        </w:rPr>
        <w:t>9</w:t>
      </w:r>
      <w:r w:rsidR="0045340F" w:rsidRPr="00FC6D56">
        <w:rPr>
          <w:sz w:val="28"/>
          <w:szCs w:val="28"/>
        </w:rPr>
        <w:t>,</w:t>
      </w:r>
      <w:r w:rsidR="00513599" w:rsidRPr="00FC6D56">
        <w:rPr>
          <w:sz w:val="28"/>
          <w:szCs w:val="28"/>
        </w:rPr>
        <w:t>4</w:t>
      </w:r>
      <w:r w:rsidRPr="00FC6D56">
        <w:rPr>
          <w:sz w:val="28"/>
          <w:szCs w:val="28"/>
        </w:rPr>
        <w:t xml:space="preserve">% от суммы недоимки по налоговым платежам и за </w:t>
      </w:r>
      <w:r w:rsidR="00F0115C" w:rsidRPr="00FC6D56">
        <w:rPr>
          <w:sz w:val="28"/>
          <w:szCs w:val="28"/>
        </w:rPr>
        <w:t>январь-</w:t>
      </w:r>
      <w:r w:rsidR="00513599" w:rsidRPr="00FC6D56">
        <w:rPr>
          <w:sz w:val="28"/>
          <w:szCs w:val="28"/>
        </w:rPr>
        <w:lastRenderedPageBreak/>
        <w:t>ноябрь</w:t>
      </w:r>
      <w:r w:rsidRPr="00FC6D56">
        <w:rPr>
          <w:sz w:val="28"/>
          <w:szCs w:val="28"/>
        </w:rPr>
        <w:t xml:space="preserve"> 2021 года увеличилась на </w:t>
      </w:r>
      <w:r w:rsidR="0045340F" w:rsidRPr="00FC6D56">
        <w:rPr>
          <w:sz w:val="28"/>
          <w:szCs w:val="28"/>
        </w:rPr>
        <w:t>9</w:t>
      </w:r>
      <w:r w:rsidR="00513599" w:rsidRPr="00FC6D56">
        <w:rPr>
          <w:sz w:val="28"/>
          <w:szCs w:val="28"/>
        </w:rPr>
        <w:t>35</w:t>
      </w:r>
      <w:r w:rsidRPr="00FC6D56">
        <w:rPr>
          <w:sz w:val="28"/>
          <w:szCs w:val="28"/>
        </w:rPr>
        <w:t xml:space="preserve">млн.руб. или на </w:t>
      </w:r>
      <w:r w:rsidR="00513599" w:rsidRPr="00FC6D56">
        <w:rPr>
          <w:sz w:val="28"/>
          <w:szCs w:val="28"/>
        </w:rPr>
        <w:t>8,9</w:t>
      </w:r>
      <w:r w:rsidRPr="00FC6D56">
        <w:rPr>
          <w:sz w:val="28"/>
          <w:szCs w:val="28"/>
        </w:rPr>
        <w:t xml:space="preserve">% преимущественно за счет прироста недоимки по </w:t>
      </w:r>
      <w:r w:rsidRPr="00FC6D56">
        <w:rPr>
          <w:b/>
          <w:sz w:val="28"/>
          <w:szCs w:val="28"/>
        </w:rPr>
        <w:t>налогу на прибыль организаций</w:t>
      </w:r>
      <w:r w:rsidRPr="00FC6D56">
        <w:rPr>
          <w:sz w:val="28"/>
          <w:szCs w:val="28"/>
        </w:rPr>
        <w:t xml:space="preserve"> на </w:t>
      </w:r>
      <w:r w:rsidR="00513599" w:rsidRPr="00FC6D56">
        <w:rPr>
          <w:sz w:val="28"/>
          <w:szCs w:val="28"/>
        </w:rPr>
        <w:t>569</w:t>
      </w:r>
      <w:r w:rsidRPr="00FC6D56">
        <w:rPr>
          <w:sz w:val="28"/>
          <w:szCs w:val="28"/>
        </w:rPr>
        <w:t xml:space="preserve">млн.руб. или </w:t>
      </w:r>
      <w:r w:rsidR="006C7693" w:rsidRPr="00FC6D56">
        <w:rPr>
          <w:sz w:val="28"/>
          <w:szCs w:val="28"/>
        </w:rPr>
        <w:t xml:space="preserve">на </w:t>
      </w:r>
      <w:r w:rsidR="00513599" w:rsidRPr="00FC6D56">
        <w:rPr>
          <w:sz w:val="28"/>
          <w:szCs w:val="28"/>
        </w:rPr>
        <w:t>32,9</w:t>
      </w:r>
      <w:r w:rsidR="006C7693" w:rsidRPr="00FC6D56">
        <w:rPr>
          <w:sz w:val="28"/>
          <w:szCs w:val="28"/>
        </w:rPr>
        <w:t>%</w:t>
      </w:r>
      <w:r w:rsidRPr="00FC6D56">
        <w:rPr>
          <w:sz w:val="28"/>
          <w:szCs w:val="28"/>
        </w:rPr>
        <w:t xml:space="preserve"> по причине неуплаты </w:t>
      </w:r>
      <w:r w:rsidR="000F447A" w:rsidRPr="00FC6D56">
        <w:rPr>
          <w:sz w:val="28"/>
          <w:szCs w:val="28"/>
        </w:rPr>
        <w:t xml:space="preserve">текущих начислений рядом организаций, а также вступления в силу решений по налоговым проверкам, начисления по которым не оплачены, на что оказало влияние </w:t>
      </w:r>
      <w:r w:rsidR="004E1EC6" w:rsidRPr="00FC6D56">
        <w:rPr>
          <w:sz w:val="28"/>
          <w:szCs w:val="28"/>
        </w:rPr>
        <w:t>проведени</w:t>
      </w:r>
      <w:r w:rsidR="000F447A" w:rsidRPr="00FC6D56">
        <w:rPr>
          <w:sz w:val="28"/>
          <w:szCs w:val="28"/>
        </w:rPr>
        <w:t>е</w:t>
      </w:r>
      <w:r w:rsidR="004E1EC6" w:rsidRPr="00FC6D56">
        <w:rPr>
          <w:sz w:val="28"/>
          <w:szCs w:val="28"/>
        </w:rPr>
        <w:t xml:space="preserve"> в марте 2021 года централизации</w:t>
      </w:r>
      <w:r w:rsidR="000F447A" w:rsidRPr="00FC6D56">
        <w:rPr>
          <w:sz w:val="28"/>
          <w:szCs w:val="28"/>
        </w:rPr>
        <w:t xml:space="preserve"> карточек «Расчеты с бюджетом». </w:t>
      </w:r>
      <w:r w:rsidR="005849C4" w:rsidRPr="00FC6D56">
        <w:rPr>
          <w:sz w:val="28"/>
          <w:szCs w:val="28"/>
        </w:rPr>
        <w:t xml:space="preserve">Также, в результате несвоевременной уплаты текущих расчетов по </w:t>
      </w:r>
      <w:r w:rsidR="005849C4" w:rsidRPr="00FC6D56">
        <w:rPr>
          <w:b/>
          <w:sz w:val="28"/>
          <w:szCs w:val="28"/>
        </w:rPr>
        <w:t>акцизам на алкогольную продукцию</w:t>
      </w:r>
      <w:r w:rsidR="005849C4" w:rsidRPr="00FC6D56">
        <w:rPr>
          <w:sz w:val="28"/>
          <w:szCs w:val="28"/>
        </w:rPr>
        <w:t xml:space="preserve"> организацией АО «Сибирский ликерно-водочный завод» увеличилась недоимка на </w:t>
      </w:r>
      <w:r w:rsidR="00513599" w:rsidRPr="00FC6D56">
        <w:rPr>
          <w:sz w:val="28"/>
          <w:szCs w:val="28"/>
        </w:rPr>
        <w:t>396</w:t>
      </w:r>
      <w:r w:rsidR="005849C4" w:rsidRPr="00FC6D56">
        <w:rPr>
          <w:sz w:val="28"/>
          <w:szCs w:val="28"/>
        </w:rPr>
        <w:t>млн</w:t>
      </w:r>
      <w:proofErr w:type="gramStart"/>
      <w:r w:rsidR="005849C4" w:rsidRPr="00FC6D56">
        <w:rPr>
          <w:sz w:val="28"/>
          <w:szCs w:val="28"/>
        </w:rPr>
        <w:t>.р</w:t>
      </w:r>
      <w:proofErr w:type="gramEnd"/>
      <w:r w:rsidR="005849C4" w:rsidRPr="00FC6D56">
        <w:rPr>
          <w:sz w:val="28"/>
          <w:szCs w:val="28"/>
        </w:rPr>
        <w:t>уб.</w:t>
      </w:r>
    </w:p>
    <w:p w:rsidR="005849C4" w:rsidRPr="00FC6D56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Вместе с тем, </w:t>
      </w:r>
      <w:r w:rsidR="006226C3" w:rsidRPr="00FC6D56">
        <w:rPr>
          <w:sz w:val="28"/>
          <w:szCs w:val="28"/>
        </w:rPr>
        <w:t xml:space="preserve">задолженность </w:t>
      </w:r>
      <w:r w:rsidRPr="00FC6D56">
        <w:rPr>
          <w:sz w:val="28"/>
          <w:szCs w:val="28"/>
        </w:rPr>
        <w:t xml:space="preserve">уменьшилась </w:t>
      </w:r>
      <w:r w:rsidR="006226C3" w:rsidRPr="00FC6D56">
        <w:rPr>
          <w:sz w:val="28"/>
          <w:szCs w:val="28"/>
        </w:rPr>
        <w:t xml:space="preserve">по </w:t>
      </w:r>
      <w:r w:rsidR="006226C3" w:rsidRPr="00FC6D56">
        <w:rPr>
          <w:b/>
          <w:sz w:val="28"/>
          <w:szCs w:val="28"/>
        </w:rPr>
        <w:t>НД</w:t>
      </w:r>
      <w:r w:rsidR="00A665ED" w:rsidRPr="00FC6D56">
        <w:rPr>
          <w:b/>
          <w:sz w:val="28"/>
          <w:szCs w:val="28"/>
        </w:rPr>
        <w:t>С</w:t>
      </w:r>
      <w:r w:rsidR="006226C3" w:rsidRPr="00FC6D56">
        <w:rPr>
          <w:sz w:val="28"/>
          <w:szCs w:val="28"/>
        </w:rPr>
        <w:t xml:space="preserve"> на </w:t>
      </w:r>
      <w:r w:rsidR="00513599" w:rsidRPr="00FC6D56">
        <w:rPr>
          <w:sz w:val="28"/>
          <w:szCs w:val="28"/>
        </w:rPr>
        <w:t>45</w:t>
      </w:r>
      <w:r w:rsidR="006226C3" w:rsidRPr="00FC6D56">
        <w:rPr>
          <w:sz w:val="28"/>
          <w:szCs w:val="28"/>
        </w:rPr>
        <w:t>млн</w:t>
      </w:r>
      <w:proofErr w:type="gramStart"/>
      <w:r w:rsidR="006226C3" w:rsidRPr="00FC6D56">
        <w:rPr>
          <w:sz w:val="28"/>
          <w:szCs w:val="28"/>
        </w:rPr>
        <w:t>.р</w:t>
      </w:r>
      <w:proofErr w:type="gramEnd"/>
      <w:r w:rsidR="006226C3" w:rsidRPr="00FC6D56">
        <w:rPr>
          <w:sz w:val="28"/>
          <w:szCs w:val="28"/>
        </w:rPr>
        <w:t xml:space="preserve">уб. или на </w:t>
      </w:r>
      <w:r w:rsidR="00513599" w:rsidRPr="00FC6D56">
        <w:rPr>
          <w:sz w:val="28"/>
          <w:szCs w:val="28"/>
        </w:rPr>
        <w:t>0,6</w:t>
      </w:r>
      <w:r w:rsidR="006226C3" w:rsidRPr="00FC6D56">
        <w:rPr>
          <w:sz w:val="28"/>
          <w:szCs w:val="28"/>
        </w:rPr>
        <w:t>%</w:t>
      </w:r>
      <w:r w:rsidRPr="00FC6D56">
        <w:rPr>
          <w:sz w:val="28"/>
          <w:szCs w:val="28"/>
        </w:rPr>
        <w:t>.</w:t>
      </w:r>
    </w:p>
    <w:p w:rsidR="00D54EF4" w:rsidRPr="00FC6D56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sz w:val="28"/>
          <w:szCs w:val="28"/>
        </w:rPr>
        <w:t>региональным налогам и сборам</w:t>
      </w:r>
      <w:r w:rsidRPr="00FC6D56">
        <w:rPr>
          <w:sz w:val="28"/>
          <w:szCs w:val="28"/>
        </w:rPr>
        <w:t xml:space="preserve"> сумма недоимки на 01.</w:t>
      </w:r>
      <w:r w:rsidR="001C1EBB" w:rsidRPr="00FC6D56">
        <w:rPr>
          <w:sz w:val="28"/>
          <w:szCs w:val="28"/>
        </w:rPr>
        <w:t>1</w:t>
      </w:r>
      <w:r w:rsidR="003F06B4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 xml:space="preserve">.2021 составила </w:t>
      </w:r>
      <w:r w:rsidR="00D54EF4" w:rsidRPr="00FC6D56">
        <w:rPr>
          <w:sz w:val="28"/>
          <w:szCs w:val="28"/>
        </w:rPr>
        <w:t>1</w:t>
      </w:r>
      <w:r w:rsidRPr="00FC6D56">
        <w:rPr>
          <w:sz w:val="28"/>
          <w:szCs w:val="28"/>
        </w:rPr>
        <w:t> </w:t>
      </w:r>
      <w:r w:rsidR="003F06B4" w:rsidRPr="00FC6D56">
        <w:rPr>
          <w:sz w:val="28"/>
          <w:szCs w:val="28"/>
        </w:rPr>
        <w:t>658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>уб. или 1</w:t>
      </w:r>
      <w:r w:rsidR="003F06B4" w:rsidRPr="00FC6D56">
        <w:rPr>
          <w:sz w:val="28"/>
          <w:szCs w:val="28"/>
        </w:rPr>
        <w:t>1,6</w:t>
      </w:r>
      <w:r w:rsidRPr="00FC6D56">
        <w:rPr>
          <w:sz w:val="28"/>
          <w:szCs w:val="28"/>
        </w:rPr>
        <w:t>% от суммы недоимки по налоговым платежам и с 01.01.2021 года у</w:t>
      </w:r>
      <w:r w:rsidR="005B7754" w:rsidRPr="00FC6D56">
        <w:rPr>
          <w:sz w:val="28"/>
          <w:szCs w:val="28"/>
        </w:rPr>
        <w:t>меньшилась</w:t>
      </w:r>
      <w:r w:rsidRPr="00FC6D56">
        <w:rPr>
          <w:sz w:val="28"/>
          <w:szCs w:val="28"/>
        </w:rPr>
        <w:t xml:space="preserve"> на </w:t>
      </w:r>
      <w:r w:rsidR="003F06B4" w:rsidRPr="00FC6D56">
        <w:rPr>
          <w:sz w:val="28"/>
          <w:szCs w:val="28"/>
        </w:rPr>
        <w:t>805</w:t>
      </w:r>
      <w:r w:rsidRPr="00FC6D56">
        <w:rPr>
          <w:sz w:val="28"/>
          <w:szCs w:val="28"/>
        </w:rPr>
        <w:t xml:space="preserve">млн.руб. или на </w:t>
      </w:r>
      <w:r w:rsidR="003F06B4" w:rsidRPr="00FC6D56">
        <w:rPr>
          <w:sz w:val="28"/>
          <w:szCs w:val="28"/>
        </w:rPr>
        <w:t>32,7</w:t>
      </w:r>
      <w:r w:rsidRPr="00FC6D56">
        <w:rPr>
          <w:sz w:val="28"/>
          <w:szCs w:val="28"/>
        </w:rPr>
        <w:t xml:space="preserve">%, </w:t>
      </w:r>
      <w:r w:rsidR="001313EF" w:rsidRPr="00FC6D56">
        <w:rPr>
          <w:sz w:val="28"/>
          <w:szCs w:val="28"/>
        </w:rPr>
        <w:t xml:space="preserve">в основном в результате погашения задолженности по </w:t>
      </w:r>
      <w:r w:rsidR="001313EF" w:rsidRPr="00FC6D56">
        <w:rPr>
          <w:b/>
          <w:sz w:val="28"/>
          <w:szCs w:val="28"/>
        </w:rPr>
        <w:t xml:space="preserve">транспортному налогу с физических лиц, </w:t>
      </w:r>
      <w:r w:rsidR="001313EF" w:rsidRPr="00FC6D56">
        <w:rPr>
          <w:sz w:val="28"/>
          <w:szCs w:val="28"/>
        </w:rPr>
        <w:t xml:space="preserve">недоимка по которому уменьшилась на </w:t>
      </w:r>
      <w:r w:rsidR="003F06B4" w:rsidRPr="00FC6D56">
        <w:rPr>
          <w:sz w:val="28"/>
          <w:szCs w:val="28"/>
        </w:rPr>
        <w:t>646</w:t>
      </w:r>
      <w:r w:rsidR="001313EF" w:rsidRPr="00FC6D56">
        <w:rPr>
          <w:sz w:val="28"/>
          <w:szCs w:val="28"/>
        </w:rPr>
        <w:t xml:space="preserve">млн.руб. или на </w:t>
      </w:r>
      <w:r w:rsidR="0017325A" w:rsidRPr="00FC6D56">
        <w:rPr>
          <w:sz w:val="28"/>
          <w:szCs w:val="28"/>
        </w:rPr>
        <w:t>3</w:t>
      </w:r>
      <w:r w:rsidR="003F06B4" w:rsidRPr="00FC6D56">
        <w:rPr>
          <w:sz w:val="28"/>
          <w:szCs w:val="28"/>
        </w:rPr>
        <w:t>8,1</w:t>
      </w:r>
      <w:r w:rsidR="001313EF" w:rsidRPr="00FC6D56">
        <w:rPr>
          <w:sz w:val="28"/>
          <w:szCs w:val="28"/>
        </w:rPr>
        <w:t>%.</w:t>
      </w:r>
      <w:r w:rsidR="00D54EF4" w:rsidRPr="00FC6D56">
        <w:rPr>
          <w:sz w:val="28"/>
          <w:szCs w:val="28"/>
        </w:rPr>
        <w:t xml:space="preserve"> По</w:t>
      </w:r>
      <w:r w:rsidRPr="00FC6D56">
        <w:rPr>
          <w:sz w:val="28"/>
          <w:szCs w:val="28"/>
        </w:rPr>
        <w:t xml:space="preserve"> </w:t>
      </w:r>
      <w:r w:rsidRPr="00FC6D56">
        <w:rPr>
          <w:b/>
          <w:sz w:val="28"/>
          <w:szCs w:val="28"/>
        </w:rPr>
        <w:t>налогу на имущество организаций</w:t>
      </w:r>
      <w:r w:rsidRPr="00FC6D56">
        <w:rPr>
          <w:sz w:val="28"/>
          <w:szCs w:val="28"/>
        </w:rPr>
        <w:t xml:space="preserve"> </w:t>
      </w:r>
      <w:r w:rsidR="00D54EF4" w:rsidRPr="00FC6D56">
        <w:rPr>
          <w:sz w:val="28"/>
          <w:szCs w:val="28"/>
        </w:rPr>
        <w:t>задолженность сократилась</w:t>
      </w:r>
      <w:r w:rsidRPr="00FC6D56">
        <w:rPr>
          <w:sz w:val="28"/>
          <w:szCs w:val="28"/>
        </w:rPr>
        <w:t xml:space="preserve"> на </w:t>
      </w:r>
      <w:r w:rsidR="003F06B4" w:rsidRPr="00FC6D56">
        <w:rPr>
          <w:sz w:val="28"/>
          <w:szCs w:val="28"/>
        </w:rPr>
        <w:t>189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или </w:t>
      </w:r>
      <w:r w:rsidR="0017325A" w:rsidRPr="00FC6D56">
        <w:rPr>
          <w:sz w:val="28"/>
          <w:szCs w:val="28"/>
        </w:rPr>
        <w:t xml:space="preserve">на </w:t>
      </w:r>
      <w:r w:rsidR="00D54EF4" w:rsidRPr="00FC6D56">
        <w:rPr>
          <w:sz w:val="28"/>
          <w:szCs w:val="28"/>
        </w:rPr>
        <w:t>2</w:t>
      </w:r>
      <w:r w:rsidR="003F06B4" w:rsidRPr="00FC6D56">
        <w:rPr>
          <w:sz w:val="28"/>
          <w:szCs w:val="28"/>
        </w:rPr>
        <w:t>6,1</w:t>
      </w:r>
      <w:r w:rsidR="0017325A" w:rsidRPr="00FC6D56">
        <w:rPr>
          <w:sz w:val="28"/>
          <w:szCs w:val="28"/>
        </w:rPr>
        <w:t>%</w:t>
      </w:r>
      <w:r w:rsidR="00D54EF4" w:rsidRPr="00FC6D56">
        <w:rPr>
          <w:sz w:val="28"/>
          <w:szCs w:val="28"/>
        </w:rPr>
        <w:t>.</w:t>
      </w:r>
    </w:p>
    <w:p w:rsidR="000F447A" w:rsidRPr="00FC6D56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Недоимка </w:t>
      </w:r>
      <w:r w:rsidRPr="00FC6D56">
        <w:rPr>
          <w:b/>
          <w:sz w:val="28"/>
          <w:szCs w:val="28"/>
        </w:rPr>
        <w:t>по местным налогам</w:t>
      </w:r>
      <w:r w:rsidRPr="00FC6D56">
        <w:rPr>
          <w:sz w:val="28"/>
          <w:szCs w:val="28"/>
        </w:rPr>
        <w:t xml:space="preserve"> на 01.</w:t>
      </w:r>
      <w:r w:rsidR="001C1EBB" w:rsidRPr="00FC6D56">
        <w:rPr>
          <w:sz w:val="28"/>
          <w:szCs w:val="28"/>
        </w:rPr>
        <w:t>1</w:t>
      </w:r>
      <w:r w:rsidR="006E1117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 xml:space="preserve">.2021 составила </w:t>
      </w:r>
      <w:r w:rsidR="006E1117" w:rsidRPr="00FC6D56">
        <w:rPr>
          <w:sz w:val="28"/>
          <w:szCs w:val="28"/>
        </w:rPr>
        <w:t>758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или </w:t>
      </w:r>
      <w:r w:rsidR="0017325A" w:rsidRPr="00FC6D56">
        <w:rPr>
          <w:sz w:val="28"/>
          <w:szCs w:val="28"/>
        </w:rPr>
        <w:t>5</w:t>
      </w:r>
      <w:r w:rsidR="001C1EBB" w:rsidRPr="00FC6D56">
        <w:rPr>
          <w:sz w:val="28"/>
          <w:szCs w:val="28"/>
        </w:rPr>
        <w:t>,</w:t>
      </w:r>
      <w:r w:rsidR="006E1117" w:rsidRPr="00FC6D56">
        <w:rPr>
          <w:sz w:val="28"/>
          <w:szCs w:val="28"/>
        </w:rPr>
        <w:t>3</w:t>
      </w:r>
      <w:r w:rsidRPr="00FC6D56">
        <w:rPr>
          <w:sz w:val="28"/>
          <w:szCs w:val="28"/>
        </w:rPr>
        <w:t>% от суммы недоимки по налоговым платежам и с 01.01.2021 у</w:t>
      </w:r>
      <w:r w:rsidR="0017325A" w:rsidRPr="00FC6D56">
        <w:rPr>
          <w:sz w:val="28"/>
          <w:szCs w:val="28"/>
        </w:rPr>
        <w:t>меньшилась</w:t>
      </w:r>
      <w:r w:rsidRPr="00FC6D56">
        <w:rPr>
          <w:sz w:val="28"/>
          <w:szCs w:val="28"/>
        </w:rPr>
        <w:t xml:space="preserve"> на </w:t>
      </w:r>
      <w:r w:rsidR="006E1117" w:rsidRPr="00FC6D56">
        <w:rPr>
          <w:sz w:val="28"/>
          <w:szCs w:val="28"/>
        </w:rPr>
        <w:t>144</w:t>
      </w:r>
      <w:r w:rsidRPr="00FC6D56">
        <w:rPr>
          <w:sz w:val="28"/>
          <w:szCs w:val="28"/>
        </w:rPr>
        <w:t xml:space="preserve">млн.руб. или на </w:t>
      </w:r>
      <w:r w:rsidR="00D54EF4" w:rsidRPr="00FC6D56">
        <w:rPr>
          <w:sz w:val="28"/>
          <w:szCs w:val="28"/>
        </w:rPr>
        <w:t>1</w:t>
      </w:r>
      <w:r w:rsidR="006E1117" w:rsidRPr="00FC6D56">
        <w:rPr>
          <w:sz w:val="28"/>
          <w:szCs w:val="28"/>
        </w:rPr>
        <w:t>6</w:t>
      </w:r>
      <w:r w:rsidRPr="00FC6D56">
        <w:rPr>
          <w:sz w:val="28"/>
          <w:szCs w:val="28"/>
        </w:rPr>
        <w:t xml:space="preserve">%, в результате </w:t>
      </w:r>
      <w:r w:rsidR="0017325A" w:rsidRPr="00FC6D56">
        <w:rPr>
          <w:sz w:val="28"/>
          <w:szCs w:val="28"/>
        </w:rPr>
        <w:t xml:space="preserve">погашения задолженности по </w:t>
      </w:r>
      <w:r w:rsidR="0017325A" w:rsidRPr="00FC6D56">
        <w:rPr>
          <w:b/>
          <w:sz w:val="28"/>
          <w:szCs w:val="28"/>
        </w:rPr>
        <w:t>налогу на имущество физических лиц,</w:t>
      </w:r>
      <w:r w:rsidR="0017325A" w:rsidRPr="00FC6D56">
        <w:rPr>
          <w:sz w:val="28"/>
          <w:szCs w:val="28"/>
        </w:rPr>
        <w:t xml:space="preserve"> недоимка по которому сократилась на </w:t>
      </w:r>
      <w:r w:rsidR="006E1117" w:rsidRPr="00FC6D56">
        <w:rPr>
          <w:sz w:val="28"/>
          <w:szCs w:val="28"/>
        </w:rPr>
        <w:t>171</w:t>
      </w:r>
      <w:r w:rsidR="0017325A" w:rsidRPr="00FC6D56">
        <w:rPr>
          <w:sz w:val="28"/>
          <w:szCs w:val="28"/>
        </w:rPr>
        <w:t xml:space="preserve">млн.руб. или на </w:t>
      </w:r>
      <w:r w:rsidR="00D54EF4" w:rsidRPr="00FC6D56">
        <w:rPr>
          <w:sz w:val="28"/>
          <w:szCs w:val="28"/>
        </w:rPr>
        <w:t>4</w:t>
      </w:r>
      <w:r w:rsidR="006E1117" w:rsidRPr="00FC6D56">
        <w:rPr>
          <w:sz w:val="28"/>
          <w:szCs w:val="28"/>
        </w:rPr>
        <w:t>3,9</w:t>
      </w:r>
      <w:r w:rsidR="0017325A" w:rsidRPr="00FC6D56">
        <w:rPr>
          <w:sz w:val="28"/>
          <w:szCs w:val="28"/>
        </w:rPr>
        <w:t xml:space="preserve">% и по </w:t>
      </w:r>
      <w:r w:rsidR="0017325A" w:rsidRPr="00FC6D56">
        <w:rPr>
          <w:b/>
          <w:sz w:val="28"/>
          <w:szCs w:val="28"/>
        </w:rPr>
        <w:t xml:space="preserve">земельному налогу с физических лиц, </w:t>
      </w:r>
      <w:r w:rsidR="0017325A" w:rsidRPr="00FC6D56">
        <w:rPr>
          <w:sz w:val="28"/>
          <w:szCs w:val="28"/>
        </w:rPr>
        <w:t>недоимка по которому сократилась</w:t>
      </w:r>
      <w:r w:rsidR="0017325A" w:rsidRPr="00FC6D56">
        <w:rPr>
          <w:b/>
          <w:sz w:val="28"/>
          <w:szCs w:val="28"/>
        </w:rPr>
        <w:t xml:space="preserve"> </w:t>
      </w:r>
      <w:r w:rsidR="0017325A" w:rsidRPr="00FC6D56">
        <w:rPr>
          <w:sz w:val="28"/>
          <w:szCs w:val="28"/>
        </w:rPr>
        <w:t xml:space="preserve">на </w:t>
      </w:r>
      <w:r w:rsidR="006E1117" w:rsidRPr="00FC6D56">
        <w:rPr>
          <w:sz w:val="28"/>
          <w:szCs w:val="28"/>
        </w:rPr>
        <w:t>84м</w:t>
      </w:r>
      <w:r w:rsidR="0017325A" w:rsidRPr="00FC6D56">
        <w:rPr>
          <w:sz w:val="28"/>
          <w:szCs w:val="28"/>
        </w:rPr>
        <w:t xml:space="preserve">лн.руб. или на </w:t>
      </w:r>
      <w:r w:rsidR="006E1117" w:rsidRPr="00FC6D56">
        <w:rPr>
          <w:sz w:val="28"/>
          <w:szCs w:val="28"/>
        </w:rPr>
        <w:t>32</w:t>
      </w:r>
      <w:r w:rsidR="0017325A" w:rsidRPr="00FC6D56">
        <w:rPr>
          <w:sz w:val="28"/>
          <w:szCs w:val="28"/>
        </w:rPr>
        <w:t xml:space="preserve">%. </w:t>
      </w:r>
    </w:p>
    <w:p w:rsidR="00360F3E" w:rsidRPr="00FC6D56" w:rsidRDefault="0017325A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В тоже время за отчетный период отмечен рост </w:t>
      </w:r>
      <w:r w:rsidR="000C6F84" w:rsidRPr="00FC6D56">
        <w:rPr>
          <w:sz w:val="28"/>
          <w:szCs w:val="28"/>
        </w:rPr>
        <w:t xml:space="preserve">недоимки </w:t>
      </w:r>
      <w:r w:rsidR="004E70E1" w:rsidRPr="00FC6D56">
        <w:rPr>
          <w:sz w:val="28"/>
          <w:szCs w:val="28"/>
        </w:rPr>
        <w:t xml:space="preserve">по </w:t>
      </w:r>
      <w:r w:rsidR="004E70E1" w:rsidRPr="00FC6D56">
        <w:rPr>
          <w:b/>
          <w:sz w:val="28"/>
          <w:szCs w:val="28"/>
        </w:rPr>
        <w:t>земельному налогу с организаций</w:t>
      </w:r>
      <w:r w:rsidR="004E70E1" w:rsidRPr="00FC6D56">
        <w:rPr>
          <w:sz w:val="28"/>
          <w:szCs w:val="28"/>
        </w:rPr>
        <w:t xml:space="preserve"> на </w:t>
      </w:r>
      <w:r w:rsidR="00D54EF4" w:rsidRPr="00FC6D56">
        <w:rPr>
          <w:sz w:val="28"/>
          <w:szCs w:val="28"/>
        </w:rPr>
        <w:t>1</w:t>
      </w:r>
      <w:r w:rsidR="00522A64" w:rsidRPr="00FC6D56">
        <w:rPr>
          <w:sz w:val="28"/>
          <w:szCs w:val="28"/>
        </w:rPr>
        <w:t>09</w:t>
      </w:r>
      <w:r w:rsidR="004E0714" w:rsidRPr="00FC6D56">
        <w:rPr>
          <w:sz w:val="28"/>
          <w:szCs w:val="28"/>
        </w:rPr>
        <w:t>млн</w:t>
      </w:r>
      <w:proofErr w:type="gramStart"/>
      <w:r w:rsidR="004E0714" w:rsidRPr="00FC6D56">
        <w:rPr>
          <w:sz w:val="28"/>
          <w:szCs w:val="28"/>
        </w:rPr>
        <w:t>.р</w:t>
      </w:r>
      <w:proofErr w:type="gramEnd"/>
      <w:r w:rsidR="004E0714" w:rsidRPr="00FC6D56">
        <w:rPr>
          <w:sz w:val="28"/>
          <w:szCs w:val="28"/>
        </w:rPr>
        <w:t>уб. или в 1,</w:t>
      </w:r>
      <w:r w:rsidR="00522A64" w:rsidRPr="00FC6D56">
        <w:rPr>
          <w:sz w:val="28"/>
          <w:szCs w:val="28"/>
        </w:rPr>
        <w:t>4</w:t>
      </w:r>
      <w:r w:rsidR="004E70E1" w:rsidRPr="00FC6D56">
        <w:rPr>
          <w:sz w:val="28"/>
          <w:szCs w:val="28"/>
        </w:rPr>
        <w:t xml:space="preserve"> раза в результате несвоевременной уплаты рядом организаций расчетов за 2020 год и авансовых платежей с наступившими в 2020 году сроками уплаты</w:t>
      </w:r>
      <w:r w:rsidR="00360F3E" w:rsidRPr="00FC6D56">
        <w:rPr>
          <w:sz w:val="28"/>
          <w:szCs w:val="28"/>
        </w:rPr>
        <w:t>.</w:t>
      </w:r>
    </w:p>
    <w:p w:rsidR="000C6F84" w:rsidRPr="00FC6D56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 xml:space="preserve">По </w:t>
      </w:r>
      <w:r w:rsidRPr="00FC6D56">
        <w:rPr>
          <w:b/>
          <w:sz w:val="28"/>
          <w:szCs w:val="28"/>
        </w:rPr>
        <w:t>налогам со специальным налоговым режимом</w:t>
      </w:r>
      <w:r w:rsidRPr="00FC6D56">
        <w:rPr>
          <w:sz w:val="28"/>
          <w:szCs w:val="28"/>
        </w:rPr>
        <w:t xml:space="preserve"> сумма недоимки на 01.</w:t>
      </w:r>
      <w:r w:rsidR="00417F12" w:rsidRPr="00FC6D56">
        <w:rPr>
          <w:sz w:val="28"/>
          <w:szCs w:val="28"/>
        </w:rPr>
        <w:t>1</w:t>
      </w:r>
      <w:r w:rsidR="00522A64" w:rsidRPr="00FC6D56">
        <w:rPr>
          <w:sz w:val="28"/>
          <w:szCs w:val="28"/>
        </w:rPr>
        <w:t>2</w:t>
      </w:r>
      <w:r w:rsidRPr="00FC6D56">
        <w:rPr>
          <w:sz w:val="28"/>
          <w:szCs w:val="28"/>
        </w:rPr>
        <w:t xml:space="preserve">.2021 составила </w:t>
      </w:r>
      <w:r w:rsidR="00522A64" w:rsidRPr="00FC6D56">
        <w:rPr>
          <w:sz w:val="28"/>
          <w:szCs w:val="28"/>
        </w:rPr>
        <w:t>540</w:t>
      </w:r>
      <w:r w:rsidRPr="00FC6D56">
        <w:rPr>
          <w:sz w:val="28"/>
          <w:szCs w:val="28"/>
        </w:rPr>
        <w:t>млн</w:t>
      </w:r>
      <w:proofErr w:type="gramStart"/>
      <w:r w:rsidRPr="00FC6D56">
        <w:rPr>
          <w:sz w:val="28"/>
          <w:szCs w:val="28"/>
        </w:rPr>
        <w:t>.р</w:t>
      </w:r>
      <w:proofErr w:type="gramEnd"/>
      <w:r w:rsidRPr="00FC6D56">
        <w:rPr>
          <w:sz w:val="28"/>
          <w:szCs w:val="28"/>
        </w:rPr>
        <w:t xml:space="preserve">уб. или </w:t>
      </w:r>
      <w:r w:rsidR="00D54EF4" w:rsidRPr="00FC6D56">
        <w:rPr>
          <w:sz w:val="28"/>
          <w:szCs w:val="28"/>
        </w:rPr>
        <w:t>3,</w:t>
      </w:r>
      <w:r w:rsidR="00522A64" w:rsidRPr="00FC6D56">
        <w:rPr>
          <w:sz w:val="28"/>
          <w:szCs w:val="28"/>
        </w:rPr>
        <w:t>8</w:t>
      </w:r>
      <w:r w:rsidRPr="00FC6D56">
        <w:rPr>
          <w:sz w:val="28"/>
          <w:szCs w:val="28"/>
        </w:rPr>
        <w:t xml:space="preserve">% от суммы недоимки по налоговым платежам и с 01.01.2021 увеличилась на </w:t>
      </w:r>
      <w:r w:rsidR="00522A64" w:rsidRPr="00FC6D56">
        <w:rPr>
          <w:sz w:val="28"/>
          <w:szCs w:val="28"/>
        </w:rPr>
        <w:t>28</w:t>
      </w:r>
      <w:r w:rsidRPr="00FC6D56">
        <w:rPr>
          <w:sz w:val="28"/>
          <w:szCs w:val="28"/>
        </w:rPr>
        <w:t xml:space="preserve">млн.руб. или </w:t>
      </w:r>
      <w:r w:rsidR="004E0714" w:rsidRPr="00FC6D56">
        <w:rPr>
          <w:sz w:val="28"/>
          <w:szCs w:val="28"/>
        </w:rPr>
        <w:t xml:space="preserve">на </w:t>
      </w:r>
      <w:r w:rsidR="00522A64" w:rsidRPr="00FC6D56">
        <w:rPr>
          <w:sz w:val="28"/>
          <w:szCs w:val="28"/>
        </w:rPr>
        <w:t>5,5</w:t>
      </w:r>
      <w:r w:rsidR="004E0714" w:rsidRPr="00FC6D56">
        <w:rPr>
          <w:sz w:val="28"/>
          <w:szCs w:val="28"/>
        </w:rPr>
        <w:t>%</w:t>
      </w:r>
      <w:r w:rsidRPr="00FC6D56">
        <w:rPr>
          <w:sz w:val="28"/>
          <w:szCs w:val="28"/>
        </w:rPr>
        <w:t xml:space="preserve">, на что оказала влияние несвоевременная уплата рядом плательщиков исчисленных сумм налога УСН по представленным за 2020 год декларациям и авансовых платежей с наступившими в 2020 году сроками уплаты. </w:t>
      </w:r>
      <w:r w:rsidR="004E0714" w:rsidRPr="00FC6D56">
        <w:rPr>
          <w:sz w:val="28"/>
          <w:szCs w:val="28"/>
        </w:rPr>
        <w:t>Вместе с тем, з</w:t>
      </w:r>
      <w:r w:rsidR="004E70E1" w:rsidRPr="00FC6D56">
        <w:rPr>
          <w:sz w:val="28"/>
          <w:szCs w:val="28"/>
        </w:rPr>
        <w:t xml:space="preserve">а </w:t>
      </w:r>
      <w:r w:rsidR="00522A64" w:rsidRPr="00FC6D56">
        <w:rPr>
          <w:sz w:val="28"/>
          <w:szCs w:val="28"/>
        </w:rPr>
        <w:t>ноябрь</w:t>
      </w:r>
      <w:r w:rsidR="004E70E1" w:rsidRPr="00FC6D56">
        <w:rPr>
          <w:sz w:val="28"/>
          <w:szCs w:val="28"/>
        </w:rPr>
        <w:t xml:space="preserve"> месяц сумма недоимки уменьшилась на </w:t>
      </w:r>
      <w:r w:rsidR="00522A64" w:rsidRPr="00FC6D56">
        <w:rPr>
          <w:sz w:val="28"/>
          <w:szCs w:val="28"/>
        </w:rPr>
        <w:t>22</w:t>
      </w:r>
      <w:r w:rsidR="004E70E1" w:rsidRPr="00FC6D56">
        <w:rPr>
          <w:sz w:val="28"/>
          <w:szCs w:val="28"/>
        </w:rPr>
        <w:t>млн</w:t>
      </w:r>
      <w:proofErr w:type="gramStart"/>
      <w:r w:rsidR="004E70E1" w:rsidRPr="00FC6D56">
        <w:rPr>
          <w:sz w:val="28"/>
          <w:szCs w:val="28"/>
        </w:rPr>
        <w:t>.р</w:t>
      </w:r>
      <w:proofErr w:type="gramEnd"/>
      <w:r w:rsidR="004E70E1" w:rsidRPr="00FC6D56">
        <w:rPr>
          <w:sz w:val="28"/>
          <w:szCs w:val="28"/>
        </w:rPr>
        <w:t xml:space="preserve">уб. или на </w:t>
      </w:r>
      <w:r w:rsidR="00522A64" w:rsidRPr="00FC6D56">
        <w:rPr>
          <w:sz w:val="28"/>
          <w:szCs w:val="28"/>
        </w:rPr>
        <w:t>4</w:t>
      </w:r>
      <w:r w:rsidR="004E70E1" w:rsidRPr="00FC6D56">
        <w:rPr>
          <w:sz w:val="28"/>
          <w:szCs w:val="28"/>
        </w:rPr>
        <w:t>%.</w:t>
      </w:r>
    </w:p>
    <w:p w:rsidR="000C6F84" w:rsidRPr="00F032FB" w:rsidRDefault="000C6F84" w:rsidP="000C6F84">
      <w:pPr>
        <w:ind w:firstLine="709"/>
        <w:contextualSpacing/>
        <w:jc w:val="both"/>
        <w:rPr>
          <w:sz w:val="28"/>
          <w:szCs w:val="28"/>
        </w:rPr>
      </w:pPr>
      <w:r w:rsidRPr="00FC6D56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НК РФ.</w:t>
      </w:r>
    </w:p>
    <w:p w:rsidR="000C6F84" w:rsidRPr="00E44AF0" w:rsidRDefault="000C6F84" w:rsidP="00831CEB">
      <w:pPr>
        <w:pStyle w:val="a7"/>
        <w:spacing w:after="0"/>
        <w:ind w:left="0" w:firstLine="708"/>
        <w:contextualSpacing/>
        <w:jc w:val="both"/>
        <w:rPr>
          <w:b/>
          <w:sz w:val="28"/>
          <w:szCs w:val="28"/>
        </w:rPr>
      </w:pPr>
    </w:p>
    <w:sectPr w:rsidR="000C6F84" w:rsidRPr="00E44AF0" w:rsidSect="008E4DAC">
      <w:headerReference w:type="even" r:id="rId8"/>
      <w:headerReference w:type="default" r:id="rId9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15" w:rsidRDefault="00505B15">
      <w:r>
        <w:separator/>
      </w:r>
    </w:p>
  </w:endnote>
  <w:endnote w:type="continuationSeparator" w:id="0">
    <w:p w:rsidR="00505B15" w:rsidRDefault="0050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15" w:rsidRDefault="00505B15">
      <w:r>
        <w:separator/>
      </w:r>
    </w:p>
  </w:footnote>
  <w:footnote w:type="continuationSeparator" w:id="0">
    <w:p w:rsidR="00505B15" w:rsidRDefault="00505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77C1">
      <w:rPr>
        <w:rStyle w:val="a4"/>
        <w:noProof/>
      </w:rPr>
      <w:t>7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75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81C"/>
    <w:rsid w:val="0002690F"/>
    <w:rsid w:val="000270D0"/>
    <w:rsid w:val="000271C1"/>
    <w:rsid w:val="0002721B"/>
    <w:rsid w:val="000272B0"/>
    <w:rsid w:val="000272D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B8D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0CD"/>
    <w:rsid w:val="000834D4"/>
    <w:rsid w:val="000836C5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A49"/>
    <w:rsid w:val="00095D9D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554"/>
    <w:rsid w:val="000A35CA"/>
    <w:rsid w:val="000A3623"/>
    <w:rsid w:val="000A36D5"/>
    <w:rsid w:val="000A3BAE"/>
    <w:rsid w:val="000A3BBC"/>
    <w:rsid w:val="000A3C41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A98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7FA"/>
    <w:rsid w:val="000B28EF"/>
    <w:rsid w:val="000B299D"/>
    <w:rsid w:val="000B2B0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E7C"/>
    <w:rsid w:val="000B6FBE"/>
    <w:rsid w:val="000B7139"/>
    <w:rsid w:val="000B71E9"/>
    <w:rsid w:val="000B73C3"/>
    <w:rsid w:val="000B781C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47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60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C2C"/>
    <w:rsid w:val="000F6CB5"/>
    <w:rsid w:val="000F6EB1"/>
    <w:rsid w:val="000F755A"/>
    <w:rsid w:val="000F76EC"/>
    <w:rsid w:val="000F773A"/>
    <w:rsid w:val="000F77C1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96F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7CA"/>
    <w:rsid w:val="00105846"/>
    <w:rsid w:val="00105B5C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4D7F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52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5E38"/>
    <w:rsid w:val="0015610C"/>
    <w:rsid w:val="0015639A"/>
    <w:rsid w:val="00156403"/>
    <w:rsid w:val="00156431"/>
    <w:rsid w:val="00156509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2EF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B26"/>
    <w:rsid w:val="0017325A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D6A"/>
    <w:rsid w:val="00182E29"/>
    <w:rsid w:val="0018316C"/>
    <w:rsid w:val="001834AE"/>
    <w:rsid w:val="00183671"/>
    <w:rsid w:val="001836FA"/>
    <w:rsid w:val="00183850"/>
    <w:rsid w:val="0018388D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05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0FE2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1CF"/>
    <w:rsid w:val="001D2252"/>
    <w:rsid w:val="001D2736"/>
    <w:rsid w:val="001D2F13"/>
    <w:rsid w:val="001D2F5F"/>
    <w:rsid w:val="001D3110"/>
    <w:rsid w:val="001D3155"/>
    <w:rsid w:val="001D359E"/>
    <w:rsid w:val="001D44BF"/>
    <w:rsid w:val="001D485D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A9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3D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EE9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380"/>
    <w:rsid w:val="00241686"/>
    <w:rsid w:val="002419C6"/>
    <w:rsid w:val="00241DD8"/>
    <w:rsid w:val="0024202F"/>
    <w:rsid w:val="002422AD"/>
    <w:rsid w:val="00242323"/>
    <w:rsid w:val="00242359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666"/>
    <w:rsid w:val="002847C8"/>
    <w:rsid w:val="00284E92"/>
    <w:rsid w:val="00284EA1"/>
    <w:rsid w:val="0028506B"/>
    <w:rsid w:val="00285172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25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101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52D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8A2"/>
    <w:rsid w:val="002E0BB3"/>
    <w:rsid w:val="002E0D30"/>
    <w:rsid w:val="002E0DD9"/>
    <w:rsid w:val="002E0E37"/>
    <w:rsid w:val="002E1234"/>
    <w:rsid w:val="002E129A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ADE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35B"/>
    <w:rsid w:val="002F46DC"/>
    <w:rsid w:val="002F4919"/>
    <w:rsid w:val="002F49A5"/>
    <w:rsid w:val="002F4D71"/>
    <w:rsid w:val="002F4ECF"/>
    <w:rsid w:val="002F4F94"/>
    <w:rsid w:val="002F53B4"/>
    <w:rsid w:val="002F54F9"/>
    <w:rsid w:val="002F5603"/>
    <w:rsid w:val="002F580C"/>
    <w:rsid w:val="002F5BD6"/>
    <w:rsid w:val="002F5C78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27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3A4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2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54"/>
    <w:rsid w:val="00324875"/>
    <w:rsid w:val="00324AA2"/>
    <w:rsid w:val="00324AAF"/>
    <w:rsid w:val="00324B37"/>
    <w:rsid w:val="00324B56"/>
    <w:rsid w:val="00324BCD"/>
    <w:rsid w:val="003251DC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4D2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19B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CC6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F2"/>
    <w:rsid w:val="00390631"/>
    <w:rsid w:val="0039113F"/>
    <w:rsid w:val="003912C5"/>
    <w:rsid w:val="003913E8"/>
    <w:rsid w:val="0039140D"/>
    <w:rsid w:val="00391DA6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3EF7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C02"/>
    <w:rsid w:val="003A6D06"/>
    <w:rsid w:val="003A6EB6"/>
    <w:rsid w:val="003A6FF7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1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6B4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9EB"/>
    <w:rsid w:val="00405A1B"/>
    <w:rsid w:val="00405C39"/>
    <w:rsid w:val="00405CB9"/>
    <w:rsid w:val="00405CF8"/>
    <w:rsid w:val="00405F54"/>
    <w:rsid w:val="004063C6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4D2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17F12"/>
    <w:rsid w:val="0042015A"/>
    <w:rsid w:val="004201A8"/>
    <w:rsid w:val="0042061F"/>
    <w:rsid w:val="004207D2"/>
    <w:rsid w:val="00420BF4"/>
    <w:rsid w:val="00420E51"/>
    <w:rsid w:val="00421004"/>
    <w:rsid w:val="0042113C"/>
    <w:rsid w:val="0042120F"/>
    <w:rsid w:val="004214B3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55"/>
    <w:rsid w:val="00424D1A"/>
    <w:rsid w:val="00424ECD"/>
    <w:rsid w:val="00424F69"/>
    <w:rsid w:val="00425232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11E"/>
    <w:rsid w:val="004372F1"/>
    <w:rsid w:val="00437432"/>
    <w:rsid w:val="00437584"/>
    <w:rsid w:val="00437627"/>
    <w:rsid w:val="00437871"/>
    <w:rsid w:val="00437933"/>
    <w:rsid w:val="0043798F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3F7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40F"/>
    <w:rsid w:val="004535E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5FE0"/>
    <w:rsid w:val="004669D6"/>
    <w:rsid w:val="00466A81"/>
    <w:rsid w:val="00466BC6"/>
    <w:rsid w:val="00466D43"/>
    <w:rsid w:val="00466FFD"/>
    <w:rsid w:val="004671CA"/>
    <w:rsid w:val="0046724B"/>
    <w:rsid w:val="004678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68"/>
    <w:rsid w:val="004A057D"/>
    <w:rsid w:val="004A0A38"/>
    <w:rsid w:val="004A0D5F"/>
    <w:rsid w:val="004A11D0"/>
    <w:rsid w:val="004A1296"/>
    <w:rsid w:val="004A151C"/>
    <w:rsid w:val="004A163D"/>
    <w:rsid w:val="004A1856"/>
    <w:rsid w:val="004A189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525"/>
    <w:rsid w:val="004C679D"/>
    <w:rsid w:val="004C6B40"/>
    <w:rsid w:val="004C6B5B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F"/>
    <w:rsid w:val="004D7758"/>
    <w:rsid w:val="004D7A22"/>
    <w:rsid w:val="004D7D9A"/>
    <w:rsid w:val="004D7E00"/>
    <w:rsid w:val="004D7F64"/>
    <w:rsid w:val="004E0001"/>
    <w:rsid w:val="004E0231"/>
    <w:rsid w:val="004E0714"/>
    <w:rsid w:val="004E11D7"/>
    <w:rsid w:val="004E194D"/>
    <w:rsid w:val="004E1AC7"/>
    <w:rsid w:val="004E1CB9"/>
    <w:rsid w:val="004E1DA1"/>
    <w:rsid w:val="004E1EC6"/>
    <w:rsid w:val="004E1FA0"/>
    <w:rsid w:val="004E22A5"/>
    <w:rsid w:val="004E24E0"/>
    <w:rsid w:val="004E26A9"/>
    <w:rsid w:val="004E2C27"/>
    <w:rsid w:val="004E2D8D"/>
    <w:rsid w:val="004E3007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57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04E"/>
    <w:rsid w:val="00501185"/>
    <w:rsid w:val="005013F6"/>
    <w:rsid w:val="00501710"/>
    <w:rsid w:val="0050199E"/>
    <w:rsid w:val="00501D01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B15"/>
    <w:rsid w:val="00505D12"/>
    <w:rsid w:val="00505D9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1DF"/>
    <w:rsid w:val="00511233"/>
    <w:rsid w:val="0051180E"/>
    <w:rsid w:val="00511853"/>
    <w:rsid w:val="00511D7A"/>
    <w:rsid w:val="00511E1C"/>
    <w:rsid w:val="00512181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599"/>
    <w:rsid w:val="005136F0"/>
    <w:rsid w:val="00513839"/>
    <w:rsid w:val="00513922"/>
    <w:rsid w:val="005139EB"/>
    <w:rsid w:val="00513E42"/>
    <w:rsid w:val="0051402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737"/>
    <w:rsid w:val="00516A51"/>
    <w:rsid w:val="00516CC6"/>
    <w:rsid w:val="005170A8"/>
    <w:rsid w:val="005173D0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9C9"/>
    <w:rsid w:val="00522A45"/>
    <w:rsid w:val="00522A64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37A"/>
    <w:rsid w:val="00535458"/>
    <w:rsid w:val="00535587"/>
    <w:rsid w:val="00535611"/>
    <w:rsid w:val="0053566A"/>
    <w:rsid w:val="00535A4D"/>
    <w:rsid w:val="00535D0D"/>
    <w:rsid w:val="00535FB8"/>
    <w:rsid w:val="005363D7"/>
    <w:rsid w:val="00536793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888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06E"/>
    <w:rsid w:val="005534FF"/>
    <w:rsid w:val="00553510"/>
    <w:rsid w:val="005536FB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4A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757"/>
    <w:rsid w:val="005A4789"/>
    <w:rsid w:val="005A4840"/>
    <w:rsid w:val="005A4B5C"/>
    <w:rsid w:val="005A4B6C"/>
    <w:rsid w:val="005A4D8E"/>
    <w:rsid w:val="005A4F52"/>
    <w:rsid w:val="005A4F98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BE5"/>
    <w:rsid w:val="005E7E8B"/>
    <w:rsid w:val="005F00D0"/>
    <w:rsid w:val="005F018B"/>
    <w:rsid w:val="005F0234"/>
    <w:rsid w:val="005F024D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A16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8E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2F7F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AC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1B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D52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5D4E"/>
    <w:rsid w:val="006763A5"/>
    <w:rsid w:val="006763BB"/>
    <w:rsid w:val="00676625"/>
    <w:rsid w:val="006767A3"/>
    <w:rsid w:val="00676BE2"/>
    <w:rsid w:val="00676D31"/>
    <w:rsid w:val="00676FB5"/>
    <w:rsid w:val="00677088"/>
    <w:rsid w:val="0067709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6FEC"/>
    <w:rsid w:val="00687276"/>
    <w:rsid w:val="006874B5"/>
    <w:rsid w:val="006877A2"/>
    <w:rsid w:val="00687AC9"/>
    <w:rsid w:val="00687B07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1EB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DB2"/>
    <w:rsid w:val="006A2FE7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72A"/>
    <w:rsid w:val="006C28E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0FF5"/>
    <w:rsid w:val="006D1442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117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E87"/>
    <w:rsid w:val="006E6E88"/>
    <w:rsid w:val="006E7000"/>
    <w:rsid w:val="006E7245"/>
    <w:rsid w:val="006E74E9"/>
    <w:rsid w:val="006E7D4A"/>
    <w:rsid w:val="006E7E5F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7D1"/>
    <w:rsid w:val="00715977"/>
    <w:rsid w:val="00715F27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921"/>
    <w:rsid w:val="00720A4A"/>
    <w:rsid w:val="00720AFE"/>
    <w:rsid w:val="00720CC8"/>
    <w:rsid w:val="00721034"/>
    <w:rsid w:val="007211E5"/>
    <w:rsid w:val="00721740"/>
    <w:rsid w:val="0072181A"/>
    <w:rsid w:val="00721A76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C0D"/>
    <w:rsid w:val="00737CCE"/>
    <w:rsid w:val="00737D0C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BF"/>
    <w:rsid w:val="00746132"/>
    <w:rsid w:val="007461DB"/>
    <w:rsid w:val="007467D1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6619"/>
    <w:rsid w:val="00756B82"/>
    <w:rsid w:val="00756D3D"/>
    <w:rsid w:val="00756D6A"/>
    <w:rsid w:val="007572DE"/>
    <w:rsid w:val="007573B4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33"/>
    <w:rsid w:val="00773362"/>
    <w:rsid w:val="007737CF"/>
    <w:rsid w:val="00773842"/>
    <w:rsid w:val="0077390F"/>
    <w:rsid w:val="00773A4C"/>
    <w:rsid w:val="00773E47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970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79A"/>
    <w:rsid w:val="00786894"/>
    <w:rsid w:val="00786D13"/>
    <w:rsid w:val="00787256"/>
    <w:rsid w:val="007872C1"/>
    <w:rsid w:val="00787540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B5D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0D84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DBD"/>
    <w:rsid w:val="007D0E98"/>
    <w:rsid w:val="007D0F6E"/>
    <w:rsid w:val="007D13CE"/>
    <w:rsid w:val="007D143A"/>
    <w:rsid w:val="007D1576"/>
    <w:rsid w:val="007D16AC"/>
    <w:rsid w:val="007D1759"/>
    <w:rsid w:val="007D17C3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8B6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9BB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C1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DE9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B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7E"/>
    <w:rsid w:val="00862218"/>
    <w:rsid w:val="0086259B"/>
    <w:rsid w:val="008629FB"/>
    <w:rsid w:val="00862B12"/>
    <w:rsid w:val="00862E65"/>
    <w:rsid w:val="00863172"/>
    <w:rsid w:val="00863492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B2C"/>
    <w:rsid w:val="00866FFA"/>
    <w:rsid w:val="008670B6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39A"/>
    <w:rsid w:val="008804AD"/>
    <w:rsid w:val="008805B7"/>
    <w:rsid w:val="008805D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3D8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B9B"/>
    <w:rsid w:val="008B2F07"/>
    <w:rsid w:val="008B306E"/>
    <w:rsid w:val="008B3140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64C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8DB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5A"/>
    <w:rsid w:val="008C53C0"/>
    <w:rsid w:val="008C5587"/>
    <w:rsid w:val="008C5BA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165"/>
    <w:rsid w:val="008D226B"/>
    <w:rsid w:val="008D229F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B2"/>
    <w:rsid w:val="008F7BCF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F2D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171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651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82D"/>
    <w:rsid w:val="00994B48"/>
    <w:rsid w:val="00994CCF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DB2"/>
    <w:rsid w:val="00997ED9"/>
    <w:rsid w:val="009A03E5"/>
    <w:rsid w:val="009A08FD"/>
    <w:rsid w:val="009A0A86"/>
    <w:rsid w:val="009A0D03"/>
    <w:rsid w:val="009A0DF8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5DF"/>
    <w:rsid w:val="009A4813"/>
    <w:rsid w:val="009A4B3F"/>
    <w:rsid w:val="009A4C35"/>
    <w:rsid w:val="009A5131"/>
    <w:rsid w:val="009A53ED"/>
    <w:rsid w:val="009A569C"/>
    <w:rsid w:val="009A5762"/>
    <w:rsid w:val="009A586C"/>
    <w:rsid w:val="009A58F6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8B9"/>
    <w:rsid w:val="00A00D74"/>
    <w:rsid w:val="00A01067"/>
    <w:rsid w:val="00A010F0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645"/>
    <w:rsid w:val="00A22746"/>
    <w:rsid w:val="00A227E8"/>
    <w:rsid w:val="00A227FF"/>
    <w:rsid w:val="00A22DBB"/>
    <w:rsid w:val="00A22E41"/>
    <w:rsid w:val="00A22F2E"/>
    <w:rsid w:val="00A23278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51B"/>
    <w:rsid w:val="00A26662"/>
    <w:rsid w:val="00A269EC"/>
    <w:rsid w:val="00A26D5E"/>
    <w:rsid w:val="00A26F54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B20"/>
    <w:rsid w:val="00A37C63"/>
    <w:rsid w:val="00A37CEE"/>
    <w:rsid w:val="00A37D5A"/>
    <w:rsid w:val="00A37D89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9C4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942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5ED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2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888"/>
    <w:rsid w:val="00A7499E"/>
    <w:rsid w:val="00A74A64"/>
    <w:rsid w:val="00A74B34"/>
    <w:rsid w:val="00A74ED7"/>
    <w:rsid w:val="00A74F6C"/>
    <w:rsid w:val="00A7517E"/>
    <w:rsid w:val="00A7526D"/>
    <w:rsid w:val="00A752D4"/>
    <w:rsid w:val="00A7543D"/>
    <w:rsid w:val="00A75574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2D9E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48F8"/>
    <w:rsid w:val="00AA508D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15D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4FF8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A8"/>
    <w:rsid w:val="00AD26DD"/>
    <w:rsid w:val="00AD2713"/>
    <w:rsid w:val="00AD274B"/>
    <w:rsid w:val="00AD2BFB"/>
    <w:rsid w:val="00AD2D3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317"/>
    <w:rsid w:val="00AE549A"/>
    <w:rsid w:val="00AE5753"/>
    <w:rsid w:val="00AE57B1"/>
    <w:rsid w:val="00AE5858"/>
    <w:rsid w:val="00AE5A11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0FF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9AC"/>
    <w:rsid w:val="00AF6CA7"/>
    <w:rsid w:val="00AF6E51"/>
    <w:rsid w:val="00AF7102"/>
    <w:rsid w:val="00AF7253"/>
    <w:rsid w:val="00AF72D6"/>
    <w:rsid w:val="00AF7949"/>
    <w:rsid w:val="00AF7996"/>
    <w:rsid w:val="00AF7F24"/>
    <w:rsid w:val="00B002B8"/>
    <w:rsid w:val="00B005E1"/>
    <w:rsid w:val="00B00DF3"/>
    <w:rsid w:val="00B00F92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86E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DE"/>
    <w:rsid w:val="00B25CFB"/>
    <w:rsid w:val="00B25DDA"/>
    <w:rsid w:val="00B25FE2"/>
    <w:rsid w:val="00B263E6"/>
    <w:rsid w:val="00B2669F"/>
    <w:rsid w:val="00B266AF"/>
    <w:rsid w:val="00B26732"/>
    <w:rsid w:val="00B267EE"/>
    <w:rsid w:val="00B26B5B"/>
    <w:rsid w:val="00B26E13"/>
    <w:rsid w:val="00B26E32"/>
    <w:rsid w:val="00B26F8D"/>
    <w:rsid w:val="00B270A6"/>
    <w:rsid w:val="00B2736D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56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9"/>
    <w:rsid w:val="00B67B94"/>
    <w:rsid w:val="00B67D15"/>
    <w:rsid w:val="00B67DD0"/>
    <w:rsid w:val="00B67E35"/>
    <w:rsid w:val="00B67E42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524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0CE0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1AD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364"/>
    <w:rsid w:val="00B964BA"/>
    <w:rsid w:val="00B9657C"/>
    <w:rsid w:val="00B96629"/>
    <w:rsid w:val="00B96729"/>
    <w:rsid w:val="00B96757"/>
    <w:rsid w:val="00B968D1"/>
    <w:rsid w:val="00B96BD2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688E"/>
    <w:rsid w:val="00BE70E6"/>
    <w:rsid w:val="00BE7309"/>
    <w:rsid w:val="00BE7473"/>
    <w:rsid w:val="00BE7CC0"/>
    <w:rsid w:val="00BE7DC5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C58"/>
    <w:rsid w:val="00C03EB6"/>
    <w:rsid w:val="00C0460C"/>
    <w:rsid w:val="00C04691"/>
    <w:rsid w:val="00C0473F"/>
    <w:rsid w:val="00C04B7C"/>
    <w:rsid w:val="00C04B93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4F33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0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98C"/>
    <w:rsid w:val="00C45DC2"/>
    <w:rsid w:val="00C46019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2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B58"/>
    <w:rsid w:val="00C67474"/>
    <w:rsid w:val="00C675E2"/>
    <w:rsid w:val="00C67828"/>
    <w:rsid w:val="00C678F1"/>
    <w:rsid w:val="00C67A5D"/>
    <w:rsid w:val="00C67B02"/>
    <w:rsid w:val="00C67E48"/>
    <w:rsid w:val="00C7037A"/>
    <w:rsid w:val="00C703EB"/>
    <w:rsid w:val="00C706CC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C7F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74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7C48"/>
    <w:rsid w:val="00CB7DB8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323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6F7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45E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0B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50C6"/>
    <w:rsid w:val="00D05190"/>
    <w:rsid w:val="00D0541C"/>
    <w:rsid w:val="00D05517"/>
    <w:rsid w:val="00D055EC"/>
    <w:rsid w:val="00D05698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753"/>
    <w:rsid w:val="00D14BB8"/>
    <w:rsid w:val="00D14DC3"/>
    <w:rsid w:val="00D14E99"/>
    <w:rsid w:val="00D15214"/>
    <w:rsid w:val="00D1572A"/>
    <w:rsid w:val="00D15922"/>
    <w:rsid w:val="00D1593C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97F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928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FF"/>
    <w:rsid w:val="00D41E24"/>
    <w:rsid w:val="00D41E40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4EF4"/>
    <w:rsid w:val="00D551BC"/>
    <w:rsid w:val="00D5521C"/>
    <w:rsid w:val="00D553B3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2CD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A33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1FFD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5A3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5C7E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135"/>
    <w:rsid w:val="00DF14A4"/>
    <w:rsid w:val="00DF153E"/>
    <w:rsid w:val="00DF1622"/>
    <w:rsid w:val="00DF17E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37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D8F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9A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3681"/>
    <w:rsid w:val="00EA3954"/>
    <w:rsid w:val="00EA3B0C"/>
    <w:rsid w:val="00EA3C36"/>
    <w:rsid w:val="00EA3DB6"/>
    <w:rsid w:val="00EA3FEF"/>
    <w:rsid w:val="00EA418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9DA"/>
    <w:rsid w:val="00EE0DE4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4FCB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716"/>
    <w:rsid w:val="00F0023B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E13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95B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A44"/>
    <w:rsid w:val="00F56DDF"/>
    <w:rsid w:val="00F57137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543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759"/>
    <w:rsid w:val="00F7189F"/>
    <w:rsid w:val="00F71F55"/>
    <w:rsid w:val="00F72635"/>
    <w:rsid w:val="00F73134"/>
    <w:rsid w:val="00F734A9"/>
    <w:rsid w:val="00F734CA"/>
    <w:rsid w:val="00F73576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1C62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B0"/>
    <w:rsid w:val="00FB1ACC"/>
    <w:rsid w:val="00FB1D89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72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56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B80"/>
    <w:rsid w:val="00FF6EC4"/>
    <w:rsid w:val="00FF7111"/>
    <w:rsid w:val="00FF7319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E78BF-592C-4622-99A8-AD256266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36458</TotalTime>
  <Pages>7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Боровская Анна Юрьевна</cp:lastModifiedBy>
  <cp:revision>3017</cp:revision>
  <cp:lastPrinted>2021-12-21T07:07:00Z</cp:lastPrinted>
  <dcterms:created xsi:type="dcterms:W3CDTF">2019-02-27T08:45:00Z</dcterms:created>
  <dcterms:modified xsi:type="dcterms:W3CDTF">2021-12-22T01:44:00Z</dcterms:modified>
</cp:coreProperties>
</file>