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5A" w:rsidRDefault="00A9215A" w:rsidP="00A9215A">
      <w:pPr>
        <w:jc w:val="center"/>
        <w:rPr>
          <w:rFonts w:ascii="Arial Narrow" w:hAnsi="Arial Narrow"/>
          <w:b/>
          <w:sz w:val="24"/>
          <w:szCs w:val="24"/>
        </w:rPr>
      </w:pPr>
      <w:r w:rsidRPr="00A9215A">
        <w:rPr>
          <w:rFonts w:ascii="Arial Narrow" w:hAnsi="Arial Narrow"/>
          <w:b/>
          <w:sz w:val="24"/>
          <w:szCs w:val="24"/>
        </w:rPr>
        <w:t xml:space="preserve">Индивидуальные предприниматели и юридические лица, </w:t>
      </w:r>
      <w:r>
        <w:rPr>
          <w:rFonts w:ascii="Arial Narrow" w:hAnsi="Arial Narrow"/>
          <w:b/>
          <w:sz w:val="24"/>
          <w:szCs w:val="24"/>
        </w:rPr>
        <w:br/>
      </w:r>
      <w:r w:rsidRPr="00A9215A">
        <w:rPr>
          <w:rFonts w:ascii="Arial Narrow" w:hAnsi="Arial Narrow"/>
          <w:b/>
          <w:sz w:val="24"/>
          <w:szCs w:val="24"/>
        </w:rPr>
        <w:t xml:space="preserve">руководители которых дисквалифицированы в соответствии </w:t>
      </w:r>
      <w:r w:rsidRPr="00A9215A">
        <w:rPr>
          <w:rFonts w:ascii="Arial Narrow" w:hAnsi="Arial Narrow"/>
          <w:b/>
          <w:sz w:val="24"/>
          <w:szCs w:val="24"/>
        </w:rPr>
        <w:br/>
        <w:t>с ч. 5 ст. 14.25 Кодекса об административных правон</w:t>
      </w:r>
      <w:r w:rsidR="00EC79A9">
        <w:rPr>
          <w:rFonts w:ascii="Arial Narrow" w:hAnsi="Arial Narrow"/>
          <w:b/>
          <w:sz w:val="24"/>
          <w:szCs w:val="24"/>
        </w:rPr>
        <w:t xml:space="preserve">арушениях РФ, </w:t>
      </w:r>
      <w:r w:rsidR="00EC79A9">
        <w:rPr>
          <w:rFonts w:ascii="Arial Narrow" w:hAnsi="Arial Narrow"/>
          <w:b/>
          <w:sz w:val="24"/>
          <w:szCs w:val="24"/>
        </w:rPr>
        <w:br/>
        <w:t>за период с 01.06</w:t>
      </w:r>
      <w:r w:rsidRPr="00A9215A">
        <w:rPr>
          <w:rFonts w:ascii="Arial Narrow" w:hAnsi="Arial Narrow"/>
          <w:b/>
          <w:sz w:val="24"/>
          <w:szCs w:val="24"/>
        </w:rPr>
        <w:t>.2021 по 01.0</w:t>
      </w:r>
      <w:r w:rsidR="00EC79A9">
        <w:rPr>
          <w:rFonts w:ascii="Arial Narrow" w:hAnsi="Arial Narrow"/>
          <w:b/>
          <w:sz w:val="24"/>
          <w:szCs w:val="24"/>
        </w:rPr>
        <w:t>7</w:t>
      </w:r>
      <w:bookmarkStart w:id="0" w:name="_GoBack"/>
      <w:bookmarkEnd w:id="0"/>
      <w:r w:rsidRPr="00A9215A">
        <w:rPr>
          <w:rFonts w:ascii="Arial Narrow" w:hAnsi="Arial Narrow"/>
          <w:b/>
          <w:sz w:val="24"/>
          <w:szCs w:val="24"/>
        </w:rPr>
        <w:t>.2021</w:t>
      </w:r>
    </w:p>
    <w:p w:rsidR="004B5E10" w:rsidRPr="00A9215A" w:rsidRDefault="004B5E10" w:rsidP="00A9215A">
      <w:pPr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940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8"/>
        <w:gridCol w:w="2016"/>
        <w:gridCol w:w="1692"/>
        <w:gridCol w:w="1713"/>
      </w:tblGrid>
      <w:tr w:rsidR="00EC79A9" w:rsidRPr="00343F67" w:rsidTr="00496474">
        <w:trPr>
          <w:trHeight w:val="47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"АНТЕЙ"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1205400048920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5-536/2021-6-13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17.06.2021</w:t>
            </w:r>
          </w:p>
        </w:tc>
      </w:tr>
      <w:tr w:rsidR="00EC79A9" w:rsidRPr="00343F67" w:rsidTr="00496474">
        <w:trPr>
          <w:trHeight w:val="47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"СТРОЙСИТИ"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1205400048655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5-537/2021-6-13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17.06.2021</w:t>
            </w:r>
          </w:p>
        </w:tc>
      </w:tr>
      <w:tr w:rsidR="00EC79A9" w:rsidRPr="00343F67" w:rsidTr="00496474">
        <w:trPr>
          <w:trHeight w:val="47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"ЯРД"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1205400058786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5-479/2021-6-13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16.06.2021</w:t>
            </w:r>
          </w:p>
        </w:tc>
      </w:tr>
      <w:tr w:rsidR="00EC79A9" w:rsidRPr="00343F67" w:rsidTr="00496474">
        <w:trPr>
          <w:trHeight w:val="47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"БАЗИС"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1205400045861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5-491/2021-6-13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01.06.2021</w:t>
            </w:r>
          </w:p>
        </w:tc>
      </w:tr>
      <w:tr w:rsidR="00EC79A9" w:rsidRPr="00343F67" w:rsidTr="00496474">
        <w:trPr>
          <w:trHeight w:val="47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"БАЗИС"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1205400045861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5-490/2021-6-13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01.06.2021</w:t>
            </w:r>
          </w:p>
        </w:tc>
      </w:tr>
      <w:tr w:rsidR="00EC79A9" w:rsidRPr="00343F67" w:rsidTr="00496474">
        <w:trPr>
          <w:trHeight w:val="47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"БАЗИС"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1205400045861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5-493/2021-6-13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01.06.2021</w:t>
            </w:r>
          </w:p>
        </w:tc>
      </w:tr>
      <w:tr w:rsidR="00EC79A9" w:rsidRPr="00343F67" w:rsidTr="00496474">
        <w:trPr>
          <w:trHeight w:val="50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"БАЗИС"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1205400045861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5-492/2021-6-13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01.06.2021</w:t>
            </w:r>
          </w:p>
        </w:tc>
      </w:tr>
      <w:tr w:rsidR="00EC79A9" w:rsidRPr="00343F67" w:rsidTr="00496474">
        <w:trPr>
          <w:trHeight w:val="39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"НИКА"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1175476118157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5-489/2021-613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01.06.2021</w:t>
            </w:r>
          </w:p>
        </w:tc>
      </w:tr>
      <w:tr w:rsidR="00EC79A9" w:rsidRPr="00343F67" w:rsidTr="00496474">
        <w:trPr>
          <w:trHeight w:val="37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"ИМПЕРИАЛ"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1205400049865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5-487/2021-6-13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01.06.2021</w:t>
            </w:r>
          </w:p>
        </w:tc>
      </w:tr>
      <w:tr w:rsidR="00EC79A9" w:rsidRPr="00343F67" w:rsidTr="00496474">
        <w:trPr>
          <w:trHeight w:val="352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"МАРИУС"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1205400029944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5-488/2021-6-13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01.06.2021</w:t>
            </w:r>
          </w:p>
        </w:tc>
      </w:tr>
      <w:tr w:rsidR="00EC79A9" w:rsidRPr="00343F67" w:rsidTr="00496474">
        <w:trPr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"САЛЬМА"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1205400050800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5-497/2021-6-13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01.06.2021</w:t>
            </w:r>
          </w:p>
        </w:tc>
      </w:tr>
      <w:tr w:rsidR="00EC79A9" w:rsidRPr="00343F67" w:rsidTr="00496474">
        <w:trPr>
          <w:trHeight w:val="30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"КИРОВЕЦ"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1205400051207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5-501/2021-6-13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03.06.2021</w:t>
            </w:r>
          </w:p>
        </w:tc>
      </w:tr>
      <w:tr w:rsidR="00EC79A9" w:rsidRPr="00343F67" w:rsidTr="00496474">
        <w:trPr>
          <w:trHeight w:val="4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"ТОРГОВЫЙ ДОМ "ПЕТРОВСКИЙ"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1205400043815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5-500/2021-6-13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03.06.2021</w:t>
            </w:r>
          </w:p>
        </w:tc>
      </w:tr>
      <w:tr w:rsidR="00EC79A9" w:rsidRPr="00343F67" w:rsidTr="00496474">
        <w:trPr>
          <w:trHeight w:val="39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"ТОРГОВЫЙ ДОМ "ПЕТРОВСКИЙ"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1205400043815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5-499/2021-6-13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03.06.2021</w:t>
            </w:r>
          </w:p>
        </w:tc>
      </w:tr>
      <w:tr w:rsidR="00EC79A9" w:rsidRPr="00343F67" w:rsidTr="00496474">
        <w:trPr>
          <w:trHeight w:val="512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"НОВОСИБИРСКИЙ ЦЕНТР КОНСАЛТИНГА"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1115476071919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5-498/2021-6-13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03.06.2021</w:t>
            </w:r>
          </w:p>
        </w:tc>
      </w:tr>
      <w:tr w:rsidR="00EC79A9" w:rsidRPr="00343F67" w:rsidTr="00496474">
        <w:trPr>
          <w:trHeight w:val="42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"СИБСПЕЦТОРГ"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1195476048514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5-508/2021-6-13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07.06.2021</w:t>
            </w:r>
          </w:p>
        </w:tc>
      </w:tr>
      <w:tr w:rsidR="00EC79A9" w:rsidRPr="00343F67" w:rsidTr="00496474">
        <w:trPr>
          <w:trHeight w:val="39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"ЛАРГО"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1205400044343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5-507/2021-6-13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07.06.2021</w:t>
            </w:r>
          </w:p>
        </w:tc>
      </w:tr>
      <w:tr w:rsidR="00EC79A9" w:rsidRPr="00343F67" w:rsidTr="00496474">
        <w:trPr>
          <w:trHeight w:val="37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"ЗАПСИБВТОРМЕТАЛЛ"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1115485001026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5-527/2021-6-13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15.06.2021</w:t>
            </w:r>
          </w:p>
        </w:tc>
      </w:tr>
      <w:tr w:rsidR="00EC79A9" w:rsidRPr="00343F67" w:rsidTr="00496474">
        <w:trPr>
          <w:trHeight w:val="37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"БРЕЙН"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1205400058005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5-523/2021-6-13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15.06.2021</w:t>
            </w:r>
          </w:p>
        </w:tc>
      </w:tr>
      <w:tr w:rsidR="00EC79A9" w:rsidRPr="00343F67" w:rsidTr="00496474">
        <w:trPr>
          <w:trHeight w:val="37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"БРЕЙН"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1205400058005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5-528/2021-6-13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15.06.2021</w:t>
            </w:r>
          </w:p>
        </w:tc>
      </w:tr>
      <w:tr w:rsidR="00EC79A9" w:rsidRPr="00343F67" w:rsidTr="00496474">
        <w:trPr>
          <w:trHeight w:val="37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"БРЕЙН"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1205400058005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5-521/2021-6-13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15.06.2021</w:t>
            </w:r>
          </w:p>
        </w:tc>
      </w:tr>
      <w:tr w:rsidR="00EC79A9" w:rsidRPr="00343F67" w:rsidTr="00496474">
        <w:trPr>
          <w:trHeight w:val="37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"ВЕКТОР СИБИРИ"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1205400028173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5-522/2021-6-13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15.06.2021</w:t>
            </w:r>
          </w:p>
        </w:tc>
      </w:tr>
      <w:tr w:rsidR="00EC79A9" w:rsidRPr="00343F67" w:rsidTr="00496474">
        <w:trPr>
          <w:trHeight w:val="37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"СТРОЙСТИЛЬ"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1195476014656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5-532/2021-6-13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16.06.2021</w:t>
            </w:r>
          </w:p>
        </w:tc>
      </w:tr>
      <w:tr w:rsidR="00EC79A9" w:rsidRPr="00343F67" w:rsidTr="00496474">
        <w:trPr>
          <w:trHeight w:val="37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"СТРОЙСТИЛЬ"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1195476014656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5-533/2021-6-13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16.06.2021</w:t>
            </w:r>
          </w:p>
        </w:tc>
      </w:tr>
      <w:tr w:rsidR="00EC79A9" w:rsidRPr="00343F67" w:rsidTr="00496474">
        <w:trPr>
          <w:trHeight w:val="37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"СКИФ"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1195476002040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5-538/2021-6-13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17.06.2021</w:t>
            </w:r>
          </w:p>
        </w:tc>
      </w:tr>
      <w:tr w:rsidR="00EC79A9" w:rsidRPr="00343F67" w:rsidTr="00496474">
        <w:trPr>
          <w:trHeight w:val="37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"СТРОЙТЕХТОРГ"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1195476050770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5-539/2021-6-13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21.06.2021</w:t>
            </w:r>
          </w:p>
        </w:tc>
      </w:tr>
      <w:tr w:rsidR="00EC79A9" w:rsidRPr="00343F67" w:rsidTr="00496474">
        <w:trPr>
          <w:trHeight w:val="37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"ФЛАГМАН"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1185476030673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5-540/2021-6-13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21.06.2021</w:t>
            </w:r>
          </w:p>
        </w:tc>
      </w:tr>
      <w:tr w:rsidR="00EC79A9" w:rsidRPr="00343F67" w:rsidTr="00496474">
        <w:trPr>
          <w:trHeight w:val="37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lastRenderedPageBreak/>
              <w:t>ОБЩЕСТВО С ОГРАНИЧЕННОЙ ОТВЕТСТВЕННОСТЬЮ "БК-ФОРМАТ"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1215400008570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5-548/2021-6-13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22.06.2021</w:t>
            </w:r>
          </w:p>
        </w:tc>
      </w:tr>
      <w:tr w:rsidR="00EC79A9" w:rsidRPr="00343F67" w:rsidTr="00496474">
        <w:trPr>
          <w:trHeight w:val="37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"ПАЛИТРА"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1205400057510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5-549/2021-6-13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22.06.2021</w:t>
            </w:r>
          </w:p>
        </w:tc>
      </w:tr>
      <w:tr w:rsidR="00EC79A9" w:rsidRPr="00343F67" w:rsidTr="00496474">
        <w:trPr>
          <w:trHeight w:val="37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"ПРОФСТАЛЬКОНСТРУКЦИИ"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1185476097542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5-551/2021-6-13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24.06.2021</w:t>
            </w:r>
          </w:p>
        </w:tc>
      </w:tr>
      <w:tr w:rsidR="00EC79A9" w:rsidRPr="00343F67" w:rsidTr="00496474">
        <w:trPr>
          <w:trHeight w:val="37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"ТК" ФРЕГАТ"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1195476016394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5-553/2021-6-13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24.06.2021</w:t>
            </w:r>
          </w:p>
        </w:tc>
      </w:tr>
      <w:tr w:rsidR="00EC79A9" w:rsidRPr="00343F67" w:rsidTr="00496474">
        <w:trPr>
          <w:trHeight w:val="37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ОБЩЕСТВО С ОГРАНИЧЕННОЙ ОТВЕТСТВЕННОСТЬЮ "ТК" ФРЕГАТ"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1195476016394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5-552/2021-6-13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24.06.2021</w:t>
            </w:r>
          </w:p>
        </w:tc>
      </w:tr>
      <w:tr w:rsidR="00EC79A9" w:rsidRPr="00343F67" w:rsidTr="00496474">
        <w:trPr>
          <w:trHeight w:val="37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КИРЕЕВ АЛЕКСАНДР СЕРГЕЕВИЧ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320547600042031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5-506/2021-6-13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07.06.2021</w:t>
            </w:r>
          </w:p>
        </w:tc>
      </w:tr>
      <w:tr w:rsidR="00EC79A9" w:rsidRPr="00343F67" w:rsidTr="00496474">
        <w:trPr>
          <w:trHeight w:val="37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АНУФРИЕВ АЛЕКСЕЙ АНАТОЛЬЕВИЧ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320547600081651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5-509/2021-6-13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07.06.2021</w:t>
            </w:r>
          </w:p>
        </w:tc>
      </w:tr>
      <w:tr w:rsidR="00EC79A9" w:rsidRPr="00343F67" w:rsidTr="00496474">
        <w:trPr>
          <w:trHeight w:val="37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ТУРЯНЧИК АЛЕКСАНДРА ВАЛЕРЬЕВНА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321547600002656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5-524/2021-6-13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15.06.2021</w:t>
            </w:r>
          </w:p>
        </w:tc>
      </w:tr>
      <w:tr w:rsidR="00EC79A9" w:rsidRPr="00343F67" w:rsidTr="00496474">
        <w:trPr>
          <w:trHeight w:val="37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ГАБДРАХМАНОВ РАДИК ГАЗИНУРОВИЧ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320547600107974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5-541/2021-6-13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9A9" w:rsidRPr="00343F67" w:rsidRDefault="00EC79A9" w:rsidP="0049647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43F67">
              <w:rPr>
                <w:rFonts w:ascii="Calibri" w:hAnsi="Calibri" w:cs="Calibri"/>
                <w:sz w:val="18"/>
                <w:szCs w:val="18"/>
              </w:rPr>
              <w:t>21.06.2021</w:t>
            </w:r>
          </w:p>
        </w:tc>
      </w:tr>
    </w:tbl>
    <w:p w:rsidR="00A9215A" w:rsidRPr="00EC79A9" w:rsidRDefault="00A9215A"/>
    <w:sectPr w:rsidR="00A9215A" w:rsidRPr="00EC79A9" w:rsidSect="00A9215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5A"/>
    <w:rsid w:val="004B5E10"/>
    <w:rsid w:val="0096062B"/>
    <w:rsid w:val="00A9215A"/>
    <w:rsid w:val="00B71A50"/>
    <w:rsid w:val="00EC79A9"/>
    <w:rsid w:val="00F027B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5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5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user</cp:lastModifiedBy>
  <cp:revision>2</cp:revision>
  <dcterms:created xsi:type="dcterms:W3CDTF">2021-07-09T02:53:00Z</dcterms:created>
  <dcterms:modified xsi:type="dcterms:W3CDTF">2021-07-09T02:53:00Z</dcterms:modified>
</cp:coreProperties>
</file>