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8F6020" w:rsidTr="008F6020">
        <w:tc>
          <w:tcPr>
            <w:tcW w:w="3793" w:type="dxa"/>
          </w:tcPr>
          <w:p w:rsidR="008F6020" w:rsidRDefault="008B1D28" w:rsidP="008F6020">
            <w:pPr>
              <w:spacing w:after="0" w:line="240" w:lineRule="auto"/>
            </w:pPr>
            <w:r>
              <w:t>УТВЕРЖДЁН</w:t>
            </w:r>
          </w:p>
          <w:p w:rsidR="008F6020" w:rsidRDefault="008F6020" w:rsidP="008F6020">
            <w:pPr>
              <w:spacing w:after="0" w:line="240" w:lineRule="auto"/>
            </w:pPr>
            <w:r>
              <w:t>приказ</w:t>
            </w:r>
            <w:r w:rsidR="008B1D28">
              <w:t>ом</w:t>
            </w:r>
            <w:r>
              <w:t xml:space="preserve"> УФНС России</w:t>
            </w:r>
          </w:p>
          <w:p w:rsidR="008F6020" w:rsidRDefault="008F6020" w:rsidP="008F6020">
            <w:pPr>
              <w:spacing w:after="0" w:line="240" w:lineRule="auto"/>
            </w:pPr>
            <w:r>
              <w:t>по Новосибирской области</w:t>
            </w:r>
          </w:p>
          <w:p w:rsidR="008F6020" w:rsidRPr="008F6020" w:rsidRDefault="008F6020" w:rsidP="00D35A6E">
            <w:pPr>
              <w:spacing w:after="0" w:line="240" w:lineRule="auto"/>
            </w:pPr>
            <w:r>
              <w:t>от</w:t>
            </w:r>
            <w:r w:rsidR="002C5941" w:rsidRPr="008B4040">
              <w:t xml:space="preserve"> </w:t>
            </w:r>
            <w:r w:rsidR="00D35A6E" w:rsidRPr="00D35A6E">
              <w:t>09.10.</w:t>
            </w:r>
            <w:r w:rsidR="00D35A6E">
              <w:rPr>
                <w:lang w:val="en-US"/>
              </w:rPr>
              <w:t>2017</w:t>
            </w:r>
            <w:r>
              <w:t xml:space="preserve"> №</w:t>
            </w:r>
            <w:r w:rsidR="008B4040">
              <w:t> </w:t>
            </w:r>
            <w:r w:rsidR="00D35A6E">
              <w:rPr>
                <w:lang w:val="en-US"/>
              </w:rPr>
              <w:t>01-07/230</w:t>
            </w:r>
            <w:bookmarkStart w:id="0" w:name="_GoBack"/>
            <w:bookmarkEnd w:id="0"/>
            <w:r w:rsidR="008B4040" w:rsidRPr="008B4040">
              <w:t>@</w:t>
            </w:r>
          </w:p>
        </w:tc>
      </w:tr>
    </w:tbl>
    <w:p w:rsidR="004428BD" w:rsidRDefault="004428BD" w:rsidP="008F6020">
      <w:pPr>
        <w:spacing w:after="0" w:line="240" w:lineRule="auto"/>
        <w:jc w:val="center"/>
        <w:rPr>
          <w:sz w:val="26"/>
          <w:szCs w:val="26"/>
        </w:rPr>
      </w:pPr>
    </w:p>
    <w:p w:rsidR="008F6020" w:rsidRPr="004D7EE5" w:rsidRDefault="008F6020" w:rsidP="008F6020">
      <w:pPr>
        <w:spacing w:after="0" w:line="240" w:lineRule="auto"/>
        <w:jc w:val="center"/>
        <w:rPr>
          <w:b/>
          <w:sz w:val="26"/>
          <w:szCs w:val="26"/>
        </w:rPr>
      </w:pPr>
      <w:r w:rsidRPr="004D7EE5">
        <w:rPr>
          <w:b/>
          <w:sz w:val="26"/>
          <w:szCs w:val="26"/>
        </w:rPr>
        <w:t xml:space="preserve">Список членов Общественного совета </w:t>
      </w:r>
      <w:r w:rsidRPr="004D7EE5">
        <w:rPr>
          <w:b/>
          <w:sz w:val="26"/>
          <w:szCs w:val="26"/>
        </w:rPr>
        <w:br/>
        <w:t xml:space="preserve">при Управлении Федеральной налоговой службы </w:t>
      </w:r>
      <w:r w:rsidRPr="004D7EE5">
        <w:rPr>
          <w:b/>
          <w:sz w:val="26"/>
          <w:szCs w:val="26"/>
        </w:rPr>
        <w:br/>
        <w:t>по Новосибирской области</w:t>
      </w:r>
    </w:p>
    <w:p w:rsidR="008F6020" w:rsidRPr="008F6020" w:rsidRDefault="008F6020" w:rsidP="008F6020">
      <w:pPr>
        <w:spacing w:after="0" w:line="240" w:lineRule="auto"/>
        <w:rPr>
          <w:sz w:val="26"/>
          <w:szCs w:val="26"/>
        </w:rPr>
      </w:pP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574563">
        <w:rPr>
          <w:b/>
          <w:sz w:val="26"/>
          <w:szCs w:val="26"/>
        </w:rPr>
        <w:t>Алабужева</w:t>
      </w:r>
      <w:proofErr w:type="spellEnd"/>
      <w:r w:rsidRPr="00574563">
        <w:rPr>
          <w:b/>
          <w:sz w:val="26"/>
          <w:szCs w:val="26"/>
        </w:rPr>
        <w:t xml:space="preserve"> Екатерина Николаевна</w:t>
      </w:r>
      <w:r w:rsidRPr="00075A8A">
        <w:rPr>
          <w:sz w:val="26"/>
          <w:szCs w:val="26"/>
        </w:rPr>
        <w:t xml:space="preserve"> – председатель Некоммерческого партнерс</w:t>
      </w:r>
      <w:r w:rsidR="00574563">
        <w:rPr>
          <w:sz w:val="26"/>
          <w:szCs w:val="26"/>
        </w:rPr>
        <w:t>тва «Аудиторская Палата Сибири»</w:t>
      </w:r>
      <w:r w:rsidRPr="00075A8A">
        <w:rPr>
          <w:sz w:val="26"/>
          <w:szCs w:val="26"/>
        </w:rPr>
        <w:t>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D3214D">
        <w:rPr>
          <w:b/>
          <w:sz w:val="26"/>
          <w:szCs w:val="26"/>
        </w:rPr>
        <w:t>Бернадский</w:t>
      </w:r>
      <w:proofErr w:type="spellEnd"/>
      <w:r w:rsidRPr="00D3214D">
        <w:rPr>
          <w:b/>
          <w:sz w:val="26"/>
          <w:szCs w:val="26"/>
        </w:rPr>
        <w:t xml:space="preserve"> Юрий Иванович</w:t>
      </w:r>
      <w:r w:rsidRPr="00D3214D">
        <w:rPr>
          <w:sz w:val="26"/>
          <w:szCs w:val="26"/>
        </w:rPr>
        <w:t xml:space="preserve"> – генеральный директор Новосибирско</w:t>
      </w:r>
      <w:r w:rsidR="009360A5" w:rsidRPr="00D3214D">
        <w:rPr>
          <w:sz w:val="26"/>
          <w:szCs w:val="26"/>
        </w:rPr>
        <w:t>го</w:t>
      </w:r>
      <w:r w:rsidRPr="00D3214D">
        <w:rPr>
          <w:sz w:val="26"/>
          <w:szCs w:val="26"/>
        </w:rPr>
        <w:t xml:space="preserve"> </w:t>
      </w:r>
      <w:r w:rsidR="009360A5" w:rsidRPr="00D3214D">
        <w:rPr>
          <w:sz w:val="26"/>
          <w:szCs w:val="26"/>
        </w:rPr>
        <w:t xml:space="preserve">регионального </w:t>
      </w:r>
      <w:proofErr w:type="gramStart"/>
      <w:r w:rsidR="009360A5" w:rsidRPr="00D3214D">
        <w:rPr>
          <w:sz w:val="26"/>
          <w:szCs w:val="26"/>
        </w:rPr>
        <w:t xml:space="preserve">отделения Общественного объединения работодателей Российского </w:t>
      </w:r>
      <w:r w:rsidR="009360A5">
        <w:rPr>
          <w:sz w:val="26"/>
          <w:szCs w:val="26"/>
        </w:rPr>
        <w:t>союза промышленников</w:t>
      </w:r>
      <w:proofErr w:type="gramEnd"/>
      <w:r w:rsidR="009360A5">
        <w:rPr>
          <w:sz w:val="26"/>
          <w:szCs w:val="26"/>
        </w:rPr>
        <w:t xml:space="preserve"> и предпринимателей</w:t>
      </w:r>
      <w:r w:rsidRPr="00075A8A">
        <w:rPr>
          <w:sz w:val="26"/>
          <w:szCs w:val="26"/>
        </w:rPr>
        <w:t>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FE5B82">
        <w:rPr>
          <w:b/>
          <w:sz w:val="26"/>
          <w:szCs w:val="26"/>
        </w:rPr>
        <w:t>Васильев Андрей Валерьевич</w:t>
      </w:r>
      <w:r w:rsidRPr="00075A8A">
        <w:rPr>
          <w:sz w:val="26"/>
          <w:szCs w:val="26"/>
        </w:rPr>
        <w:t xml:space="preserve"> – </w:t>
      </w:r>
      <w:r w:rsidR="00FE5B82">
        <w:rPr>
          <w:sz w:val="26"/>
          <w:szCs w:val="26"/>
        </w:rPr>
        <w:t>заместитель директора по персонал</w:t>
      </w:r>
      <w:proofErr w:type="gramStart"/>
      <w:r w:rsidR="00FE5B82">
        <w:rPr>
          <w:sz w:val="26"/>
          <w:szCs w:val="26"/>
        </w:rPr>
        <w:t>у ООО</w:t>
      </w:r>
      <w:proofErr w:type="gramEnd"/>
      <w:r w:rsidR="00FE5B82">
        <w:rPr>
          <w:sz w:val="26"/>
          <w:szCs w:val="26"/>
        </w:rPr>
        <w:t xml:space="preserve"> «Приобская земская клиника»</w:t>
      </w:r>
      <w:r w:rsidRPr="00075A8A">
        <w:rPr>
          <w:sz w:val="26"/>
          <w:szCs w:val="26"/>
          <w:lang w:eastAsia="ru-RU"/>
        </w:rPr>
        <w:t>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D3214D">
        <w:rPr>
          <w:b/>
          <w:sz w:val="26"/>
          <w:szCs w:val="26"/>
        </w:rPr>
        <w:t>Гладкова Софья Германовна</w:t>
      </w:r>
      <w:r w:rsidRPr="00075A8A">
        <w:rPr>
          <w:sz w:val="26"/>
          <w:szCs w:val="26"/>
        </w:rPr>
        <w:t xml:space="preserve"> – директор и главный редактор ООО Издательский центр «Мысль», специализирующегося на выпуске деловой литературы;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4805F8">
        <w:rPr>
          <w:b/>
          <w:sz w:val="26"/>
          <w:szCs w:val="26"/>
        </w:rPr>
        <w:t>Един Константин Викторович</w:t>
      </w:r>
      <w:r w:rsidRPr="00075A8A">
        <w:rPr>
          <w:sz w:val="26"/>
          <w:szCs w:val="26"/>
        </w:rPr>
        <w:t xml:space="preserve"> – </w:t>
      </w:r>
      <w:r w:rsidR="004F19EF">
        <w:rPr>
          <w:sz w:val="26"/>
          <w:szCs w:val="26"/>
        </w:rPr>
        <w:t xml:space="preserve">директор ЧОУ ДПО «Учебный центр технико-экономических знаний», </w:t>
      </w:r>
      <w:r w:rsidR="004805F8">
        <w:rPr>
          <w:sz w:val="26"/>
          <w:szCs w:val="26"/>
        </w:rPr>
        <w:t>исполнительный директор НП «Новосибирский территориальный институт профессиональных бухгалтеров и аудиторов»;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D3214D">
        <w:rPr>
          <w:b/>
          <w:sz w:val="26"/>
          <w:szCs w:val="26"/>
        </w:rPr>
        <w:t>Карпекин</w:t>
      </w:r>
      <w:proofErr w:type="spellEnd"/>
      <w:r w:rsidRPr="00D3214D">
        <w:rPr>
          <w:b/>
          <w:sz w:val="26"/>
          <w:szCs w:val="26"/>
        </w:rPr>
        <w:t xml:space="preserve"> Сергей Вадимович</w:t>
      </w:r>
      <w:r w:rsidRPr="00D3214D">
        <w:rPr>
          <w:sz w:val="26"/>
          <w:szCs w:val="26"/>
        </w:rPr>
        <w:t xml:space="preserve"> </w:t>
      </w:r>
      <w:r w:rsidRPr="00075A8A">
        <w:rPr>
          <w:sz w:val="26"/>
          <w:szCs w:val="26"/>
        </w:rPr>
        <w:t xml:space="preserve">– </w:t>
      </w:r>
      <w:r w:rsidR="00D3214D">
        <w:rPr>
          <w:sz w:val="26"/>
          <w:szCs w:val="26"/>
        </w:rPr>
        <w:t>вице-президент МОО «Межрегиональная ассоциация руководителей предприятий»;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574563">
        <w:rPr>
          <w:b/>
          <w:sz w:val="26"/>
          <w:szCs w:val="26"/>
        </w:rPr>
        <w:t>Корпачева</w:t>
      </w:r>
      <w:proofErr w:type="spellEnd"/>
      <w:r w:rsidRPr="00574563">
        <w:rPr>
          <w:b/>
          <w:sz w:val="26"/>
          <w:szCs w:val="26"/>
        </w:rPr>
        <w:t xml:space="preserve"> Ольга Викторовна</w:t>
      </w:r>
      <w:r w:rsidRPr="00075A8A">
        <w:rPr>
          <w:sz w:val="26"/>
          <w:szCs w:val="26"/>
        </w:rPr>
        <w:t xml:space="preserve"> – </w:t>
      </w:r>
      <w:r w:rsidR="00574563">
        <w:rPr>
          <w:sz w:val="26"/>
          <w:szCs w:val="26"/>
        </w:rPr>
        <w:t>директор ООО «</w:t>
      </w:r>
      <w:proofErr w:type="spellStart"/>
      <w:r w:rsidR="00574563">
        <w:rPr>
          <w:sz w:val="26"/>
          <w:szCs w:val="26"/>
        </w:rPr>
        <w:t>ПрофУчет</w:t>
      </w:r>
      <w:proofErr w:type="spellEnd"/>
      <w:r w:rsidR="00574563">
        <w:rPr>
          <w:sz w:val="26"/>
          <w:szCs w:val="26"/>
        </w:rPr>
        <w:t xml:space="preserve">», руководитель комитета по ВЭД и таможне Новосибирского областного отделения </w:t>
      </w:r>
      <w:r w:rsidR="00574563" w:rsidRPr="00075A8A">
        <w:rPr>
          <w:sz w:val="26"/>
          <w:szCs w:val="26"/>
        </w:rPr>
        <w:t>Общероссийской общественной организации малого и среднего бизнеса «ОПОРА РОССИИ»;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121823">
        <w:rPr>
          <w:b/>
          <w:sz w:val="26"/>
          <w:szCs w:val="26"/>
        </w:rPr>
        <w:t>Кузнецова Татьяна Анатольевна</w:t>
      </w:r>
      <w:r w:rsidRPr="00075A8A">
        <w:rPr>
          <w:sz w:val="26"/>
          <w:szCs w:val="26"/>
        </w:rPr>
        <w:t xml:space="preserve"> – </w:t>
      </w:r>
      <w:r w:rsidR="00121823">
        <w:rPr>
          <w:sz w:val="26"/>
          <w:szCs w:val="26"/>
        </w:rPr>
        <w:t>заместитель председателя региональной общественной организации «Общественный контроль Новосибирской области»;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FE5B82">
        <w:rPr>
          <w:b/>
          <w:sz w:val="26"/>
          <w:szCs w:val="26"/>
        </w:rPr>
        <w:t>Куриленко Никита Георгиевич</w:t>
      </w:r>
      <w:r w:rsidRPr="00075A8A">
        <w:rPr>
          <w:sz w:val="26"/>
          <w:szCs w:val="26"/>
        </w:rPr>
        <w:t xml:space="preserve"> –</w:t>
      </w:r>
      <w:r w:rsidR="00FE5B82">
        <w:rPr>
          <w:sz w:val="26"/>
          <w:szCs w:val="26"/>
        </w:rPr>
        <w:t xml:space="preserve"> </w:t>
      </w:r>
      <w:r w:rsidRPr="00075A8A">
        <w:rPr>
          <w:sz w:val="26"/>
          <w:szCs w:val="26"/>
        </w:rPr>
        <w:t>генеральный директор ЗАО Общеро</w:t>
      </w:r>
      <w:r w:rsidR="00FE5B82">
        <w:rPr>
          <w:sz w:val="26"/>
          <w:szCs w:val="26"/>
        </w:rPr>
        <w:t>ссийская газета «Честное слово»</w:t>
      </w:r>
      <w:r w:rsidRPr="00075A8A">
        <w:rPr>
          <w:sz w:val="26"/>
          <w:szCs w:val="26"/>
        </w:rPr>
        <w:t>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FE5B82">
        <w:rPr>
          <w:b/>
          <w:sz w:val="26"/>
          <w:szCs w:val="26"/>
        </w:rPr>
        <w:t>Мазурина Лариса Александровна</w:t>
      </w:r>
      <w:r w:rsidRPr="00075A8A">
        <w:rPr>
          <w:sz w:val="26"/>
          <w:szCs w:val="26"/>
        </w:rPr>
        <w:t xml:space="preserve"> – дирек</w:t>
      </w:r>
      <w:r w:rsidR="00FE5B82">
        <w:rPr>
          <w:sz w:val="26"/>
          <w:szCs w:val="26"/>
        </w:rPr>
        <w:t>тор ООО «Налоговый консультант»</w:t>
      </w:r>
      <w:r w:rsidRPr="00075A8A">
        <w:rPr>
          <w:sz w:val="26"/>
          <w:szCs w:val="26"/>
        </w:rPr>
        <w:t>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F3384C">
        <w:rPr>
          <w:b/>
          <w:sz w:val="26"/>
          <w:szCs w:val="26"/>
        </w:rPr>
        <w:t>Морозов Михаил Эдуардович</w:t>
      </w:r>
      <w:r w:rsidRPr="00075A8A">
        <w:rPr>
          <w:sz w:val="26"/>
          <w:szCs w:val="26"/>
        </w:rPr>
        <w:t xml:space="preserve"> – </w:t>
      </w:r>
      <w:r w:rsidR="00F3384C">
        <w:rPr>
          <w:sz w:val="26"/>
          <w:szCs w:val="26"/>
        </w:rPr>
        <w:t>председатель Автономной некоммерческой организации «Центр арбитражного разбирательства», старший преподаватель НГУ;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F3384C">
        <w:rPr>
          <w:b/>
          <w:sz w:val="26"/>
          <w:szCs w:val="26"/>
        </w:rPr>
        <w:t>Пекельник</w:t>
      </w:r>
      <w:proofErr w:type="spellEnd"/>
      <w:r w:rsidRPr="00F3384C">
        <w:rPr>
          <w:b/>
          <w:sz w:val="26"/>
          <w:szCs w:val="26"/>
        </w:rPr>
        <w:t xml:space="preserve"> Николай Павлович</w:t>
      </w:r>
      <w:r w:rsidRPr="00075A8A">
        <w:rPr>
          <w:sz w:val="26"/>
          <w:szCs w:val="26"/>
        </w:rPr>
        <w:t xml:space="preserve"> – доцент Санкт-Петербургского университета управления и экономики (Новосибирский филиал), советник налоговой службы Российской Федерации 1 ранга;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FE5B82">
        <w:rPr>
          <w:b/>
          <w:sz w:val="26"/>
          <w:szCs w:val="26"/>
        </w:rPr>
        <w:t>Сафронова Ольга Витальевна</w:t>
      </w:r>
      <w:r w:rsidRPr="00075A8A">
        <w:rPr>
          <w:sz w:val="26"/>
          <w:szCs w:val="26"/>
        </w:rPr>
        <w:t xml:space="preserve"> – председатель Автономного некоммерческо</w:t>
      </w:r>
      <w:r w:rsidR="00FE5B82">
        <w:rPr>
          <w:sz w:val="26"/>
          <w:szCs w:val="26"/>
        </w:rPr>
        <w:t>го партнерства «Справедливость»</w:t>
      </w:r>
      <w:r w:rsidRPr="00075A8A">
        <w:rPr>
          <w:sz w:val="26"/>
          <w:szCs w:val="26"/>
        </w:rPr>
        <w:t>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E561C3">
        <w:rPr>
          <w:b/>
          <w:sz w:val="26"/>
          <w:szCs w:val="26"/>
        </w:rPr>
        <w:t>Серенкова</w:t>
      </w:r>
      <w:proofErr w:type="spellEnd"/>
      <w:r w:rsidRPr="00E561C3">
        <w:rPr>
          <w:b/>
          <w:sz w:val="26"/>
          <w:szCs w:val="26"/>
        </w:rPr>
        <w:t xml:space="preserve"> Надежда Сергеевна</w:t>
      </w:r>
      <w:r w:rsidRPr="00E561C3">
        <w:rPr>
          <w:sz w:val="26"/>
          <w:szCs w:val="26"/>
        </w:rPr>
        <w:t xml:space="preserve"> </w:t>
      </w:r>
      <w:r w:rsidRPr="00075A8A">
        <w:rPr>
          <w:sz w:val="26"/>
          <w:szCs w:val="26"/>
        </w:rPr>
        <w:t xml:space="preserve">– </w:t>
      </w:r>
      <w:r w:rsidR="00E561C3">
        <w:rPr>
          <w:sz w:val="26"/>
          <w:szCs w:val="26"/>
        </w:rPr>
        <w:t>директор Автономной некоммерческой организации Дополнительного профессионального образования «Сибирский центр образования и повышения квалификации «Просвещение»»;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FE5B82">
        <w:rPr>
          <w:b/>
          <w:sz w:val="26"/>
          <w:szCs w:val="26"/>
        </w:rPr>
        <w:t>Соколов Сергей Львович</w:t>
      </w:r>
      <w:r w:rsidRPr="00075A8A">
        <w:rPr>
          <w:sz w:val="26"/>
          <w:szCs w:val="26"/>
        </w:rPr>
        <w:t xml:space="preserve"> – </w:t>
      </w:r>
      <w:r w:rsidR="00574563">
        <w:rPr>
          <w:sz w:val="26"/>
          <w:szCs w:val="26"/>
        </w:rPr>
        <w:t>генеральный директор ОАО «</w:t>
      </w:r>
      <w:proofErr w:type="spellStart"/>
      <w:r w:rsidR="00574563">
        <w:rPr>
          <w:sz w:val="26"/>
          <w:szCs w:val="26"/>
        </w:rPr>
        <w:t>Новосибирскхлебопродукт</w:t>
      </w:r>
      <w:proofErr w:type="spellEnd"/>
      <w:r w:rsidR="00574563">
        <w:rPr>
          <w:sz w:val="26"/>
          <w:szCs w:val="26"/>
        </w:rPr>
        <w:t xml:space="preserve">», </w:t>
      </w:r>
      <w:r w:rsidRPr="00075A8A">
        <w:rPr>
          <w:sz w:val="26"/>
          <w:szCs w:val="26"/>
        </w:rPr>
        <w:t xml:space="preserve">председатель Новосибирского областного отделения </w:t>
      </w:r>
      <w:r w:rsidRPr="00075A8A">
        <w:rPr>
          <w:sz w:val="26"/>
          <w:szCs w:val="26"/>
        </w:rPr>
        <w:lastRenderedPageBreak/>
        <w:t>Общероссийской общественной организации малого и среднего бизнеса «ОПОРА РОССИИ»;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D3214D">
        <w:rPr>
          <w:b/>
          <w:sz w:val="26"/>
          <w:szCs w:val="26"/>
        </w:rPr>
        <w:t>Трапезников Сергей Иванович</w:t>
      </w:r>
      <w:r w:rsidRPr="00D3214D">
        <w:rPr>
          <w:sz w:val="26"/>
          <w:szCs w:val="26"/>
        </w:rPr>
        <w:t xml:space="preserve"> </w:t>
      </w:r>
      <w:r w:rsidRPr="00075A8A">
        <w:rPr>
          <w:sz w:val="26"/>
          <w:szCs w:val="26"/>
        </w:rPr>
        <w:t>–</w:t>
      </w:r>
      <w:r w:rsidR="00D3214D">
        <w:rPr>
          <w:sz w:val="26"/>
          <w:szCs w:val="26"/>
        </w:rPr>
        <w:t xml:space="preserve"> </w:t>
      </w:r>
      <w:r w:rsidRPr="00075A8A">
        <w:rPr>
          <w:sz w:val="26"/>
          <w:szCs w:val="26"/>
        </w:rPr>
        <w:t xml:space="preserve">профессор кафедры экономической теории Сибирской Академии государственной службы, доктор экономических наук, член </w:t>
      </w:r>
      <w:r w:rsidR="00D3214D">
        <w:rPr>
          <w:sz w:val="26"/>
          <w:szCs w:val="26"/>
        </w:rPr>
        <w:t>Союза «Новосибирская городская торгово-промышленная палата»;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574563">
        <w:rPr>
          <w:b/>
          <w:sz w:val="26"/>
          <w:szCs w:val="26"/>
        </w:rPr>
        <w:t>Ульянов Михаил Сергеевич</w:t>
      </w:r>
      <w:r w:rsidRPr="00075A8A">
        <w:rPr>
          <w:sz w:val="26"/>
          <w:szCs w:val="26"/>
        </w:rPr>
        <w:t xml:space="preserve"> – </w:t>
      </w:r>
      <w:r w:rsidR="00FE5B82">
        <w:rPr>
          <w:sz w:val="26"/>
          <w:szCs w:val="26"/>
        </w:rPr>
        <w:t xml:space="preserve">председатель коллегии адвокатов «Премьер-Коллегия», </w:t>
      </w:r>
      <w:r w:rsidR="00182A8F">
        <w:rPr>
          <w:sz w:val="26"/>
          <w:szCs w:val="26"/>
        </w:rPr>
        <w:t xml:space="preserve">член Общероссийской общественной организации </w:t>
      </w:r>
      <w:r w:rsidR="00574563">
        <w:rPr>
          <w:sz w:val="26"/>
          <w:szCs w:val="26"/>
        </w:rPr>
        <w:t>«Ассоциация юристов России», адвокат (регистрационный номер 54/1426 в реестре адвокатов Новосибирской области;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FE5B82">
        <w:rPr>
          <w:b/>
          <w:sz w:val="26"/>
          <w:szCs w:val="26"/>
        </w:rPr>
        <w:t>Черненко Дмитрий Альбертович</w:t>
      </w:r>
      <w:r w:rsidRPr="00075A8A">
        <w:rPr>
          <w:sz w:val="26"/>
          <w:szCs w:val="26"/>
        </w:rPr>
        <w:t xml:space="preserve"> – </w:t>
      </w:r>
      <w:r w:rsidR="00121823">
        <w:rPr>
          <w:sz w:val="26"/>
          <w:szCs w:val="26"/>
        </w:rPr>
        <w:t xml:space="preserve">доцент, </w:t>
      </w:r>
      <w:r w:rsidR="00FE5B82">
        <w:rPr>
          <w:sz w:val="26"/>
          <w:szCs w:val="26"/>
        </w:rPr>
        <w:t>заведующий кафедрой «Финансы и кредит» Сибирского государственного университета путей сообщения»;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121823">
        <w:rPr>
          <w:b/>
          <w:sz w:val="26"/>
          <w:szCs w:val="26"/>
        </w:rPr>
        <w:t>Черушникова</w:t>
      </w:r>
      <w:proofErr w:type="spellEnd"/>
      <w:r w:rsidRPr="00121823">
        <w:rPr>
          <w:b/>
          <w:sz w:val="26"/>
          <w:szCs w:val="26"/>
        </w:rPr>
        <w:t xml:space="preserve"> Анна Ивановна</w:t>
      </w:r>
      <w:r w:rsidRPr="00075A8A">
        <w:rPr>
          <w:sz w:val="26"/>
          <w:szCs w:val="26"/>
        </w:rPr>
        <w:t xml:space="preserve"> – директор </w:t>
      </w:r>
      <w:r w:rsidR="00121823">
        <w:rPr>
          <w:sz w:val="26"/>
          <w:szCs w:val="26"/>
        </w:rPr>
        <w:t>ООО</w:t>
      </w:r>
      <w:r w:rsidRPr="00075A8A">
        <w:rPr>
          <w:sz w:val="26"/>
          <w:szCs w:val="26"/>
        </w:rPr>
        <w:t xml:space="preserve"> «Центр бухгалтерского и налогового ко</w:t>
      </w:r>
      <w:r w:rsidR="00121823">
        <w:rPr>
          <w:sz w:val="26"/>
          <w:szCs w:val="26"/>
        </w:rPr>
        <w:t>нсультирования» г. Новосибирска</w:t>
      </w:r>
      <w:r w:rsidRPr="00075A8A">
        <w:rPr>
          <w:sz w:val="26"/>
          <w:szCs w:val="26"/>
        </w:rPr>
        <w:t>;</w:t>
      </w: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121823">
        <w:rPr>
          <w:b/>
          <w:sz w:val="26"/>
          <w:szCs w:val="26"/>
        </w:rPr>
        <w:t>Шумяцкий</w:t>
      </w:r>
      <w:proofErr w:type="spellEnd"/>
      <w:r w:rsidRPr="00121823">
        <w:rPr>
          <w:b/>
          <w:sz w:val="26"/>
          <w:szCs w:val="26"/>
        </w:rPr>
        <w:t xml:space="preserve"> Роман Иванович</w:t>
      </w:r>
      <w:r w:rsidRPr="00075A8A">
        <w:rPr>
          <w:sz w:val="26"/>
          <w:szCs w:val="26"/>
        </w:rPr>
        <w:t xml:space="preserve"> –</w:t>
      </w:r>
      <w:r w:rsidR="00121823">
        <w:rPr>
          <w:sz w:val="26"/>
          <w:szCs w:val="26"/>
        </w:rPr>
        <w:t xml:space="preserve"> </w:t>
      </w:r>
      <w:r w:rsidRPr="00075A8A">
        <w:rPr>
          <w:sz w:val="26"/>
          <w:szCs w:val="26"/>
        </w:rPr>
        <w:t xml:space="preserve">заведующий кафедрой налогообложения и учёта Сибирского института управления Российской академии народного хозяйства и государственной службы при Президенте Российской Федерации, кандидат экономических наук, доцент, государственный советник Российской Федерации 3 класса. </w:t>
      </w:r>
    </w:p>
    <w:sectPr w:rsidR="00075A8A" w:rsidRPr="00075A8A" w:rsidSect="008F60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9A" w:rsidRDefault="00FB079A" w:rsidP="008F6020">
      <w:pPr>
        <w:spacing w:after="0" w:line="240" w:lineRule="auto"/>
      </w:pPr>
      <w:r>
        <w:separator/>
      </w:r>
    </w:p>
  </w:endnote>
  <w:endnote w:type="continuationSeparator" w:id="0">
    <w:p w:rsidR="00FB079A" w:rsidRDefault="00FB079A" w:rsidP="008F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9A" w:rsidRDefault="00FB079A" w:rsidP="008F6020">
      <w:pPr>
        <w:spacing w:after="0" w:line="240" w:lineRule="auto"/>
      </w:pPr>
      <w:r>
        <w:separator/>
      </w:r>
    </w:p>
  </w:footnote>
  <w:footnote w:type="continuationSeparator" w:id="0">
    <w:p w:rsidR="00FB079A" w:rsidRDefault="00FB079A" w:rsidP="008F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6462"/>
      <w:docPartObj>
        <w:docPartGallery w:val="Page Numbers (Top of Page)"/>
        <w:docPartUnique/>
      </w:docPartObj>
    </w:sdtPr>
    <w:sdtEndPr/>
    <w:sdtContent>
      <w:p w:rsidR="008F6020" w:rsidRDefault="008F60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A6E">
          <w:rPr>
            <w:noProof/>
          </w:rPr>
          <w:t>2</w:t>
        </w:r>
        <w:r>
          <w:fldChar w:fldCharType="end"/>
        </w:r>
      </w:p>
    </w:sdtContent>
  </w:sdt>
  <w:p w:rsidR="008F6020" w:rsidRDefault="008F60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50C1"/>
    <w:multiLevelType w:val="hybridMultilevel"/>
    <w:tmpl w:val="A1A4B8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20"/>
    <w:rsid w:val="00075A8A"/>
    <w:rsid w:val="00121823"/>
    <w:rsid w:val="00182A8F"/>
    <w:rsid w:val="002C5941"/>
    <w:rsid w:val="002E041F"/>
    <w:rsid w:val="003530A4"/>
    <w:rsid w:val="004428BD"/>
    <w:rsid w:val="004431F8"/>
    <w:rsid w:val="00457853"/>
    <w:rsid w:val="004805F8"/>
    <w:rsid w:val="004D7EE5"/>
    <w:rsid w:val="004F19EF"/>
    <w:rsid w:val="00574563"/>
    <w:rsid w:val="005F10BC"/>
    <w:rsid w:val="006B7E89"/>
    <w:rsid w:val="00707FD3"/>
    <w:rsid w:val="007F0894"/>
    <w:rsid w:val="008954A9"/>
    <w:rsid w:val="008B1D28"/>
    <w:rsid w:val="008B4040"/>
    <w:rsid w:val="008F6020"/>
    <w:rsid w:val="009360A5"/>
    <w:rsid w:val="00D3214D"/>
    <w:rsid w:val="00D35A6E"/>
    <w:rsid w:val="00E11B3D"/>
    <w:rsid w:val="00E561C3"/>
    <w:rsid w:val="00F3384C"/>
    <w:rsid w:val="00F40135"/>
    <w:rsid w:val="00FB079A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D3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02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F6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020"/>
    <w:rPr>
      <w:sz w:val="24"/>
      <w:szCs w:val="24"/>
    </w:rPr>
  </w:style>
  <w:style w:type="paragraph" w:styleId="a8">
    <w:name w:val="List Paragraph"/>
    <w:basedOn w:val="a"/>
    <w:uiPriority w:val="34"/>
    <w:qFormat/>
    <w:rsid w:val="00457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D3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02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F6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020"/>
    <w:rPr>
      <w:sz w:val="24"/>
      <w:szCs w:val="24"/>
    </w:rPr>
  </w:style>
  <w:style w:type="paragraph" w:styleId="a8">
    <w:name w:val="List Paragraph"/>
    <w:basedOn w:val="a"/>
    <w:uiPriority w:val="34"/>
    <w:qFormat/>
    <w:rsid w:val="0045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Чевтаева Т.В.</dc:creator>
  <cp:lastModifiedBy>Романова Марина Сергеевна</cp:lastModifiedBy>
  <cp:revision>2</cp:revision>
  <dcterms:created xsi:type="dcterms:W3CDTF">2017-10-10T02:43:00Z</dcterms:created>
  <dcterms:modified xsi:type="dcterms:W3CDTF">2017-10-10T02:43:00Z</dcterms:modified>
</cp:coreProperties>
</file>