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990"/>
        <w:tblW w:w="15824" w:type="dxa"/>
        <w:tblLayout w:type="fixed"/>
        <w:tblLook w:val="04A0" w:firstRow="1" w:lastRow="0" w:firstColumn="1" w:lastColumn="0" w:noHBand="0" w:noVBand="1"/>
      </w:tblPr>
      <w:tblGrid>
        <w:gridCol w:w="562"/>
        <w:gridCol w:w="680"/>
        <w:gridCol w:w="1730"/>
        <w:gridCol w:w="1134"/>
        <w:gridCol w:w="1276"/>
        <w:gridCol w:w="1134"/>
        <w:gridCol w:w="1701"/>
        <w:gridCol w:w="1653"/>
        <w:gridCol w:w="1985"/>
        <w:gridCol w:w="1984"/>
        <w:gridCol w:w="1985"/>
      </w:tblGrid>
      <w:tr w:rsidR="00A11E91" w:rsidRPr="00C0540F" w:rsidTr="00382B44">
        <w:trPr>
          <w:trHeight w:val="10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№ </w:t>
            </w:r>
            <w:proofErr w:type="gramStart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</w:t>
            </w:r>
            <w:proofErr w:type="gramEnd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/п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27A2" w:rsidRPr="00C0540F" w:rsidRDefault="007D27A2" w:rsidP="00A11E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Код налогового органа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 территориального налогового органа (включая подведомственные инспекции)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поступивших обращений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001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обращений, поставленных на контроль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8AC" w:rsidRPr="00C0540F" w:rsidRDefault="00E24969" w:rsidP="0072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обращений, находящихся на исполнении (срок исполнения не наступил)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BC4B4C" w:rsidP="00BC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обращений, исполненных с нарушением срока исполнения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BC4B4C" w:rsidP="000A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неисполненных обращений (срок исполнения истек на 1 число месяца, следующего за кварталом)</w:t>
            </w:r>
          </w:p>
        </w:tc>
      </w:tr>
      <w:tr w:rsidR="00A11E91" w:rsidRPr="00C0540F" w:rsidTr="00382B44">
        <w:trPr>
          <w:trHeight w:val="46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Всего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 т.ч.</w:t>
            </w:r>
          </w:p>
        </w:tc>
        <w:tc>
          <w:tcPr>
            <w:tcW w:w="16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5B4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7A2" w:rsidRPr="00C0540F" w:rsidRDefault="007D27A2" w:rsidP="00FE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7A2" w:rsidRPr="00C0540F" w:rsidRDefault="007D27A2" w:rsidP="00FE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A11E91" w:rsidRPr="00C0540F" w:rsidTr="00382B44">
        <w:trPr>
          <w:trHeight w:val="58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через электронные сервисы</w:t>
            </w:r>
            <w:r w:rsidR="00A67D83"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из Администрации Президента Российской Федерации</w:t>
            </w:r>
          </w:p>
        </w:tc>
        <w:tc>
          <w:tcPr>
            <w:tcW w:w="16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A11E91" w:rsidRPr="00F26C5C" w:rsidTr="00382B44">
        <w:trPr>
          <w:trHeight w:val="65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A2" w:rsidRPr="00F26C5C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A2" w:rsidRPr="00F26C5C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A2" w:rsidRPr="003763FF" w:rsidRDefault="007D27A2" w:rsidP="003763FF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Обратиться в ФНС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ЛК2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F26C5C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168D2" w:rsidRPr="00F26C5C" w:rsidTr="007E32E6">
        <w:trPr>
          <w:trHeight w:val="6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D2" w:rsidRPr="00C0540F" w:rsidRDefault="003168D2" w:rsidP="00316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C054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D2" w:rsidRPr="00C0540F" w:rsidRDefault="003168D2" w:rsidP="00316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D2" w:rsidRPr="00C0540F" w:rsidRDefault="003168D2" w:rsidP="003168D2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054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УФНС России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D2" w:rsidRPr="007E32E6" w:rsidRDefault="00DE366E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74189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D2" w:rsidRPr="007E32E6" w:rsidRDefault="00DE366E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1907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D2" w:rsidRPr="007E32E6" w:rsidRDefault="00DE366E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44326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D2" w:rsidRPr="007E32E6" w:rsidRDefault="00DE366E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D2" w:rsidRPr="007E32E6" w:rsidRDefault="00DE366E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74019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D2" w:rsidRPr="007E32E6" w:rsidRDefault="00DE366E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19669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D2" w:rsidRPr="007E32E6" w:rsidRDefault="003168D2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32E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D2" w:rsidRPr="007E32E6" w:rsidRDefault="003168D2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32E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</w:tr>
    </w:tbl>
    <w:p w:rsidR="008C09D3" w:rsidRPr="008C09D3" w:rsidRDefault="008C09D3" w:rsidP="008C09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</w:pPr>
      <w:r w:rsidRPr="008C09D3"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  <w:t>Информация об</w:t>
      </w:r>
      <w:r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 исполнении обращений граждан в УФНС России по Новосибирской области</w:t>
      </w:r>
      <w:r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  <w:br/>
      </w:r>
      <w:r w:rsidRPr="008C09D3"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и подведомственных инспекциях ФНС России за </w:t>
      </w:r>
      <w:r w:rsidRPr="008C09D3">
        <w:rPr>
          <w:rFonts w:ascii="Times New Roman" w:eastAsia="Times New Roman" w:hAnsi="Times New Roman" w:cs="Times New Roman"/>
          <w:b/>
          <w:color w:val="000000" w:themeColor="text1"/>
          <w:lang w:val="en-US" w:eastAsia="ru-RU"/>
          <w14:textOutline w14:w="0" w14:cap="flat" w14:cmpd="sng" w14:algn="ctr">
            <w14:noFill/>
            <w14:prstDash w14:val="solid"/>
            <w14:round/>
          </w14:textOutline>
        </w:rPr>
        <w:t>IV</w:t>
      </w:r>
      <w:r w:rsidRPr="008C09D3"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 квартал 2017 года</w:t>
      </w:r>
    </w:p>
    <w:p w:rsidR="00D2338C" w:rsidRDefault="00D2338C" w:rsidP="006B0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</w:pPr>
    </w:p>
    <w:p w:rsidR="00C64973" w:rsidRDefault="00C64973" w:rsidP="00E06A0A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</w:pPr>
    </w:p>
    <w:p w:rsidR="003A7CA7" w:rsidRPr="008C09D3" w:rsidRDefault="003A7CA7" w:rsidP="00E06A0A">
      <w:pPr>
        <w:spacing w:after="120" w:line="240" w:lineRule="auto"/>
        <w:jc w:val="center"/>
        <w:rPr>
          <w:rFonts w:ascii="Times New Roman" w:hAnsi="Times New Roman" w:cs="Times New Roman"/>
          <w:b/>
          <w:noProof/>
          <w:vertAlign w:val="superscript"/>
        </w:rPr>
      </w:pPr>
      <w:r w:rsidRPr="008C09D3"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Информация о количестве обращений, поступивших в УФНС России </w:t>
      </w:r>
      <w:r w:rsidR="00664134" w:rsidRPr="008C09D3"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  <w:t>по Новосибирской обла</w:t>
      </w:r>
      <w:r w:rsidR="005472EC" w:rsidRPr="008C09D3"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  <w:t>сти</w:t>
      </w:r>
      <w:r w:rsidR="00664134" w:rsidRPr="008C09D3"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C09D3"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по тематике </w:t>
      </w:r>
      <w:r w:rsidR="00117376" w:rsidRPr="008C09D3"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вопроса </w:t>
      </w:r>
      <w:r w:rsidR="008C09D3"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  <w:br/>
      </w:r>
      <w:bookmarkStart w:id="0" w:name="_GoBack"/>
      <w:bookmarkEnd w:id="0"/>
      <w:r w:rsidRPr="008C09D3">
        <w:rPr>
          <w:rFonts w:ascii="Times New Roman" w:eastAsia="Times New Roman" w:hAnsi="Times New Roman" w:cs="Times New Roman"/>
          <w:b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в соответствии с </w:t>
      </w:r>
      <w:r w:rsidRPr="008C09D3">
        <w:rPr>
          <w:rFonts w:ascii="Times New Roman" w:hAnsi="Times New Roman" w:cs="Times New Roman"/>
          <w:b/>
          <w:noProof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  <w:t>Типовым общероссийским тематическим классификатором обращений граждан</w:t>
      </w:r>
      <w:r w:rsidR="00640204" w:rsidRPr="008C09D3">
        <w:rPr>
          <w:rFonts w:ascii="Times New Roman" w:hAnsi="Times New Roman" w:cs="Times New Roman"/>
          <w:b/>
          <w:noProof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  <w:t>, организаций и общественных объединений</w:t>
      </w:r>
      <w:r w:rsidR="00A20BDA" w:rsidRPr="008C09D3">
        <w:rPr>
          <w:rFonts w:ascii="Times New Roman" w:hAnsi="Times New Roman" w:cs="Times New Roman"/>
          <w:b/>
          <w:noProof/>
          <w:vertAlign w:val="superscript"/>
        </w:rPr>
        <w:t>*</w:t>
      </w:r>
    </w:p>
    <w:tbl>
      <w:tblPr>
        <w:tblW w:w="1541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827"/>
        <w:gridCol w:w="6237"/>
        <w:gridCol w:w="4760"/>
      </w:tblGrid>
      <w:tr w:rsidR="00C0540F" w:rsidRPr="00A94863" w:rsidTr="00382193">
        <w:trPr>
          <w:cantSplit/>
          <w:trHeight w:val="915"/>
        </w:trPr>
        <w:tc>
          <w:tcPr>
            <w:tcW w:w="593" w:type="dxa"/>
            <w:vMerge w:val="restart"/>
            <w:vAlign w:val="center"/>
          </w:tcPr>
          <w:p w:rsidR="00C0540F" w:rsidRPr="00C0540F" w:rsidRDefault="00C0540F" w:rsidP="004707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№ </w:t>
            </w:r>
            <w:proofErr w:type="gramStart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</w:t>
            </w:r>
            <w:proofErr w:type="gramEnd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/п</w:t>
            </w:r>
          </w:p>
        </w:tc>
        <w:tc>
          <w:tcPr>
            <w:tcW w:w="3827" w:type="dxa"/>
            <w:vAlign w:val="center"/>
          </w:tcPr>
          <w:p w:rsidR="00C0540F" w:rsidRPr="00C0540F" w:rsidRDefault="00C0540F" w:rsidP="004707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Код</w:t>
            </w:r>
          </w:p>
        </w:tc>
        <w:tc>
          <w:tcPr>
            <w:tcW w:w="6237" w:type="dxa"/>
            <w:vAlign w:val="center"/>
          </w:tcPr>
          <w:p w:rsidR="00C0540F" w:rsidRPr="00C0540F" w:rsidRDefault="00C0540F" w:rsidP="00BD287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vertAlign w:val="superscript"/>
              </w:rPr>
            </w:pP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Наименование вопроса в </w:t>
            </w: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соответствии с </w:t>
            </w: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тематическим классификатором обращений</w:t>
            </w:r>
          </w:p>
        </w:tc>
        <w:tc>
          <w:tcPr>
            <w:tcW w:w="4760" w:type="dxa"/>
            <w:vAlign w:val="center"/>
          </w:tcPr>
          <w:p w:rsidR="00C0540F" w:rsidRPr="00C0540F" w:rsidRDefault="00C0540F" w:rsidP="00411DE7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Количество обращений</w:t>
            </w:r>
          </w:p>
        </w:tc>
      </w:tr>
      <w:tr w:rsidR="00CA12A5" w:rsidRPr="00A94863" w:rsidTr="00C0540F">
        <w:trPr>
          <w:cantSplit/>
          <w:trHeight w:val="269"/>
        </w:trPr>
        <w:tc>
          <w:tcPr>
            <w:tcW w:w="593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12A5" w:rsidRPr="00C0540F" w:rsidRDefault="00CA12A5" w:rsidP="00553F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12A5" w:rsidRPr="00C0540F" w:rsidRDefault="003515B5" w:rsidP="003515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0003.0008.0086.0769</w:t>
            </w:r>
          </w:p>
        </w:tc>
        <w:tc>
          <w:tcPr>
            <w:tcW w:w="6237" w:type="dxa"/>
            <w:tcBorders>
              <w:bottom w:val="single" w:sz="6" w:space="0" w:color="auto"/>
            </w:tcBorders>
            <w:vAlign w:val="center"/>
          </w:tcPr>
          <w:p w:rsidR="00CA12A5" w:rsidRPr="00C0540F" w:rsidRDefault="00CA12A5" w:rsidP="0064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54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Налоги и сборы</w:t>
            </w:r>
          </w:p>
        </w:tc>
        <w:tc>
          <w:tcPr>
            <w:tcW w:w="4760" w:type="dxa"/>
            <w:tcBorders>
              <w:bottom w:val="single" w:sz="6" w:space="0" w:color="auto"/>
            </w:tcBorders>
            <w:vAlign w:val="center"/>
          </w:tcPr>
          <w:p w:rsidR="00CA12A5" w:rsidRPr="00C0540F" w:rsidRDefault="00CA12A5" w:rsidP="00553F8E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</w:t>
            </w:r>
          </w:p>
        </w:tc>
      </w:tr>
      <w:tr w:rsidR="00C9240E" w:rsidRPr="00A94863" w:rsidTr="007E32E6">
        <w:trPr>
          <w:cantSplit/>
          <w:trHeight w:val="269"/>
        </w:trPr>
        <w:tc>
          <w:tcPr>
            <w:tcW w:w="59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9240E" w:rsidRPr="002F4429" w:rsidRDefault="00C9240E" w:rsidP="00553F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9240E" w:rsidRPr="007C115A" w:rsidRDefault="00C9240E" w:rsidP="00E81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</w:t>
            </w:r>
            <w:r w:rsidR="00E812F2"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</w:p>
        </w:tc>
        <w:tc>
          <w:tcPr>
            <w:tcW w:w="6237" w:type="dxa"/>
            <w:tcBorders>
              <w:bottom w:val="single" w:sz="6" w:space="0" w:color="auto"/>
            </w:tcBorders>
            <w:vAlign w:val="center"/>
          </w:tcPr>
          <w:p w:rsidR="00C9240E" w:rsidRPr="005472EC" w:rsidRDefault="00E812F2" w:rsidP="007E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</w:t>
            </w:r>
          </w:p>
        </w:tc>
        <w:tc>
          <w:tcPr>
            <w:tcW w:w="4760" w:type="dxa"/>
            <w:tcBorders>
              <w:bottom w:val="single" w:sz="6" w:space="0" w:color="auto"/>
            </w:tcBorders>
            <w:vAlign w:val="center"/>
          </w:tcPr>
          <w:p w:rsidR="00C9240E" w:rsidRPr="00E812F2" w:rsidRDefault="00E812F2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484</w:t>
            </w:r>
          </w:p>
        </w:tc>
      </w:tr>
      <w:tr w:rsidR="00C9240E" w:rsidRPr="00A94863" w:rsidTr="007E32E6">
        <w:trPr>
          <w:cantSplit/>
          <w:trHeight w:val="269"/>
        </w:trPr>
        <w:tc>
          <w:tcPr>
            <w:tcW w:w="59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9240E" w:rsidRPr="00F65741" w:rsidRDefault="00C9240E" w:rsidP="00553F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9240E" w:rsidRPr="007C115A" w:rsidRDefault="00C9240E" w:rsidP="00E81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0003.0008.0086.076</w:t>
            </w:r>
            <w:r w:rsidR="00E812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37" w:type="dxa"/>
            <w:tcBorders>
              <w:bottom w:val="single" w:sz="6" w:space="0" w:color="auto"/>
            </w:tcBorders>
            <w:vAlign w:val="center"/>
          </w:tcPr>
          <w:p w:rsidR="00C9240E" w:rsidRPr="007E32E6" w:rsidRDefault="00E812F2" w:rsidP="00E81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4760" w:type="dxa"/>
            <w:tcBorders>
              <w:bottom w:val="single" w:sz="6" w:space="0" w:color="auto"/>
            </w:tcBorders>
            <w:vAlign w:val="center"/>
          </w:tcPr>
          <w:p w:rsidR="00C9240E" w:rsidRPr="00E812F2" w:rsidRDefault="00E812F2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417</w:t>
            </w:r>
          </w:p>
        </w:tc>
      </w:tr>
      <w:tr w:rsidR="00E812F2" w:rsidRPr="00797D9E" w:rsidTr="007E32E6">
        <w:trPr>
          <w:cantSplit/>
          <w:trHeight w:val="450"/>
        </w:trPr>
        <w:tc>
          <w:tcPr>
            <w:tcW w:w="593" w:type="dxa"/>
            <w:shd w:val="clear" w:color="auto" w:fill="auto"/>
          </w:tcPr>
          <w:p w:rsidR="00E812F2" w:rsidRPr="00F65741" w:rsidRDefault="00E812F2" w:rsidP="00553F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812F2" w:rsidRPr="007C115A" w:rsidRDefault="00E812F2" w:rsidP="00B22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0003.0008.0086.0769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812F2" w:rsidRPr="007E32E6" w:rsidRDefault="00E812F2" w:rsidP="00B22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Задолженность по налогам и сборам</w:t>
            </w:r>
          </w:p>
        </w:tc>
        <w:tc>
          <w:tcPr>
            <w:tcW w:w="4760" w:type="dxa"/>
            <w:shd w:val="clear" w:color="auto" w:fill="auto"/>
            <w:vAlign w:val="center"/>
          </w:tcPr>
          <w:p w:rsidR="00E812F2" w:rsidRPr="00B35318" w:rsidRDefault="00E812F2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393</w:t>
            </w:r>
          </w:p>
        </w:tc>
      </w:tr>
    </w:tbl>
    <w:p w:rsidR="00EE6D3E" w:rsidRPr="00553F8E" w:rsidRDefault="00A20BDA" w:rsidP="00A20BDA">
      <w:pPr>
        <w:ind w:left="360"/>
        <w:rPr>
          <w:rFonts w:ascii="Times New Roman" w:hAnsi="Times New Roman" w:cs="Times New Roman"/>
        </w:rPr>
      </w:pPr>
      <w:r w:rsidRPr="00553F8E">
        <w:rPr>
          <w:rFonts w:ascii="Times New Roman" w:hAnsi="Times New Roman" w:cs="Times New Roman"/>
        </w:rPr>
        <w:t xml:space="preserve">* </w:t>
      </w:r>
      <w:r w:rsidR="00553F8E">
        <w:rPr>
          <w:rFonts w:ascii="Times New Roman" w:hAnsi="Times New Roman" w:cs="Times New Roman"/>
        </w:rPr>
        <w:t xml:space="preserve">Указываются </w:t>
      </w:r>
      <w:r w:rsidR="008C09D3">
        <w:rPr>
          <w:rFonts w:ascii="Times New Roman" w:hAnsi="Times New Roman" w:cs="Times New Roman"/>
        </w:rPr>
        <w:t xml:space="preserve">три </w:t>
      </w:r>
      <w:r w:rsidR="00C0540F">
        <w:rPr>
          <w:rFonts w:ascii="Times New Roman" w:hAnsi="Times New Roman" w:cs="Times New Roman"/>
        </w:rPr>
        <w:t xml:space="preserve">основных </w:t>
      </w:r>
      <w:r w:rsidR="00553F8E">
        <w:rPr>
          <w:rFonts w:ascii="Times New Roman" w:hAnsi="Times New Roman" w:cs="Times New Roman"/>
        </w:rPr>
        <w:t>вопрос</w:t>
      </w:r>
      <w:r w:rsidR="00C0540F">
        <w:rPr>
          <w:rFonts w:ascii="Times New Roman" w:hAnsi="Times New Roman" w:cs="Times New Roman"/>
        </w:rPr>
        <w:t>а</w:t>
      </w:r>
      <w:r w:rsidR="00553F8E">
        <w:rPr>
          <w:rFonts w:ascii="Times New Roman" w:hAnsi="Times New Roman" w:cs="Times New Roman"/>
        </w:rPr>
        <w:t xml:space="preserve"> с наибольшим количеством </w:t>
      </w:r>
      <w:r w:rsidR="00BD2878">
        <w:rPr>
          <w:rFonts w:ascii="Times New Roman" w:hAnsi="Times New Roman" w:cs="Times New Roman"/>
        </w:rPr>
        <w:t xml:space="preserve">поступивших </w:t>
      </w:r>
      <w:r w:rsidR="00553F8E">
        <w:rPr>
          <w:rFonts w:ascii="Times New Roman" w:hAnsi="Times New Roman" w:cs="Times New Roman"/>
        </w:rPr>
        <w:t xml:space="preserve">обращений </w:t>
      </w:r>
      <w:r w:rsidR="00117376">
        <w:rPr>
          <w:rFonts w:ascii="Times New Roman" w:hAnsi="Times New Roman" w:cs="Times New Roman"/>
        </w:rPr>
        <w:t>по тем</w:t>
      </w:r>
      <w:r w:rsidR="00061F6E">
        <w:rPr>
          <w:rFonts w:ascii="Times New Roman" w:hAnsi="Times New Roman" w:cs="Times New Roman"/>
        </w:rPr>
        <w:t>атике</w:t>
      </w:r>
    </w:p>
    <w:sectPr w:rsidR="00EE6D3E" w:rsidRPr="00553F8E" w:rsidSect="008C09D3">
      <w:pgSz w:w="16838" w:h="11906" w:orient="landscape"/>
      <w:pgMar w:top="844" w:right="567" w:bottom="567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9A7" w:rsidRDefault="00A669A7" w:rsidP="006B038C">
      <w:pPr>
        <w:spacing w:after="0" w:line="240" w:lineRule="auto"/>
      </w:pPr>
      <w:r>
        <w:separator/>
      </w:r>
    </w:p>
  </w:endnote>
  <w:endnote w:type="continuationSeparator" w:id="0">
    <w:p w:rsidR="00A669A7" w:rsidRDefault="00A669A7" w:rsidP="006B0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9A7" w:rsidRDefault="00A669A7" w:rsidP="006B038C">
      <w:pPr>
        <w:spacing w:after="0" w:line="240" w:lineRule="auto"/>
      </w:pPr>
      <w:r>
        <w:separator/>
      </w:r>
    </w:p>
  </w:footnote>
  <w:footnote w:type="continuationSeparator" w:id="0">
    <w:p w:rsidR="00A669A7" w:rsidRDefault="00A669A7" w:rsidP="006B0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25936"/>
    <w:multiLevelType w:val="hybridMultilevel"/>
    <w:tmpl w:val="31F4ED26"/>
    <w:lvl w:ilvl="0" w:tplc="B570270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796"/>
    <w:rsid w:val="00001128"/>
    <w:rsid w:val="000149B6"/>
    <w:rsid w:val="00017B81"/>
    <w:rsid w:val="00021744"/>
    <w:rsid w:val="00023693"/>
    <w:rsid w:val="00041A41"/>
    <w:rsid w:val="00041F8C"/>
    <w:rsid w:val="00043FA0"/>
    <w:rsid w:val="00047411"/>
    <w:rsid w:val="00061F6E"/>
    <w:rsid w:val="00070927"/>
    <w:rsid w:val="00071F45"/>
    <w:rsid w:val="000A18FC"/>
    <w:rsid w:val="000A3D65"/>
    <w:rsid w:val="000D38B6"/>
    <w:rsid w:val="000E20E1"/>
    <w:rsid w:val="000E277F"/>
    <w:rsid w:val="00117376"/>
    <w:rsid w:val="00126E99"/>
    <w:rsid w:val="0015052C"/>
    <w:rsid w:val="00156007"/>
    <w:rsid w:val="00171312"/>
    <w:rsid w:val="00172482"/>
    <w:rsid w:val="001943A0"/>
    <w:rsid w:val="001A54E9"/>
    <w:rsid w:val="001B7753"/>
    <w:rsid w:val="001C02CD"/>
    <w:rsid w:val="001D1DF0"/>
    <w:rsid w:val="001D5B9B"/>
    <w:rsid w:val="001E52AB"/>
    <w:rsid w:val="001F3812"/>
    <w:rsid w:val="0022648A"/>
    <w:rsid w:val="00240ABC"/>
    <w:rsid w:val="0024449F"/>
    <w:rsid w:val="0029144F"/>
    <w:rsid w:val="002971CE"/>
    <w:rsid w:val="002A134E"/>
    <w:rsid w:val="002E14F5"/>
    <w:rsid w:val="002E5FBB"/>
    <w:rsid w:val="002F337A"/>
    <w:rsid w:val="002F4429"/>
    <w:rsid w:val="00307CF7"/>
    <w:rsid w:val="003133C8"/>
    <w:rsid w:val="003168D2"/>
    <w:rsid w:val="003233B9"/>
    <w:rsid w:val="00330DD6"/>
    <w:rsid w:val="0033644F"/>
    <w:rsid w:val="00336FFE"/>
    <w:rsid w:val="00343824"/>
    <w:rsid w:val="003515B5"/>
    <w:rsid w:val="003763FF"/>
    <w:rsid w:val="00382193"/>
    <w:rsid w:val="00382B44"/>
    <w:rsid w:val="003A3E0A"/>
    <w:rsid w:val="003A7CA7"/>
    <w:rsid w:val="003C6B4E"/>
    <w:rsid w:val="003E40A3"/>
    <w:rsid w:val="003F55E3"/>
    <w:rsid w:val="00411DE7"/>
    <w:rsid w:val="004168EF"/>
    <w:rsid w:val="004175EA"/>
    <w:rsid w:val="00420F62"/>
    <w:rsid w:val="00422595"/>
    <w:rsid w:val="00430F39"/>
    <w:rsid w:val="0044660E"/>
    <w:rsid w:val="0045471A"/>
    <w:rsid w:val="00456FE8"/>
    <w:rsid w:val="004806A8"/>
    <w:rsid w:val="004908B9"/>
    <w:rsid w:val="00493A04"/>
    <w:rsid w:val="004A406D"/>
    <w:rsid w:val="004B53B3"/>
    <w:rsid w:val="004C25EE"/>
    <w:rsid w:val="004E1B2A"/>
    <w:rsid w:val="00507016"/>
    <w:rsid w:val="00513CDC"/>
    <w:rsid w:val="00517487"/>
    <w:rsid w:val="00521FB6"/>
    <w:rsid w:val="00537FA3"/>
    <w:rsid w:val="005472EC"/>
    <w:rsid w:val="0055181C"/>
    <w:rsid w:val="00553F8E"/>
    <w:rsid w:val="00572F79"/>
    <w:rsid w:val="0059684F"/>
    <w:rsid w:val="005B5CA9"/>
    <w:rsid w:val="005C3924"/>
    <w:rsid w:val="005D2660"/>
    <w:rsid w:val="005D4CE1"/>
    <w:rsid w:val="005D4E67"/>
    <w:rsid w:val="005E423F"/>
    <w:rsid w:val="005E76B2"/>
    <w:rsid w:val="005F2EE3"/>
    <w:rsid w:val="0060225C"/>
    <w:rsid w:val="00613F29"/>
    <w:rsid w:val="00640204"/>
    <w:rsid w:val="00642922"/>
    <w:rsid w:val="00662C03"/>
    <w:rsid w:val="00664134"/>
    <w:rsid w:val="0067484E"/>
    <w:rsid w:val="006B038C"/>
    <w:rsid w:val="006C1F7A"/>
    <w:rsid w:val="006D3957"/>
    <w:rsid w:val="006E1D5C"/>
    <w:rsid w:val="006E64C6"/>
    <w:rsid w:val="006E6945"/>
    <w:rsid w:val="006F6BAC"/>
    <w:rsid w:val="007172B4"/>
    <w:rsid w:val="00721224"/>
    <w:rsid w:val="00722C9D"/>
    <w:rsid w:val="00746F72"/>
    <w:rsid w:val="00753F59"/>
    <w:rsid w:val="00775CEB"/>
    <w:rsid w:val="00783218"/>
    <w:rsid w:val="007931BB"/>
    <w:rsid w:val="007A5193"/>
    <w:rsid w:val="007C115A"/>
    <w:rsid w:val="007D213B"/>
    <w:rsid w:val="007D27A2"/>
    <w:rsid w:val="007E32E6"/>
    <w:rsid w:val="007E4796"/>
    <w:rsid w:val="007F3CFE"/>
    <w:rsid w:val="008229E4"/>
    <w:rsid w:val="00843A91"/>
    <w:rsid w:val="00856E9D"/>
    <w:rsid w:val="00871D35"/>
    <w:rsid w:val="00896CC9"/>
    <w:rsid w:val="00897129"/>
    <w:rsid w:val="008C079A"/>
    <w:rsid w:val="008C09D3"/>
    <w:rsid w:val="008C7BD1"/>
    <w:rsid w:val="008D01A1"/>
    <w:rsid w:val="008D51DD"/>
    <w:rsid w:val="008E5CD5"/>
    <w:rsid w:val="009061D3"/>
    <w:rsid w:val="009066CF"/>
    <w:rsid w:val="00911649"/>
    <w:rsid w:val="00916179"/>
    <w:rsid w:val="00935C90"/>
    <w:rsid w:val="00936D63"/>
    <w:rsid w:val="00937A4D"/>
    <w:rsid w:val="00937D86"/>
    <w:rsid w:val="009738AC"/>
    <w:rsid w:val="00986D95"/>
    <w:rsid w:val="00991E0A"/>
    <w:rsid w:val="009C2287"/>
    <w:rsid w:val="009D6893"/>
    <w:rsid w:val="009D763E"/>
    <w:rsid w:val="009D7F72"/>
    <w:rsid w:val="009E580E"/>
    <w:rsid w:val="00A11E91"/>
    <w:rsid w:val="00A13B0D"/>
    <w:rsid w:val="00A14D5D"/>
    <w:rsid w:val="00A20BDA"/>
    <w:rsid w:val="00A20BE7"/>
    <w:rsid w:val="00A27DB1"/>
    <w:rsid w:val="00A35EB2"/>
    <w:rsid w:val="00A46F37"/>
    <w:rsid w:val="00A669A7"/>
    <w:rsid w:val="00A67D83"/>
    <w:rsid w:val="00A72591"/>
    <w:rsid w:val="00A728B3"/>
    <w:rsid w:val="00AB5DB0"/>
    <w:rsid w:val="00AC44FC"/>
    <w:rsid w:val="00AE47A7"/>
    <w:rsid w:val="00AF2616"/>
    <w:rsid w:val="00B02D93"/>
    <w:rsid w:val="00B03404"/>
    <w:rsid w:val="00B16397"/>
    <w:rsid w:val="00B35318"/>
    <w:rsid w:val="00B3767A"/>
    <w:rsid w:val="00B460A6"/>
    <w:rsid w:val="00B54946"/>
    <w:rsid w:val="00B57410"/>
    <w:rsid w:val="00B75640"/>
    <w:rsid w:val="00BA7094"/>
    <w:rsid w:val="00BB7F9C"/>
    <w:rsid w:val="00BC4B4C"/>
    <w:rsid w:val="00BD2878"/>
    <w:rsid w:val="00BD6E35"/>
    <w:rsid w:val="00BD7F7B"/>
    <w:rsid w:val="00BE1430"/>
    <w:rsid w:val="00BF59CC"/>
    <w:rsid w:val="00C0540F"/>
    <w:rsid w:val="00C23B7F"/>
    <w:rsid w:val="00C37CF7"/>
    <w:rsid w:val="00C6162D"/>
    <w:rsid w:val="00C61BB6"/>
    <w:rsid w:val="00C64973"/>
    <w:rsid w:val="00C80D75"/>
    <w:rsid w:val="00C82011"/>
    <w:rsid w:val="00C87831"/>
    <w:rsid w:val="00C9240E"/>
    <w:rsid w:val="00C93B6E"/>
    <w:rsid w:val="00CA12A5"/>
    <w:rsid w:val="00CC2738"/>
    <w:rsid w:val="00CC7CB2"/>
    <w:rsid w:val="00CE31FF"/>
    <w:rsid w:val="00CE39B8"/>
    <w:rsid w:val="00CE484B"/>
    <w:rsid w:val="00CF340A"/>
    <w:rsid w:val="00D07D28"/>
    <w:rsid w:val="00D2338C"/>
    <w:rsid w:val="00D2696A"/>
    <w:rsid w:val="00D30EDC"/>
    <w:rsid w:val="00D42071"/>
    <w:rsid w:val="00D44ABC"/>
    <w:rsid w:val="00D453EE"/>
    <w:rsid w:val="00D70E94"/>
    <w:rsid w:val="00D772A4"/>
    <w:rsid w:val="00DB5F9A"/>
    <w:rsid w:val="00DE2298"/>
    <w:rsid w:val="00DE366E"/>
    <w:rsid w:val="00DF065B"/>
    <w:rsid w:val="00DF6E3A"/>
    <w:rsid w:val="00DF76B7"/>
    <w:rsid w:val="00E06A0A"/>
    <w:rsid w:val="00E06E73"/>
    <w:rsid w:val="00E175F5"/>
    <w:rsid w:val="00E21082"/>
    <w:rsid w:val="00E24969"/>
    <w:rsid w:val="00E41986"/>
    <w:rsid w:val="00E66CA1"/>
    <w:rsid w:val="00E67EE5"/>
    <w:rsid w:val="00E721F8"/>
    <w:rsid w:val="00E806C5"/>
    <w:rsid w:val="00E812F2"/>
    <w:rsid w:val="00E9252F"/>
    <w:rsid w:val="00EA5DE9"/>
    <w:rsid w:val="00EA6701"/>
    <w:rsid w:val="00ED1443"/>
    <w:rsid w:val="00ED78BC"/>
    <w:rsid w:val="00EE6D3E"/>
    <w:rsid w:val="00F00945"/>
    <w:rsid w:val="00F0270A"/>
    <w:rsid w:val="00F04415"/>
    <w:rsid w:val="00F1516C"/>
    <w:rsid w:val="00F21652"/>
    <w:rsid w:val="00F26C5C"/>
    <w:rsid w:val="00F43BE9"/>
    <w:rsid w:val="00F65741"/>
    <w:rsid w:val="00F67100"/>
    <w:rsid w:val="00F76B7E"/>
    <w:rsid w:val="00F86C41"/>
    <w:rsid w:val="00F957DC"/>
    <w:rsid w:val="00F95EC6"/>
    <w:rsid w:val="00FA53A8"/>
    <w:rsid w:val="00FB3101"/>
    <w:rsid w:val="00FB5AEA"/>
    <w:rsid w:val="00FC236A"/>
    <w:rsid w:val="00FC45C9"/>
    <w:rsid w:val="00FC6DB3"/>
    <w:rsid w:val="00FD41D3"/>
    <w:rsid w:val="00FE20CB"/>
    <w:rsid w:val="00FE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38C"/>
  </w:style>
  <w:style w:type="paragraph" w:styleId="a5">
    <w:name w:val="footer"/>
    <w:basedOn w:val="a"/>
    <w:link w:val="a6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38C"/>
  </w:style>
  <w:style w:type="paragraph" w:customStyle="1" w:styleId="ConsPlusNonformat">
    <w:name w:val="ConsPlusNonformat"/>
    <w:rsid w:val="003A7C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20B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61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1F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38C"/>
  </w:style>
  <w:style w:type="paragraph" w:styleId="a5">
    <w:name w:val="footer"/>
    <w:basedOn w:val="a"/>
    <w:link w:val="a6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38C"/>
  </w:style>
  <w:style w:type="paragraph" w:customStyle="1" w:styleId="ConsPlusNonformat">
    <w:name w:val="ConsPlusNonformat"/>
    <w:rsid w:val="003A7C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20B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61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1F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Муромская Ольга Вячеславовна</dc:creator>
  <cp:lastModifiedBy>Ботвиновская Ольга Владимировна</cp:lastModifiedBy>
  <cp:revision>7</cp:revision>
  <cp:lastPrinted>2017-07-28T07:22:00Z</cp:lastPrinted>
  <dcterms:created xsi:type="dcterms:W3CDTF">2018-01-16T06:14:00Z</dcterms:created>
  <dcterms:modified xsi:type="dcterms:W3CDTF">2018-02-06T02:13:00Z</dcterms:modified>
</cp:coreProperties>
</file>