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A0A86">
      <w:pPr>
        <w:rPr>
          <w:noProof/>
        </w:rPr>
      </w:pPr>
      <w:r>
        <w:rPr>
          <w:noProof/>
        </w:rPr>
        <w:t>04.07.2018 г.</w:t>
      </w:r>
    </w:p>
    <w:p w:rsidR="00000000" w:rsidRDefault="00C82617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000000" w:rsidRDefault="00C82617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000000" w:rsidRDefault="00C82617">
      <w:pPr>
        <w:jc w:val="center"/>
        <w:rPr>
          <w:noProof/>
          <w:sz w:val="24"/>
        </w:rPr>
      </w:pPr>
      <w:r>
        <w:rPr>
          <w:noProof/>
          <w:sz w:val="24"/>
        </w:rPr>
        <w:t>c</w:t>
      </w:r>
      <w:r>
        <w:rPr>
          <w:noProof/>
          <w:sz w:val="24"/>
        </w:rPr>
        <w:t xml:space="preserve"> </w:t>
      </w:r>
      <w:r w:rsidR="002A0A86">
        <w:rPr>
          <w:noProof/>
          <w:sz w:val="24"/>
        </w:rPr>
        <w:t>01.06.2018</w:t>
      </w:r>
      <w:r>
        <w:rPr>
          <w:noProof/>
          <w:sz w:val="24"/>
        </w:rPr>
        <w:t xml:space="preserve"> по </w:t>
      </w:r>
      <w:r w:rsidR="002A0A86">
        <w:rPr>
          <w:noProof/>
          <w:sz w:val="24"/>
        </w:rPr>
        <w:t>30.06.2018</w:t>
      </w:r>
    </w:p>
    <w:p w:rsidR="00000000" w:rsidRDefault="00C82617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</w:p>
          <w:p w:rsidR="00000000" w:rsidRDefault="00C826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z w:val="18"/>
              </w:rPr>
              <w:t>ндекс</w:t>
            </w:r>
          </w:p>
        </w:tc>
        <w:tc>
          <w:tcPr>
            <w:tcW w:w="2726" w:type="dxa"/>
            <w:vMerge w:val="restart"/>
            <w:vAlign w:val="center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</w:t>
            </w:r>
            <w:r>
              <w:rPr>
                <w:noProof/>
                <w:sz w:val="18"/>
              </w:rPr>
              <w:t>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</w:t>
            </w:r>
            <w:r>
              <w:rPr>
                <w:noProof/>
                <w:sz w:val="18"/>
              </w:rPr>
              <w:t>ием срока</w:t>
            </w:r>
          </w:p>
        </w:tc>
        <w:tc>
          <w:tcPr>
            <w:tcW w:w="3251" w:type="dxa"/>
            <w:gridSpan w:val="4"/>
            <w:vAlign w:val="center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</w:t>
            </w:r>
            <w:r>
              <w:rPr>
                <w:noProof/>
                <w:sz w:val="18"/>
              </w:rPr>
              <w:t>од-твердилась правильность сигна-л</w:t>
            </w:r>
            <w:r>
              <w:rPr>
                <w:noProof/>
                <w:sz w:val="18"/>
              </w:rPr>
              <w:t>а</w:t>
            </w:r>
          </w:p>
        </w:tc>
        <w:tc>
          <w:tcPr>
            <w:tcW w:w="709" w:type="dxa"/>
            <w:vAlign w:val="center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000000" w:rsidRDefault="00C8261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00000" w:rsidRDefault="002A0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Аналитический отдел</w:t>
            </w:r>
          </w:p>
        </w:tc>
        <w:tc>
          <w:tcPr>
            <w:tcW w:w="818" w:type="dxa"/>
          </w:tcPr>
          <w:p w:rsidR="00000000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000000" w:rsidRDefault="00C8261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000000" w:rsidRDefault="00C8261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000000" w:rsidRDefault="00C8261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C8261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000000" w:rsidRDefault="00C8261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C8261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C8261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00000" w:rsidRDefault="00C8261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C8261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C8261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000000" w:rsidRDefault="00C82617">
            <w:pPr>
              <w:jc w:val="right"/>
              <w:rPr>
                <w:noProof/>
                <w:sz w:val="18"/>
              </w:rPr>
            </w:pPr>
          </w:p>
        </w:tc>
      </w:tr>
      <w:tr w:rsidR="002A0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A0A86" w:rsidRDefault="002A0A8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0A86" w:rsidRDefault="002A0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Контрольный отдел</w:t>
            </w:r>
          </w:p>
        </w:tc>
        <w:tc>
          <w:tcPr>
            <w:tcW w:w="81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</w:tr>
      <w:tr w:rsidR="002A0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A0A86" w:rsidRDefault="002A0A8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0A86" w:rsidRDefault="002A0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Общий отдел</w:t>
            </w:r>
          </w:p>
        </w:tc>
        <w:tc>
          <w:tcPr>
            <w:tcW w:w="81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</w:tr>
      <w:tr w:rsidR="002A0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A0A86" w:rsidRDefault="002A0A8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0A86" w:rsidRDefault="002A0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анализа и планирования налоговых проверок</w:t>
            </w:r>
          </w:p>
        </w:tc>
        <w:tc>
          <w:tcPr>
            <w:tcW w:w="81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</w:tr>
      <w:tr w:rsidR="002A0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A0A86" w:rsidRDefault="002A0A8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0A86" w:rsidRDefault="002A0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валютного контроля</w:t>
            </w:r>
          </w:p>
        </w:tc>
        <w:tc>
          <w:tcPr>
            <w:tcW w:w="81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</w:tr>
      <w:tr w:rsidR="002A0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A0A86" w:rsidRDefault="002A0A8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0A86" w:rsidRDefault="002A0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досудебного урегулирования налоговых споров</w:t>
            </w:r>
          </w:p>
        </w:tc>
        <w:tc>
          <w:tcPr>
            <w:tcW w:w="81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2A0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A0A86" w:rsidRDefault="002A0A8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0A86" w:rsidRDefault="002A0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камерального контроля</w:t>
            </w:r>
          </w:p>
        </w:tc>
        <w:tc>
          <w:tcPr>
            <w:tcW w:w="81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</w:tr>
      <w:tr w:rsidR="002A0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A0A86" w:rsidRDefault="002A0A8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0A86" w:rsidRDefault="002A0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81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992" w:type="dxa"/>
            <w:gridSpan w:val="2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A0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A0A86" w:rsidRDefault="002A0A8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0A86" w:rsidRDefault="002A0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имущества</w:t>
            </w:r>
          </w:p>
        </w:tc>
        <w:tc>
          <w:tcPr>
            <w:tcW w:w="81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992" w:type="dxa"/>
            <w:gridSpan w:val="2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A0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A0A86" w:rsidRDefault="002A0A8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0A86" w:rsidRDefault="002A0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обеспечения</w:t>
            </w:r>
          </w:p>
        </w:tc>
        <w:tc>
          <w:tcPr>
            <w:tcW w:w="81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</w:tr>
      <w:tr w:rsidR="002A0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A0A86" w:rsidRDefault="002A0A8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0A86" w:rsidRDefault="002A0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обеспечения процедур банкротства</w:t>
            </w:r>
          </w:p>
        </w:tc>
        <w:tc>
          <w:tcPr>
            <w:tcW w:w="81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</w:tr>
      <w:tr w:rsidR="002A0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A0A86" w:rsidRDefault="002A0A8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0A86" w:rsidRDefault="002A0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оперативного контроля</w:t>
            </w:r>
          </w:p>
        </w:tc>
        <w:tc>
          <w:tcPr>
            <w:tcW w:w="81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</w:tr>
      <w:tr w:rsidR="002A0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A0A86" w:rsidRDefault="002A0A8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0A86" w:rsidRDefault="002A0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работы с налогоплательщиками</w:t>
            </w:r>
          </w:p>
        </w:tc>
        <w:tc>
          <w:tcPr>
            <w:tcW w:w="81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992" w:type="dxa"/>
            <w:gridSpan w:val="2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A0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A0A86" w:rsidRDefault="002A0A8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0A86" w:rsidRDefault="002A0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регистрации и учета налогоплательщиков</w:t>
            </w:r>
          </w:p>
        </w:tc>
        <w:tc>
          <w:tcPr>
            <w:tcW w:w="81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992" w:type="dxa"/>
            <w:gridSpan w:val="2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</w:tr>
      <w:tr w:rsidR="002A0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A0A86" w:rsidRDefault="002A0A8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0A86" w:rsidRDefault="002A0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урегулирования задолженности</w:t>
            </w:r>
          </w:p>
        </w:tc>
        <w:tc>
          <w:tcPr>
            <w:tcW w:w="81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140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992" w:type="dxa"/>
            <w:gridSpan w:val="2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A0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A0A86" w:rsidRDefault="002A0A8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0A86" w:rsidRDefault="002A0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Правовой отдел</w:t>
            </w:r>
          </w:p>
        </w:tc>
        <w:tc>
          <w:tcPr>
            <w:tcW w:w="81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</w:tr>
      <w:tr w:rsidR="002A0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A0A86" w:rsidRDefault="002A0A8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0A86" w:rsidRDefault="002A0A86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</w:tr>
      <w:tr w:rsidR="002A0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A0A86" w:rsidRDefault="002A0A8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0A86" w:rsidRDefault="002A0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206</w:t>
            </w: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409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615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358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226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124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178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120</w:t>
            </w:r>
          </w:p>
        </w:tc>
        <w:tc>
          <w:tcPr>
            <w:tcW w:w="992" w:type="dxa"/>
            <w:gridSpan w:val="2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2A0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A0A86" w:rsidRDefault="002A0A8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0A86" w:rsidRDefault="002A0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81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</w:tr>
      <w:tr w:rsidR="002A0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A0A86" w:rsidRDefault="002A0A8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0A86" w:rsidRDefault="002A0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</w:t>
            </w:r>
          </w:p>
        </w:tc>
        <w:tc>
          <w:tcPr>
            <w:tcW w:w="81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</w:tr>
      <w:tr w:rsidR="002A0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A0A86" w:rsidRDefault="002A0A8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0A86" w:rsidRDefault="002A0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</w:t>
            </w:r>
          </w:p>
        </w:tc>
        <w:tc>
          <w:tcPr>
            <w:tcW w:w="81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A0A86" w:rsidRDefault="002A0A86">
            <w:pPr>
              <w:jc w:val="right"/>
              <w:rPr>
                <w:noProof/>
                <w:sz w:val="18"/>
              </w:rPr>
            </w:pPr>
          </w:p>
        </w:tc>
      </w:tr>
    </w:tbl>
    <w:p w:rsidR="00C82617" w:rsidRDefault="00C82617">
      <w:pPr>
        <w:rPr>
          <w:noProof/>
        </w:rPr>
      </w:pPr>
      <w:bookmarkStart w:id="0" w:name="_GoBack"/>
      <w:bookmarkEnd w:id="0"/>
    </w:p>
    <w:sectPr w:rsidR="00C82617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86"/>
    <w:rsid w:val="002A0A86"/>
    <w:rsid w:val="00C8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Трубина Татьяна Станиславовна</cp:lastModifiedBy>
  <cp:revision>1</cp:revision>
  <cp:lastPrinted>2018-07-04T04:05:00Z</cp:lastPrinted>
  <dcterms:created xsi:type="dcterms:W3CDTF">2018-07-04T04:04:00Z</dcterms:created>
  <dcterms:modified xsi:type="dcterms:W3CDTF">2018-07-04T04:14:00Z</dcterms:modified>
</cp:coreProperties>
</file>