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742" w:rsidRDefault="004C6D1B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161742" w:rsidRDefault="00795CC6">
      <w:pPr>
        <w:jc w:val="center"/>
        <w:rPr>
          <w:noProof/>
          <w:sz w:val="24"/>
        </w:rPr>
      </w:pPr>
      <w:r>
        <w:rPr>
          <w:noProof/>
          <w:sz w:val="24"/>
        </w:rPr>
        <w:t>в</w:t>
      </w:r>
      <w:r w:rsidR="004C6D1B">
        <w:rPr>
          <w:noProof/>
          <w:sz w:val="24"/>
        </w:rPr>
        <w:t>ходящей корреспонденции по тематике обращений граждан</w:t>
      </w:r>
    </w:p>
    <w:p w:rsidR="00161742" w:rsidRDefault="004C6D1B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687F54">
        <w:rPr>
          <w:noProof/>
          <w:sz w:val="24"/>
          <w:lang w:val="en-US"/>
        </w:rPr>
        <w:t>01.08.2018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687F54">
        <w:rPr>
          <w:noProof/>
          <w:sz w:val="24"/>
          <w:lang w:val="en-US"/>
        </w:rPr>
        <w:t>31.08.2018</w:t>
      </w:r>
    </w:p>
    <w:p w:rsidR="00161742" w:rsidRDefault="00161742">
      <w:pPr>
        <w:jc w:val="center"/>
        <w:rPr>
          <w:noProof/>
          <w:sz w:val="18"/>
          <w:lang w:val="en-US"/>
        </w:rPr>
      </w:pPr>
    </w:p>
    <w:tbl>
      <w:tblPr>
        <w:tblW w:w="10348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  <w:gridCol w:w="1559"/>
      </w:tblGrid>
      <w:tr w:rsidR="00161742" w:rsidRPr="00795CC6" w:rsidTr="00795CC6">
        <w:trPr>
          <w:cantSplit/>
          <w:trHeight w:val="276"/>
        </w:trPr>
        <w:tc>
          <w:tcPr>
            <w:tcW w:w="8789" w:type="dxa"/>
            <w:vMerge w:val="restart"/>
            <w:vAlign w:val="center"/>
          </w:tcPr>
          <w:p w:rsidR="00161742" w:rsidRPr="00795CC6" w:rsidRDefault="004C6D1B" w:rsidP="00795CC6">
            <w:pPr>
              <w:jc w:val="center"/>
              <w:rPr>
                <w:sz w:val="24"/>
                <w:szCs w:val="24"/>
              </w:rPr>
            </w:pPr>
            <w:r w:rsidRPr="00795CC6">
              <w:rPr>
                <w:noProof/>
                <w:sz w:val="24"/>
                <w:szCs w:val="24"/>
              </w:rPr>
              <w:t>Наименование тематики документа</w:t>
            </w:r>
          </w:p>
        </w:tc>
        <w:tc>
          <w:tcPr>
            <w:tcW w:w="1559" w:type="dxa"/>
            <w:vMerge w:val="restart"/>
            <w:vAlign w:val="center"/>
          </w:tcPr>
          <w:p w:rsidR="00161742" w:rsidRPr="00795CC6" w:rsidRDefault="004C6D1B" w:rsidP="00795CC6">
            <w:pPr>
              <w:jc w:val="center"/>
              <w:rPr>
                <w:noProof/>
                <w:sz w:val="24"/>
                <w:szCs w:val="24"/>
              </w:rPr>
            </w:pPr>
            <w:r w:rsidRPr="00795CC6">
              <w:rPr>
                <w:noProof/>
                <w:sz w:val="24"/>
                <w:szCs w:val="24"/>
              </w:rPr>
              <w:t>Количество документов</w:t>
            </w:r>
          </w:p>
        </w:tc>
      </w:tr>
      <w:tr w:rsidR="00161742" w:rsidRPr="00795CC6" w:rsidTr="00795CC6">
        <w:trPr>
          <w:cantSplit/>
          <w:trHeight w:val="437"/>
        </w:trPr>
        <w:tc>
          <w:tcPr>
            <w:tcW w:w="8789" w:type="dxa"/>
            <w:vMerge/>
          </w:tcPr>
          <w:p w:rsidR="00161742" w:rsidRPr="00795CC6" w:rsidRDefault="00161742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61742" w:rsidRPr="00795CC6" w:rsidRDefault="00161742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61742" w:rsidRPr="00795CC6" w:rsidTr="00795CC6">
        <w:trPr>
          <w:cantSplit/>
        </w:trPr>
        <w:tc>
          <w:tcPr>
            <w:tcW w:w="8789" w:type="dxa"/>
          </w:tcPr>
          <w:p w:rsidR="00161742" w:rsidRPr="00795CC6" w:rsidRDefault="004C6D1B">
            <w:pPr>
              <w:jc w:val="center"/>
              <w:rPr>
                <w:noProof/>
                <w:sz w:val="24"/>
                <w:szCs w:val="24"/>
              </w:rPr>
            </w:pPr>
            <w:r w:rsidRPr="00795CC6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61742" w:rsidRPr="00795CC6" w:rsidRDefault="004C6D1B">
            <w:pPr>
              <w:jc w:val="center"/>
              <w:rPr>
                <w:noProof/>
                <w:sz w:val="24"/>
                <w:szCs w:val="24"/>
              </w:rPr>
            </w:pPr>
            <w:r w:rsidRPr="00795CC6">
              <w:rPr>
                <w:noProof/>
                <w:sz w:val="24"/>
                <w:szCs w:val="24"/>
              </w:rPr>
              <w:t>2</w:t>
            </w:r>
          </w:p>
        </w:tc>
      </w:tr>
      <w:tr w:rsidR="00161742" w:rsidRPr="00795CC6" w:rsidTr="00795CC6">
        <w:trPr>
          <w:cantSplit/>
        </w:trPr>
        <w:tc>
          <w:tcPr>
            <w:tcW w:w="8789" w:type="dxa"/>
          </w:tcPr>
          <w:p w:rsidR="00161742" w:rsidRPr="00795CC6" w:rsidRDefault="00687F54">
            <w:pPr>
              <w:rPr>
                <w:noProof/>
                <w:sz w:val="24"/>
                <w:szCs w:val="24"/>
              </w:rPr>
            </w:pPr>
            <w:r w:rsidRPr="00795CC6">
              <w:rPr>
                <w:noProof/>
                <w:sz w:val="24"/>
                <w:szCs w:val="24"/>
              </w:rPr>
              <w:t>0001.0002.0027.0122 Неполучение ответа на обращение</w:t>
            </w:r>
          </w:p>
        </w:tc>
        <w:tc>
          <w:tcPr>
            <w:tcW w:w="1559" w:type="dxa"/>
          </w:tcPr>
          <w:p w:rsidR="00161742" w:rsidRPr="00795CC6" w:rsidRDefault="00687F54">
            <w:pPr>
              <w:jc w:val="right"/>
              <w:rPr>
                <w:noProof/>
                <w:sz w:val="24"/>
                <w:szCs w:val="24"/>
              </w:rPr>
            </w:pPr>
            <w:r w:rsidRPr="00795CC6">
              <w:rPr>
                <w:noProof/>
                <w:sz w:val="24"/>
                <w:szCs w:val="24"/>
              </w:rPr>
              <w:t>1</w:t>
            </w:r>
          </w:p>
        </w:tc>
      </w:tr>
      <w:tr w:rsidR="00687F54" w:rsidRPr="00795CC6" w:rsidTr="00795CC6">
        <w:trPr>
          <w:cantSplit/>
        </w:trPr>
        <w:tc>
          <w:tcPr>
            <w:tcW w:w="8789" w:type="dxa"/>
          </w:tcPr>
          <w:p w:rsidR="00687F54" w:rsidRPr="00795CC6" w:rsidRDefault="00687F54">
            <w:pPr>
              <w:rPr>
                <w:noProof/>
                <w:sz w:val="24"/>
                <w:szCs w:val="24"/>
              </w:rPr>
            </w:pPr>
            <w:r w:rsidRPr="00795CC6">
              <w:rPr>
                <w:noProof/>
                <w:sz w:val="24"/>
                <w:szCs w:val="24"/>
              </w:rPr>
              <w:t>0001.0002.0027.0123 Принятое по обращению решение</w:t>
            </w:r>
          </w:p>
        </w:tc>
        <w:tc>
          <w:tcPr>
            <w:tcW w:w="1559" w:type="dxa"/>
          </w:tcPr>
          <w:p w:rsidR="00687F54" w:rsidRPr="00795CC6" w:rsidRDefault="00687F54">
            <w:pPr>
              <w:jc w:val="right"/>
              <w:rPr>
                <w:noProof/>
                <w:sz w:val="24"/>
                <w:szCs w:val="24"/>
              </w:rPr>
            </w:pPr>
            <w:r w:rsidRPr="00795CC6">
              <w:rPr>
                <w:noProof/>
                <w:sz w:val="24"/>
                <w:szCs w:val="24"/>
              </w:rPr>
              <w:t>1</w:t>
            </w:r>
          </w:p>
        </w:tc>
      </w:tr>
      <w:tr w:rsidR="00687F54" w:rsidRPr="00795CC6" w:rsidTr="00795CC6">
        <w:trPr>
          <w:cantSplit/>
        </w:trPr>
        <w:tc>
          <w:tcPr>
            <w:tcW w:w="8789" w:type="dxa"/>
          </w:tcPr>
          <w:p w:rsidR="00687F54" w:rsidRPr="00795CC6" w:rsidRDefault="00687F54">
            <w:pPr>
              <w:rPr>
                <w:noProof/>
                <w:sz w:val="24"/>
                <w:szCs w:val="24"/>
              </w:rPr>
            </w:pPr>
            <w:r w:rsidRPr="00795CC6">
              <w:rPr>
                <w:noProof/>
                <w:sz w:val="24"/>
                <w:szCs w:val="24"/>
              </w:rPr>
              <w:t>0001.0002.0027.0125 Результаты рассмотрения обращений</w:t>
            </w:r>
          </w:p>
        </w:tc>
        <w:tc>
          <w:tcPr>
            <w:tcW w:w="1559" w:type="dxa"/>
          </w:tcPr>
          <w:p w:rsidR="00687F54" w:rsidRPr="00795CC6" w:rsidRDefault="00687F54">
            <w:pPr>
              <w:jc w:val="right"/>
              <w:rPr>
                <w:noProof/>
                <w:sz w:val="24"/>
                <w:szCs w:val="24"/>
              </w:rPr>
            </w:pPr>
            <w:r w:rsidRPr="00795CC6">
              <w:rPr>
                <w:noProof/>
                <w:sz w:val="24"/>
                <w:szCs w:val="24"/>
              </w:rPr>
              <w:t>1</w:t>
            </w:r>
          </w:p>
        </w:tc>
      </w:tr>
      <w:tr w:rsidR="00687F54" w:rsidRPr="00795CC6" w:rsidTr="00795CC6">
        <w:trPr>
          <w:cantSplit/>
        </w:trPr>
        <w:tc>
          <w:tcPr>
            <w:tcW w:w="8789" w:type="dxa"/>
          </w:tcPr>
          <w:p w:rsidR="00687F54" w:rsidRPr="00795CC6" w:rsidRDefault="00687F54">
            <w:pPr>
              <w:rPr>
                <w:noProof/>
                <w:sz w:val="24"/>
                <w:szCs w:val="24"/>
              </w:rPr>
            </w:pPr>
            <w:r w:rsidRPr="00795CC6">
              <w:rPr>
                <w:noProof/>
                <w:sz w:val="24"/>
                <w:szCs w:val="24"/>
              </w:rPr>
              <w:t>0001.0002.0027.0131 Прекращение рассмотрения обращения</w:t>
            </w:r>
          </w:p>
        </w:tc>
        <w:tc>
          <w:tcPr>
            <w:tcW w:w="1559" w:type="dxa"/>
          </w:tcPr>
          <w:p w:rsidR="00687F54" w:rsidRPr="00795CC6" w:rsidRDefault="00687F54">
            <w:pPr>
              <w:jc w:val="right"/>
              <w:rPr>
                <w:noProof/>
                <w:sz w:val="24"/>
                <w:szCs w:val="24"/>
              </w:rPr>
            </w:pPr>
            <w:r w:rsidRPr="00795CC6">
              <w:rPr>
                <w:noProof/>
                <w:sz w:val="24"/>
                <w:szCs w:val="24"/>
              </w:rPr>
              <w:t>13</w:t>
            </w:r>
          </w:p>
        </w:tc>
      </w:tr>
      <w:tr w:rsidR="00687F54" w:rsidRPr="00795CC6" w:rsidTr="00795CC6">
        <w:trPr>
          <w:cantSplit/>
        </w:trPr>
        <w:tc>
          <w:tcPr>
            <w:tcW w:w="8789" w:type="dxa"/>
          </w:tcPr>
          <w:p w:rsidR="00687F54" w:rsidRPr="00795CC6" w:rsidRDefault="00687F54">
            <w:pPr>
              <w:rPr>
                <w:noProof/>
                <w:sz w:val="24"/>
                <w:szCs w:val="24"/>
              </w:rPr>
            </w:pPr>
            <w:r w:rsidRPr="00795CC6">
              <w:rPr>
                <w:noProof/>
                <w:sz w:val="24"/>
                <w:szCs w:val="24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559" w:type="dxa"/>
          </w:tcPr>
          <w:p w:rsidR="00687F54" w:rsidRPr="00795CC6" w:rsidRDefault="00687F54">
            <w:pPr>
              <w:jc w:val="right"/>
              <w:rPr>
                <w:noProof/>
                <w:sz w:val="24"/>
                <w:szCs w:val="24"/>
              </w:rPr>
            </w:pPr>
            <w:r w:rsidRPr="00795CC6">
              <w:rPr>
                <w:noProof/>
                <w:sz w:val="24"/>
                <w:szCs w:val="24"/>
              </w:rPr>
              <w:t>39</w:t>
            </w:r>
          </w:p>
        </w:tc>
      </w:tr>
      <w:tr w:rsidR="00687F54" w:rsidRPr="00795CC6" w:rsidTr="00795CC6">
        <w:trPr>
          <w:cantSplit/>
        </w:trPr>
        <w:tc>
          <w:tcPr>
            <w:tcW w:w="8789" w:type="dxa"/>
          </w:tcPr>
          <w:p w:rsidR="00687F54" w:rsidRPr="00795CC6" w:rsidRDefault="00687F54">
            <w:pPr>
              <w:rPr>
                <w:noProof/>
                <w:sz w:val="24"/>
                <w:szCs w:val="24"/>
              </w:rPr>
            </w:pPr>
            <w:r w:rsidRPr="00795CC6">
              <w:rPr>
                <w:noProof/>
                <w:sz w:val="24"/>
                <w:szCs w:val="24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559" w:type="dxa"/>
          </w:tcPr>
          <w:p w:rsidR="00687F54" w:rsidRPr="00795CC6" w:rsidRDefault="00687F54">
            <w:pPr>
              <w:jc w:val="right"/>
              <w:rPr>
                <w:noProof/>
                <w:sz w:val="24"/>
                <w:szCs w:val="24"/>
              </w:rPr>
            </w:pPr>
            <w:r w:rsidRPr="00795CC6">
              <w:rPr>
                <w:noProof/>
                <w:sz w:val="24"/>
                <w:szCs w:val="24"/>
              </w:rPr>
              <w:t>1</w:t>
            </w:r>
          </w:p>
        </w:tc>
      </w:tr>
      <w:tr w:rsidR="00687F54" w:rsidRPr="00795CC6" w:rsidTr="00795CC6">
        <w:trPr>
          <w:cantSplit/>
        </w:trPr>
        <w:tc>
          <w:tcPr>
            <w:tcW w:w="8789" w:type="dxa"/>
          </w:tcPr>
          <w:p w:rsidR="00687F54" w:rsidRPr="00795CC6" w:rsidRDefault="00687F54">
            <w:pPr>
              <w:rPr>
                <w:noProof/>
                <w:sz w:val="24"/>
                <w:szCs w:val="24"/>
              </w:rPr>
            </w:pPr>
            <w:r w:rsidRPr="00795CC6">
              <w:rPr>
                <w:noProof/>
                <w:sz w:val="24"/>
                <w:szCs w:val="24"/>
              </w:rPr>
              <w:t>0002.0006.0065.0258 Нормативное правовое регулирование в сфере труда</w:t>
            </w:r>
          </w:p>
        </w:tc>
        <w:tc>
          <w:tcPr>
            <w:tcW w:w="1559" w:type="dxa"/>
          </w:tcPr>
          <w:p w:rsidR="00687F54" w:rsidRPr="00795CC6" w:rsidRDefault="00687F54">
            <w:pPr>
              <w:jc w:val="right"/>
              <w:rPr>
                <w:noProof/>
                <w:sz w:val="24"/>
                <w:szCs w:val="24"/>
              </w:rPr>
            </w:pPr>
            <w:r w:rsidRPr="00795CC6">
              <w:rPr>
                <w:noProof/>
                <w:sz w:val="24"/>
                <w:szCs w:val="24"/>
              </w:rPr>
              <w:t>1</w:t>
            </w:r>
          </w:p>
        </w:tc>
      </w:tr>
      <w:tr w:rsidR="00687F54" w:rsidRPr="00795CC6" w:rsidTr="00795CC6">
        <w:trPr>
          <w:cantSplit/>
        </w:trPr>
        <w:tc>
          <w:tcPr>
            <w:tcW w:w="8789" w:type="dxa"/>
          </w:tcPr>
          <w:p w:rsidR="00687F54" w:rsidRPr="00795CC6" w:rsidRDefault="00687F54">
            <w:pPr>
              <w:rPr>
                <w:noProof/>
                <w:sz w:val="24"/>
                <w:szCs w:val="24"/>
              </w:rPr>
            </w:pPr>
            <w:r w:rsidRPr="00795CC6">
              <w:rPr>
                <w:noProof/>
                <w:sz w:val="24"/>
                <w:szCs w:val="24"/>
              </w:rPr>
              <w:t>0002.0006.0065.0259 Техника безопасности на производстве. Расследование несчастных случаев на производстве. Оформление документов по трудовому увечью. Выплата компенсаций</w:t>
            </w:r>
          </w:p>
        </w:tc>
        <w:tc>
          <w:tcPr>
            <w:tcW w:w="1559" w:type="dxa"/>
          </w:tcPr>
          <w:p w:rsidR="00687F54" w:rsidRPr="00795CC6" w:rsidRDefault="00687F54">
            <w:pPr>
              <w:jc w:val="right"/>
              <w:rPr>
                <w:noProof/>
                <w:sz w:val="24"/>
                <w:szCs w:val="24"/>
              </w:rPr>
            </w:pPr>
            <w:r w:rsidRPr="00795CC6">
              <w:rPr>
                <w:noProof/>
                <w:sz w:val="24"/>
                <w:szCs w:val="24"/>
              </w:rPr>
              <w:t>1</w:t>
            </w:r>
          </w:p>
        </w:tc>
      </w:tr>
      <w:tr w:rsidR="00687F54" w:rsidRPr="00795CC6" w:rsidTr="00795CC6">
        <w:trPr>
          <w:cantSplit/>
        </w:trPr>
        <w:tc>
          <w:tcPr>
            <w:tcW w:w="8789" w:type="dxa"/>
          </w:tcPr>
          <w:p w:rsidR="00687F54" w:rsidRPr="00795CC6" w:rsidRDefault="00687F54">
            <w:pPr>
              <w:rPr>
                <w:noProof/>
                <w:sz w:val="24"/>
                <w:szCs w:val="24"/>
              </w:rPr>
            </w:pPr>
            <w:r w:rsidRPr="00795CC6">
              <w:rPr>
                <w:noProof/>
                <w:sz w:val="24"/>
                <w:szCs w:val="24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1559" w:type="dxa"/>
          </w:tcPr>
          <w:p w:rsidR="00687F54" w:rsidRPr="00795CC6" w:rsidRDefault="00687F54">
            <w:pPr>
              <w:jc w:val="right"/>
              <w:rPr>
                <w:noProof/>
                <w:sz w:val="24"/>
                <w:szCs w:val="24"/>
              </w:rPr>
            </w:pPr>
            <w:r w:rsidRPr="00795CC6">
              <w:rPr>
                <w:noProof/>
                <w:sz w:val="24"/>
                <w:szCs w:val="24"/>
              </w:rPr>
              <w:t>5</w:t>
            </w:r>
          </w:p>
        </w:tc>
      </w:tr>
      <w:tr w:rsidR="00687F54" w:rsidRPr="00795CC6" w:rsidTr="00795CC6">
        <w:trPr>
          <w:cantSplit/>
        </w:trPr>
        <w:tc>
          <w:tcPr>
            <w:tcW w:w="8789" w:type="dxa"/>
          </w:tcPr>
          <w:p w:rsidR="00687F54" w:rsidRPr="00795CC6" w:rsidRDefault="00687F54">
            <w:pPr>
              <w:rPr>
                <w:noProof/>
                <w:sz w:val="24"/>
                <w:szCs w:val="24"/>
              </w:rPr>
            </w:pPr>
            <w:r w:rsidRPr="00795CC6">
              <w:rPr>
                <w:noProof/>
                <w:sz w:val="24"/>
                <w:szCs w:val="24"/>
              </w:rPr>
              <w:t>0003.0008.0086.0538 Налоговые преференции и льготы физическим лицам</w:t>
            </w:r>
          </w:p>
        </w:tc>
        <w:tc>
          <w:tcPr>
            <w:tcW w:w="1559" w:type="dxa"/>
          </w:tcPr>
          <w:p w:rsidR="00687F54" w:rsidRPr="00795CC6" w:rsidRDefault="00687F54">
            <w:pPr>
              <w:jc w:val="right"/>
              <w:rPr>
                <w:noProof/>
                <w:sz w:val="24"/>
                <w:szCs w:val="24"/>
              </w:rPr>
            </w:pPr>
            <w:r w:rsidRPr="00795CC6">
              <w:rPr>
                <w:noProof/>
                <w:sz w:val="24"/>
                <w:szCs w:val="24"/>
              </w:rPr>
              <w:t>3</w:t>
            </w:r>
          </w:p>
        </w:tc>
      </w:tr>
      <w:tr w:rsidR="00687F54" w:rsidRPr="00795CC6" w:rsidTr="00795CC6">
        <w:trPr>
          <w:cantSplit/>
        </w:trPr>
        <w:tc>
          <w:tcPr>
            <w:tcW w:w="8789" w:type="dxa"/>
          </w:tcPr>
          <w:p w:rsidR="00687F54" w:rsidRPr="00795CC6" w:rsidRDefault="00687F54">
            <w:pPr>
              <w:rPr>
                <w:noProof/>
                <w:sz w:val="24"/>
                <w:szCs w:val="24"/>
              </w:rPr>
            </w:pPr>
            <w:r w:rsidRPr="00795CC6">
              <w:rPr>
                <w:noProof/>
                <w:sz w:val="24"/>
                <w:szCs w:val="24"/>
              </w:rPr>
              <w:t>0003.0008.0086.0540 Земельный налог</w:t>
            </w:r>
          </w:p>
        </w:tc>
        <w:tc>
          <w:tcPr>
            <w:tcW w:w="1559" w:type="dxa"/>
          </w:tcPr>
          <w:p w:rsidR="00687F54" w:rsidRPr="00795CC6" w:rsidRDefault="00687F54">
            <w:pPr>
              <w:jc w:val="right"/>
              <w:rPr>
                <w:noProof/>
                <w:sz w:val="24"/>
                <w:szCs w:val="24"/>
              </w:rPr>
            </w:pPr>
            <w:r w:rsidRPr="00795CC6">
              <w:rPr>
                <w:noProof/>
                <w:sz w:val="24"/>
                <w:szCs w:val="24"/>
              </w:rPr>
              <w:t>3</w:t>
            </w:r>
          </w:p>
        </w:tc>
      </w:tr>
      <w:tr w:rsidR="00687F54" w:rsidRPr="00795CC6" w:rsidTr="00795CC6">
        <w:trPr>
          <w:cantSplit/>
        </w:trPr>
        <w:tc>
          <w:tcPr>
            <w:tcW w:w="8789" w:type="dxa"/>
          </w:tcPr>
          <w:p w:rsidR="00687F54" w:rsidRPr="00795CC6" w:rsidRDefault="00687F54">
            <w:pPr>
              <w:rPr>
                <w:noProof/>
                <w:sz w:val="24"/>
                <w:szCs w:val="24"/>
              </w:rPr>
            </w:pPr>
            <w:r w:rsidRPr="00795CC6">
              <w:rPr>
                <w:noProof/>
                <w:sz w:val="24"/>
                <w:szCs w:val="24"/>
              </w:rPr>
              <w:t>0003.0008.0086.0543 Транспортный налог</w:t>
            </w:r>
          </w:p>
        </w:tc>
        <w:tc>
          <w:tcPr>
            <w:tcW w:w="1559" w:type="dxa"/>
          </w:tcPr>
          <w:p w:rsidR="00687F54" w:rsidRPr="00795CC6" w:rsidRDefault="00687F54">
            <w:pPr>
              <w:jc w:val="right"/>
              <w:rPr>
                <w:noProof/>
                <w:sz w:val="24"/>
                <w:szCs w:val="24"/>
              </w:rPr>
            </w:pPr>
            <w:r w:rsidRPr="00795CC6">
              <w:rPr>
                <w:noProof/>
                <w:sz w:val="24"/>
                <w:szCs w:val="24"/>
              </w:rPr>
              <w:t>9</w:t>
            </w:r>
          </w:p>
        </w:tc>
      </w:tr>
      <w:tr w:rsidR="00687F54" w:rsidRPr="00795CC6" w:rsidTr="00795CC6">
        <w:trPr>
          <w:cantSplit/>
        </w:trPr>
        <w:tc>
          <w:tcPr>
            <w:tcW w:w="8789" w:type="dxa"/>
          </w:tcPr>
          <w:p w:rsidR="00687F54" w:rsidRPr="00795CC6" w:rsidRDefault="00687F54">
            <w:pPr>
              <w:rPr>
                <w:noProof/>
                <w:sz w:val="24"/>
                <w:szCs w:val="24"/>
              </w:rPr>
            </w:pPr>
            <w:r w:rsidRPr="00795CC6">
              <w:rPr>
                <w:noProof/>
                <w:sz w:val="24"/>
                <w:szCs w:val="24"/>
              </w:rPr>
              <w:t>0003.0008.0086.0544 Налог на имущество</w:t>
            </w:r>
          </w:p>
        </w:tc>
        <w:tc>
          <w:tcPr>
            <w:tcW w:w="1559" w:type="dxa"/>
          </w:tcPr>
          <w:p w:rsidR="00687F54" w:rsidRPr="00795CC6" w:rsidRDefault="00687F54">
            <w:pPr>
              <w:jc w:val="right"/>
              <w:rPr>
                <w:noProof/>
                <w:sz w:val="24"/>
                <w:szCs w:val="24"/>
              </w:rPr>
            </w:pPr>
            <w:r w:rsidRPr="00795CC6">
              <w:rPr>
                <w:noProof/>
                <w:sz w:val="24"/>
                <w:szCs w:val="24"/>
              </w:rPr>
              <w:t>9</w:t>
            </w:r>
          </w:p>
        </w:tc>
      </w:tr>
      <w:tr w:rsidR="00687F54" w:rsidRPr="00795CC6" w:rsidTr="00795CC6">
        <w:trPr>
          <w:cantSplit/>
        </w:trPr>
        <w:tc>
          <w:tcPr>
            <w:tcW w:w="8789" w:type="dxa"/>
          </w:tcPr>
          <w:p w:rsidR="00687F54" w:rsidRPr="00795CC6" w:rsidRDefault="00687F54">
            <w:pPr>
              <w:rPr>
                <w:noProof/>
                <w:sz w:val="24"/>
                <w:szCs w:val="24"/>
              </w:rPr>
            </w:pPr>
            <w:r w:rsidRPr="00795CC6">
              <w:rPr>
                <w:noProof/>
                <w:sz w:val="24"/>
                <w:szCs w:val="24"/>
              </w:rPr>
              <w:t>0003.0008.0086.0545 Налог на доходы физических лиц</w:t>
            </w:r>
          </w:p>
        </w:tc>
        <w:tc>
          <w:tcPr>
            <w:tcW w:w="1559" w:type="dxa"/>
          </w:tcPr>
          <w:p w:rsidR="00687F54" w:rsidRPr="00795CC6" w:rsidRDefault="00687F54">
            <w:pPr>
              <w:jc w:val="right"/>
              <w:rPr>
                <w:noProof/>
                <w:sz w:val="24"/>
                <w:szCs w:val="24"/>
              </w:rPr>
            </w:pPr>
            <w:r w:rsidRPr="00795CC6">
              <w:rPr>
                <w:noProof/>
                <w:sz w:val="24"/>
                <w:szCs w:val="24"/>
              </w:rPr>
              <w:t>20</w:t>
            </w:r>
          </w:p>
        </w:tc>
      </w:tr>
      <w:tr w:rsidR="00687F54" w:rsidRPr="00795CC6" w:rsidTr="00795CC6">
        <w:trPr>
          <w:cantSplit/>
        </w:trPr>
        <w:tc>
          <w:tcPr>
            <w:tcW w:w="8789" w:type="dxa"/>
          </w:tcPr>
          <w:p w:rsidR="00687F54" w:rsidRPr="00795CC6" w:rsidRDefault="00687F54">
            <w:pPr>
              <w:rPr>
                <w:noProof/>
                <w:sz w:val="24"/>
                <w:szCs w:val="24"/>
              </w:rPr>
            </w:pPr>
            <w:r w:rsidRPr="00795CC6">
              <w:rPr>
                <w:noProof/>
                <w:sz w:val="24"/>
                <w:szCs w:val="24"/>
              </w:rPr>
              <w:t>0003.0008.0086.0547 Госпошлины</w:t>
            </w:r>
          </w:p>
        </w:tc>
        <w:tc>
          <w:tcPr>
            <w:tcW w:w="1559" w:type="dxa"/>
          </w:tcPr>
          <w:p w:rsidR="00687F54" w:rsidRPr="00795CC6" w:rsidRDefault="00687F54">
            <w:pPr>
              <w:jc w:val="right"/>
              <w:rPr>
                <w:noProof/>
                <w:sz w:val="24"/>
                <w:szCs w:val="24"/>
              </w:rPr>
            </w:pPr>
            <w:r w:rsidRPr="00795CC6">
              <w:rPr>
                <w:noProof/>
                <w:sz w:val="24"/>
                <w:szCs w:val="24"/>
              </w:rPr>
              <w:t>2</w:t>
            </w:r>
          </w:p>
        </w:tc>
      </w:tr>
      <w:tr w:rsidR="00687F54" w:rsidRPr="00795CC6" w:rsidTr="00795CC6">
        <w:trPr>
          <w:cantSplit/>
        </w:trPr>
        <w:tc>
          <w:tcPr>
            <w:tcW w:w="8789" w:type="dxa"/>
          </w:tcPr>
          <w:p w:rsidR="00687F54" w:rsidRPr="00795CC6" w:rsidRDefault="00687F54">
            <w:pPr>
              <w:rPr>
                <w:noProof/>
                <w:sz w:val="24"/>
                <w:szCs w:val="24"/>
              </w:rPr>
            </w:pPr>
            <w:r w:rsidRPr="00795CC6">
              <w:rPr>
                <w:noProof/>
                <w:sz w:val="24"/>
                <w:szCs w:val="24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559" w:type="dxa"/>
          </w:tcPr>
          <w:p w:rsidR="00687F54" w:rsidRPr="00795CC6" w:rsidRDefault="00687F54">
            <w:pPr>
              <w:jc w:val="right"/>
              <w:rPr>
                <w:noProof/>
                <w:sz w:val="24"/>
                <w:szCs w:val="24"/>
              </w:rPr>
            </w:pPr>
            <w:r w:rsidRPr="00795CC6">
              <w:rPr>
                <w:noProof/>
                <w:sz w:val="24"/>
                <w:szCs w:val="24"/>
              </w:rPr>
              <w:t>1</w:t>
            </w:r>
          </w:p>
        </w:tc>
      </w:tr>
      <w:tr w:rsidR="00687F54" w:rsidRPr="00795CC6" w:rsidTr="00795CC6">
        <w:trPr>
          <w:cantSplit/>
        </w:trPr>
        <w:tc>
          <w:tcPr>
            <w:tcW w:w="8789" w:type="dxa"/>
          </w:tcPr>
          <w:p w:rsidR="00687F54" w:rsidRPr="00795CC6" w:rsidRDefault="00687F54">
            <w:pPr>
              <w:rPr>
                <w:noProof/>
                <w:sz w:val="24"/>
                <w:szCs w:val="24"/>
              </w:rPr>
            </w:pPr>
            <w:r w:rsidRPr="00795CC6">
              <w:rPr>
                <w:noProof/>
                <w:sz w:val="24"/>
                <w:szCs w:val="24"/>
              </w:rPr>
              <w:t>0003.0008.0086.0549 Юридические вопросы по налогам и сборам</w:t>
            </w:r>
          </w:p>
        </w:tc>
        <w:tc>
          <w:tcPr>
            <w:tcW w:w="1559" w:type="dxa"/>
          </w:tcPr>
          <w:p w:rsidR="00687F54" w:rsidRPr="00795CC6" w:rsidRDefault="00687F54">
            <w:pPr>
              <w:jc w:val="right"/>
              <w:rPr>
                <w:noProof/>
                <w:sz w:val="24"/>
                <w:szCs w:val="24"/>
              </w:rPr>
            </w:pPr>
            <w:r w:rsidRPr="00795CC6">
              <w:rPr>
                <w:noProof/>
                <w:sz w:val="24"/>
                <w:szCs w:val="24"/>
              </w:rPr>
              <w:t>16</w:t>
            </w:r>
          </w:p>
        </w:tc>
      </w:tr>
      <w:tr w:rsidR="00687F54" w:rsidRPr="00795CC6" w:rsidTr="00795CC6">
        <w:trPr>
          <w:cantSplit/>
        </w:trPr>
        <w:tc>
          <w:tcPr>
            <w:tcW w:w="8789" w:type="dxa"/>
          </w:tcPr>
          <w:p w:rsidR="00687F54" w:rsidRPr="00795CC6" w:rsidRDefault="00687F54">
            <w:pPr>
              <w:rPr>
                <w:noProof/>
                <w:sz w:val="24"/>
                <w:szCs w:val="24"/>
              </w:rPr>
            </w:pPr>
            <w:r w:rsidRPr="00795CC6">
              <w:rPr>
                <w:noProof/>
                <w:sz w:val="24"/>
                <w:szCs w:val="24"/>
              </w:rPr>
              <w:t>0003.0008.0086.0551 Учет налогоплательщиков. Получение и отказ от ИНН</w:t>
            </w:r>
          </w:p>
        </w:tc>
        <w:tc>
          <w:tcPr>
            <w:tcW w:w="1559" w:type="dxa"/>
          </w:tcPr>
          <w:p w:rsidR="00687F54" w:rsidRPr="00795CC6" w:rsidRDefault="00687F54">
            <w:pPr>
              <w:jc w:val="right"/>
              <w:rPr>
                <w:noProof/>
                <w:sz w:val="24"/>
                <w:szCs w:val="24"/>
              </w:rPr>
            </w:pPr>
            <w:r w:rsidRPr="00795CC6">
              <w:rPr>
                <w:noProof/>
                <w:sz w:val="24"/>
                <w:szCs w:val="24"/>
              </w:rPr>
              <w:t>8</w:t>
            </w:r>
          </w:p>
        </w:tc>
      </w:tr>
      <w:tr w:rsidR="00687F54" w:rsidRPr="00795CC6" w:rsidTr="00795CC6">
        <w:trPr>
          <w:cantSplit/>
        </w:trPr>
        <w:tc>
          <w:tcPr>
            <w:tcW w:w="8789" w:type="dxa"/>
          </w:tcPr>
          <w:p w:rsidR="00687F54" w:rsidRPr="00795CC6" w:rsidRDefault="00687F54">
            <w:pPr>
              <w:rPr>
                <w:noProof/>
                <w:sz w:val="24"/>
                <w:szCs w:val="24"/>
              </w:rPr>
            </w:pPr>
            <w:r w:rsidRPr="00795CC6">
              <w:rPr>
                <w:noProof/>
                <w:sz w:val="24"/>
                <w:szCs w:val="24"/>
              </w:rPr>
              <w:t>0003.0008.0086.0556 Контроль и надзор в налоговой сфере</w:t>
            </w:r>
          </w:p>
        </w:tc>
        <w:tc>
          <w:tcPr>
            <w:tcW w:w="1559" w:type="dxa"/>
          </w:tcPr>
          <w:p w:rsidR="00687F54" w:rsidRPr="00795CC6" w:rsidRDefault="00687F54">
            <w:pPr>
              <w:jc w:val="right"/>
              <w:rPr>
                <w:noProof/>
                <w:sz w:val="24"/>
                <w:szCs w:val="24"/>
              </w:rPr>
            </w:pPr>
            <w:r w:rsidRPr="00795CC6">
              <w:rPr>
                <w:noProof/>
                <w:sz w:val="24"/>
                <w:szCs w:val="24"/>
              </w:rPr>
              <w:t>131</w:t>
            </w:r>
          </w:p>
        </w:tc>
      </w:tr>
      <w:tr w:rsidR="00687F54" w:rsidRPr="00795CC6" w:rsidTr="00795CC6">
        <w:trPr>
          <w:cantSplit/>
        </w:trPr>
        <w:tc>
          <w:tcPr>
            <w:tcW w:w="8789" w:type="dxa"/>
          </w:tcPr>
          <w:p w:rsidR="00687F54" w:rsidRPr="00795CC6" w:rsidRDefault="00687F54">
            <w:pPr>
              <w:rPr>
                <w:noProof/>
                <w:sz w:val="24"/>
                <w:szCs w:val="24"/>
              </w:rPr>
            </w:pPr>
            <w:r w:rsidRPr="00795CC6">
              <w:rPr>
                <w:noProof/>
                <w:sz w:val="24"/>
                <w:szCs w:val="24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559" w:type="dxa"/>
          </w:tcPr>
          <w:p w:rsidR="00687F54" w:rsidRPr="00795CC6" w:rsidRDefault="00687F54">
            <w:pPr>
              <w:jc w:val="right"/>
              <w:rPr>
                <w:noProof/>
                <w:sz w:val="24"/>
                <w:szCs w:val="24"/>
              </w:rPr>
            </w:pPr>
            <w:r w:rsidRPr="00795CC6">
              <w:rPr>
                <w:noProof/>
                <w:sz w:val="24"/>
                <w:szCs w:val="24"/>
              </w:rPr>
              <w:t>4</w:t>
            </w:r>
          </w:p>
        </w:tc>
      </w:tr>
      <w:tr w:rsidR="00687F54" w:rsidRPr="00795CC6" w:rsidTr="00795CC6">
        <w:trPr>
          <w:cantSplit/>
        </w:trPr>
        <w:tc>
          <w:tcPr>
            <w:tcW w:w="8789" w:type="dxa"/>
          </w:tcPr>
          <w:p w:rsidR="00687F54" w:rsidRPr="00795CC6" w:rsidRDefault="00687F54">
            <w:pPr>
              <w:rPr>
                <w:noProof/>
                <w:sz w:val="24"/>
                <w:szCs w:val="24"/>
              </w:rPr>
            </w:pPr>
            <w:r w:rsidRPr="00795CC6">
              <w:rPr>
                <w:noProof/>
                <w:sz w:val="24"/>
                <w:szCs w:val="24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559" w:type="dxa"/>
          </w:tcPr>
          <w:p w:rsidR="00687F54" w:rsidRPr="00795CC6" w:rsidRDefault="00687F54">
            <w:pPr>
              <w:jc w:val="right"/>
              <w:rPr>
                <w:noProof/>
                <w:sz w:val="24"/>
                <w:szCs w:val="24"/>
              </w:rPr>
            </w:pPr>
            <w:r w:rsidRPr="00795CC6">
              <w:rPr>
                <w:noProof/>
                <w:sz w:val="24"/>
                <w:szCs w:val="24"/>
              </w:rPr>
              <w:t>58</w:t>
            </w:r>
          </w:p>
        </w:tc>
      </w:tr>
      <w:tr w:rsidR="00687F54" w:rsidRPr="00795CC6" w:rsidTr="00795CC6">
        <w:trPr>
          <w:cantSplit/>
        </w:trPr>
        <w:tc>
          <w:tcPr>
            <w:tcW w:w="8789" w:type="dxa"/>
          </w:tcPr>
          <w:p w:rsidR="00687F54" w:rsidRPr="00795CC6" w:rsidRDefault="00687F54">
            <w:pPr>
              <w:rPr>
                <w:noProof/>
                <w:sz w:val="24"/>
                <w:szCs w:val="24"/>
              </w:rPr>
            </w:pPr>
            <w:r w:rsidRPr="00795CC6">
              <w:rPr>
                <w:noProof/>
                <w:sz w:val="24"/>
                <w:szCs w:val="24"/>
              </w:rPr>
              <w:t>0003.0008.0086.0560 Уклонение от налогообложения</w:t>
            </w:r>
          </w:p>
        </w:tc>
        <w:tc>
          <w:tcPr>
            <w:tcW w:w="1559" w:type="dxa"/>
          </w:tcPr>
          <w:p w:rsidR="00687F54" w:rsidRPr="00795CC6" w:rsidRDefault="00687F54">
            <w:pPr>
              <w:jc w:val="right"/>
              <w:rPr>
                <w:noProof/>
                <w:sz w:val="24"/>
                <w:szCs w:val="24"/>
              </w:rPr>
            </w:pPr>
            <w:r w:rsidRPr="00795CC6">
              <w:rPr>
                <w:noProof/>
                <w:sz w:val="24"/>
                <w:szCs w:val="24"/>
              </w:rPr>
              <w:t>6</w:t>
            </w:r>
          </w:p>
        </w:tc>
      </w:tr>
      <w:tr w:rsidR="00687F54" w:rsidRPr="00795CC6" w:rsidTr="00795CC6">
        <w:trPr>
          <w:cantSplit/>
        </w:trPr>
        <w:tc>
          <w:tcPr>
            <w:tcW w:w="8789" w:type="dxa"/>
          </w:tcPr>
          <w:p w:rsidR="00687F54" w:rsidRPr="00795CC6" w:rsidRDefault="00687F54">
            <w:pPr>
              <w:rPr>
                <w:noProof/>
                <w:sz w:val="24"/>
                <w:szCs w:val="24"/>
              </w:rPr>
            </w:pPr>
            <w:r w:rsidRPr="00795CC6">
              <w:rPr>
                <w:noProof/>
                <w:sz w:val="24"/>
                <w:szCs w:val="24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1559" w:type="dxa"/>
          </w:tcPr>
          <w:p w:rsidR="00687F54" w:rsidRPr="00795CC6" w:rsidRDefault="00687F54">
            <w:pPr>
              <w:jc w:val="right"/>
              <w:rPr>
                <w:noProof/>
                <w:sz w:val="24"/>
                <w:szCs w:val="24"/>
              </w:rPr>
            </w:pPr>
            <w:r w:rsidRPr="00795CC6">
              <w:rPr>
                <w:noProof/>
                <w:sz w:val="24"/>
                <w:szCs w:val="24"/>
              </w:rPr>
              <w:t>1</w:t>
            </w:r>
          </w:p>
        </w:tc>
      </w:tr>
      <w:tr w:rsidR="00687F54" w:rsidRPr="00795CC6" w:rsidTr="00795CC6">
        <w:trPr>
          <w:cantSplit/>
        </w:trPr>
        <w:tc>
          <w:tcPr>
            <w:tcW w:w="8789" w:type="dxa"/>
          </w:tcPr>
          <w:p w:rsidR="00687F54" w:rsidRPr="00795CC6" w:rsidRDefault="00687F54">
            <w:pPr>
              <w:rPr>
                <w:noProof/>
                <w:sz w:val="24"/>
                <w:szCs w:val="24"/>
              </w:rPr>
            </w:pPr>
            <w:r w:rsidRPr="00795CC6">
              <w:rPr>
                <w:noProof/>
                <w:sz w:val="24"/>
                <w:szCs w:val="24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1559" w:type="dxa"/>
          </w:tcPr>
          <w:p w:rsidR="00687F54" w:rsidRPr="00795CC6" w:rsidRDefault="00687F54">
            <w:pPr>
              <w:jc w:val="right"/>
              <w:rPr>
                <w:noProof/>
                <w:sz w:val="24"/>
                <w:szCs w:val="24"/>
              </w:rPr>
            </w:pPr>
            <w:r w:rsidRPr="00795CC6">
              <w:rPr>
                <w:noProof/>
                <w:sz w:val="24"/>
                <w:szCs w:val="24"/>
              </w:rPr>
              <w:t>6</w:t>
            </w:r>
          </w:p>
        </w:tc>
      </w:tr>
      <w:tr w:rsidR="00687F54" w:rsidRPr="00795CC6" w:rsidTr="00795CC6">
        <w:trPr>
          <w:cantSplit/>
        </w:trPr>
        <w:tc>
          <w:tcPr>
            <w:tcW w:w="8789" w:type="dxa"/>
          </w:tcPr>
          <w:p w:rsidR="00687F54" w:rsidRPr="00795CC6" w:rsidRDefault="00687F54">
            <w:pPr>
              <w:rPr>
                <w:noProof/>
                <w:sz w:val="24"/>
                <w:szCs w:val="24"/>
              </w:rPr>
            </w:pPr>
            <w:r w:rsidRPr="00795CC6">
              <w:rPr>
                <w:noProof/>
                <w:sz w:val="24"/>
                <w:szCs w:val="24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559" w:type="dxa"/>
          </w:tcPr>
          <w:p w:rsidR="00687F54" w:rsidRPr="00795CC6" w:rsidRDefault="00687F54">
            <w:pPr>
              <w:jc w:val="right"/>
              <w:rPr>
                <w:noProof/>
                <w:sz w:val="24"/>
                <w:szCs w:val="24"/>
              </w:rPr>
            </w:pPr>
            <w:r w:rsidRPr="00795CC6">
              <w:rPr>
                <w:noProof/>
                <w:sz w:val="24"/>
                <w:szCs w:val="24"/>
              </w:rPr>
              <w:t>2</w:t>
            </w:r>
          </w:p>
        </w:tc>
      </w:tr>
      <w:tr w:rsidR="00687F54" w:rsidRPr="00795CC6" w:rsidTr="00795CC6">
        <w:trPr>
          <w:cantSplit/>
        </w:trPr>
        <w:tc>
          <w:tcPr>
            <w:tcW w:w="8789" w:type="dxa"/>
          </w:tcPr>
          <w:p w:rsidR="00687F54" w:rsidRPr="00795CC6" w:rsidRDefault="00687F54">
            <w:pPr>
              <w:rPr>
                <w:noProof/>
                <w:sz w:val="24"/>
                <w:szCs w:val="24"/>
              </w:rPr>
            </w:pPr>
            <w:r w:rsidRPr="00795CC6">
              <w:rPr>
                <w:noProof/>
                <w:sz w:val="24"/>
                <w:szCs w:val="24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559" w:type="dxa"/>
          </w:tcPr>
          <w:p w:rsidR="00687F54" w:rsidRPr="00795CC6" w:rsidRDefault="00687F54">
            <w:pPr>
              <w:jc w:val="right"/>
              <w:rPr>
                <w:noProof/>
                <w:sz w:val="24"/>
                <w:szCs w:val="24"/>
              </w:rPr>
            </w:pPr>
            <w:r w:rsidRPr="00795CC6">
              <w:rPr>
                <w:noProof/>
                <w:sz w:val="24"/>
                <w:szCs w:val="24"/>
              </w:rPr>
              <w:t>7</w:t>
            </w:r>
          </w:p>
        </w:tc>
      </w:tr>
      <w:tr w:rsidR="00687F54" w:rsidRPr="00795CC6" w:rsidTr="00795CC6">
        <w:trPr>
          <w:cantSplit/>
        </w:trPr>
        <w:tc>
          <w:tcPr>
            <w:tcW w:w="8789" w:type="dxa"/>
          </w:tcPr>
          <w:p w:rsidR="00687F54" w:rsidRPr="00795CC6" w:rsidRDefault="00687F54">
            <w:pPr>
              <w:rPr>
                <w:noProof/>
                <w:sz w:val="24"/>
                <w:szCs w:val="24"/>
              </w:rPr>
            </w:pPr>
            <w:r w:rsidRPr="00795CC6">
              <w:rPr>
                <w:noProof/>
                <w:sz w:val="24"/>
                <w:szCs w:val="24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1559" w:type="dxa"/>
          </w:tcPr>
          <w:p w:rsidR="00687F54" w:rsidRPr="00795CC6" w:rsidRDefault="00687F54">
            <w:pPr>
              <w:jc w:val="right"/>
              <w:rPr>
                <w:noProof/>
                <w:sz w:val="24"/>
                <w:szCs w:val="24"/>
              </w:rPr>
            </w:pPr>
            <w:r w:rsidRPr="00795CC6">
              <w:rPr>
                <w:noProof/>
                <w:sz w:val="24"/>
                <w:szCs w:val="24"/>
              </w:rPr>
              <w:t>8</w:t>
            </w:r>
          </w:p>
        </w:tc>
      </w:tr>
      <w:tr w:rsidR="00687F54" w:rsidRPr="00795CC6" w:rsidTr="00795CC6">
        <w:trPr>
          <w:cantSplit/>
        </w:trPr>
        <w:tc>
          <w:tcPr>
            <w:tcW w:w="8789" w:type="dxa"/>
          </w:tcPr>
          <w:p w:rsidR="00687F54" w:rsidRPr="00795CC6" w:rsidRDefault="00687F54">
            <w:pPr>
              <w:rPr>
                <w:noProof/>
                <w:sz w:val="24"/>
                <w:szCs w:val="24"/>
              </w:rPr>
            </w:pPr>
            <w:r w:rsidRPr="00795CC6">
              <w:rPr>
                <w:noProof/>
                <w:sz w:val="24"/>
                <w:szCs w:val="24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559" w:type="dxa"/>
          </w:tcPr>
          <w:p w:rsidR="00687F54" w:rsidRPr="00795CC6" w:rsidRDefault="00687F54">
            <w:pPr>
              <w:jc w:val="right"/>
              <w:rPr>
                <w:noProof/>
                <w:sz w:val="24"/>
                <w:szCs w:val="24"/>
              </w:rPr>
            </w:pPr>
            <w:r w:rsidRPr="00795CC6">
              <w:rPr>
                <w:noProof/>
                <w:sz w:val="24"/>
                <w:szCs w:val="24"/>
              </w:rPr>
              <w:t>16</w:t>
            </w:r>
          </w:p>
        </w:tc>
      </w:tr>
      <w:tr w:rsidR="00687F54" w:rsidRPr="00795CC6" w:rsidTr="00795CC6">
        <w:trPr>
          <w:cantSplit/>
        </w:trPr>
        <w:tc>
          <w:tcPr>
            <w:tcW w:w="8789" w:type="dxa"/>
          </w:tcPr>
          <w:p w:rsidR="00687F54" w:rsidRPr="00795CC6" w:rsidRDefault="00687F54">
            <w:pPr>
              <w:rPr>
                <w:noProof/>
                <w:sz w:val="24"/>
                <w:szCs w:val="24"/>
              </w:rPr>
            </w:pPr>
            <w:r w:rsidRPr="00795CC6">
              <w:rPr>
                <w:noProof/>
                <w:sz w:val="24"/>
                <w:szCs w:val="24"/>
              </w:rPr>
              <w:t>0003.001</w:t>
            </w:r>
            <w:bookmarkStart w:id="0" w:name="_GoBack"/>
            <w:bookmarkEnd w:id="0"/>
            <w:r w:rsidRPr="00795CC6">
              <w:rPr>
                <w:noProof/>
                <w:sz w:val="24"/>
                <w:szCs w:val="24"/>
              </w:rPr>
              <w:t>2.0132.0877 Оказание услуг в электронном виде</w:t>
            </w:r>
          </w:p>
        </w:tc>
        <w:tc>
          <w:tcPr>
            <w:tcW w:w="1559" w:type="dxa"/>
          </w:tcPr>
          <w:p w:rsidR="00687F54" w:rsidRPr="00795CC6" w:rsidRDefault="00687F54">
            <w:pPr>
              <w:jc w:val="right"/>
              <w:rPr>
                <w:noProof/>
                <w:sz w:val="24"/>
                <w:szCs w:val="24"/>
              </w:rPr>
            </w:pPr>
            <w:r w:rsidRPr="00795CC6">
              <w:rPr>
                <w:noProof/>
                <w:sz w:val="24"/>
                <w:szCs w:val="24"/>
              </w:rPr>
              <w:t>2</w:t>
            </w:r>
          </w:p>
        </w:tc>
      </w:tr>
      <w:tr w:rsidR="00687F54" w:rsidRPr="00795CC6" w:rsidTr="00795CC6">
        <w:trPr>
          <w:cantSplit/>
        </w:trPr>
        <w:tc>
          <w:tcPr>
            <w:tcW w:w="8789" w:type="dxa"/>
          </w:tcPr>
          <w:p w:rsidR="00687F54" w:rsidRPr="00795CC6" w:rsidRDefault="00687F5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559" w:type="dxa"/>
          </w:tcPr>
          <w:p w:rsidR="00687F54" w:rsidRPr="00795CC6" w:rsidRDefault="00687F54">
            <w:pPr>
              <w:jc w:val="right"/>
              <w:rPr>
                <w:noProof/>
                <w:sz w:val="24"/>
                <w:szCs w:val="24"/>
              </w:rPr>
            </w:pPr>
          </w:p>
        </w:tc>
      </w:tr>
      <w:tr w:rsidR="00687F54" w:rsidRPr="00795CC6" w:rsidTr="00795CC6">
        <w:trPr>
          <w:cantSplit/>
        </w:trPr>
        <w:tc>
          <w:tcPr>
            <w:tcW w:w="8789" w:type="dxa"/>
          </w:tcPr>
          <w:p w:rsidR="00687F54" w:rsidRPr="00795CC6" w:rsidRDefault="00687F54">
            <w:pPr>
              <w:rPr>
                <w:noProof/>
                <w:sz w:val="24"/>
                <w:szCs w:val="24"/>
              </w:rPr>
            </w:pPr>
            <w:r w:rsidRPr="00795CC6">
              <w:rPr>
                <w:noProof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687F54" w:rsidRPr="00795CC6" w:rsidRDefault="00687F54">
            <w:pPr>
              <w:jc w:val="right"/>
              <w:rPr>
                <w:noProof/>
                <w:sz w:val="24"/>
                <w:szCs w:val="24"/>
              </w:rPr>
            </w:pPr>
            <w:r w:rsidRPr="00795CC6">
              <w:rPr>
                <w:noProof/>
                <w:sz w:val="24"/>
                <w:szCs w:val="24"/>
              </w:rPr>
              <w:t>375</w:t>
            </w:r>
          </w:p>
        </w:tc>
      </w:tr>
    </w:tbl>
    <w:p w:rsidR="00161742" w:rsidRDefault="00161742">
      <w:pPr>
        <w:rPr>
          <w:noProof/>
        </w:rPr>
      </w:pPr>
    </w:p>
    <w:sectPr w:rsidR="00161742" w:rsidSect="00795CC6">
      <w:pgSz w:w="11907" w:h="16840" w:code="9"/>
      <w:pgMar w:top="567" w:right="1168" w:bottom="567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8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F54"/>
    <w:rsid w:val="00161742"/>
    <w:rsid w:val="004C6D1B"/>
    <w:rsid w:val="00687F54"/>
    <w:rsid w:val="0079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404DD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2</TotalTime>
  <Pages>1</Pages>
  <Words>286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Трубина Татьяна Станиславовна</dc:creator>
  <cp:lastModifiedBy>Ботвиновская Ольга Владимировна</cp:lastModifiedBy>
  <cp:revision>2</cp:revision>
  <cp:lastPrinted>2018-09-05T03:59:00Z</cp:lastPrinted>
  <dcterms:created xsi:type="dcterms:W3CDTF">2018-09-06T07:00:00Z</dcterms:created>
  <dcterms:modified xsi:type="dcterms:W3CDTF">2018-09-06T07:00:00Z</dcterms:modified>
</cp:coreProperties>
</file>