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B4" w:rsidRDefault="00D42B87">
      <w:pPr>
        <w:jc w:val="center"/>
        <w:rPr>
          <w:noProof/>
          <w:sz w:val="24"/>
        </w:rPr>
      </w:pPr>
      <w:bookmarkStart w:id="0" w:name="_GoBack"/>
      <w:r>
        <w:rPr>
          <w:noProof/>
          <w:sz w:val="24"/>
        </w:rPr>
        <w:t>СПРАВКА</w:t>
      </w:r>
    </w:p>
    <w:p w:rsidR="009259B4" w:rsidRPr="006D70DE" w:rsidRDefault="006D70DE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D42B87">
        <w:rPr>
          <w:noProof/>
          <w:sz w:val="24"/>
        </w:rPr>
        <w:t>ходящей корреспонденции по тематике обращений граждан</w:t>
      </w:r>
      <w:r>
        <w:rPr>
          <w:noProof/>
          <w:sz w:val="24"/>
        </w:rPr>
        <w:t xml:space="preserve"> </w:t>
      </w:r>
      <w:r>
        <w:rPr>
          <w:noProof/>
          <w:sz w:val="24"/>
        </w:rPr>
        <w:br/>
        <w:t xml:space="preserve">в УФНС России по Новосибирской области </w:t>
      </w:r>
      <w:r w:rsidR="00D42B87">
        <w:rPr>
          <w:noProof/>
          <w:sz w:val="24"/>
          <w:lang w:val="en-US"/>
        </w:rPr>
        <w:t>c</w:t>
      </w:r>
      <w:r w:rsidR="00D42B87" w:rsidRPr="006D70DE">
        <w:rPr>
          <w:noProof/>
          <w:sz w:val="24"/>
        </w:rPr>
        <w:t xml:space="preserve"> </w:t>
      </w:r>
      <w:r w:rsidR="00041B00" w:rsidRPr="006D70DE">
        <w:rPr>
          <w:noProof/>
          <w:sz w:val="24"/>
        </w:rPr>
        <w:t>01.04.2022</w:t>
      </w:r>
      <w:r w:rsidR="00D42B87" w:rsidRPr="006D70DE">
        <w:rPr>
          <w:noProof/>
          <w:sz w:val="24"/>
        </w:rPr>
        <w:t xml:space="preserve"> </w:t>
      </w:r>
      <w:r w:rsidR="00D42B87">
        <w:rPr>
          <w:noProof/>
          <w:sz w:val="24"/>
        </w:rPr>
        <w:t>по</w:t>
      </w:r>
      <w:r w:rsidR="00D42B87" w:rsidRPr="006D70DE">
        <w:rPr>
          <w:noProof/>
          <w:sz w:val="24"/>
        </w:rPr>
        <w:t xml:space="preserve"> </w:t>
      </w:r>
      <w:r w:rsidR="00041B00" w:rsidRPr="006D70DE">
        <w:rPr>
          <w:noProof/>
          <w:sz w:val="24"/>
        </w:rPr>
        <w:t>30.06.2022</w:t>
      </w:r>
    </w:p>
    <w:bookmarkEnd w:id="0"/>
    <w:p w:rsidR="009259B4" w:rsidRPr="006D70DE" w:rsidRDefault="009259B4">
      <w:pPr>
        <w:jc w:val="center"/>
        <w:rPr>
          <w:noProof/>
          <w:sz w:val="18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275"/>
      </w:tblGrid>
      <w:tr w:rsidR="009259B4" w:rsidRPr="006D70DE" w:rsidTr="006D70DE">
        <w:trPr>
          <w:cantSplit/>
          <w:trHeight w:val="253"/>
        </w:trPr>
        <w:tc>
          <w:tcPr>
            <w:tcW w:w="9073" w:type="dxa"/>
            <w:vMerge w:val="restart"/>
            <w:vAlign w:val="center"/>
          </w:tcPr>
          <w:p w:rsidR="009259B4" w:rsidRPr="006D70DE" w:rsidRDefault="00D42B87" w:rsidP="006D70DE">
            <w:pPr>
              <w:jc w:val="center"/>
              <w:rPr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9259B4" w:rsidRPr="006D70DE" w:rsidRDefault="00D42B87" w:rsidP="006D70DE">
            <w:pPr>
              <w:jc w:val="center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Количество документов</w:t>
            </w:r>
          </w:p>
        </w:tc>
      </w:tr>
      <w:tr w:rsidR="009259B4" w:rsidRPr="006D70DE" w:rsidTr="006D70DE">
        <w:trPr>
          <w:cantSplit/>
          <w:trHeight w:val="256"/>
        </w:trPr>
        <w:tc>
          <w:tcPr>
            <w:tcW w:w="9073" w:type="dxa"/>
            <w:vMerge/>
          </w:tcPr>
          <w:p w:rsidR="009259B4" w:rsidRPr="006D70DE" w:rsidRDefault="009259B4">
            <w:pPr>
              <w:jc w:val="center"/>
              <w:rPr>
                <w:noProof/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9259B4" w:rsidRPr="006D70DE" w:rsidRDefault="009259B4">
            <w:pPr>
              <w:jc w:val="center"/>
              <w:rPr>
                <w:noProof/>
                <w:sz w:val="21"/>
                <w:szCs w:val="21"/>
              </w:rPr>
            </w:pPr>
          </w:p>
        </w:tc>
      </w:tr>
      <w:tr w:rsidR="009259B4" w:rsidRPr="006D70DE" w:rsidTr="006D70DE">
        <w:trPr>
          <w:cantSplit/>
        </w:trPr>
        <w:tc>
          <w:tcPr>
            <w:tcW w:w="9073" w:type="dxa"/>
          </w:tcPr>
          <w:p w:rsidR="009259B4" w:rsidRPr="006D70DE" w:rsidRDefault="00D42B87">
            <w:pPr>
              <w:jc w:val="center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  <w:tc>
          <w:tcPr>
            <w:tcW w:w="1275" w:type="dxa"/>
          </w:tcPr>
          <w:p w:rsidR="009259B4" w:rsidRPr="006D70DE" w:rsidRDefault="00D42B87">
            <w:pPr>
              <w:jc w:val="center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2</w:t>
            </w:r>
          </w:p>
        </w:tc>
      </w:tr>
      <w:tr w:rsidR="009259B4" w:rsidRPr="006D70DE" w:rsidTr="006D70DE">
        <w:trPr>
          <w:cantSplit/>
        </w:trPr>
        <w:tc>
          <w:tcPr>
            <w:tcW w:w="9073" w:type="dxa"/>
          </w:tcPr>
          <w:p w:rsidR="009259B4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0001.0002.0027.0125 Результаты рассмотрения обращений</w:t>
            </w:r>
          </w:p>
        </w:tc>
        <w:tc>
          <w:tcPr>
            <w:tcW w:w="1275" w:type="dxa"/>
          </w:tcPr>
          <w:p w:rsidR="009259B4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0001.0002.0027.0128 Некорректные обращения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0001.0002.0027.0129 Обращения, не поддающиеся прочтению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2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2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0002.0006.0065.0263 Трудовые конфликты. Разрешение трудовых споров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0002.0007.0071.0282 Назначение пенсии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3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0003.0008.0086.0540 Земельный налог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0003.0008.0086.0541 Налог на добавленную стоимость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2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0003.0008.0086.0543 Транспортный налог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  <w:lang w:val="en-US"/>
              </w:rPr>
              <w:t>8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0003.0008.0086.0544 Налог на имущество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  <w:r w:rsidRPr="006D70DE">
              <w:rPr>
                <w:noProof/>
                <w:sz w:val="21"/>
                <w:szCs w:val="21"/>
                <w:lang w:val="en-US"/>
              </w:rPr>
              <w:t>9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  <w:lang w:val="en-US"/>
              </w:rPr>
              <w:t>107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0003.0008.0086.0546 Налог на прибыль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  <w:r w:rsidRPr="006D70DE">
              <w:rPr>
                <w:noProof/>
                <w:sz w:val="21"/>
                <w:szCs w:val="21"/>
                <w:lang w:val="en-US"/>
              </w:rPr>
              <w:t>6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0003.0008.0086.0549 Юридические вопросы по налогам и сборам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18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17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  <w:lang w:val="en-US"/>
              </w:rPr>
              <w:t>4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3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0003.0008.0086.0554 Получение налоговых уведомлений об уплате налога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3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0003.0008.0086.0555 Налоговая отчетность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10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0003.0008.0086.0556 Контроль и надзор в налоговой сфере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84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  <w:lang w:val="en-US"/>
              </w:rPr>
              <w:t>45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</w:rPr>
              <w:t>9</w:t>
            </w:r>
            <w:r w:rsidRPr="006D70DE">
              <w:rPr>
                <w:noProof/>
                <w:sz w:val="21"/>
                <w:szCs w:val="21"/>
                <w:lang w:val="en-US"/>
              </w:rPr>
              <w:t>9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10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0003.0008.0086.0560 Уклонение от налогообложения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190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2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  <w:lang w:val="en-US"/>
              </w:rPr>
              <w:t>31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11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</w:rPr>
              <w:t>1</w:t>
            </w:r>
            <w:r w:rsidRPr="006D70DE">
              <w:rPr>
                <w:noProof/>
                <w:sz w:val="21"/>
                <w:szCs w:val="21"/>
                <w:lang w:val="en-US"/>
              </w:rPr>
              <w:t>8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14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</w:tcPr>
          <w:p w:rsidR="00041B00" w:rsidRPr="006D70DE" w:rsidRDefault="00041B00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2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  <w:lang w:val="en-US"/>
              </w:rPr>
              <w:t>35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</w:tcPr>
          <w:p w:rsidR="00041B00" w:rsidRPr="006D70DE" w:rsidRDefault="00BE6935" w:rsidP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  <w:lang w:val="en-US"/>
              </w:rPr>
              <w:t>65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BE6935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 xml:space="preserve">По другим вопросам 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  <w:lang w:val="en-US"/>
              </w:rPr>
            </w:pPr>
            <w:r w:rsidRPr="006D70DE">
              <w:rPr>
                <w:noProof/>
                <w:sz w:val="21"/>
                <w:szCs w:val="21"/>
                <w:lang w:val="en-US"/>
              </w:rPr>
              <w:t>23</w:t>
            </w:r>
          </w:p>
        </w:tc>
      </w:tr>
      <w:tr w:rsidR="00041B00" w:rsidRPr="006D70DE" w:rsidTr="006D70DE">
        <w:trPr>
          <w:cantSplit/>
        </w:trPr>
        <w:tc>
          <w:tcPr>
            <w:tcW w:w="9073" w:type="dxa"/>
          </w:tcPr>
          <w:p w:rsidR="00041B00" w:rsidRPr="006D70DE" w:rsidRDefault="00041B00">
            <w:pPr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ИТОГО:</w:t>
            </w:r>
          </w:p>
        </w:tc>
        <w:tc>
          <w:tcPr>
            <w:tcW w:w="1275" w:type="dxa"/>
          </w:tcPr>
          <w:p w:rsidR="00041B00" w:rsidRPr="006D70DE" w:rsidRDefault="00BE6935">
            <w:pPr>
              <w:jc w:val="right"/>
              <w:rPr>
                <w:noProof/>
                <w:sz w:val="21"/>
                <w:szCs w:val="21"/>
              </w:rPr>
            </w:pPr>
            <w:r w:rsidRPr="006D70DE">
              <w:rPr>
                <w:noProof/>
                <w:sz w:val="21"/>
                <w:szCs w:val="21"/>
              </w:rPr>
              <w:t>853</w:t>
            </w:r>
          </w:p>
        </w:tc>
      </w:tr>
    </w:tbl>
    <w:p w:rsidR="009259B4" w:rsidRDefault="009259B4">
      <w:pPr>
        <w:rPr>
          <w:noProof/>
        </w:rPr>
      </w:pPr>
    </w:p>
    <w:sectPr w:rsidR="009259B4" w:rsidSect="006D70DE">
      <w:pgSz w:w="11907" w:h="16840" w:code="9"/>
      <w:pgMar w:top="426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00"/>
    <w:rsid w:val="00041B00"/>
    <w:rsid w:val="006D70DE"/>
    <w:rsid w:val="009259B4"/>
    <w:rsid w:val="00BE6935"/>
    <w:rsid w:val="00D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356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Ботвиновская Ольга Владимировна</cp:lastModifiedBy>
  <cp:revision>3</cp:revision>
  <cp:lastPrinted>2022-08-01T08:06:00Z</cp:lastPrinted>
  <dcterms:created xsi:type="dcterms:W3CDTF">2022-08-02T02:39:00Z</dcterms:created>
  <dcterms:modified xsi:type="dcterms:W3CDTF">2022-08-08T03:43:00Z</dcterms:modified>
</cp:coreProperties>
</file>