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F9" w:rsidRPr="00D177CA" w:rsidRDefault="000017F9" w:rsidP="00733A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D177CA">
        <w:rPr>
          <w:rFonts w:ascii="Times New Roman" w:hAnsi="Times New Roman" w:cs="Times New Roman"/>
          <w:b/>
          <w:sz w:val="28"/>
          <w:szCs w:val="28"/>
        </w:rPr>
        <w:t>И</w:t>
      </w:r>
      <w:r w:rsidRPr="00D177CA">
        <w:rPr>
          <w:rFonts w:ascii="Times New Roman" w:eastAsia="Calibri" w:hAnsi="Times New Roman" w:cs="Times New Roman"/>
          <w:b/>
          <w:sz w:val="28"/>
          <w:szCs w:val="28"/>
        </w:rPr>
        <w:t>нформаци</w:t>
      </w:r>
      <w:r w:rsidRPr="00D177CA">
        <w:rPr>
          <w:rFonts w:ascii="Times New Roman" w:hAnsi="Times New Roman" w:cs="Times New Roman"/>
          <w:b/>
          <w:sz w:val="28"/>
          <w:szCs w:val="28"/>
        </w:rPr>
        <w:t>я</w:t>
      </w:r>
      <w:r w:rsidRPr="00D177CA">
        <w:rPr>
          <w:rFonts w:ascii="Times New Roman" w:eastAsia="Calibri" w:hAnsi="Times New Roman" w:cs="Times New Roman"/>
          <w:b/>
          <w:sz w:val="28"/>
          <w:szCs w:val="28"/>
        </w:rPr>
        <w:t xml:space="preserve"> о </w:t>
      </w:r>
      <w:r w:rsidR="00733A7A">
        <w:rPr>
          <w:rFonts w:ascii="Times New Roman" w:hAnsi="Times New Roman" w:cs="Times New Roman"/>
          <w:b/>
          <w:sz w:val="28"/>
          <w:szCs w:val="28"/>
        </w:rPr>
        <w:t>должностных обязанностях</w:t>
      </w:r>
    </w:p>
    <w:p w:rsidR="00D177CA" w:rsidRPr="00D177CA" w:rsidRDefault="00D177CA" w:rsidP="00733A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77CA" w:rsidRPr="00D177CA" w:rsidRDefault="00D177CA" w:rsidP="00733A7A">
      <w:pPr>
        <w:spacing w:after="0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 отдела камеральных проверок № 1</w:t>
      </w:r>
    </w:p>
    <w:p w:rsidR="00D177CA" w:rsidRPr="00D177CA" w:rsidRDefault="00D177CA" w:rsidP="00733A7A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деклараций по НДС;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формирование аналитических выборок;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выполнение функций технолога отдела;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выявление проблемных вопросов, возникающих при внедрении технологических процессов налогового администрирования на базе программного комплекса системы ЭОД, и формирование предложений по их решению;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участие в тестировании версий системы «ЭОД», поступающих из Управления и оценки их работоспособности в части, входящей в компетенцию отдела; доведение изменений в программном обеспечении до работников отдела;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участие в настройке шаблонов налоговых расчетов, печатных форм и других документов по предмету деятельности отдела, поступивших из Управления;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подготовка предложений и замечаний по функционированию системы ЭОД для отдела информационных технологий Инспекции;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ведение нормативно-справочной информации (НСИ) по предмету деятельности  отдела, взаимодействие при осуществлении данной работы с отделом информатизации Управления, а также, при необходимости с технологами отделов Управления;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подготовка вопросов по работе в системе ЭОД для последующего направления в  Управление;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контроль соблюдения технологии работы в системе ЭОД работниками отдела;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подготовка мотивированных служебных записок в отдел информационных  технологий Инспекции на изменение доступа к режимам системы ЭОД;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подготовка мотивированных служебных записок в отдел информационных технологий на изменение данных системы «ЭОД» технологическими операциями или процессами;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ознакомление, на постоянной основе, с размещенными на Ftp-сервере документами по работе системы «ЭОД», в том числе с обновлениями программного обеспечения, полученными из РНИВЦ г. Н.Новгорода;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обучение и консультирование работников отдела работе в системе ЭОД;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сопровождение программного комплекса АСК НДС-2, в т.ч. выявление и устранение причин отказа в приеме и/или выгрузке деклараций по НДС в АСК НДС-2, выявление некорректных формул АСК НДС-2 сопоставления записей книг покупок и продаж;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Кодекса.</w:t>
      </w:r>
    </w:p>
    <w:p w:rsidR="00D177CA" w:rsidRPr="00D177CA" w:rsidRDefault="00D177CA" w:rsidP="00733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77CA" w:rsidRPr="00D177CA" w:rsidRDefault="00D177CA" w:rsidP="00733A7A">
      <w:pPr>
        <w:pStyle w:val="2"/>
        <w:spacing w:after="0" w:line="240" w:lineRule="auto"/>
        <w:rPr>
          <w:rFonts w:ascii="Times New Roman" w:hAnsi="Times New Roman"/>
          <w:sz w:val="24"/>
        </w:rPr>
      </w:pPr>
    </w:p>
    <w:p w:rsidR="00D177CA" w:rsidRPr="00D177CA" w:rsidRDefault="00D177CA" w:rsidP="00733A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 отдела камеральных проверок № 1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spacing w:before="120"/>
        <w:ind w:left="0" w:firstLine="567"/>
        <w:rPr>
          <w:rFonts w:eastAsia="Calibri"/>
        </w:rPr>
      </w:pPr>
      <w:r w:rsidRPr="00D177CA">
        <w:rPr>
          <w:rFonts w:eastAsia="Calibri"/>
        </w:rPr>
        <w:t>организовать работу по проведению камеральных налоговых проверок налоговых деклараций, представленных налогоплательщиками, состоящими на учете в инспекции, в строгом соответствии с требованиями Налогового кодекса Российской Федерации;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формирование установленной отчетности по предмету деятельности отдела;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осуществлять взаимодействие отдела в ходе выполнения возложенных на него задач с другими структурными подразделениями инспекции, правоохранительными органами и иными контролирующими органами по предмету деятельности отдела;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рассматривать заявления, предложения, жалобы граждан и налогоплательщиков по вопросам, относящимся к компетенции отдела;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осуществлять методологическую помощь работникам отдела;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обеспечить учет и хранение законодательных и иных актов, а также других документов для служебного пользования;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lastRenderedPageBreak/>
        <w:t>осуществлять личный прием граждан;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поддерживать уровень квалификации, достаточный для исполнения своих должностных обязанностей;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177CA" w:rsidRPr="00D177CA" w:rsidRDefault="00D177CA" w:rsidP="00733A7A">
      <w:pPr>
        <w:pStyle w:val="a3"/>
        <w:numPr>
          <w:ilvl w:val="0"/>
          <w:numId w:val="16"/>
        </w:numPr>
        <w:shd w:val="clear" w:color="auto" w:fill="FFFFFF"/>
        <w:tabs>
          <w:tab w:val="num" w:pos="928"/>
          <w:tab w:val="left" w:pos="7464"/>
        </w:tabs>
        <w:ind w:left="0" w:firstLine="567"/>
        <w:rPr>
          <w:rFonts w:eastAsia="Calibri"/>
        </w:rPr>
      </w:pPr>
      <w:r w:rsidRPr="00D177CA">
        <w:rPr>
          <w:rFonts w:eastAsia="Calibri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177CA" w:rsidRPr="00D177CA" w:rsidRDefault="00D177CA" w:rsidP="00733A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77CA" w:rsidRDefault="00D177CA" w:rsidP="00733A7A">
      <w:pPr>
        <w:spacing w:before="240" w:after="0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 отдела камеральных проверок № 2</w:t>
      </w:r>
    </w:p>
    <w:p w:rsidR="00D177CA" w:rsidRPr="00D177CA" w:rsidRDefault="00D177CA" w:rsidP="00733A7A">
      <w:pPr>
        <w:spacing w:before="120"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- осуществлять </w:t>
      </w:r>
      <w:proofErr w:type="gramStart"/>
      <w:r w:rsidRPr="00D177CA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 с ним нормативных правовых актов;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- 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 в рамках проведения камеральных налоговых проверок; 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- проводить камеральные налоговые проверки налоговых расчетов (деклараций), представленных налогоплательщиками в соответствии с требованиями ст.87, 88 НК РФ средствами системы «ЭОД»; 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- осуществлять весь комплекс контрольных мероприятий, предусмотренных частью 1 НК РФ и нормативными актами ФНС России; 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осуществлять оформление результатов проведенных камеральных налоговых проверок;</w:t>
      </w:r>
    </w:p>
    <w:p w:rsidR="00D177CA" w:rsidRPr="00D177CA" w:rsidRDefault="00D177CA" w:rsidP="00733A7A">
      <w:pPr>
        <w:pStyle w:val="a4"/>
        <w:rPr>
          <w:rFonts w:eastAsia="Calibri"/>
          <w:sz w:val="24"/>
          <w:szCs w:val="24"/>
          <w:lang w:eastAsia="en-US"/>
        </w:rPr>
      </w:pPr>
      <w:r w:rsidRPr="00D177CA">
        <w:rPr>
          <w:rFonts w:eastAsia="Calibri"/>
          <w:sz w:val="24"/>
          <w:szCs w:val="24"/>
          <w:lang w:eastAsia="en-US"/>
        </w:rPr>
        <w:t xml:space="preserve">- готовить материалы </w:t>
      </w:r>
      <w:proofErr w:type="gramStart"/>
      <w:r w:rsidRPr="00D177CA">
        <w:rPr>
          <w:rFonts w:eastAsia="Calibri"/>
          <w:sz w:val="24"/>
          <w:szCs w:val="24"/>
          <w:lang w:eastAsia="en-US"/>
        </w:rPr>
        <w:t>о привлечении к ответственности за нарушение налогового законодательства в соответствии с требованиями</w:t>
      </w:r>
      <w:proofErr w:type="gramEnd"/>
      <w:r w:rsidRPr="00D177CA">
        <w:rPr>
          <w:rFonts w:eastAsia="Calibri"/>
          <w:sz w:val="24"/>
          <w:szCs w:val="24"/>
          <w:lang w:eastAsia="en-US"/>
        </w:rPr>
        <w:t xml:space="preserve"> главы 16 НК РФ;</w:t>
      </w:r>
    </w:p>
    <w:p w:rsidR="00D177CA" w:rsidRPr="00D177CA" w:rsidRDefault="00D177CA" w:rsidP="00733A7A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участвовать в производстве по делам об административных правонарушениях</w:t>
      </w:r>
      <w:proofErr w:type="gramStart"/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формирование установленной отчетности по предмету деятельности отдела;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анализ схем уклонения от налогообложения прочих налогоплательщиков, выработка предложений по их предотвращению;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проводить камеральный анализ на основе налоговой отчетности и иных документов  деятельности налогоплательщиков и передавать заключения в отделы проведения выездных налоговых проверок;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принятие мер к налогоплательщикам, не представившим налоговые декларации в установленный срок;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приостановление операций по счетам налогоплательщиков – организаций в случае непредставления или отказа  в представлении налоговых деклараций;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- корректно и внимательно относиться к налогоплательщикам, их законным представителям, и иным участникам налоговых правоотношений, не унижать их честь и достоинство; 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ведение в установленном порядке делопроизводства, хранение и сдача в архив документов отдела;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исполнять приказы, распоряжения и указания, вышестоящих в порядке подчиненности руководителей, отданных в пределах их должностных полномочий;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соблюдать установленные в инспекции правила внутреннего распорядка, должностные инструкции, порядок работы со служебной информацией;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- поддерживать уровень квалификации, достаточный для исполнения своих должностных обязанностей; 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соблюдать конфиденциальность информации и налоговую тайну, правила и требования законодательства о государственных служащих;</w:t>
      </w:r>
    </w:p>
    <w:p w:rsidR="00D177CA" w:rsidRPr="00D177CA" w:rsidRDefault="00D177CA" w:rsidP="00733A7A">
      <w:pPr>
        <w:shd w:val="clear" w:color="auto" w:fill="FFFFFF"/>
        <w:tabs>
          <w:tab w:val="left" w:pos="7464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lastRenderedPageBreak/>
        <w:t>- выполнять работу со сведениями и информационными ресурсами, составляющими служебную или налоговую тайну, в объеме, определяемом положением об Отделе.</w:t>
      </w:r>
    </w:p>
    <w:p w:rsidR="00D177CA" w:rsidRPr="00D177CA" w:rsidRDefault="00D177CA" w:rsidP="00733A7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налогов;</w:t>
      </w:r>
    </w:p>
    <w:p w:rsidR="00D177CA" w:rsidRPr="00D177CA" w:rsidRDefault="00D177CA" w:rsidP="00733A7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- требовать от налогоплательщиков и иных обязанных лиц устранения выявленных нарушений законодательства о налогах и сборах;</w:t>
      </w:r>
    </w:p>
    <w:p w:rsidR="00D177CA" w:rsidRPr="00D177CA" w:rsidRDefault="00D177CA" w:rsidP="00733A7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7CA" w:rsidRPr="00D177CA" w:rsidRDefault="00D177CA" w:rsidP="00733A7A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Государственный налоговый инспектор отдела камеральных проверок № 2</w:t>
      </w:r>
    </w:p>
    <w:p w:rsidR="00D177CA" w:rsidRPr="00D177CA" w:rsidRDefault="00D177CA" w:rsidP="00733A7A">
      <w:pPr>
        <w:tabs>
          <w:tab w:val="left" w:pos="0"/>
        </w:tabs>
        <w:spacing w:before="120"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 xml:space="preserve">- 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 в рамках проведения камеральных налоговых проверок; 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 xml:space="preserve">- проводить камеральные налоговые проверки налоговых расчетов (деклараций), представленных налогоплательщиками в соответствии с требованиями ст.87, 88 НК РФ средствами системы «ЭОД»; 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осуществлять весь комплекс контрольных мероприятий, предусмотренных частью 1 НК РФ и нормативными актами ФНС России;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осуществлять оформление результатов проведенных камеральных налоговых проверок;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 xml:space="preserve">- готовить материалы </w:t>
      </w:r>
      <w:proofErr w:type="gramStart"/>
      <w:r w:rsidRPr="00D177CA">
        <w:rPr>
          <w:rFonts w:ascii="Times New Roman" w:hAnsi="Times New Roman" w:cs="Times New Roman"/>
          <w:sz w:val="24"/>
          <w:szCs w:val="24"/>
        </w:rPr>
        <w:t>о привлечении к ответственности за нарушение налогового законодательства в соответствии с требованиями</w:t>
      </w:r>
      <w:proofErr w:type="gramEnd"/>
      <w:r w:rsidRPr="00D177CA">
        <w:rPr>
          <w:rFonts w:ascii="Times New Roman" w:hAnsi="Times New Roman" w:cs="Times New Roman"/>
          <w:sz w:val="24"/>
          <w:szCs w:val="24"/>
        </w:rPr>
        <w:t xml:space="preserve"> главы 16  НК РФ;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участвовать в производстве по делам об административных правонарушениях;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проводить анализ схем уклонения от налогообложения прочих налогоплательщиков, выработка предложений по их предотвращению;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проводить камеральный анализ на основе налоговой отчетности и иных документов  деятельности налогоплательщиков и передавать заключения в отделы проведения выездных налоговых проверок;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принятие мер к налогоплательщикам, не представившим налоговые декларации в установленный срок;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приостановление операций по счетам налогоплательщиков – организаций в случае непредставления или отказа  в представлении налоговых деклараций;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 xml:space="preserve">- корректно и внимательно относиться к налогоплательщикам, их законным представителям, и иным участникам налоговых правоотношений, не унижать их честь и достоинство; 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ведение в установленном порядке делопроизводства, хранение и сдача в архив документов отдела;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администрирование страховых взносов;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налогов;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- требовать от налогоплательщиков и иных обязанных лиц устранения выявленных нарушений законодательства о налогах и сборах.</w:t>
      </w:r>
    </w:p>
    <w:p w:rsidR="00D177CA" w:rsidRPr="00D177CA" w:rsidRDefault="00D177CA" w:rsidP="00733A7A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</w:p>
    <w:p w:rsidR="00D177CA" w:rsidRPr="00D177CA" w:rsidRDefault="00D177CA" w:rsidP="00733A7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spacing w:before="120"/>
        <w:ind w:left="0" w:right="-55" w:firstLine="567"/>
      </w:pPr>
      <w:r w:rsidRPr="00D177CA">
        <w:t>составлять планы работы, экономической работы и контролировать их выполнение;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ind w:left="0" w:right="-55" w:firstLine="567"/>
      </w:pPr>
      <w:r w:rsidRPr="00D177CA">
        <w:t>осуществлять работу по проведению камеральных налоговых проверок налоговых деклараций, представленных налогоплательщиками, состоящими на учете в инспекции, в строгом соответствии с требованиями Налогового кодекса Российской Федерации;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ind w:left="0" w:right="-55" w:firstLine="567"/>
      </w:pPr>
      <w:r w:rsidRPr="00D177CA">
        <w:lastRenderedPageBreak/>
        <w:t>формирование установленной отчетности по предмету деятельности отдела;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ind w:left="0" w:right="-55" w:firstLine="567"/>
      </w:pPr>
      <w:r w:rsidRPr="00D177CA">
        <w:t>осуществлять взаимодействие отдела в ходе выполнения возложенных на него задач с другими структурными подразделениями инспекции, правоохранительными органами и иными контролирующими органами по предмету деятельности отдела;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ind w:left="0" w:right="-55" w:firstLine="567"/>
      </w:pPr>
      <w:r w:rsidRPr="00D177CA">
        <w:t>рассматривать заявления, предложения, жалобы граждан и налогоплательщиков по вопросам, относящимся к компетенции отдела;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ind w:left="0" w:right="-55" w:firstLine="567"/>
      </w:pPr>
      <w:r w:rsidRPr="00D177CA">
        <w:t>обеспечить учет и хранение законодательных и иных актов, а также других документов для служебного пользования;</w:t>
      </w:r>
    </w:p>
    <w:p w:rsidR="00D177CA" w:rsidRPr="00D177CA" w:rsidRDefault="00D177CA" w:rsidP="00733A7A">
      <w:pPr>
        <w:pStyle w:val="a3"/>
        <w:numPr>
          <w:ilvl w:val="0"/>
          <w:numId w:val="17"/>
        </w:numPr>
        <w:tabs>
          <w:tab w:val="left" w:pos="0"/>
        </w:tabs>
        <w:ind w:left="0" w:right="-55" w:firstLine="567"/>
      </w:pPr>
      <w:r w:rsidRPr="00D177CA">
        <w:t>осуществлять личный прием граждан;</w:t>
      </w:r>
    </w:p>
    <w:p w:rsidR="00D177CA" w:rsidRPr="00D177CA" w:rsidRDefault="00D177CA" w:rsidP="00733A7A">
      <w:pPr>
        <w:pStyle w:val="a3"/>
        <w:ind w:left="0"/>
      </w:pPr>
    </w:p>
    <w:p w:rsidR="00D177CA" w:rsidRPr="00D177CA" w:rsidRDefault="00D177CA" w:rsidP="00733A7A">
      <w:pPr>
        <w:pStyle w:val="1"/>
        <w:spacing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D177CA">
        <w:rPr>
          <w:rFonts w:ascii="Times New Roman" w:hAnsi="Times New Roman"/>
          <w:sz w:val="24"/>
          <w:szCs w:val="24"/>
        </w:rPr>
        <w:t>Государственный налоговый инспектор отдела выездных проверок № 2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spacing w:before="120"/>
        <w:ind w:left="0" w:firstLine="567"/>
      </w:pPr>
      <w:r w:rsidRPr="00D177CA">
        <w:t xml:space="preserve">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</w:t>
      </w:r>
      <w:proofErr w:type="gramStart"/>
      <w:r w:rsidRPr="00D177CA">
        <w:t>о</w:t>
      </w:r>
      <w:proofErr w:type="gramEnd"/>
      <w:r w:rsidRPr="00D177CA">
        <w:t xml:space="preserve"> </w:t>
      </w:r>
      <w:proofErr w:type="gramStart"/>
      <w:r w:rsidRPr="00D177CA">
        <w:t>налога</w:t>
      </w:r>
      <w:proofErr w:type="gramEnd"/>
      <w:r w:rsidRPr="00D177CA">
        <w:t xml:space="preserve">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выполнять функции руководителя проверяющей группы;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проводить </w:t>
      </w:r>
      <w:proofErr w:type="spellStart"/>
      <w:r w:rsidRPr="00D177CA">
        <w:t>предпроверочную</w:t>
      </w:r>
      <w:proofErr w:type="spellEnd"/>
      <w:r w:rsidRPr="00D177CA">
        <w:t xml:space="preserve"> подготовку выездной налоговой проверки на основе изучения и анализа всей имеющейся 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</w:t>
      </w:r>
      <w:proofErr w:type="gramStart"/>
      <w:r w:rsidRPr="00D177CA">
        <w:t>о-</w:t>
      </w:r>
      <w:proofErr w:type="gramEnd"/>
      <w:r w:rsidRPr="00D177CA">
        <w:t xml:space="preserve"> и </w:t>
      </w:r>
      <w:proofErr w:type="spellStart"/>
      <w:r w:rsidRPr="00D177CA">
        <w:t>теплоэнергии</w:t>
      </w:r>
      <w:proofErr w:type="spellEnd"/>
      <w:r w:rsidRPr="00D177CA">
        <w:t>) ресурсов, водных и иных материальных ресурсов; 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подготовку и проведение выездных налоговых проверок по соблюдению законодательства о налогах и сборах в соответствии  ежеквартальными планами проведения выездных налоговых проверок  и  осуществлять оформление их результатов;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осуществлять </w:t>
      </w:r>
      <w:proofErr w:type="gramStart"/>
      <w:r w:rsidRPr="00D177CA">
        <w:t>контроль за</w:t>
      </w:r>
      <w:proofErr w:type="gramEnd"/>
      <w:r w:rsidRPr="00D177CA">
        <w:t xml:space="preserve"> соблюдением валютного законодательства;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взаимодействие с юридическим отделом и отделом досудебного аудита в рамках Приказа ИФНС России по Октябрьскому району г</w:t>
      </w:r>
      <w:proofErr w:type="gramStart"/>
      <w:r w:rsidRPr="00D177CA">
        <w:t>.Н</w:t>
      </w:r>
      <w:proofErr w:type="gramEnd"/>
      <w:r w:rsidRPr="00D177CA">
        <w:t>овосибирска  от 15.11.2011г. №01-05/216 «О порядке взаимодействия структурных подразделений Инспекции в ходе подготовки и проведения мероприятий налогового контроля, оформления их результатов и при представлении интересов налогового органа в судах»;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рассматривать с участием правового отдела представленные налогоплательщиками возражения (объяснения) по актам выездных налоговых проверок;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 осуществлять подготовку  и согласование проектов актов выездных налоговых проверок и решений  по результатам выездных налоговых проверок с юридическим отделом;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истребовать документы (информацию) в отношении налогоплательщиков, плательщиков сборов и налоговых агентов в соответствии со ст.93.1 Налогового Кодекса Российской Федерации в рамках выездной налоговой проверки;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в ходе проведения выездных налоговых проверок проводить анализ на предмет наличия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контролировать поступление денежных средств по дополнительно начисленным, в ходе проверок платежам;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своевременно и качественно оформлять результаты выездных налоговых проверок;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lastRenderedPageBreak/>
        <w:t>подготавливать информационные материалы для представления руководству инспекции по вопросам, находящимся в компетенции отдела;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участвовать в судах общей юрисдикции, или арбитражных судах  по предъявленным искам в соответствии с Налоговым Кодексом РФ;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вести в установленном порядке делопроизводство, хранение и сдачу в архив документов по выездным налоговым проверкам.</w:t>
      </w:r>
    </w:p>
    <w:p w:rsidR="00D177CA" w:rsidRPr="00D177CA" w:rsidRDefault="00D177CA" w:rsidP="00733A7A">
      <w:pPr>
        <w:pStyle w:val="a3"/>
        <w:ind w:left="0"/>
      </w:pPr>
    </w:p>
    <w:p w:rsidR="00D177CA" w:rsidRPr="00D177CA" w:rsidRDefault="00D177CA" w:rsidP="00733A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Государственный налоговый инспектор контрольно-аналитического отдела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spacing w:before="120"/>
        <w:ind w:left="0" w:firstLine="567"/>
      </w:pPr>
      <w:r w:rsidRPr="00D177CA">
        <w:t>организовать работу по проведению камеральных выездных (тематических) налоговых проверок налоговых деклараций, представленных налогоплательщиками, состоящими на учете в инспекции, в строгом соответствии с требованиями Налогового кодекса Российской Федерации;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своевременно осуществлять начисление налогов исчисляемых налоговой инспекцией в соответствии с действующим федеральным и местным законодательством;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формирование установленной отчетности по предмету деятельности отдела;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взаимодействие отдела в ходе выполнения возложенных на него задач с другими структурными подразделениями инспекции, правоохранительными органами и иными контролирующими органами по предмету деятельности отдела;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рассматривать заявления, предложения, жалобы граждан и налогоплательщиков по вопросам, относящимся к компетенции отдела;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методологическую помощь работникам отдела;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обеспечить учет и хранение законодательных и иных актов, а также других документов для служебного пользования;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личный прием граждан;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поддерживать уровень квалификации, достаточный для исполнения своих должностных обязанностей;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проведение в ходе камеральных и выездных (тематических) налоговых проверок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  <w:rPr>
          <w:b/>
        </w:rPr>
      </w:pPr>
      <w:r w:rsidRPr="00D177CA"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</w:t>
      </w:r>
    </w:p>
    <w:p w:rsidR="00D177CA" w:rsidRPr="00D177CA" w:rsidRDefault="00D177CA" w:rsidP="00733A7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7CA" w:rsidRPr="00D177CA" w:rsidRDefault="00D177CA" w:rsidP="00733A7A">
      <w:pPr>
        <w:spacing w:after="0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Государственный налоговый инспектор отдела работы с налогоплательщиками</w:t>
      </w:r>
    </w:p>
    <w:p w:rsidR="00D177CA" w:rsidRPr="00D177CA" w:rsidRDefault="00D177CA" w:rsidP="00733A7A">
      <w:pPr>
        <w:pStyle w:val="2"/>
        <w:numPr>
          <w:ilvl w:val="0"/>
          <w:numId w:val="15"/>
        </w:numPr>
        <w:tabs>
          <w:tab w:val="left" w:pos="567"/>
        </w:tabs>
        <w:spacing w:before="120"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исполнять государственную функцию по бесплатному информированию (в том числе в письменной форме) налогоплательщиков</w:t>
      </w:r>
      <w:proofErr w:type="gramStart"/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177CA">
        <w:rPr>
          <w:rFonts w:ascii="Times New Roman" w:eastAsia="Calibri" w:hAnsi="Times New Roman" w:cs="Times New Roman"/>
          <w:sz w:val="24"/>
          <w:szCs w:val="24"/>
        </w:rPr>
        <w:t xml:space="preserve">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заполнения;</w:t>
      </w:r>
    </w:p>
    <w:p w:rsidR="00D177CA" w:rsidRPr="00D177CA" w:rsidRDefault="00D177CA" w:rsidP="00733A7A">
      <w:pPr>
        <w:pStyle w:val="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согласовывать с начальником отдела вопросы по совершенствованию процесса обработки информации с целью обеспечения требуемой достоверности результатов и минимизации времени расчетов;</w:t>
      </w:r>
    </w:p>
    <w:p w:rsidR="00D177CA" w:rsidRPr="00D177CA" w:rsidRDefault="00D177CA" w:rsidP="00733A7A">
      <w:pPr>
        <w:pStyle w:val="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осуществлять учет и хранение документов, имеющих отношение к должностным обязанностям, полученных от начальника отдел</w:t>
      </w:r>
      <w:proofErr w:type="gramStart"/>
      <w:r w:rsidRPr="00D177CA">
        <w:rPr>
          <w:rFonts w:ascii="Times New Roman" w:eastAsia="Calibri" w:hAnsi="Times New Roman" w:cs="Times New Roman"/>
          <w:sz w:val="24"/>
          <w:szCs w:val="24"/>
        </w:rPr>
        <w:t>;.</w:t>
      </w:r>
      <w:proofErr w:type="gramEnd"/>
    </w:p>
    <w:p w:rsidR="00D177CA" w:rsidRPr="00D177CA" w:rsidRDefault="00D177CA" w:rsidP="00733A7A">
      <w:pPr>
        <w:pStyle w:val="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рационально использовать свои знания и опыт, повышать квалификацию, оказывать практическую помощь молодым специалистам;</w:t>
      </w:r>
    </w:p>
    <w:p w:rsidR="00D177CA" w:rsidRPr="00D177CA" w:rsidRDefault="00D177CA" w:rsidP="00733A7A">
      <w:pPr>
        <w:pStyle w:val="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t>организовывать свою работу согласно Правилам внутреннего трудового распорядка и государственной дисциплины, при выполнении должностных обязанностей и полномочий;</w:t>
      </w:r>
    </w:p>
    <w:p w:rsidR="00D177CA" w:rsidRPr="00D177CA" w:rsidRDefault="00D177CA" w:rsidP="00733A7A">
      <w:pPr>
        <w:pStyle w:val="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D177CA">
        <w:rPr>
          <w:rFonts w:ascii="Times New Roman" w:eastAsia="Calibri" w:hAnsi="Times New Roman" w:cs="Times New Roman"/>
          <w:sz w:val="24"/>
          <w:szCs w:val="24"/>
        </w:rPr>
        <w:lastRenderedPageBreak/>
        <w:t>выполнять регламентные работы по формированию установленной отчетности по персональному информированию налогоплательщиков для передачи руководству инспекции и (или) вышестоящему налоговому органу.</w:t>
      </w:r>
    </w:p>
    <w:p w:rsidR="00D177CA" w:rsidRDefault="00D177CA" w:rsidP="00733A7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7CA" w:rsidRPr="00D177CA" w:rsidRDefault="00D177CA" w:rsidP="00733A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Главный  специалист-эксперт правового отдела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spacing w:before="120"/>
        <w:ind w:left="0" w:firstLine="567"/>
      </w:pPr>
      <w:r w:rsidRPr="00D177CA">
        <w:t>проверять и подтверждать (путем визирования) соответствие нормам действующего законодательства проектов приказов, указаний, инструкций, правил и других документов правового характера;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участвовать в подготовке документов правового характера (приказов, указаний, инструкций, методических рекомендаций, договоров и других документов);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давать заключения по правовым вопросам, возникающим в деятельности Инспекции;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проводить правовую экспертизу документов, подготавливаемых в Инспекции и оказывать правовую помощь отделам Инспекции по вопросам применения законодательства Российской Федерации;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визировать проекты актов по результатам камеральных и выездных налоговых проверок, визировать проекты решений, выносимых руководителем (заместителями руководителя) Инспекции по результатам рассмотрения  материалов налоговых проверок;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proofErr w:type="gramStart"/>
      <w:r w:rsidRPr="00D177CA">
        <w:t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  практики, докладной записки на имя руководителя налогового органа, содержащей выводы правового 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 доказательственной базы;</w:t>
      </w:r>
      <w:proofErr w:type="gramEnd"/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организовывать и осуществлять работу по своевременной подготовке исковых заявлений в суд, арбитражный суд;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осуществлять направление исковых </w:t>
      </w:r>
      <w:proofErr w:type="gramStart"/>
      <w:r w:rsidRPr="00D177CA">
        <w:t>заявлении</w:t>
      </w:r>
      <w:proofErr w:type="gramEnd"/>
      <w:r w:rsidRPr="00D177CA">
        <w:t xml:space="preserve"> о взыскании задолженности в судебном порядке, в соответствии с подпунктом 2 пункта 2 ст. 45 НК РФ;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защиту государственных интересов в арбитражных судах и судах общей юрисдикции;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подготовку проектов постановлений или определений, выносимых по результатам рассмотрения дела об административном правонарушении;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согласование проектов писем, подготавливаемых отделом налоговых проверок, о направлении материалов налоговых проверок в правоохранительные органы  для решения вопроса о возбуждении уголовного 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подготовку и направление жалоб на постановления об отказе в возбуждении уголовного 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подготовку ответов на письма налогоплательщиков, иных организаций, органов;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составлять и своевременно представлять информацию  в вышестоящие органы;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аккуратно вести делопроизводство;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функции технолога отдела;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обеспечить учет и хранение нормативных актов</w:t>
      </w:r>
    </w:p>
    <w:p w:rsidR="00D177CA" w:rsidRPr="00D177CA" w:rsidRDefault="00D177CA" w:rsidP="00733A7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7CA" w:rsidRPr="00D177CA" w:rsidRDefault="00D177CA" w:rsidP="00733A7A">
      <w:pPr>
        <w:pStyle w:val="2"/>
        <w:tabs>
          <w:tab w:val="left" w:pos="567"/>
        </w:tabs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Государственный  налоговый инспектор отдела урегулирования задолженности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spacing w:before="120"/>
        <w:ind w:left="0" w:firstLine="567"/>
      </w:pPr>
      <w:r w:rsidRPr="00D177CA">
        <w:t>производить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подготовку решения о направлении в арбитражный суд заявления о признании должника банкротом либо об отложении подачи заявления;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производить объединение и представление требований российской федерации </w:t>
      </w:r>
      <w:proofErr w:type="gramStart"/>
      <w:r w:rsidRPr="00D177CA">
        <w:t>при</w:t>
      </w:r>
      <w:proofErr w:type="gramEnd"/>
      <w:r w:rsidRPr="00D177CA">
        <w:t xml:space="preserve"> подачи заявления о признании должника банкротом; 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осуществлять формирование пакета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юридических лиц; 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lastRenderedPageBreak/>
        <w:t>осуществлять подготовку решения о признании безнадежной к взысканию и списании недоимки и задолженности по пеням и штрафам  по федеральным налогам и сборам;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производить формирование пакета документов для принятия решения о признании безнадежной к взысканию и списании недоимки и задолженности по пеням и штрафам  индивидуальных предпринимателей, признанных несостоятельными (банкротами);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подготовку решения о признании безнадежной к взысканию и списании недоимки и задолженности по пеням и штрафам  по федеральным налогам и сборам индивидуальных предпринимателей, признанных несостоятельными (банкротами);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осуществлять формирование пакета документов для принятия решения о признании безнадежной к взысканию и списании недоимки и задолженности по пеням и штрафам  по федеральным налогам и сборам физических лиц;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производить подготовку решения о признании безнадежной к взысканию и списании недоимки и задолженности по пеням и штрафам  по федеральным налогам и сборам физических лиц;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подготавливать и формировать документы для принятия решения о признании безнадежной к взысканию и списании недоимки и задолженности  по пеням и штрафам по региональным и местным налогам и сборам юридических лиц;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подготавливать и формировать документы для принятия решения о признании безнадежной к взысканию и списании недоимки и задолженности по пеням и штрафам по региональным и местным налогам и сборам индивидуальных предпринимателей, признанных несостоятельными (банкротами);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подготавливать и формировать документы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лиц;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 xml:space="preserve">осуществлять </w:t>
      </w:r>
      <w:proofErr w:type="gramStart"/>
      <w:r w:rsidRPr="00D177CA">
        <w:t>контроль за</w:t>
      </w:r>
      <w:proofErr w:type="gramEnd"/>
      <w:r w:rsidRPr="00D177CA">
        <w:t xml:space="preserve"> исполнением решений о признании безнадежной к взысканию и списании недоимки и задолженности по пеням и штрафам по федеральным, региональным и местным налогам и сборам; </w:t>
      </w:r>
    </w:p>
    <w:p w:rsidR="00D177CA" w:rsidRPr="00D177CA" w:rsidRDefault="00D177CA" w:rsidP="00733A7A">
      <w:pPr>
        <w:pStyle w:val="a3"/>
        <w:numPr>
          <w:ilvl w:val="0"/>
          <w:numId w:val="10"/>
        </w:numPr>
        <w:ind w:left="0" w:firstLine="567"/>
      </w:pPr>
      <w:r w:rsidRPr="00D177CA">
        <w:t>формирование выборочных справок, установленных отчетов, а также сводных отчетов по предмету своей деятельности.</w:t>
      </w:r>
    </w:p>
    <w:bookmarkEnd w:id="0"/>
    <w:p w:rsidR="00766EA8" w:rsidRDefault="00766EA8" w:rsidP="00733A7A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sectPr w:rsidR="00766EA8" w:rsidSect="008758B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83798"/>
    <w:multiLevelType w:val="hybridMultilevel"/>
    <w:tmpl w:val="E8768D90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43D0FDF"/>
    <w:multiLevelType w:val="hybridMultilevel"/>
    <w:tmpl w:val="0FC40D8E"/>
    <w:lvl w:ilvl="0" w:tplc="8AE034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664511"/>
    <w:multiLevelType w:val="hybridMultilevel"/>
    <w:tmpl w:val="C3FE7ECA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273546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9">
    <w:nsid w:val="61A42669"/>
    <w:multiLevelType w:val="hybridMultilevel"/>
    <w:tmpl w:val="821CE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A33F1"/>
    <w:multiLevelType w:val="hybridMultilevel"/>
    <w:tmpl w:val="D35A9B20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8"/>
  </w:num>
  <w:num w:numId="5">
    <w:abstractNumId w:val="12"/>
  </w:num>
  <w:num w:numId="6">
    <w:abstractNumId w:val="1"/>
  </w:num>
  <w:num w:numId="7">
    <w:abstractNumId w:val="7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1"/>
  </w:num>
  <w:num w:numId="12">
    <w:abstractNumId w:val="6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E2B"/>
    <w:rsid w:val="005D7333"/>
    <w:rsid w:val="005D751F"/>
    <w:rsid w:val="005D7E14"/>
    <w:rsid w:val="005E02DF"/>
    <w:rsid w:val="005E052C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A63"/>
    <w:rsid w:val="00713CB8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7A"/>
    <w:rsid w:val="00733ABE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7CA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79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857"/>
    <w:rsid w:val="00E71BD8"/>
    <w:rsid w:val="00E71D8F"/>
    <w:rsid w:val="00E72A5E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1250"/>
    <w:rsid w:val="00EE1316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A2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D177CA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D177C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177CA"/>
  </w:style>
  <w:style w:type="character" w:customStyle="1" w:styleId="10">
    <w:name w:val="Заголовок 1 Знак"/>
    <w:basedOn w:val="a0"/>
    <w:link w:val="1"/>
    <w:rsid w:val="00D177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177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77CA"/>
    <w:rPr>
      <w:sz w:val="16"/>
      <w:szCs w:val="16"/>
    </w:rPr>
  </w:style>
  <w:style w:type="paragraph" w:customStyle="1" w:styleId="ConsNormal">
    <w:name w:val="ConsNormal"/>
    <w:rsid w:val="00D177CA"/>
    <w:pPr>
      <w:widowControl w:val="0"/>
      <w:autoSpaceDE w:val="0"/>
      <w:autoSpaceDN w:val="0"/>
      <w:adjustRightInd w:val="0"/>
      <w:spacing w:after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851C4-1B71-4E5B-9A65-73ACDBED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3338</Words>
  <Characters>19032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5405-00-538</dc:creator>
  <cp:keywords/>
  <dc:description/>
  <cp:lastModifiedBy>Ботвиновская Ольга Владимировна</cp:lastModifiedBy>
  <cp:revision>7</cp:revision>
  <cp:lastPrinted>2017-04-04T04:15:00Z</cp:lastPrinted>
  <dcterms:created xsi:type="dcterms:W3CDTF">2017-04-03T09:01:00Z</dcterms:created>
  <dcterms:modified xsi:type="dcterms:W3CDTF">2017-08-08T06:30:00Z</dcterms:modified>
</cp:coreProperties>
</file>