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27" w:rsidRPr="009F49CC" w:rsidRDefault="000017F9" w:rsidP="009F49CC">
      <w:pPr>
        <w:ind w:firstLine="0"/>
        <w:jc w:val="center"/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="009F49CC" w:rsidRPr="009F49CC">
        <w:rPr>
          <w:rFonts w:ascii="Times New Roman" w:hAnsi="Times New Roman" w:cs="Times New Roman"/>
          <w:b/>
          <w:sz w:val="26"/>
          <w:szCs w:val="26"/>
        </w:rPr>
        <w:br/>
      </w:r>
      <w:r w:rsidR="009F49CC">
        <w:rPr>
          <w:rFonts w:ascii="Times New Roman" w:hAnsi="Times New Roman" w:cs="Times New Roman"/>
          <w:b/>
          <w:sz w:val="26"/>
          <w:szCs w:val="26"/>
        </w:rPr>
        <w:t>ИФНС России по Октябрьскому району г. Новосибирска</w:t>
      </w:r>
    </w:p>
    <w:p w:rsidR="003C615F" w:rsidRPr="006403CA" w:rsidRDefault="003C615F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57D4B" w:rsidRPr="0099509A" w:rsidRDefault="0099509A" w:rsidP="009F49CC">
      <w:pPr>
        <w:ind w:firstLine="0"/>
        <w:jc w:val="center"/>
        <w:rPr>
          <w:rStyle w:val="FontStyle20"/>
          <w:b/>
          <w:sz w:val="26"/>
          <w:szCs w:val="26"/>
        </w:rPr>
      </w:pPr>
      <w:r w:rsidRPr="0099509A">
        <w:rPr>
          <w:rStyle w:val="FontStyle20"/>
          <w:b/>
          <w:sz w:val="26"/>
          <w:szCs w:val="26"/>
        </w:rPr>
        <w:t xml:space="preserve">Главный государственный налоговый инспектор </w:t>
      </w:r>
      <w:r w:rsidR="009F49CC" w:rsidRPr="009F49CC">
        <w:rPr>
          <w:rStyle w:val="FontStyle20"/>
          <w:b/>
          <w:sz w:val="26"/>
          <w:szCs w:val="26"/>
        </w:rPr>
        <w:br/>
      </w:r>
      <w:r w:rsidRPr="0099509A">
        <w:rPr>
          <w:rStyle w:val="FontStyle20"/>
          <w:b/>
          <w:sz w:val="26"/>
          <w:szCs w:val="26"/>
        </w:rPr>
        <w:t>отдела камеральных проверок №1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F1D32">
        <w:rPr>
          <w:rFonts w:ascii="Times New Roman" w:hAnsi="Times New Roman" w:cs="Times New Roman"/>
          <w:sz w:val="26"/>
          <w:szCs w:val="26"/>
        </w:rPr>
        <w:t>составление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план</w:t>
      </w:r>
      <w:r w:rsidR="008F1D32">
        <w:rPr>
          <w:rFonts w:ascii="Times New Roman" w:hAnsi="Times New Roman" w:cs="Times New Roman"/>
          <w:sz w:val="26"/>
          <w:szCs w:val="26"/>
        </w:rPr>
        <w:t>ов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работы, экономической работы и контролировать их выполнение;</w:t>
      </w:r>
      <w:bookmarkStart w:id="0" w:name="_GoBack"/>
      <w:bookmarkEnd w:id="0"/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F1D32">
        <w:rPr>
          <w:rFonts w:ascii="Times New Roman" w:hAnsi="Times New Roman" w:cs="Times New Roman"/>
          <w:sz w:val="26"/>
          <w:szCs w:val="26"/>
        </w:rPr>
        <w:t>организация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8F1D32">
        <w:rPr>
          <w:rFonts w:ascii="Times New Roman" w:hAnsi="Times New Roman" w:cs="Times New Roman"/>
          <w:sz w:val="26"/>
          <w:szCs w:val="26"/>
        </w:rPr>
        <w:t>ы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по поиску номинальных руководителей для устранения разрывов, поиск и допрос директоров по вновь созданным организациям по п.6 Алгоритма, проведение осмотров юридических адресов;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509A" w:rsidRPr="0099509A">
        <w:rPr>
          <w:rFonts w:ascii="Times New Roman" w:hAnsi="Times New Roman" w:cs="Times New Roman"/>
          <w:sz w:val="26"/>
          <w:szCs w:val="26"/>
        </w:rPr>
        <w:t>формирование установленной отчетности по предмету деятельности отдела;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509A" w:rsidRPr="0099509A">
        <w:rPr>
          <w:rFonts w:ascii="Times New Roman" w:hAnsi="Times New Roman" w:cs="Times New Roman"/>
          <w:sz w:val="26"/>
          <w:szCs w:val="26"/>
        </w:rPr>
        <w:t>взаимодействие отдела в ходе выполнения возложенных на него задач с другими структурными подразделениями инспекции, правоохранительными органами и иными контролирующими органами по предмету деятельности отдела;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21FA0">
        <w:rPr>
          <w:rFonts w:ascii="Times New Roman" w:hAnsi="Times New Roman" w:cs="Times New Roman"/>
          <w:sz w:val="26"/>
          <w:szCs w:val="26"/>
        </w:rPr>
        <w:t>рассмотрение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заявления, предложения, жалобы граждан и налогоплательщиков по вопросам, относящимся к компетенции отдела;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17EFC">
        <w:rPr>
          <w:rFonts w:ascii="Times New Roman" w:hAnsi="Times New Roman" w:cs="Times New Roman"/>
          <w:sz w:val="26"/>
          <w:szCs w:val="26"/>
        </w:rPr>
        <w:t>осуществление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методологическ</w:t>
      </w:r>
      <w:r w:rsidR="00E17EFC">
        <w:rPr>
          <w:rFonts w:ascii="Times New Roman" w:hAnsi="Times New Roman" w:cs="Times New Roman"/>
          <w:sz w:val="26"/>
          <w:szCs w:val="26"/>
        </w:rPr>
        <w:t>ой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E17EFC">
        <w:rPr>
          <w:rFonts w:ascii="Times New Roman" w:hAnsi="Times New Roman" w:cs="Times New Roman"/>
          <w:sz w:val="26"/>
          <w:szCs w:val="26"/>
        </w:rPr>
        <w:t>и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работникам отдела;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509A" w:rsidRPr="0099509A">
        <w:rPr>
          <w:rFonts w:ascii="Times New Roman" w:hAnsi="Times New Roman" w:cs="Times New Roman"/>
          <w:sz w:val="26"/>
          <w:szCs w:val="26"/>
        </w:rPr>
        <w:t>осуществл</w:t>
      </w:r>
      <w:r w:rsidR="00E17EFC">
        <w:rPr>
          <w:rFonts w:ascii="Times New Roman" w:hAnsi="Times New Roman" w:cs="Times New Roman"/>
          <w:sz w:val="26"/>
          <w:szCs w:val="26"/>
        </w:rPr>
        <w:t>ение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личн</w:t>
      </w:r>
      <w:r w:rsidR="00E17EFC">
        <w:rPr>
          <w:rFonts w:ascii="Times New Roman" w:hAnsi="Times New Roman" w:cs="Times New Roman"/>
          <w:sz w:val="26"/>
          <w:szCs w:val="26"/>
        </w:rPr>
        <w:t>ого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прием</w:t>
      </w:r>
      <w:r w:rsidR="00E17EFC">
        <w:rPr>
          <w:rFonts w:ascii="Times New Roman" w:hAnsi="Times New Roman" w:cs="Times New Roman"/>
          <w:sz w:val="26"/>
          <w:szCs w:val="26"/>
        </w:rPr>
        <w:t>а</w:t>
      </w:r>
      <w:r w:rsidR="0099509A" w:rsidRPr="0099509A">
        <w:rPr>
          <w:rFonts w:ascii="Times New Roman" w:hAnsi="Times New Roman" w:cs="Times New Roman"/>
          <w:sz w:val="26"/>
          <w:szCs w:val="26"/>
        </w:rPr>
        <w:t xml:space="preserve"> граждан;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509A" w:rsidRPr="0099509A">
        <w:rPr>
          <w:rFonts w:ascii="Times New Roman" w:hAnsi="Times New Roman" w:cs="Times New Roman"/>
          <w:sz w:val="26"/>
          <w:szCs w:val="26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9509A" w:rsidRPr="0099509A" w:rsidRDefault="00F427DA" w:rsidP="009F49CC">
      <w:pPr>
        <w:spacing w:after="0"/>
        <w:ind w:firstLine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509A" w:rsidRPr="0099509A">
        <w:rPr>
          <w:rFonts w:ascii="Times New Roman" w:hAnsi="Times New Roman" w:cs="Times New Roman"/>
          <w:sz w:val="26"/>
          <w:szCs w:val="26"/>
        </w:rPr>
        <w:t>ввод пояснений в АСК НДС-2, представленных налогоплательщиками на требования о представлении пояснений, выставленные в соответстви</w:t>
      </w:r>
      <w:r w:rsidR="00B92B85">
        <w:rPr>
          <w:rFonts w:ascii="Times New Roman" w:hAnsi="Times New Roman" w:cs="Times New Roman"/>
          <w:sz w:val="26"/>
          <w:szCs w:val="26"/>
        </w:rPr>
        <w:t>и с пунктом 3 статьи 88 Кодекса.</w:t>
      </w:r>
    </w:p>
    <w:p w:rsidR="008D6646" w:rsidRDefault="008D6646" w:rsidP="008D6646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p w:rsidR="00DF15B8" w:rsidRDefault="00DF15B8" w:rsidP="008D6646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p w:rsidR="00C0310C" w:rsidRDefault="001F4E40" w:rsidP="009F49CC">
      <w:pPr>
        <w:spacing w:after="0"/>
        <w:ind w:firstLine="0"/>
        <w:jc w:val="center"/>
        <w:rPr>
          <w:rStyle w:val="FontStyle20"/>
          <w:b/>
          <w:sz w:val="26"/>
          <w:szCs w:val="26"/>
        </w:rPr>
      </w:pPr>
      <w:r w:rsidRPr="0099509A">
        <w:rPr>
          <w:rStyle w:val="FontStyle20"/>
          <w:b/>
          <w:sz w:val="26"/>
          <w:szCs w:val="26"/>
        </w:rPr>
        <w:t xml:space="preserve">Главный государственный налоговый инспектор </w:t>
      </w:r>
      <w:r w:rsidR="009F49CC" w:rsidRPr="009F49CC">
        <w:rPr>
          <w:rStyle w:val="FontStyle20"/>
          <w:b/>
          <w:sz w:val="26"/>
          <w:szCs w:val="26"/>
        </w:rPr>
        <w:br/>
      </w:r>
      <w:r w:rsidRPr="0099509A">
        <w:rPr>
          <w:rStyle w:val="FontStyle20"/>
          <w:b/>
          <w:sz w:val="26"/>
          <w:szCs w:val="26"/>
        </w:rPr>
        <w:t>отдела</w:t>
      </w:r>
      <w:r>
        <w:rPr>
          <w:rStyle w:val="FontStyle20"/>
          <w:b/>
          <w:sz w:val="26"/>
          <w:szCs w:val="26"/>
        </w:rPr>
        <w:t xml:space="preserve"> работы с налогоплательщиками</w:t>
      </w:r>
    </w:p>
    <w:p w:rsidR="00613501" w:rsidRDefault="00613501" w:rsidP="009F49CC">
      <w:pPr>
        <w:spacing w:after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F4E40" w:rsidRPr="001F4E40" w:rsidRDefault="001F4E40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ение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визуальн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ого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контрол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прием и регистрацию налоговой и бухгалтерской отчетности на бумажных носителях, в том числе поступившую по почте;</w:t>
      </w:r>
    </w:p>
    <w:p w:rsidR="001F4E40" w:rsidRPr="001F4E40" w:rsidRDefault="001F4E40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ение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прием</w:t>
      </w:r>
      <w:r w:rsidR="000C03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других документов, представленных организациями и физическими лицами на бумажных носителях;</w:t>
      </w:r>
    </w:p>
    <w:p w:rsidR="001F4E40" w:rsidRPr="001F4E40" w:rsidRDefault="000C03CA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регистрация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принятых документов, формирова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ние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их в реестры и оперативн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соответствующие подразделения Инспекции или в ФКУ «Налог-Сервис»; </w:t>
      </w:r>
    </w:p>
    <w:p w:rsidR="001F4E40" w:rsidRPr="001F4E40" w:rsidRDefault="000C03CA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прием налоговой и бухгалтерской отчетности, представленной по телекоммуникационным каналам связи;</w:t>
      </w:r>
    </w:p>
    <w:p w:rsidR="001F4E40" w:rsidRPr="001F4E40" w:rsidRDefault="007470FA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прием сведений о доходах физических лиц по налогу на доходы физических лиц от налоговых агентов и их обработку;</w:t>
      </w:r>
    </w:p>
    <w:p w:rsidR="001F4E40" w:rsidRPr="001F4E40" w:rsidRDefault="00C33872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подготовк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запросам налогоплательщиков справок о состоянии расчетов с бюджетом, справок об исполнении налогоплательщиком обязанности по уплате налогов, сборов, пеней и штрафов, актов совместной сверки расчетов с бюджетом, информационных писем о применении упрощенной системы налогообложения;</w:t>
      </w:r>
    </w:p>
    <w:p w:rsidR="001F4E40" w:rsidRPr="001F4E40" w:rsidRDefault="001F4E40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7142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</w:t>
      </w:r>
      <w:r w:rsidR="00E715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налогоплательщикам по их запросам справ</w:t>
      </w:r>
      <w:r w:rsidR="00E715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акт</w:t>
      </w:r>
      <w:r w:rsidR="00E715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сверки и ины</w:t>
      </w:r>
      <w:r w:rsidR="00E715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</w:t>
      </w:r>
      <w:r w:rsidR="00E715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вопросам, относящимся к компетенции Инспекции;</w:t>
      </w:r>
    </w:p>
    <w:p w:rsidR="001F4E40" w:rsidRPr="001F4E40" w:rsidRDefault="0071425B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информирование налогоплательщиков о преимуществах представления отчетности по телекоммуникационным каналам связи;</w:t>
      </w:r>
    </w:p>
    <w:p w:rsidR="001F4E40" w:rsidRPr="001F4E40" w:rsidRDefault="006A5875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информирование налогоплательщиков о сервисах сайта ФНС России;</w:t>
      </w:r>
    </w:p>
    <w:p w:rsidR="001F4E40" w:rsidRPr="001F4E40" w:rsidRDefault="006A5875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физических лиц в сервисе «Личный кабинет налогоплательщика для физических лиц»;</w:t>
      </w:r>
    </w:p>
    <w:p w:rsidR="001F4E40" w:rsidRPr="001F4E40" w:rsidRDefault="005E0751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452A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оформление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стенд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контроль их актуальност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F4E40" w:rsidRPr="001F4E40" w:rsidRDefault="001F4E40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452A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готов</w:t>
      </w:r>
      <w:r w:rsidR="00452A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переда</w:t>
      </w:r>
      <w:r w:rsidR="00452A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пачки документов в ФКУ</w:t>
      </w:r>
      <w:r w:rsidR="00452A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A5E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«Налог-Сервис»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F4E40" w:rsidRPr="001F4E40" w:rsidRDefault="001F4E40" w:rsidP="001F4E40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E80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информирова</w:t>
      </w:r>
      <w:r w:rsidR="00E80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ние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том числе в письменной форме) налогоплательщиков о действующих налогах и сборах, законодательстве о налогах и сборах, порядке исчисления и уплаты налогов и сборах, правах и обязанностях налогоплательщиков;</w:t>
      </w:r>
    </w:p>
    <w:p w:rsidR="001F4E40" w:rsidRPr="001F4E40" w:rsidRDefault="001F4E40" w:rsidP="001F4E40">
      <w:pPr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D646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подготовк</w:t>
      </w:r>
      <w:r w:rsidR="00D646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ответов на письменные запросы налогоплательщиков;</w:t>
      </w:r>
    </w:p>
    <w:p w:rsidR="00C0310C" w:rsidRDefault="0009591C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F4E40" w:rsidRPr="001F4E4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ведение в установленном порядке делопроизводства, сохранности номенклатурных дел и передач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152E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их на архивное хранение.</w:t>
      </w:r>
    </w:p>
    <w:p w:rsidR="00152E4F" w:rsidRDefault="00152E4F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15B8" w:rsidRDefault="00DF15B8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4FA1" w:rsidRDefault="00DE4FA1" w:rsidP="009F49CC">
      <w:pPr>
        <w:widowControl w:val="0"/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Style w:val="FontStyle20"/>
          <w:b/>
          <w:sz w:val="26"/>
          <w:szCs w:val="26"/>
        </w:rPr>
        <w:t xml:space="preserve">Старший </w:t>
      </w:r>
      <w:r w:rsidRPr="0099509A">
        <w:rPr>
          <w:rStyle w:val="FontStyle20"/>
          <w:b/>
          <w:sz w:val="26"/>
          <w:szCs w:val="26"/>
        </w:rPr>
        <w:t xml:space="preserve">государственный налоговый инспектор </w:t>
      </w:r>
      <w:r w:rsidR="009F49CC" w:rsidRPr="009F49CC">
        <w:rPr>
          <w:rStyle w:val="FontStyle20"/>
          <w:b/>
          <w:sz w:val="26"/>
          <w:szCs w:val="26"/>
        </w:rPr>
        <w:br/>
      </w:r>
      <w:r w:rsidRPr="0099509A">
        <w:rPr>
          <w:rStyle w:val="FontStyle20"/>
          <w:b/>
          <w:sz w:val="26"/>
          <w:szCs w:val="26"/>
        </w:rPr>
        <w:t>отдела</w:t>
      </w:r>
      <w:r>
        <w:rPr>
          <w:rStyle w:val="FontStyle20"/>
          <w:b/>
          <w:sz w:val="26"/>
          <w:szCs w:val="26"/>
        </w:rPr>
        <w:t xml:space="preserve"> урегулирования задолженности</w:t>
      </w:r>
    </w:p>
    <w:p w:rsidR="00DE4FA1" w:rsidRDefault="00DE4FA1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4FA1" w:rsidRPr="007D2D24" w:rsidRDefault="00DE4FA1" w:rsidP="00084D99">
      <w:pPr>
        <w:tabs>
          <w:tab w:val="left" w:pos="900"/>
        </w:tabs>
        <w:spacing w:after="0"/>
        <w:ind w:left="360" w:firstLine="207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084D99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ф</w:t>
      </w:r>
      <w:r w:rsidRPr="007D2D24">
        <w:rPr>
          <w:rFonts w:ascii="Times New Roman" w:hAnsi="Times New Roman" w:cs="Times New Roman"/>
          <w:sz w:val="26"/>
          <w:szCs w:val="26"/>
        </w:rPr>
        <w:t xml:space="preserve">ормирование требования об уплате налога и сбора; </w:t>
      </w:r>
    </w:p>
    <w:p w:rsidR="00DE4FA1" w:rsidRPr="007D2D24" w:rsidRDefault="00DE4FA1" w:rsidP="00084D99">
      <w:pPr>
        <w:tabs>
          <w:tab w:val="left" w:pos="900"/>
        </w:tabs>
        <w:spacing w:after="0"/>
        <w:ind w:left="360" w:firstLine="207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084D99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ф</w:t>
      </w:r>
      <w:r w:rsidRPr="007D2D24">
        <w:rPr>
          <w:rFonts w:ascii="Times New Roman" w:hAnsi="Times New Roman" w:cs="Times New Roman"/>
          <w:sz w:val="26"/>
          <w:szCs w:val="26"/>
        </w:rPr>
        <w:t>ормирование решений о взыскании налога, сбора, а также пени за счет денежных средств налогоплательщика (плательщика сборов) – организации или налогового агента-организации на счетах в банках и инкассовых поручений на перечисление налога, сбора, в соответствующий бюджет или внебюджетный фонд;</w:t>
      </w:r>
    </w:p>
    <w:p w:rsidR="00DE4FA1" w:rsidRPr="007D2D24" w:rsidRDefault="00DE4FA1" w:rsidP="003F1A46">
      <w:pPr>
        <w:tabs>
          <w:tab w:val="left" w:pos="900"/>
        </w:tabs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3F1A46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ф</w:t>
      </w:r>
      <w:r w:rsidRPr="007D2D24">
        <w:rPr>
          <w:rFonts w:ascii="Times New Roman" w:hAnsi="Times New Roman" w:cs="Times New Roman"/>
          <w:sz w:val="26"/>
          <w:szCs w:val="26"/>
        </w:rPr>
        <w:t>ормирование решений о приостановлении операций по счетам налогоплательщика (плательщика сборов) или налогового агента в банках;</w:t>
      </w:r>
    </w:p>
    <w:p w:rsidR="00DE4FA1" w:rsidRPr="007D2D24" w:rsidRDefault="00DE4FA1" w:rsidP="00F42229">
      <w:pPr>
        <w:tabs>
          <w:tab w:val="left" w:pos="900"/>
        </w:tabs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F42229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в</w:t>
      </w:r>
      <w:r w:rsidRPr="007D2D24">
        <w:rPr>
          <w:rFonts w:ascii="Times New Roman" w:hAnsi="Times New Roman" w:cs="Times New Roman"/>
          <w:sz w:val="26"/>
          <w:szCs w:val="26"/>
        </w:rPr>
        <w:t>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агента-организации в банках, в случае пропуска установленных сроков для направления требований и принятия решений;</w:t>
      </w:r>
    </w:p>
    <w:p w:rsidR="00DE4FA1" w:rsidRPr="007D2D24" w:rsidRDefault="00DE4FA1" w:rsidP="00DC63F4">
      <w:pPr>
        <w:tabs>
          <w:tab w:val="left" w:pos="900"/>
        </w:tabs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DC63F4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п</w:t>
      </w:r>
      <w:r w:rsidRPr="007D2D24">
        <w:rPr>
          <w:rFonts w:ascii="Times New Roman" w:hAnsi="Times New Roman" w:cs="Times New Roman"/>
          <w:sz w:val="26"/>
          <w:szCs w:val="26"/>
        </w:rPr>
        <w:t xml:space="preserve">одготовка решения и постановления о взыскании налога, сбора, а также пени за счет имущества </w:t>
      </w:r>
      <w:r w:rsidR="00DC63F4">
        <w:rPr>
          <w:rFonts w:ascii="Times New Roman" w:hAnsi="Times New Roman" w:cs="Times New Roman"/>
          <w:sz w:val="26"/>
          <w:szCs w:val="26"/>
        </w:rPr>
        <w:t>физического лица;</w:t>
      </w:r>
    </w:p>
    <w:p w:rsidR="00DE4FA1" w:rsidRPr="007D2D24" w:rsidRDefault="00DE4FA1" w:rsidP="00DC63F4">
      <w:pPr>
        <w:tabs>
          <w:tab w:val="left" w:pos="900"/>
        </w:tabs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DC63F4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у</w:t>
      </w:r>
      <w:r w:rsidRPr="007D2D24">
        <w:rPr>
          <w:rFonts w:ascii="Times New Roman" w:hAnsi="Times New Roman" w:cs="Times New Roman"/>
          <w:sz w:val="26"/>
          <w:szCs w:val="26"/>
        </w:rPr>
        <w:t>частие в выездных налоговых проверках</w:t>
      </w:r>
      <w:r w:rsidR="00DC63F4">
        <w:rPr>
          <w:rFonts w:ascii="Times New Roman" w:hAnsi="Times New Roman" w:cs="Times New Roman"/>
          <w:sz w:val="26"/>
          <w:szCs w:val="26"/>
        </w:rPr>
        <w:t>;</w:t>
      </w:r>
      <w:r w:rsidRPr="007D2D24">
        <w:rPr>
          <w:rFonts w:ascii="Times New Roman" w:hAnsi="Times New Roman" w:cs="Times New Roman"/>
          <w:sz w:val="26"/>
          <w:szCs w:val="26"/>
        </w:rPr>
        <w:tab/>
      </w:r>
    </w:p>
    <w:p w:rsidR="00DE4FA1" w:rsidRPr="007D2D24" w:rsidRDefault="00DE4FA1" w:rsidP="00761B68">
      <w:pPr>
        <w:tabs>
          <w:tab w:val="left" w:pos="900"/>
        </w:tabs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761B68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а</w:t>
      </w:r>
      <w:r w:rsidRPr="007D2D24">
        <w:rPr>
          <w:rFonts w:ascii="Times New Roman" w:hAnsi="Times New Roman" w:cs="Times New Roman"/>
          <w:sz w:val="26"/>
          <w:szCs w:val="26"/>
        </w:rPr>
        <w:t>нализ источников и способов взыскания обязательных платежей, предполагаемых к доначислению в ходе выездной налоговой проверки</w:t>
      </w:r>
      <w:r w:rsidR="00761B68">
        <w:rPr>
          <w:rFonts w:ascii="Times New Roman" w:hAnsi="Times New Roman" w:cs="Times New Roman"/>
          <w:sz w:val="26"/>
          <w:szCs w:val="26"/>
        </w:rPr>
        <w:t>;</w:t>
      </w:r>
    </w:p>
    <w:p w:rsidR="00DE4FA1" w:rsidRPr="007D2D24" w:rsidRDefault="00DE4FA1" w:rsidP="00761B68">
      <w:pPr>
        <w:tabs>
          <w:tab w:val="left" w:pos="900"/>
        </w:tabs>
        <w:spacing w:after="0"/>
        <w:ind w:left="360" w:firstLine="207"/>
        <w:rPr>
          <w:rFonts w:ascii="Times New Roman" w:hAnsi="Times New Roman" w:cs="Times New Roman"/>
          <w:sz w:val="26"/>
          <w:szCs w:val="26"/>
        </w:rPr>
      </w:pPr>
      <w:r w:rsidRPr="007D2D24">
        <w:rPr>
          <w:rFonts w:ascii="Times New Roman" w:hAnsi="Times New Roman" w:cs="Times New Roman"/>
          <w:sz w:val="26"/>
          <w:szCs w:val="26"/>
        </w:rPr>
        <w:tab/>
      </w:r>
      <w:r w:rsidR="00761B68">
        <w:rPr>
          <w:rFonts w:ascii="Times New Roman" w:hAnsi="Times New Roman" w:cs="Times New Roman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z w:val="26"/>
          <w:szCs w:val="26"/>
        </w:rPr>
        <w:t>у</w:t>
      </w:r>
      <w:r w:rsidRPr="007D2D24">
        <w:rPr>
          <w:rFonts w:ascii="Times New Roman" w:hAnsi="Times New Roman" w:cs="Times New Roman"/>
          <w:sz w:val="26"/>
          <w:szCs w:val="26"/>
        </w:rPr>
        <w:t>частие в инвентаризации имущества и имущественных прав, запасов, дебиторской задолженности налогоплательщика (п. 13 ст. 89 НК РФ)</w:t>
      </w:r>
      <w:r w:rsidR="00761B68">
        <w:rPr>
          <w:rFonts w:ascii="Times New Roman" w:hAnsi="Times New Roman" w:cs="Times New Roman"/>
          <w:sz w:val="26"/>
          <w:szCs w:val="26"/>
        </w:rPr>
        <w:t>;</w:t>
      </w:r>
    </w:p>
    <w:p w:rsidR="00DE4FA1" w:rsidRPr="007D2D24" w:rsidRDefault="00761B68" w:rsidP="00761B68">
      <w:pPr>
        <w:tabs>
          <w:tab w:val="left" w:pos="0"/>
          <w:tab w:val="left" w:pos="993"/>
          <w:tab w:val="left" w:pos="1134"/>
        </w:tabs>
        <w:spacing w:after="0"/>
        <w:ind w:firstLine="851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- </w:t>
      </w:r>
      <w:r w:rsidR="00B63AFF">
        <w:rPr>
          <w:rFonts w:ascii="Times New Roman" w:hAnsi="Times New Roman" w:cs="Times New Roman"/>
          <w:snapToGrid w:val="0"/>
          <w:sz w:val="26"/>
          <w:szCs w:val="26"/>
        </w:rPr>
        <w:t>у</w:t>
      </w:r>
      <w:r w:rsidR="00DE4FA1" w:rsidRPr="007D2D24">
        <w:rPr>
          <w:rFonts w:ascii="Times New Roman" w:hAnsi="Times New Roman" w:cs="Times New Roman"/>
          <w:snapToGrid w:val="0"/>
          <w:sz w:val="26"/>
          <w:szCs w:val="26"/>
        </w:rPr>
        <w:t>частие в проведении осмотра территорий, имущества и документов налогоплательщика с целью установления их наличия, фактического состояни</w:t>
      </w:r>
      <w:r>
        <w:rPr>
          <w:rFonts w:ascii="Times New Roman" w:hAnsi="Times New Roman" w:cs="Times New Roman"/>
          <w:snapToGrid w:val="0"/>
          <w:sz w:val="26"/>
          <w:szCs w:val="26"/>
        </w:rPr>
        <w:t>я, пользователя (ст. 92 НК РФ).</w:t>
      </w:r>
    </w:p>
    <w:p w:rsidR="00DE4FA1" w:rsidRDefault="00DE4FA1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C615F" w:rsidRDefault="003C615F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E4F" w:rsidRDefault="00F32115" w:rsidP="009F49CC">
      <w:pPr>
        <w:widowControl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Государственный налоговый инспектор </w:t>
      </w:r>
      <w:r w:rsidR="009F49CC" w:rsidRPr="009F49C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</w: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отдела оперативного контроля</w:t>
      </w:r>
    </w:p>
    <w:p w:rsidR="00F32115" w:rsidRDefault="00F32115" w:rsidP="00F32115">
      <w:pPr>
        <w:widowControl w:val="0"/>
        <w:tabs>
          <w:tab w:val="left" w:pos="142"/>
        </w:tabs>
        <w:spacing w:after="0"/>
        <w:ind w:firstLine="56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32115" w:rsidRPr="00F32115" w:rsidRDefault="006F7152" w:rsidP="009F49CC">
      <w:pPr>
        <w:shd w:val="clear" w:color="auto" w:fill="FFFFFF"/>
        <w:spacing w:after="0" w:line="281" w:lineRule="exact"/>
        <w:ind w:right="10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- </w:t>
      </w:r>
      <w:r w:rsidR="00F32115" w:rsidRPr="00F3211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участие в рассмотрении обращений, жалоб, исков, претензий налогоплатель</w:t>
      </w:r>
      <w:r w:rsidR="00F32115" w:rsidRPr="00F3211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щиков, относящихся к компетенции отдела, подготовка ответов на обращения по вопро</w:t>
      </w:r>
      <w:r w:rsidR="00F32115"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сам, входящим в обязанности отдела;</w:t>
      </w:r>
    </w:p>
    <w:p w:rsidR="00F32115" w:rsidRPr="00F32115" w:rsidRDefault="00F32115" w:rsidP="009F49CC">
      <w:pPr>
        <w:shd w:val="clear" w:color="auto" w:fill="FFFFFF"/>
        <w:tabs>
          <w:tab w:val="left" w:pos="252"/>
        </w:tabs>
        <w:spacing w:after="0" w:line="281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производстве по</w:t>
      </w: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делам об административных правонарушениях (составление</w:t>
      </w: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протоколов об административных правонарушениях, проектов постановлений об админи</w:t>
      </w:r>
      <w:r w:rsidRPr="00F3211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стративных правонарушениях);</w:t>
      </w:r>
    </w:p>
    <w:p w:rsidR="00F32115" w:rsidRPr="00F32115" w:rsidRDefault="00F32115" w:rsidP="009F49CC">
      <w:pPr>
        <w:shd w:val="clear" w:color="auto" w:fill="FFFFFF"/>
        <w:spacing w:after="0" w:line="281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подготовке ответов на письменные запросы налогоплательщиков;</w:t>
      </w:r>
    </w:p>
    <w:p w:rsidR="00F32115" w:rsidRPr="00F32115" w:rsidRDefault="00066F40" w:rsidP="009F49CC">
      <w:pPr>
        <w:shd w:val="clear" w:color="auto" w:fill="FFFFFF"/>
        <w:spacing w:after="0" w:line="30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работа </w:t>
      </w:r>
      <w:r w:rsidR="00F32115" w:rsidRPr="00F3211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ст.93.1 НК РФ средствами системы «АИС Налог-3»;</w:t>
      </w:r>
    </w:p>
    <w:p w:rsidR="00F32115" w:rsidRPr="00F32115" w:rsidRDefault="00F32115" w:rsidP="009F49CC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ведение «Карт внутреннего контроля» в </w:t>
      </w:r>
      <w:r w:rsidRPr="00F321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а также в целях повышения эффективности деятельности отдела.</w:t>
      </w:r>
    </w:p>
    <w:p w:rsidR="00F32115" w:rsidRDefault="00F32115" w:rsidP="009F49CC">
      <w:pPr>
        <w:spacing w:after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587B" w:rsidRPr="00F32115" w:rsidRDefault="00F2587B" w:rsidP="00F32115">
      <w:pPr>
        <w:spacing w:after="0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2115" w:rsidRDefault="00F2587B" w:rsidP="009F49CC">
      <w:pPr>
        <w:widowControl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Государственный налоговый инспектор </w:t>
      </w:r>
      <w:r w:rsidR="009F49CC" w:rsidRPr="009F49C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</w: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отдела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обеспечения процедур банкротства</w:t>
      </w:r>
    </w:p>
    <w:p w:rsidR="00F2587B" w:rsidRDefault="00F2587B" w:rsidP="00F2587B">
      <w:pPr>
        <w:widowControl w:val="0"/>
        <w:tabs>
          <w:tab w:val="left" w:pos="142"/>
        </w:tabs>
        <w:spacing w:after="0"/>
        <w:ind w:firstLine="5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F2587B">
        <w:rPr>
          <w:rFonts w:ascii="Times New Roman" w:hAnsi="Times New Roman" w:cs="Times New Roman"/>
          <w:sz w:val="26"/>
          <w:szCs w:val="26"/>
        </w:rPr>
        <w:t>- сопровождение дел о несостоятельности (банкротстве) юридических лиц и граждан (участие в судебных заседаниях; участие на собраниях кредиторов; разработка концепций по делам о несостоятельности (банкротстве); подготовка отзывов и письменных позиций к судебным заседаниям; подготовка решений, письменных обоснований к решениям и письменных позиций к собраниям кредиторов; подготовка жалоб на действия (бездействия) арбитражных управляющих;</w:t>
      </w:r>
      <w:proofErr w:type="gramEnd"/>
      <w:r w:rsidRPr="00F2587B">
        <w:rPr>
          <w:rFonts w:ascii="Times New Roman" w:hAnsi="Times New Roman" w:cs="Times New Roman"/>
          <w:sz w:val="26"/>
          <w:szCs w:val="26"/>
        </w:rPr>
        <w:t xml:space="preserve"> подготовка заявлений о привлечении к субсидиарной ответственности, о признании сделок не </w:t>
      </w:r>
      <w:proofErr w:type="gramStart"/>
      <w:r w:rsidRPr="00F2587B">
        <w:rPr>
          <w:rFonts w:ascii="Times New Roman" w:hAnsi="Times New Roman" w:cs="Times New Roman"/>
          <w:sz w:val="26"/>
          <w:szCs w:val="26"/>
        </w:rPr>
        <w:t>действительными</w:t>
      </w:r>
      <w:proofErr w:type="gramEnd"/>
      <w:r w:rsidRPr="00F2587B">
        <w:rPr>
          <w:rFonts w:ascii="Times New Roman" w:hAnsi="Times New Roman" w:cs="Times New Roman"/>
          <w:sz w:val="26"/>
          <w:szCs w:val="26"/>
        </w:rPr>
        <w:t xml:space="preserve"> и т.д.);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своевременное и качественное исполнение Постановления Правительства РФ от 29.05.2004 №</w:t>
      </w:r>
      <w:r w:rsidR="009F49C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2587B">
        <w:rPr>
          <w:rFonts w:ascii="Times New Roman" w:hAnsi="Times New Roman" w:cs="Times New Roman"/>
          <w:sz w:val="26"/>
          <w:szCs w:val="26"/>
        </w:rPr>
        <w:t xml:space="preserve">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анализ возникновения, роста и взыскания задолженности по текущим платежам в деле о несостоятельности (банкротстве);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анализ своевременности применения мер принудительного взыскания по текущим платежам в деле о несостоятельности (банкротстве);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анализ применения мер принудительного взыскания по текущим платежам к актуальному расчетному счету должника – банкрота;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при выявлении признаков состава преступления предусмотренного Уголовным Кодексом Российской Федерации;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по административным правонарушения выявленным в деле о несостоятельности (банкротстве);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своевременное и качественное проведение административных расследований по частям 5, 5.1 и 8 статьи 14.13 Кодекса об административных правонарушениях Российской Федерации;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 xml:space="preserve">- подготовка анализа общего состояния платежеспособности налогоплательщика к заключению по результатам </w:t>
      </w:r>
      <w:proofErr w:type="spellStart"/>
      <w:r w:rsidRPr="00F2587B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2587B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F2587B" w:rsidRPr="00F2587B" w:rsidRDefault="00F2587B" w:rsidP="009F49C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2587B">
        <w:rPr>
          <w:rFonts w:ascii="Times New Roman" w:hAnsi="Times New Roman" w:cs="Times New Roman"/>
          <w:sz w:val="26"/>
          <w:szCs w:val="26"/>
        </w:rPr>
        <w:t>- участие в выездных налоговых проверках</w:t>
      </w:r>
      <w:r w:rsidR="00524A83">
        <w:rPr>
          <w:rFonts w:ascii="Times New Roman" w:hAnsi="Times New Roman" w:cs="Times New Roman"/>
          <w:sz w:val="26"/>
          <w:szCs w:val="26"/>
        </w:rPr>
        <w:t>.</w:t>
      </w:r>
    </w:p>
    <w:p w:rsidR="00F32115" w:rsidRDefault="00F32115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2587B" w:rsidRPr="00152E4F" w:rsidRDefault="00F2587B" w:rsidP="00152E4F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E45DC" w:rsidRDefault="002E45DC" w:rsidP="00C031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FontStyle20"/>
          <w:b/>
          <w:sz w:val="26"/>
          <w:szCs w:val="26"/>
        </w:rPr>
        <w:t>Г</w:t>
      </w:r>
      <w:r w:rsidRPr="0099509A">
        <w:rPr>
          <w:rStyle w:val="FontStyle20"/>
          <w:b/>
          <w:sz w:val="26"/>
          <w:szCs w:val="26"/>
        </w:rPr>
        <w:t xml:space="preserve">осударственный налоговый инспектор </w:t>
      </w:r>
      <w:r w:rsidR="009F49CC" w:rsidRPr="009F49CC">
        <w:rPr>
          <w:rStyle w:val="FontStyle20"/>
          <w:b/>
          <w:sz w:val="26"/>
          <w:szCs w:val="26"/>
        </w:rPr>
        <w:br/>
      </w:r>
      <w:r w:rsidRPr="0099509A">
        <w:rPr>
          <w:rStyle w:val="FontStyle20"/>
          <w:b/>
          <w:sz w:val="26"/>
          <w:szCs w:val="26"/>
        </w:rPr>
        <w:t>отдела каме</w:t>
      </w:r>
      <w:r>
        <w:rPr>
          <w:rStyle w:val="FontStyle20"/>
          <w:b/>
          <w:sz w:val="26"/>
          <w:szCs w:val="26"/>
        </w:rPr>
        <w:t>ральных проверок №4</w:t>
      </w:r>
    </w:p>
    <w:p w:rsidR="002E45DC" w:rsidRDefault="002E45DC" w:rsidP="00C031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45DC" w:rsidRPr="002E45DC" w:rsidRDefault="002E45DC" w:rsidP="00D04428">
      <w:pPr>
        <w:spacing w:after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45DC">
        <w:rPr>
          <w:rFonts w:ascii="Times New Roman" w:eastAsia="Times New Roman" w:hAnsi="Times New Roman" w:cs="Times New Roman"/>
          <w:sz w:val="26"/>
          <w:szCs w:val="26"/>
          <w:lang w:eastAsia="ru-RU"/>
        </w:rPr>
        <w:t>− проведение камеральные налоговые проверки налоговых деклараций по налогу на прибыль организаций;</w:t>
      </w:r>
    </w:p>
    <w:p w:rsidR="002E45DC" w:rsidRPr="002E45DC" w:rsidRDefault="002E45DC" w:rsidP="00D0442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45DC">
        <w:rPr>
          <w:rFonts w:ascii="Times New Roman" w:eastAsia="Times New Roman" w:hAnsi="Times New Roman" w:cs="Times New Roman"/>
          <w:sz w:val="26"/>
          <w:szCs w:val="26"/>
          <w:lang w:eastAsia="ru-RU"/>
        </w:rPr>
        <w:t>− обеспечение в пределах своей компетенции правильности применения налоговых  санкций, предусмотренных законодательством РФ за нарушение обязательств  перед бюджетом;</w:t>
      </w:r>
    </w:p>
    <w:p w:rsidR="002E45DC" w:rsidRPr="002E45DC" w:rsidRDefault="002E45DC" w:rsidP="00D0442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45DC">
        <w:rPr>
          <w:rFonts w:ascii="Times New Roman" w:eastAsia="Times New Roman" w:hAnsi="Times New Roman" w:cs="Times New Roman"/>
          <w:sz w:val="26"/>
          <w:szCs w:val="26"/>
          <w:lang w:eastAsia="ru-RU"/>
        </w:rPr>
        <w:t>−  участие в подготовке ответов на письменные запросы налогоплательщиков;</w:t>
      </w:r>
    </w:p>
    <w:p w:rsidR="002E45DC" w:rsidRPr="002E45DC" w:rsidRDefault="002E45DC" w:rsidP="00D0442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45DC">
        <w:rPr>
          <w:rFonts w:ascii="Times New Roman" w:eastAsia="Times New Roman" w:hAnsi="Times New Roman" w:cs="Times New Roman"/>
          <w:sz w:val="26"/>
          <w:szCs w:val="26"/>
          <w:lang w:eastAsia="ru-RU"/>
        </w:rPr>
        <w:t>− формирование проектов актов и решений по результатам налоговых проверок.</w:t>
      </w:r>
    </w:p>
    <w:p w:rsidR="002E45DC" w:rsidRPr="00EB2435" w:rsidRDefault="002E45DC" w:rsidP="00C031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45DC" w:rsidRDefault="002E45DC" w:rsidP="00C031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310C" w:rsidRDefault="00C0310C" w:rsidP="009F49CC">
      <w:pPr>
        <w:spacing w:after="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310C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контрольно-аналитического отдела</w:t>
      </w:r>
    </w:p>
    <w:p w:rsidR="00152E4F" w:rsidRPr="00C0310C" w:rsidRDefault="00152E4F" w:rsidP="00C031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20457" w:rsidRPr="00AC2895" w:rsidRDefault="001C3072" w:rsidP="009F49CC">
      <w:pPr>
        <w:tabs>
          <w:tab w:val="lef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310C" w:rsidRPr="00AC2895">
        <w:rPr>
          <w:rFonts w:ascii="Times New Roman" w:hAnsi="Times New Roman" w:cs="Times New Roman"/>
          <w:sz w:val="26"/>
          <w:szCs w:val="26"/>
        </w:rPr>
        <w:t xml:space="preserve">направление требований о предоставлении документов (информации) в соответствии со ст. 93 НК РФ; </w:t>
      </w:r>
    </w:p>
    <w:p w:rsidR="00020457" w:rsidRPr="00AC2895" w:rsidRDefault="001C3072" w:rsidP="009F49CC">
      <w:pPr>
        <w:tabs>
          <w:tab w:val="lef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310C" w:rsidRPr="00AC2895">
        <w:rPr>
          <w:rFonts w:ascii="Times New Roman" w:hAnsi="Times New Roman" w:cs="Times New Roman"/>
          <w:sz w:val="26"/>
          <w:szCs w:val="26"/>
        </w:rPr>
        <w:t xml:space="preserve">направление запросов в банки; истребование документов (информацию) в соответствии со ст. 93.1 НК РФ, </w:t>
      </w:r>
    </w:p>
    <w:p w:rsidR="00C0310C" w:rsidRPr="00AC2895" w:rsidRDefault="001C3072" w:rsidP="009F49CC">
      <w:pPr>
        <w:tabs>
          <w:tab w:val="lef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310C" w:rsidRPr="00AC2895">
        <w:rPr>
          <w:rFonts w:ascii="Times New Roman" w:hAnsi="Times New Roman" w:cs="Times New Roman"/>
          <w:sz w:val="26"/>
          <w:szCs w:val="26"/>
        </w:rPr>
        <w:t xml:space="preserve">направление уведомлений о вызове в налоговый орган налогоплательщиков в соответствии с пп.4 </w:t>
      </w:r>
      <w:proofErr w:type="gramStart"/>
      <w:r w:rsidR="00C0310C" w:rsidRPr="00AC289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C0310C" w:rsidRPr="00AC2895">
        <w:rPr>
          <w:rFonts w:ascii="Times New Roman" w:hAnsi="Times New Roman" w:cs="Times New Roman"/>
          <w:sz w:val="26"/>
          <w:szCs w:val="26"/>
        </w:rPr>
        <w:t xml:space="preserve"> 1 ст. 31 НК РФ и другие;</w:t>
      </w:r>
    </w:p>
    <w:p w:rsidR="00C0310C" w:rsidRPr="00AC2895" w:rsidRDefault="001C3072" w:rsidP="009F49CC">
      <w:pPr>
        <w:tabs>
          <w:tab w:val="lef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A26B9">
        <w:rPr>
          <w:rFonts w:ascii="Times New Roman" w:hAnsi="Times New Roman" w:cs="Times New Roman"/>
          <w:sz w:val="26"/>
          <w:szCs w:val="26"/>
        </w:rPr>
        <w:t>п</w:t>
      </w:r>
      <w:r w:rsidR="00C0310C" w:rsidRPr="00AC2895">
        <w:rPr>
          <w:rFonts w:ascii="Times New Roman" w:hAnsi="Times New Roman" w:cs="Times New Roman"/>
          <w:sz w:val="26"/>
          <w:szCs w:val="26"/>
        </w:rPr>
        <w:t>роведение анализа финансово-хозяйственной деятельности налогоплательщиков, для выявления налоговых нарушений.</w:t>
      </w:r>
    </w:p>
    <w:p w:rsidR="00C0310C" w:rsidRPr="00AC2895" w:rsidRDefault="001C3072" w:rsidP="009F49CC">
      <w:pPr>
        <w:tabs>
          <w:tab w:val="lef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A26B9">
        <w:rPr>
          <w:rFonts w:ascii="Times New Roman" w:hAnsi="Times New Roman" w:cs="Times New Roman"/>
          <w:sz w:val="26"/>
          <w:szCs w:val="26"/>
        </w:rPr>
        <w:t>с</w:t>
      </w:r>
      <w:r w:rsidR="00C0310C" w:rsidRPr="00AC2895">
        <w:rPr>
          <w:rFonts w:ascii="Times New Roman" w:hAnsi="Times New Roman" w:cs="Times New Roman"/>
          <w:sz w:val="26"/>
          <w:szCs w:val="26"/>
        </w:rPr>
        <w:t>оставление актов по результатам налоговых проверок. Подготовка заключ</w:t>
      </w:r>
      <w:r>
        <w:rPr>
          <w:rFonts w:ascii="Times New Roman" w:hAnsi="Times New Roman" w:cs="Times New Roman"/>
          <w:sz w:val="26"/>
          <w:szCs w:val="26"/>
        </w:rPr>
        <w:t>ений для назначения тематических</w:t>
      </w:r>
      <w:r w:rsidR="00C0310C" w:rsidRPr="00AC2895">
        <w:rPr>
          <w:rFonts w:ascii="Times New Roman" w:hAnsi="Times New Roman" w:cs="Times New Roman"/>
          <w:sz w:val="26"/>
          <w:szCs w:val="26"/>
        </w:rPr>
        <w:t xml:space="preserve"> выездных налоговых проверок. </w:t>
      </w:r>
    </w:p>
    <w:p w:rsidR="00C0310C" w:rsidRPr="008D6646" w:rsidRDefault="00C0310C" w:rsidP="008D6646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sectPr w:rsidR="00C0310C" w:rsidRPr="008D6646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10"/>
  </w:num>
  <w:num w:numId="8">
    <w:abstractNumId w:val="15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9CC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48BA0-58B7-445B-B027-F5360964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2</cp:revision>
  <cp:lastPrinted>2019-01-24T02:40:00Z</cp:lastPrinted>
  <dcterms:created xsi:type="dcterms:W3CDTF">2019-02-08T01:59:00Z</dcterms:created>
  <dcterms:modified xsi:type="dcterms:W3CDTF">2019-02-08T01:59:00Z</dcterms:modified>
</cp:coreProperties>
</file>