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5F" w:rsidRDefault="000017F9" w:rsidP="0010394D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</w:p>
    <w:p w:rsidR="0010394D" w:rsidRDefault="0010394D" w:rsidP="0010394D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017D8" w:rsidRDefault="006D7FD2" w:rsidP="0010394D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4A49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лавный г</w:t>
      </w:r>
      <w:r w:rsidR="006017D8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осударственный налоговый инспектор </w:t>
      </w:r>
    </w:p>
    <w:p w:rsidR="006017D8" w:rsidRDefault="006D7FD2" w:rsidP="0010394D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камеральных проверок № </w:t>
      </w:r>
      <w:r w:rsidR="004A49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</w:p>
    <w:p w:rsidR="006017D8" w:rsidRPr="00E3111C" w:rsidRDefault="006017D8" w:rsidP="0010394D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498C" w:rsidRDefault="004A498C" w:rsidP="0010394D">
      <w:pPr>
        <w:widowControl w:val="0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</w:t>
      </w:r>
      <w:r w:rsidR="00DC67AC" w:rsidRPr="00844F00">
        <w:rPr>
          <w:rFonts w:ascii="Times New Roman" w:hAnsi="Times New Roman" w:cs="Times New Roman"/>
          <w:sz w:val="24"/>
          <w:szCs w:val="24"/>
        </w:rPr>
        <w:t>екцию, главный государственный налоговый инспектор</w:t>
      </w:r>
      <w:r w:rsidRPr="00844F0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44F00">
        <w:rPr>
          <w:rFonts w:ascii="Times New Roman" w:hAnsi="Times New Roman" w:cs="Times New Roman"/>
          <w:sz w:val="24"/>
          <w:szCs w:val="24"/>
        </w:rPr>
        <w:t>обязан:</w:t>
      </w:r>
    </w:p>
    <w:p w:rsidR="00844F00" w:rsidRPr="00844F00" w:rsidRDefault="00844F00" w:rsidP="0010394D">
      <w:pPr>
        <w:widowControl w:val="0"/>
        <w:tabs>
          <w:tab w:val="left" w:pos="851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844F00" w:rsidRPr="00844F00" w:rsidRDefault="00844F00" w:rsidP="0010394D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4A498C" w:rsidRPr="00844F00" w:rsidRDefault="00844F00" w:rsidP="0010394D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z w:val="24"/>
          <w:szCs w:val="24"/>
        </w:rPr>
        <w:t xml:space="preserve">качественно и своевременно </w:t>
      </w:r>
      <w:r w:rsidR="004A498C" w:rsidRPr="00844F00">
        <w:rPr>
          <w:rFonts w:ascii="Times New Roman" w:hAnsi="Times New Roman" w:cs="Times New Roman"/>
          <w:spacing w:val="-4"/>
          <w:sz w:val="24"/>
          <w:szCs w:val="24"/>
        </w:rPr>
        <w:t>осуществлять внутренний контроль;</w:t>
      </w:r>
    </w:p>
    <w:p w:rsidR="004A498C" w:rsidRP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color w:val="0000FF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z w:val="24"/>
          <w:szCs w:val="24"/>
        </w:rPr>
        <w:t xml:space="preserve">соблюдать налоговую, служебную </w:t>
      </w:r>
      <w:proofErr w:type="gramStart"/>
      <w:r w:rsidR="004A498C" w:rsidRPr="00844F00">
        <w:rPr>
          <w:rFonts w:ascii="Times New Roman" w:hAnsi="Times New Roman" w:cs="Times New Roman"/>
          <w:color w:val="0000FF"/>
          <w:sz w:val="24"/>
          <w:szCs w:val="24"/>
        </w:rPr>
        <w:t>и(</w:t>
      </w:r>
      <w:proofErr w:type="gramEnd"/>
      <w:r w:rsidR="004A498C" w:rsidRPr="00844F00">
        <w:rPr>
          <w:rFonts w:ascii="Times New Roman" w:hAnsi="Times New Roman" w:cs="Times New Roman"/>
          <w:color w:val="0000FF"/>
          <w:sz w:val="24"/>
          <w:szCs w:val="24"/>
        </w:rPr>
        <w:t xml:space="preserve">или) государственную </w:t>
      </w:r>
      <w:r w:rsidR="004A498C" w:rsidRPr="00844F00">
        <w:rPr>
          <w:rFonts w:ascii="Times New Roman" w:hAnsi="Times New Roman" w:cs="Times New Roman"/>
          <w:sz w:val="24"/>
          <w:szCs w:val="24"/>
        </w:rPr>
        <w:t>тайну, а также порядок специального режима хранения и доступа к конфиденциальной информации;</w:t>
      </w:r>
    </w:p>
    <w:p w:rsidR="004A498C" w:rsidRP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Style w:val="FontStyle12"/>
          <w:spacing w:val="-2"/>
          <w:sz w:val="24"/>
          <w:szCs w:val="24"/>
        </w:rPr>
        <w:t xml:space="preserve">- </w:t>
      </w:r>
      <w:r w:rsidR="004A498C" w:rsidRPr="00844F00">
        <w:rPr>
          <w:rStyle w:val="FontStyle12"/>
          <w:spacing w:val="-2"/>
          <w:sz w:val="24"/>
          <w:szCs w:val="24"/>
        </w:rPr>
        <w:t xml:space="preserve">работать со сведениями и информационными ресурсами, составляющими </w:t>
      </w:r>
      <w:r w:rsidR="004A498C" w:rsidRPr="00844F00">
        <w:rPr>
          <w:rStyle w:val="FontStyle12"/>
          <w:color w:val="0000FF"/>
          <w:spacing w:val="-2"/>
          <w:sz w:val="24"/>
          <w:szCs w:val="24"/>
        </w:rPr>
        <w:t xml:space="preserve">государственную </w:t>
      </w:r>
      <w:proofErr w:type="gramStart"/>
      <w:r w:rsidR="004A498C" w:rsidRPr="00844F00">
        <w:rPr>
          <w:rStyle w:val="FontStyle12"/>
          <w:color w:val="0000FF"/>
          <w:spacing w:val="-2"/>
          <w:sz w:val="24"/>
          <w:szCs w:val="24"/>
        </w:rPr>
        <w:t>и(</w:t>
      </w:r>
      <w:proofErr w:type="gramEnd"/>
      <w:r w:rsidR="004A498C" w:rsidRPr="00844F00">
        <w:rPr>
          <w:rStyle w:val="FontStyle12"/>
          <w:color w:val="0000FF"/>
          <w:spacing w:val="-2"/>
          <w:sz w:val="24"/>
          <w:szCs w:val="24"/>
        </w:rPr>
        <w:t>или)</w:t>
      </w:r>
      <w:r w:rsidR="004A498C" w:rsidRPr="00844F00">
        <w:rPr>
          <w:rStyle w:val="FontStyle12"/>
          <w:spacing w:val="-2"/>
          <w:sz w:val="24"/>
          <w:szCs w:val="24"/>
        </w:rPr>
        <w:t xml:space="preserve"> служебную тайну, в объеме, определяемом Положением об отделе;</w:t>
      </w:r>
    </w:p>
    <w:p w:rsidR="004A498C" w:rsidRP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z w:val="24"/>
          <w:szCs w:val="24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4A498C" w:rsidRP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z w:val="24"/>
          <w:szCs w:val="24"/>
        </w:rPr>
        <w:t xml:space="preserve">обеспечивать в установленном порядке ведение </w:t>
      </w:r>
      <w:r w:rsidR="004A498C" w:rsidRPr="00844F00">
        <w:rPr>
          <w:rStyle w:val="FontStyle12"/>
          <w:sz w:val="24"/>
          <w:szCs w:val="24"/>
        </w:rPr>
        <w:t xml:space="preserve">в Отделе </w:t>
      </w:r>
      <w:r w:rsidR="004A498C" w:rsidRPr="00844F00">
        <w:rPr>
          <w:rFonts w:ascii="Times New Roman" w:hAnsi="Times New Roman" w:cs="Times New Roman"/>
          <w:sz w:val="24"/>
          <w:szCs w:val="24"/>
        </w:rPr>
        <w:t>делопроизводства, сохранности номенклатурных дел и передачу их на архивное хранение;</w:t>
      </w:r>
    </w:p>
    <w:p w:rsidR="004A498C" w:rsidRP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Style w:val="FontStyle12"/>
          <w:spacing w:val="-2"/>
          <w:sz w:val="24"/>
          <w:szCs w:val="24"/>
        </w:rPr>
        <w:t xml:space="preserve">- </w:t>
      </w:r>
      <w:r w:rsidR="004A498C" w:rsidRPr="00844F00">
        <w:rPr>
          <w:rStyle w:val="FontStyle12"/>
          <w:spacing w:val="-2"/>
          <w:sz w:val="24"/>
          <w:szCs w:val="24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4A498C" w:rsidRPr="00844F00">
        <w:rPr>
          <w:rFonts w:ascii="Times New Roman" w:hAnsi="Times New Roman" w:cs="Times New Roman"/>
          <w:sz w:val="24"/>
          <w:szCs w:val="24"/>
        </w:rPr>
        <w:t>;</w:t>
      </w:r>
    </w:p>
    <w:p w:rsidR="004A498C" w:rsidRPr="00844F00" w:rsidRDefault="00844F00" w:rsidP="0010394D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A498C" w:rsidRPr="00844F00" w:rsidRDefault="00844F00" w:rsidP="0010394D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A498C" w:rsidRP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="004A498C" w:rsidRPr="00844F00">
        <w:rPr>
          <w:rFonts w:ascii="Times New Roman" w:hAnsi="Times New Roman" w:cs="Times New Roman"/>
          <w:spacing w:val="-4"/>
          <w:sz w:val="24"/>
          <w:szCs w:val="24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DC67AC" w:rsidRPr="00844F00">
        <w:rPr>
          <w:rFonts w:ascii="Times New Roman" w:hAnsi="Times New Roman" w:cs="Times New Roman"/>
          <w:sz w:val="24"/>
          <w:szCs w:val="24"/>
        </w:rPr>
        <w:t>;</w:t>
      </w:r>
    </w:p>
    <w:p w:rsidR="00DC67AC" w:rsidRP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DC67AC" w:rsidRPr="00844F00">
        <w:rPr>
          <w:rFonts w:ascii="Times New Roman" w:hAnsi="Times New Roman" w:cs="Times New Roman"/>
          <w:sz w:val="24"/>
          <w:szCs w:val="24"/>
        </w:rPr>
        <w:t>осуществлять работу по пресечению схем уклонения от налогообложения по НДС;</w:t>
      </w:r>
    </w:p>
    <w:p w:rsidR="00DC67AC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</w:t>
      </w:r>
      <w:r w:rsidR="00DC67AC" w:rsidRPr="00844F00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отношении выгодоприобретателей.</w:t>
      </w:r>
    </w:p>
    <w:p w:rsidR="00844F00" w:rsidRDefault="00844F00" w:rsidP="0010394D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844F00" w:rsidRPr="006017D8" w:rsidRDefault="00844F00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844F00" w:rsidRDefault="00844F00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работы с налогоплательщиками</w:t>
      </w:r>
    </w:p>
    <w:p w:rsidR="00844F00" w:rsidRPr="0060190B" w:rsidRDefault="00844F00" w:rsidP="0010394D">
      <w:pPr>
        <w:spacing w:after="0"/>
        <w:rPr>
          <w:lang w:eastAsia="ru-RU"/>
        </w:rPr>
      </w:pPr>
    </w:p>
    <w:p w:rsidR="00844F00" w:rsidRDefault="00844F00" w:rsidP="0010394D">
      <w:pPr>
        <w:widowControl w:val="0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определяемых Положением об Инспекции и </w:t>
      </w:r>
      <w:proofErr w:type="gramStart"/>
      <w:r w:rsidRPr="00844715">
        <w:rPr>
          <w:rFonts w:ascii="Times New Roman" w:hAnsi="Times New Roman" w:cs="Times New Roman"/>
          <w:sz w:val="24"/>
          <w:szCs w:val="24"/>
        </w:rPr>
        <w:t>Положением</w:t>
      </w:r>
      <w:proofErr w:type="gramEnd"/>
      <w:r w:rsidRPr="00844715">
        <w:rPr>
          <w:rFonts w:ascii="Times New Roman" w:hAnsi="Times New Roman" w:cs="Times New Roman"/>
          <w:sz w:val="24"/>
          <w:szCs w:val="24"/>
        </w:rPr>
        <w:t xml:space="preserve"> об отдел</w:t>
      </w:r>
      <w:r>
        <w:rPr>
          <w:rFonts w:ascii="Times New Roman" w:hAnsi="Times New Roman" w:cs="Times New Roman"/>
          <w:sz w:val="24"/>
          <w:szCs w:val="24"/>
        </w:rPr>
        <w:t>е,  главный государственный налоговый инспектор</w:t>
      </w:r>
      <w:r w:rsidRPr="00844715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выполня</w:t>
      </w:r>
      <w:r w:rsidRPr="00DC67AC">
        <w:rPr>
          <w:rFonts w:ascii="Times New Roman" w:eastAsia="Times New Roman" w:hAnsi="Times New Roman" w:cs="Times New Roman"/>
          <w:sz w:val="24"/>
          <w:szCs w:val="24"/>
          <w:lang w:eastAsia="x-none"/>
        </w:rPr>
        <w:t>ть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функции администратора зала, руководствуясь Типовыми рекомендациями по осуществлению функций администратора операционного зала, доведенными письмом ФНС от 14.03.2014 №ММВ-20-6/16@;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</w:t>
      </w:r>
      <w:r w:rsidRPr="00DC67AC">
        <w:rPr>
          <w:rFonts w:ascii="Times New Roman" w:eastAsia="Times New Roman" w:hAnsi="Times New Roman" w:cs="Times New Roman"/>
          <w:sz w:val="24"/>
          <w:szCs w:val="24"/>
          <w:lang w:eastAsia="x-none"/>
        </w:rPr>
        <w:t>ть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внутренний контроль по технологическим процессам: </w:t>
      </w:r>
      <w:r w:rsidRPr="00DC67AC">
        <w:rPr>
          <w:rFonts w:ascii="Times New Roman" w:eastAsia="Calibri" w:hAnsi="Times New Roman" w:cs="Times New Roman"/>
          <w:sz w:val="24"/>
          <w:szCs w:val="24"/>
        </w:rPr>
        <w:t>Прием и обработка сведений о доходах ФЛ по форме 2-НДФЛ (103.06.02.01.0010);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ведение и поддержание в актуальном состоянии информационного ресурса «Информационные стенды»;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осуществлять </w:t>
      </w:r>
      <w:proofErr w:type="gramStart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 за</w:t>
      </w:r>
      <w:proofErr w:type="gramEnd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ведением информационного ресурса «Личный кабинет налогоплательщика для физических лиц»;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выполнять функции Оператора Удостоверяющего центра ФНС России </w:t>
      </w:r>
      <w:proofErr w:type="gramStart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proofErr w:type="gramEnd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Межрайонной ИФНС №23 по Новосибирской области</w:t>
      </w:r>
      <w:r w:rsidRPr="00DC67AC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визуальный контроль,  прием и регистрацию налоговой и бухгалтерской отчетности на бумажных носителях, в том числе поступившую по почте;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прием других документов, представленных организациями и физическими лицами на бумажных носителях;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проводить регистрацию принятых документов, формировать  их в реестры и оперативно передавать в соответствующие подразделения Инспекции или в ФКУ «Налог-Сервис»;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прием сведений о доходах физических лиц по налогу на доходы физических лиц от налоговых агентов и их обработку;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подготовку по запросам налогоплательщиков справок о состоянии расчетов с бюджетом, справок об исполнении налогоплательщиком обязанности по уплате налогов, сборов, пеней и штрафов, актов совместной сверки расчетов с бюджетом;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выдавать налогоплательщикам по их запросам справки, акты сверки и иные документы по вопросам, относящимся к компетенции Инспекции;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eastAsia="x-none"/>
        </w:rPr>
        <w:t>осуществлять информирование налогоплательщиков о преимуществах представления отчетности по телекоммуникационным каналам связи;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eastAsia="x-none"/>
        </w:rPr>
        <w:t>информировать налогоплательщиков о способах оценки качества предоставления государственных услуг;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eastAsia="x-none"/>
        </w:rPr>
        <w:t>осуществлять информирование налогоплательщиков о сервисах сайта ФНС России;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eastAsia="x-none"/>
        </w:rPr>
        <w:t>осуществлять регистрацию физических лиц в сервисе «Личный кабинет налогоплательщика для физических лиц»;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информировать налогоплательщиков о состоянии их расчетов с бюджетной системой Российской Федерации;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проводить сверки расчетов налогоплательщика с бюджетом;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информировать (в том числе в письменной форме) налогоплательщиков о действующих налогах и сборах, законодательстве о налогах и сборах, порядке исчисления и уплаты налогов и сборах, правах и обязанностях налогоплательщиков;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подготовку ответов на письменные запросы налогоплательщиков;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обеспечивать </w:t>
      </w:r>
      <w:proofErr w:type="gramStart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 за</w:t>
      </w:r>
      <w:proofErr w:type="gramEnd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соблюдением плательщиками налогового законодательства в соответствии с Положением об отделе;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соблюдать законные интересы налогоплательщиков;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криптосредств</w:t>
      </w:r>
      <w:proofErr w:type="spellEnd"/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ключевых документов к ним;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 разглашать государственную, служебную, коммерческую тайны юридических и физических лиц, а так же не разглашает ставшие ему известные, в связи с исполнением должностных обязанностей, сведения, затрагивающие частную жизнь, честь и достоинство граждан;</w:t>
      </w:r>
    </w:p>
    <w:p w:rsidR="00844F00" w:rsidRPr="00DC67AC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844F00" w:rsidRDefault="00844F00" w:rsidP="0010394D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DC67A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выполнять иные поручения начальника отдела и руководства инспекции данных в письменной и устной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844F00" w:rsidRDefault="00844F00" w:rsidP="0010394D">
      <w:pPr>
        <w:spacing w:after="0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44F00" w:rsidRPr="006017D8" w:rsidRDefault="00844F00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844F00" w:rsidRDefault="00844F00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</w:p>
    <w:p w:rsidR="00844F00" w:rsidRPr="0060190B" w:rsidRDefault="00844F00" w:rsidP="0010394D">
      <w:pPr>
        <w:spacing w:after="0"/>
        <w:rPr>
          <w:lang w:eastAsia="ru-RU"/>
        </w:rPr>
      </w:pPr>
    </w:p>
    <w:p w:rsidR="00844F00" w:rsidRPr="00164A66" w:rsidRDefault="00844F00" w:rsidP="0010394D">
      <w:pPr>
        <w:widowControl w:val="0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4A66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определяемых Положением об Инспекции и </w:t>
      </w:r>
      <w:proofErr w:type="gramStart"/>
      <w:r w:rsidRPr="00164A66">
        <w:rPr>
          <w:rFonts w:ascii="Times New Roman" w:hAnsi="Times New Roman" w:cs="Times New Roman"/>
          <w:sz w:val="24"/>
          <w:szCs w:val="24"/>
        </w:rPr>
        <w:t>Положением</w:t>
      </w:r>
      <w:proofErr w:type="gramEnd"/>
      <w:r w:rsidRPr="00164A66">
        <w:rPr>
          <w:rFonts w:ascii="Times New Roman" w:hAnsi="Times New Roman" w:cs="Times New Roman"/>
          <w:sz w:val="24"/>
          <w:szCs w:val="24"/>
        </w:rPr>
        <w:t xml:space="preserve"> об отделе,  главный государственный налоговый инспектор обязан: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организацию </w:t>
      </w:r>
      <w:proofErr w:type="gramStart"/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полнотой и своевременностью внесения в соответствующий бюджет 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его компетенции;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за соблюдением валютного и налогового законодательства, правильностью исчисления, уплату и своевременность поступления в бюджет налогов и платежей  юридическими и физическими лицами, а также задач и функций, возложенных пунктом 5 «Положения о Федеральной налоговой службе Российской Федерации», утвержденного Постановлением Правительства Российской Федерации от 30.09.2004 г. № 506 «О Федеральной налоговой службе Российской Федерации»;</w:t>
      </w:r>
      <w:proofErr w:type="gramEnd"/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готовить и представлять начальнику отдела необходимые данные для плановых и внеплановых отчетов отдела, прочей текущей информации; 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выездные проверки крупных государственных предприятий, совместных предприятий, организаций, предприятий с иностранными инвестициями, физических лиц, индивидуальных предпринимателей;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учетом, оценкой и реализацией имущества,  перешедшего на праве наследования к государству, и кладов;</w:t>
      </w:r>
    </w:p>
    <w:p w:rsidR="00844F00" w:rsidRPr="00844F00" w:rsidRDefault="00164A66" w:rsidP="0010394D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контрольные мероприятия в отношении учреждений, взимающих              государственную пошлину;</w:t>
      </w:r>
    </w:p>
    <w:p w:rsidR="00844F00" w:rsidRPr="00844F00" w:rsidRDefault="00164A66" w:rsidP="0010394D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анализ схем уклонения от налогообложения, осуществлять  выработку предложений по их предотвращению;</w:t>
      </w:r>
    </w:p>
    <w:p w:rsidR="00844F00" w:rsidRPr="00844F00" w:rsidRDefault="00164A66" w:rsidP="0010394D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обеспечивать своевременность отраженных схем уклонения в ИР АИС «Налог-3»;</w:t>
      </w:r>
    </w:p>
    <w:p w:rsidR="00844F00" w:rsidRPr="00844F00" w:rsidRDefault="00164A66" w:rsidP="0010394D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установленную отчетность по предмету деятельности отдела;</w:t>
      </w:r>
    </w:p>
    <w:p w:rsidR="00844F00" w:rsidRPr="00844F00" w:rsidRDefault="00164A66" w:rsidP="0010394D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выездные налоговые проверки по правильности исчисления и своевременности уплаты налогов и платежей в бюджет;</w:t>
      </w:r>
    </w:p>
    <w:p w:rsidR="00844F00" w:rsidRPr="00844F00" w:rsidRDefault="00164A66" w:rsidP="0010394D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№01-07/24@ от 05.02.2014 «Об усилении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выездными налоговыми проверками, проводимыми Инспекциями»;</w:t>
      </w:r>
    </w:p>
    <w:p w:rsidR="00844F00" w:rsidRPr="00844F00" w:rsidRDefault="00164A66" w:rsidP="0010394D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№01-07/286@ от 21.12.2017 «О порядке исполнения приказа ФНС России от 09.10.2017 №ММВ-8-9/46дсп@» (Порядок рассмотрения  в УФНС России по НСО выездных и камеральных налоговых проверок, в ходе которых установлено наличие обстоятельств, указанных в п.1 ст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54.1 НК РФ)</w:t>
      </w:r>
      <w:proofErr w:type="gramEnd"/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проверку учетной документации налогоплательщика;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производить выемку документов и предметов;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осмотр используемых для осуществления предпринимательской деятельности территорий и помещений налогоплательщиков;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инвентаризацию имущества налогоплательщика;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проведение экспертизы;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привлекать свидетелей, специалистов, переводчиков, понятых для участия в выездной налоговой проверке;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ходе проведения выездной налоговой проверки и после проведения проверки исполнять требования установленные Приказом УФНС России по Новосибирской области от 05.02.2014г №01-07/24; 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 ходе проведения выездной налоговой проверки и после проведения проверки исполнять требования установленные Распоряжением УФНС России по Новосибирской области от 27.04.2021г №01-09/21;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акты и готовить 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в соответствии со ст. 100 и 101, 101.4 НК РФ;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представленные налогоплательщиком возражения (объяснения) по актам выездных налоговых проверок;</w:t>
      </w:r>
    </w:p>
    <w:p w:rsidR="00844F00" w:rsidRPr="00844F00" w:rsidRDefault="00164A66" w:rsidP="0010394D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вручать акты и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со ст. 100 и 101, 101.4 НК РФ;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готовить и передавать в правовой отдел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агентами, за 10 дней до даты рассмотрения материалов проверки;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обеспечить ввод документов составленных при проведении (после проведения) выездной налоговой проверки (справка, акт, решение и иные документы) решений по актам проверок в ИР АИС Налог3, с вручением (отправкой) его налогоплательщику не позднее дня их вынесения;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обеспечить ввод корректирующих решений в информационный ресурс АИС Налог3 по суду и вышестоящего налогового органа не позднее дня его получения;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контролировать своевременность перенесения в КРСБ сумм </w:t>
      </w:r>
      <w:proofErr w:type="spell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доначисленных</w:t>
      </w:r>
      <w:proofErr w:type="spell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налогов, пеней и штрафов по результатам выездной проверки;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контролировать своевременность направления информации по результатам выездных налоговых проверок в соответствии со ст.32 НК РФ и Порядком централизованного направления материалов налоговых проверок, содержащих признаки преступления, предусмотренных ст.198-199.2 УК РФ, утвержденного Приказом УФНС России по НСО от 11.07.2017 №01/167@ в Управление для отправки в СК РФ по Новосибирской области;</w:t>
      </w:r>
      <w:proofErr w:type="gramEnd"/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еженедельный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суммами, поступившими по результатам проведенных выездных проверок, отчет предоставлять начальнику отдела;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44F00" w:rsidRPr="00844F00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44F00" w:rsidRPr="00164A66" w:rsidRDefault="00164A66" w:rsidP="0010394D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встречные проверк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 по запросам налоговых органов.</w:t>
      </w:r>
    </w:p>
    <w:p w:rsidR="00B11733" w:rsidRPr="006D7FD2" w:rsidRDefault="00B11733" w:rsidP="0010394D">
      <w:pPr>
        <w:widowControl w:val="0"/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6017D8" w:rsidRDefault="00DC67AC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844715">
        <w:rPr>
          <w:rFonts w:ascii="Times New Roman" w:hAnsi="Times New Roman" w:cs="Times New Roman"/>
          <w:sz w:val="26"/>
          <w:szCs w:val="26"/>
        </w:rPr>
        <w:t xml:space="preserve"> г</w:t>
      </w:r>
      <w:r w:rsidR="00B11733"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B11733" w:rsidRDefault="00B11733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844715">
        <w:rPr>
          <w:rFonts w:ascii="Times New Roman" w:hAnsi="Times New Roman" w:cs="Times New Roman"/>
          <w:sz w:val="26"/>
          <w:szCs w:val="26"/>
        </w:rPr>
        <w:t>5</w:t>
      </w:r>
    </w:p>
    <w:p w:rsidR="00B11733" w:rsidRPr="006D7FD2" w:rsidRDefault="00B11733" w:rsidP="0010394D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24370" w:rsidRPr="00DC67AC" w:rsidRDefault="00E24370" w:rsidP="0010394D">
      <w:pPr>
        <w:widowControl w:val="0"/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C67A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Инспекцию, </w:t>
      </w:r>
      <w:r w:rsidR="00DC67AC">
        <w:rPr>
          <w:rFonts w:ascii="Times New Roman" w:hAnsi="Times New Roman" w:cs="Times New Roman"/>
          <w:spacing w:val="-4"/>
          <w:sz w:val="24"/>
          <w:szCs w:val="24"/>
        </w:rPr>
        <w:t>старший</w:t>
      </w:r>
      <w:r w:rsidRPr="00DC67AC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 </w:t>
      </w:r>
      <w:r w:rsidRPr="00DC67AC">
        <w:rPr>
          <w:rFonts w:ascii="Times New Roman" w:hAnsi="Times New Roman" w:cs="Times New Roman"/>
          <w:sz w:val="24"/>
          <w:szCs w:val="24"/>
        </w:rPr>
        <w:t>обязан:</w:t>
      </w:r>
    </w:p>
    <w:p w:rsidR="00E24370" w:rsidRPr="00E24370" w:rsidRDefault="00E24370" w:rsidP="0010394D">
      <w:pPr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  <w:tab w:val="left" w:pos="746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работу по выполнению установленных действующим законодательством необходимых мероприятий по обеспечению качественного и количественного проведения камеральных проверок по вопросам правильности начисления и своевременности уплаты налогов и иных платежей;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обеспечивать сроки проведения камеральной проверки;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осуществлять камеральные проверки по соблюдению налогового и валютного законодательства, используя при этом имеющиеся в налоговой инспекции сведения на проверяемого налогоплательщика;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proofErr w:type="gramStart"/>
      <w:r w:rsidRPr="00E24370">
        <w:t>- предоставлять начальнику отдела и зам. руководителя инспекции докладную (акт) по камеральной налоговой проверки и проект решения к ним, составленных, согласно, регламента оформления и реализации результатов камеральной налоговой проверки, соблюдения налогового законодательства;</w:t>
      </w:r>
      <w:proofErr w:type="gramEnd"/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подводить итоги работы за месяц, представлять их  начальнику отдела: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 xml:space="preserve">- изымать у налогоплательщиков документы, свидетельствующие о сокрытии (занижении) или </w:t>
      </w:r>
      <w:proofErr w:type="spellStart"/>
      <w:r w:rsidRPr="00E24370">
        <w:t>неучтении</w:t>
      </w:r>
      <w:proofErr w:type="spellEnd"/>
      <w:r w:rsidRPr="00E24370">
        <w:t xml:space="preserve"> объекта налогообложения, </w:t>
      </w:r>
      <w:proofErr w:type="spellStart"/>
      <w:r w:rsidRPr="00E24370">
        <w:t>неначислении</w:t>
      </w:r>
      <w:proofErr w:type="spellEnd"/>
      <w:r w:rsidRPr="00E24370">
        <w:t xml:space="preserve"> либо неполном начислении и уплате налога в бюджет;</w:t>
      </w:r>
    </w:p>
    <w:p w:rsidR="00E24370" w:rsidRPr="00E24370" w:rsidRDefault="00E24370" w:rsidP="0010394D">
      <w:pPr>
        <w:tabs>
          <w:tab w:val="num" w:pos="0"/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обеспечивать сохранность документов и бланков строгой отчетности;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в случае обжалования налогоплательщиком материалов налоговой проверки высшему должностному лицу, готовить проект ответа на разногласия;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</w:pPr>
      <w:r w:rsidRPr="00E24370">
        <w:t>- изучать и систематизировать изменения в налоговом законодательстве, по заданию начальника отдела делать информационные сообщения в отделе;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передавать правоохранительным органам материалы по фактам нарушений, за которые предусмотрена уголовная ответственность;</w:t>
      </w:r>
    </w:p>
    <w:p w:rsidR="00E24370" w:rsidRPr="00E24370" w:rsidRDefault="00E24370" w:rsidP="0010394D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не разглашать сведения, предназначенные для служебного пользования;</w:t>
      </w:r>
    </w:p>
    <w:p w:rsidR="00E24370" w:rsidRPr="00E24370" w:rsidRDefault="00E24370" w:rsidP="0010394D">
      <w:pPr>
        <w:tabs>
          <w:tab w:val="num" w:pos="0"/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работу со сведениями и информационными ресурсами, составляющими г</w:t>
      </w:r>
      <w:r w:rsidRPr="00E24370">
        <w:rPr>
          <w:rFonts w:ascii="Times New Roman" w:hAnsi="Times New Roman" w:cs="Times New Roman"/>
          <w:bCs/>
          <w:sz w:val="24"/>
          <w:szCs w:val="24"/>
        </w:rPr>
        <w:t>осударственную, служебную и иную, охраняемую законом Российской Федерации тайну, а также персональными данными в объёме, определяемом положением об отделе;</w:t>
      </w:r>
    </w:p>
    <w:p w:rsidR="00E24370" w:rsidRPr="00E24370" w:rsidRDefault="00E24370" w:rsidP="0010394D">
      <w:pPr>
        <w:tabs>
          <w:tab w:val="num" w:pos="0"/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E24370" w:rsidRPr="00E24370" w:rsidRDefault="00E24370" w:rsidP="0010394D">
      <w:pPr>
        <w:tabs>
          <w:tab w:val="num" w:pos="0"/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обеспечение ввода решений в базу данных, вручения (отправки) решений налогоплательщикам;</w:t>
      </w:r>
    </w:p>
    <w:p w:rsidR="00E24370" w:rsidRPr="00E24370" w:rsidRDefault="00E24370" w:rsidP="0010394D">
      <w:pPr>
        <w:tabs>
          <w:tab w:val="num" w:pos="0"/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24370" w:rsidRPr="00E24370" w:rsidRDefault="00E24370" w:rsidP="0010394D">
      <w:pPr>
        <w:tabs>
          <w:tab w:val="num" w:pos="0"/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lastRenderedPageBreak/>
        <w:t>- принимать меры к налогоплательщикам, не представившим налоговые декларации в установленный срок, приостанавливать операций по счетам налогоплательщиков, не представившим налоговые декларации в установленные сроки;</w:t>
      </w:r>
    </w:p>
    <w:p w:rsidR="00E24370" w:rsidRPr="00E24370" w:rsidRDefault="00E24370" w:rsidP="0010394D">
      <w:pPr>
        <w:tabs>
          <w:tab w:val="num" w:pos="0"/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E24370" w:rsidRPr="00E24370" w:rsidRDefault="00E24370" w:rsidP="0010394D">
      <w:pPr>
        <w:numPr>
          <w:ilvl w:val="0"/>
          <w:numId w:val="23"/>
        </w:numPr>
        <w:tabs>
          <w:tab w:val="clear" w:pos="1620"/>
          <w:tab w:val="num" w:pos="0"/>
          <w:tab w:val="left" w:pos="142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анализ схем уклонения от налогообложения, выработка предложений по их предотвращению;</w:t>
      </w:r>
    </w:p>
    <w:p w:rsidR="00E24370" w:rsidRDefault="00E24370" w:rsidP="0010394D">
      <w:pPr>
        <w:numPr>
          <w:ilvl w:val="0"/>
          <w:numId w:val="23"/>
        </w:numPr>
        <w:tabs>
          <w:tab w:val="clear" w:pos="1620"/>
          <w:tab w:val="num" w:pos="0"/>
          <w:tab w:val="left" w:pos="142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правоохранительными органами и иными контролирующими органами </w:t>
      </w:r>
      <w:r w:rsidR="00164A66">
        <w:rPr>
          <w:rFonts w:ascii="Times New Roman" w:hAnsi="Times New Roman" w:cs="Times New Roman"/>
          <w:sz w:val="24"/>
          <w:szCs w:val="24"/>
        </w:rPr>
        <w:t>по предмету деятельности отдела.</w:t>
      </w:r>
    </w:p>
    <w:p w:rsidR="00164A66" w:rsidRDefault="00164A66" w:rsidP="0010394D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64A66" w:rsidRPr="006017D8" w:rsidRDefault="00164A66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164A66" w:rsidRDefault="00164A66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</w:t>
      </w:r>
    </w:p>
    <w:p w:rsidR="00164A66" w:rsidRPr="006D7FD2" w:rsidRDefault="00164A66" w:rsidP="0010394D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64A66" w:rsidRDefault="00164A66" w:rsidP="0010394D">
      <w:pPr>
        <w:widowControl w:val="0"/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C67A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Инспекцию, </w:t>
      </w:r>
      <w:r>
        <w:rPr>
          <w:rFonts w:ascii="Times New Roman" w:hAnsi="Times New Roman" w:cs="Times New Roman"/>
          <w:spacing w:val="-4"/>
          <w:sz w:val="24"/>
          <w:szCs w:val="24"/>
        </w:rPr>
        <w:t>старший</w:t>
      </w:r>
      <w:r w:rsidRPr="00DC67AC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 </w:t>
      </w:r>
      <w:r w:rsidRPr="00DC67AC">
        <w:rPr>
          <w:rFonts w:ascii="Times New Roman" w:hAnsi="Times New Roman" w:cs="Times New Roman"/>
          <w:sz w:val="24"/>
          <w:szCs w:val="24"/>
        </w:rPr>
        <w:t>обязан: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осуществлять </w:t>
      </w:r>
      <w:proofErr w:type="gramStart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 за</w:t>
      </w:r>
      <w:proofErr w:type="gram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плательщиками сборов и налоговыми агентами, состоящим  на  учете в Инспекции, законодательства о налогах, сборах и страховых взносах и принятых в соответствии с ним  нормативных правовых актов, правильностью исчисления, полнотой и своевременностью внесения в соответствующие бюджеты налогов, сборов, страховых взносов  и иных обязательных платежей;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Заключения по результатам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подготавливать и передавать  документы и  материалы для  проведения выездной налоговой проверки в отделы выездных проверок;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проведению анализа показателей финансово-хозяйственной деятельности налогоплательщиков на предмет соответствия Общедоступным критериям самостоятельной оценки рисков;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получению, анализу и систематизации, в соответствии с Налоговым кодексом Российской Федерации информации о налогоплательщиках и их контрагентах, сбор доказательной базы налоговых правонарушений, с целью включения налогоплательщиков в проект плана выездных налоговых проверок;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оформления результатов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подготовки и передачи  документов и  материалов для  проведения выездной налоговой проверки;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утверждении в Управлении ФНС России по Новосибирской области проектов планов выездных налоговых проверок;</w:t>
      </w:r>
    </w:p>
    <w:p w:rsidR="00C86B1B" w:rsidRPr="00C86B1B" w:rsidRDefault="00C86B1B" w:rsidP="0010394D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и иными контролирующими органами по предмету деятельности Отдела;</w:t>
      </w:r>
    </w:p>
    <w:p w:rsidR="00C86B1B" w:rsidRPr="00C86B1B" w:rsidRDefault="00C86B1B" w:rsidP="0010394D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формировать требовани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я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о предоставлении документов;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направлять поручения об истребовании документов и иные запросы с целью получения информации при проведении </w:t>
      </w:r>
      <w:proofErr w:type="spellStart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анализа;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контролировать поступление денежных средств, уплаченных по результатам контрольно-аналитической работы отдела;</w:t>
      </w:r>
    </w:p>
    <w:p w:rsidR="00164A66" w:rsidRDefault="00C86B1B" w:rsidP="0010394D">
      <w:pPr>
        <w:tabs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участвовать в подготовке ответов на письме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нные запросы налогоплательщиков.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94D" w:rsidRDefault="0010394D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164A66" w:rsidRPr="006017D8" w:rsidRDefault="00164A66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164A66" w:rsidRDefault="00164A66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</w:t>
      </w:r>
    </w:p>
    <w:p w:rsidR="00164A66" w:rsidRPr="006D7FD2" w:rsidRDefault="00164A66" w:rsidP="0010394D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64A66" w:rsidRDefault="00164A66" w:rsidP="0010394D">
      <w:pPr>
        <w:widowControl w:val="0"/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C67AC">
        <w:rPr>
          <w:rFonts w:ascii="Times New Roman" w:hAnsi="Times New Roman" w:cs="Times New Roman"/>
          <w:sz w:val="24"/>
          <w:szCs w:val="24"/>
        </w:rPr>
        <w:t>В целях реализации задач и фун</w:t>
      </w:r>
      <w:r>
        <w:rPr>
          <w:rFonts w:ascii="Times New Roman" w:hAnsi="Times New Roman" w:cs="Times New Roman"/>
          <w:sz w:val="24"/>
          <w:szCs w:val="24"/>
        </w:rPr>
        <w:t>кций, возложенных на Инспекцию,</w:t>
      </w:r>
      <w:r w:rsidRPr="00DC67AC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 </w:t>
      </w:r>
      <w:r w:rsidRPr="00DC67AC">
        <w:rPr>
          <w:rFonts w:ascii="Times New Roman" w:hAnsi="Times New Roman" w:cs="Times New Roman"/>
          <w:sz w:val="24"/>
          <w:szCs w:val="24"/>
        </w:rPr>
        <w:t>обязан: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Заключения по результатам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подготавливать и передавать  документы и  материалы для  проведения выездной налоговой проверки в отделы выездных проверок;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проведению анализа показателей финансово-хозяйственной деятельности налогоплательщиков на предмет соответствия Общедоступным критериям самостоятельной оценки рисков;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получению, анализу и систематизации, в соответствии с Налоговым кодексом Российской Федерации информации о налогоплательщиках и их контрагентах, сбор доказательной базы налоговых правонарушений, с целью включения налогоплательщиков в проект плана выездных налоговых проверок;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оформления результатов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подготовки и передачи  документов и  материалов для  проведения выездной налоговой проверки;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утверждении в Управлении ФНС России по Новосибирской области проектов планов выездных налоговых проверок;</w:t>
      </w:r>
    </w:p>
    <w:p w:rsidR="00C86B1B" w:rsidRPr="00C86B1B" w:rsidRDefault="00C86B1B" w:rsidP="0010394D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и иными контролирующими органами по предмету деятельности Отдела;</w:t>
      </w:r>
    </w:p>
    <w:p w:rsidR="00C86B1B" w:rsidRPr="00C86B1B" w:rsidRDefault="00C86B1B" w:rsidP="0010394D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формировать требовани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я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о предоставлении документов;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направлять поручения об истребовании документов и иные запросы с целью получения информации при проведении </w:t>
      </w:r>
      <w:proofErr w:type="spellStart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анализа;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контролировать поступление денежных средств, уплаченных по результатам контрольно-аналитической работы отдела;</w:t>
      </w:r>
    </w:p>
    <w:p w:rsidR="00C86B1B" w:rsidRPr="00C86B1B" w:rsidRDefault="00C86B1B" w:rsidP="0010394D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участвовать в подготовке ответов на письме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нные запросы налогоплательщиков.</w:t>
      </w:r>
    </w:p>
    <w:p w:rsidR="006B2B60" w:rsidRPr="006D7FD2" w:rsidRDefault="006B2B60" w:rsidP="0010394D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11733" w:rsidRPr="006017D8" w:rsidRDefault="00DC67AC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</w:p>
    <w:p w:rsidR="00B11733" w:rsidRDefault="00B11733" w:rsidP="0010394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44715">
        <w:rPr>
          <w:rFonts w:ascii="Times New Roman" w:hAnsi="Times New Roman" w:cs="Times New Roman"/>
          <w:sz w:val="26"/>
          <w:szCs w:val="26"/>
        </w:rPr>
        <w:t>кадров и безопасности</w:t>
      </w:r>
    </w:p>
    <w:p w:rsidR="0010394D" w:rsidRDefault="0010394D" w:rsidP="0010394D">
      <w:pPr>
        <w:pStyle w:val="a3"/>
        <w:widowControl w:val="0"/>
        <w:tabs>
          <w:tab w:val="left" w:pos="851"/>
        </w:tabs>
        <w:ind w:left="0"/>
      </w:pPr>
    </w:p>
    <w:p w:rsidR="00695083" w:rsidRPr="00695083" w:rsidRDefault="00695083" w:rsidP="0010394D">
      <w:pPr>
        <w:pStyle w:val="a3"/>
        <w:widowControl w:val="0"/>
        <w:tabs>
          <w:tab w:val="left" w:pos="851"/>
        </w:tabs>
        <w:ind w:left="0"/>
      </w:pPr>
      <w:r w:rsidRPr="00695083">
        <w:t>В целях реализации задач и функций, во</w:t>
      </w:r>
      <w:r w:rsidR="00DC67AC">
        <w:t>зложенных на Инспекцию, старший специалист 2 разряда</w:t>
      </w:r>
      <w:r w:rsidRPr="00695083">
        <w:rPr>
          <w:spacing w:val="-4"/>
        </w:rPr>
        <w:t xml:space="preserve"> </w:t>
      </w:r>
      <w:r w:rsidRPr="00695083">
        <w:t>обязан: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участвовать в подготовке проектов приказов о приёме, переводе, увольнении, предоставлении отпусков, поощрении, командировании работников Инспекции;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вести личные дела и карточки формы Т-2 и Т-2ГС на гражданских служащих и других работников Инспекции;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вести работу по учету и ведению трудовых книжек работников инспекции;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поддерживать актуальность данных в АИС «ДКС»;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готовить материалы на работников, представляемых к награждению государственными наградами, ведомственными знаками отличия и Почетными грамотами ФНС России, УФНС России по Новосибирской области, Инспекции;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принимать участие в рассмотрении писем, жалоб и заявлений по предмету деятельности Отдела;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принимать участие в оформлении листков нетрудоспособности;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принимать участие в формировании табеля учёта служебного и рабочего времени;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принимать участие в работе по повышению квалификации и профессиональной переподготовки гражданских служащих;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организовывать и оформлять работу комиссии по исчислению стажа работы, дающего право на установление ежемесячной надбавки к должностному окладу за выслугу лет лицам, замещающим государственные должности федеральной государственной службы и должности, не отнесённые к государственным должностям;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оформлять документы для присвоения классных чинов;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организовывать и оформлять работу аттестационной комиссии (в части проведения квалификационного экзамена);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принимать участие в работе по проведению аттестации гражданских служащих;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принимать участие в работе по оформлению резерва кадров Инспекции;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формировать график отпусков, вносить данные в АИС «ДКС»;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контролировать своевременное оформление документов по наставничеству, направлять в управление сканированные образы, вести учет;</w:t>
      </w:r>
    </w:p>
    <w:p w:rsidR="00695083" w:rsidRPr="00695083" w:rsidRDefault="00844F00" w:rsidP="0010394D">
      <w:pPr>
        <w:pStyle w:val="a3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95083" w:rsidRPr="00695083">
        <w:rPr>
          <w:color w:val="000000" w:themeColor="text1"/>
        </w:rPr>
        <w:t>консультировать гражданских служащих по правовым и иным вопросам прохождения государственной службы в Инспекции;</w:t>
      </w:r>
    </w:p>
    <w:p w:rsidR="0060190B" w:rsidRDefault="0060190B" w:rsidP="0010394D">
      <w:pPr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sectPr w:rsidR="0060190B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0"/>
  </w:num>
  <w:num w:numId="2">
    <w:abstractNumId w:val="1"/>
  </w:num>
  <w:num w:numId="3">
    <w:abstractNumId w:val="10"/>
  </w:num>
  <w:num w:numId="4">
    <w:abstractNumId w:val="19"/>
  </w:num>
  <w:num w:numId="5">
    <w:abstractNumId w:val="24"/>
  </w:num>
  <w:num w:numId="6">
    <w:abstractNumId w:val="2"/>
  </w:num>
  <w:num w:numId="7">
    <w:abstractNumId w:val="17"/>
  </w:num>
  <w:num w:numId="8">
    <w:abstractNumId w:val="26"/>
  </w:num>
  <w:num w:numId="9">
    <w:abstractNumId w:val="11"/>
  </w:num>
  <w:num w:numId="10">
    <w:abstractNumId w:val="12"/>
  </w:num>
  <w:num w:numId="11">
    <w:abstractNumId w:val="8"/>
  </w:num>
  <w:num w:numId="12">
    <w:abstractNumId w:val="8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1"/>
  </w:num>
  <w:num w:numId="18">
    <w:abstractNumId w:val="16"/>
  </w:num>
  <w:num w:numId="19">
    <w:abstractNumId w:val="6"/>
  </w:num>
  <w:num w:numId="20">
    <w:abstractNumId w:val="25"/>
  </w:num>
  <w:num w:numId="21">
    <w:abstractNumId w:val="14"/>
  </w:num>
  <w:num w:numId="22">
    <w:abstractNumId w:val="4"/>
  </w:num>
  <w:num w:numId="23">
    <w:abstractNumId w:val="18"/>
  </w:num>
  <w:num w:numId="24">
    <w:abstractNumId w:val="13"/>
  </w:num>
  <w:num w:numId="25">
    <w:abstractNumId w:val="22"/>
  </w:num>
  <w:num w:numId="26">
    <w:abstractNumId w:val="9"/>
  </w:num>
  <w:num w:numId="27">
    <w:abstractNumId w:val="9"/>
  </w:num>
  <w:num w:numId="28">
    <w:abstractNumId w:val="23"/>
  </w:num>
  <w:num w:numId="29">
    <w:abstractNumId w:val="7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394D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5CB82-192A-499E-9717-482E69FD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3032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Ботвиновская Ольга Владимировна</cp:lastModifiedBy>
  <cp:revision>2</cp:revision>
  <cp:lastPrinted>2022-09-15T04:32:00Z</cp:lastPrinted>
  <dcterms:created xsi:type="dcterms:W3CDTF">2022-09-19T06:09:00Z</dcterms:created>
  <dcterms:modified xsi:type="dcterms:W3CDTF">2022-09-19T06:09:00Z</dcterms:modified>
</cp:coreProperties>
</file>