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550A" w:rsidRDefault="0075550A" w:rsidP="0075550A">
      <w:pPr>
        <w:rPr>
          <w:sz w:val="2"/>
          <w:szCs w:val="2"/>
        </w:rPr>
      </w:pPr>
    </w:p>
    <w:p w:rsidR="0075550A" w:rsidRDefault="0075550A" w:rsidP="0075550A">
      <w:pPr>
        <w:rPr>
          <w:sz w:val="2"/>
          <w:szCs w:val="2"/>
        </w:rPr>
      </w:pPr>
    </w:p>
    <w:p w:rsidR="0075550A" w:rsidRPr="00EE1AE2" w:rsidRDefault="0075550A" w:rsidP="0075550A">
      <w:pPr>
        <w:shd w:val="clear" w:color="auto" w:fill="FFFFFF"/>
        <w:ind w:firstLine="5600"/>
        <w:rPr>
          <w:sz w:val="24"/>
          <w:szCs w:val="24"/>
        </w:rPr>
      </w:pPr>
      <w:r w:rsidRPr="00EE1AE2">
        <w:rPr>
          <w:sz w:val="24"/>
          <w:szCs w:val="24"/>
        </w:rPr>
        <w:t>УТВЕРЖДАЮ</w:t>
      </w:r>
    </w:p>
    <w:p w:rsidR="0075550A" w:rsidRPr="00EE1AE2" w:rsidRDefault="0075550A" w:rsidP="0075550A">
      <w:pPr>
        <w:shd w:val="clear" w:color="auto" w:fill="FFFFFF"/>
        <w:ind w:left="5600"/>
        <w:rPr>
          <w:sz w:val="24"/>
          <w:szCs w:val="24"/>
        </w:rPr>
      </w:pPr>
      <w:r w:rsidRPr="00EE1AE2">
        <w:rPr>
          <w:sz w:val="24"/>
          <w:szCs w:val="24"/>
        </w:rPr>
        <w:t>Начальник ИФНС России по Советскому административному округу города Омска</w:t>
      </w:r>
    </w:p>
    <w:p w:rsidR="0075550A" w:rsidRPr="00EE1AE2" w:rsidRDefault="0075550A" w:rsidP="0075550A">
      <w:pPr>
        <w:shd w:val="clear" w:color="auto" w:fill="FFFFFF"/>
        <w:ind w:firstLine="5600"/>
        <w:rPr>
          <w:sz w:val="24"/>
          <w:szCs w:val="24"/>
        </w:rPr>
      </w:pPr>
      <w:r w:rsidRPr="00EE1AE2">
        <w:rPr>
          <w:sz w:val="24"/>
          <w:szCs w:val="24"/>
        </w:rPr>
        <w:t xml:space="preserve">________________ </w:t>
      </w:r>
    </w:p>
    <w:p w:rsidR="0075550A" w:rsidRPr="00EE1AE2" w:rsidRDefault="0075550A" w:rsidP="0075550A">
      <w:pPr>
        <w:shd w:val="clear" w:color="auto" w:fill="FFFFFF"/>
        <w:ind w:firstLine="5600"/>
        <w:rPr>
          <w:sz w:val="24"/>
          <w:szCs w:val="24"/>
        </w:rPr>
      </w:pPr>
    </w:p>
    <w:p w:rsidR="0075550A" w:rsidRPr="00EE1AE2" w:rsidRDefault="0075550A" w:rsidP="0075550A">
      <w:pPr>
        <w:shd w:val="clear" w:color="auto" w:fill="FFFFFF"/>
        <w:ind w:firstLine="5600"/>
        <w:rPr>
          <w:sz w:val="24"/>
          <w:szCs w:val="24"/>
        </w:rPr>
      </w:pPr>
      <w:r w:rsidRPr="00EE1AE2">
        <w:rPr>
          <w:sz w:val="24"/>
          <w:szCs w:val="24"/>
        </w:rPr>
        <w:t>от «____»___________ 2019 г.</w:t>
      </w:r>
    </w:p>
    <w:p w:rsidR="0075550A" w:rsidRDefault="0075550A" w:rsidP="0075550A">
      <w:pPr>
        <w:shd w:val="clear" w:color="auto" w:fill="FFFFFF"/>
        <w:ind w:left="5760"/>
        <w:rPr>
          <w:color w:val="000000"/>
          <w:sz w:val="26"/>
          <w:szCs w:val="26"/>
        </w:rPr>
      </w:pPr>
    </w:p>
    <w:p w:rsidR="0075550A" w:rsidRDefault="0075550A" w:rsidP="0075550A">
      <w:pPr>
        <w:shd w:val="clear" w:color="auto" w:fill="FFFFFF"/>
        <w:ind w:left="5760"/>
        <w:rPr>
          <w:color w:val="000000"/>
          <w:sz w:val="26"/>
          <w:szCs w:val="26"/>
        </w:rPr>
      </w:pPr>
    </w:p>
    <w:p w:rsidR="0075550A" w:rsidRPr="0046378D" w:rsidRDefault="0075550A" w:rsidP="0075550A">
      <w:pPr>
        <w:pStyle w:val="a9"/>
        <w:widowControl w:val="0"/>
        <w:rPr>
          <w:sz w:val="24"/>
          <w:szCs w:val="24"/>
        </w:rPr>
      </w:pPr>
      <w:r w:rsidRPr="0046378D">
        <w:rPr>
          <w:sz w:val="24"/>
          <w:szCs w:val="24"/>
        </w:rPr>
        <w:t>Должностной регламент</w:t>
      </w:r>
    </w:p>
    <w:p w:rsidR="0075550A" w:rsidRPr="00EE5B06" w:rsidRDefault="0075550A" w:rsidP="0075550A">
      <w:pPr>
        <w:shd w:val="clear" w:color="auto" w:fill="FFFFFF"/>
        <w:jc w:val="center"/>
        <w:rPr>
          <w:b/>
          <w:bCs/>
          <w:spacing w:val="-6"/>
          <w:sz w:val="24"/>
          <w:szCs w:val="24"/>
          <w:u w:val="single"/>
        </w:rPr>
      </w:pPr>
      <w:r w:rsidRPr="00EE5B06">
        <w:rPr>
          <w:b/>
          <w:bCs/>
          <w:spacing w:val="-6"/>
          <w:sz w:val="24"/>
          <w:szCs w:val="24"/>
          <w:u w:val="single"/>
        </w:rPr>
        <w:t>Старшего государственного налогового инспектора</w:t>
      </w:r>
    </w:p>
    <w:p w:rsidR="0075550A" w:rsidRDefault="0075550A" w:rsidP="0075550A">
      <w:pPr>
        <w:shd w:val="clear" w:color="auto" w:fill="FFFFFF"/>
        <w:jc w:val="center"/>
        <w:rPr>
          <w:b/>
          <w:bCs/>
          <w:color w:val="000000"/>
          <w:spacing w:val="-6"/>
          <w:sz w:val="24"/>
          <w:szCs w:val="24"/>
          <w:u w:val="single"/>
        </w:rPr>
      </w:pPr>
      <w:r w:rsidRPr="0046378D">
        <w:rPr>
          <w:b/>
          <w:bCs/>
          <w:color w:val="000000"/>
          <w:spacing w:val="-6"/>
          <w:sz w:val="24"/>
          <w:szCs w:val="24"/>
          <w:u w:val="single"/>
        </w:rPr>
        <w:t xml:space="preserve">отдела </w:t>
      </w:r>
      <w:r>
        <w:rPr>
          <w:b/>
          <w:bCs/>
          <w:color w:val="000000"/>
          <w:spacing w:val="-6"/>
          <w:sz w:val="24"/>
          <w:szCs w:val="24"/>
          <w:u w:val="single"/>
        </w:rPr>
        <w:t>выездных проверок № 2</w:t>
      </w:r>
    </w:p>
    <w:p w:rsidR="0075550A" w:rsidRPr="0046378D" w:rsidRDefault="0075550A" w:rsidP="0075550A">
      <w:pPr>
        <w:shd w:val="clear" w:color="auto" w:fill="FFFFFF"/>
        <w:jc w:val="center"/>
        <w:rPr>
          <w:b/>
          <w:sz w:val="24"/>
          <w:szCs w:val="24"/>
        </w:rPr>
      </w:pPr>
      <w:r w:rsidRPr="0046378D">
        <w:rPr>
          <w:b/>
          <w:bCs/>
          <w:color w:val="000000"/>
          <w:spacing w:val="-5"/>
          <w:sz w:val="24"/>
          <w:szCs w:val="24"/>
        </w:rPr>
        <w:t xml:space="preserve">Инспекции Федеральной налоговой службы </w:t>
      </w:r>
      <w:proofErr w:type="gramStart"/>
      <w:r w:rsidRPr="0046378D">
        <w:rPr>
          <w:b/>
          <w:bCs/>
          <w:color w:val="000000"/>
          <w:spacing w:val="-5"/>
          <w:sz w:val="24"/>
          <w:szCs w:val="24"/>
        </w:rPr>
        <w:t>по</w:t>
      </w:r>
      <w:proofErr w:type="gramEnd"/>
    </w:p>
    <w:p w:rsidR="0075550A" w:rsidRPr="0046378D" w:rsidRDefault="0075550A" w:rsidP="0075550A">
      <w:pPr>
        <w:jc w:val="center"/>
        <w:rPr>
          <w:b/>
          <w:sz w:val="24"/>
          <w:szCs w:val="24"/>
        </w:rPr>
      </w:pPr>
      <w:r w:rsidRPr="0046378D">
        <w:rPr>
          <w:b/>
          <w:sz w:val="24"/>
          <w:szCs w:val="24"/>
        </w:rPr>
        <w:t>Советскому административному округу г. Омска</w:t>
      </w:r>
    </w:p>
    <w:p w:rsidR="0075550A" w:rsidRPr="0046378D" w:rsidRDefault="0075550A" w:rsidP="0075550A">
      <w:pPr>
        <w:shd w:val="clear" w:color="auto" w:fill="FFFFFF"/>
        <w:jc w:val="center"/>
        <w:rPr>
          <w:bCs/>
          <w:color w:val="000000"/>
          <w:spacing w:val="-5"/>
          <w:sz w:val="24"/>
          <w:szCs w:val="24"/>
          <w:u w:val="single"/>
        </w:rPr>
      </w:pPr>
    </w:p>
    <w:p w:rsidR="0075550A" w:rsidRPr="00F65AD7" w:rsidRDefault="0075550A" w:rsidP="0075550A">
      <w:pPr>
        <w:pStyle w:val="ConsPlusNormal"/>
        <w:jc w:val="center"/>
        <w:rPr>
          <w:rFonts w:ascii="Times New Roman" w:hAnsi="Times New Roman" w:cs="Times New Roman"/>
          <w:b/>
          <w:sz w:val="24"/>
          <w:szCs w:val="24"/>
        </w:rPr>
      </w:pPr>
      <w:r w:rsidRPr="00F65AD7">
        <w:rPr>
          <w:rFonts w:ascii="Times New Roman" w:hAnsi="Times New Roman" w:cs="Times New Roman"/>
          <w:b/>
          <w:sz w:val="24"/>
          <w:szCs w:val="24"/>
        </w:rPr>
        <w:t>I. Общие положения</w:t>
      </w:r>
    </w:p>
    <w:p w:rsidR="0075550A" w:rsidRPr="005922EC" w:rsidRDefault="0075550A" w:rsidP="0075550A">
      <w:pPr>
        <w:pStyle w:val="ConsPlusNormal"/>
        <w:jc w:val="center"/>
        <w:rPr>
          <w:rFonts w:ascii="Times New Roman" w:hAnsi="Times New Roman" w:cs="Times New Roman"/>
          <w:color w:val="000000"/>
          <w:sz w:val="24"/>
          <w:szCs w:val="24"/>
        </w:rPr>
      </w:pPr>
    </w:p>
    <w:p w:rsidR="0075550A" w:rsidRPr="005922EC" w:rsidRDefault="0075550A" w:rsidP="0075550A">
      <w:pPr>
        <w:pStyle w:val="ConsPlusNormal"/>
        <w:ind w:firstLine="540"/>
        <w:jc w:val="both"/>
        <w:rPr>
          <w:rFonts w:ascii="Times New Roman" w:hAnsi="Times New Roman" w:cs="Times New Roman"/>
          <w:color w:val="000000"/>
          <w:sz w:val="24"/>
          <w:szCs w:val="24"/>
        </w:rPr>
      </w:pPr>
      <w:r w:rsidRPr="005922EC">
        <w:rPr>
          <w:rFonts w:ascii="Times New Roman" w:hAnsi="Times New Roman" w:cs="Times New Roman"/>
          <w:color w:val="000000"/>
          <w:sz w:val="24"/>
          <w:szCs w:val="24"/>
        </w:rPr>
        <w:t xml:space="preserve">1. Должность федеральной государственной гражданской службы (далее - гражданская служба) старшего государственного налогового инспектора отдела выездных проверок № 2 </w:t>
      </w:r>
      <w:r w:rsidRPr="005922EC">
        <w:rPr>
          <w:rFonts w:ascii="Times New Roman" w:hAnsi="Times New Roman" w:cs="Times New Roman"/>
          <w:bCs/>
          <w:color w:val="000000"/>
          <w:spacing w:val="-5"/>
          <w:sz w:val="24"/>
          <w:szCs w:val="24"/>
        </w:rPr>
        <w:t xml:space="preserve">Инспекции Федеральной налоговой службы по </w:t>
      </w:r>
      <w:r w:rsidRPr="005922EC">
        <w:rPr>
          <w:rFonts w:ascii="Times New Roman" w:hAnsi="Times New Roman" w:cs="Times New Roman"/>
          <w:color w:val="000000"/>
          <w:sz w:val="24"/>
          <w:szCs w:val="24"/>
        </w:rPr>
        <w:t>Советскому административному округу г. Омска (далее – старший государственный налоговый инспектор) относится к старшей группе должностей гражданской службы категории " специалисты".</w:t>
      </w:r>
    </w:p>
    <w:p w:rsidR="0075550A" w:rsidRPr="005922EC" w:rsidRDefault="0075550A" w:rsidP="0075550A">
      <w:pPr>
        <w:shd w:val="clear" w:color="auto" w:fill="FFFFFF"/>
        <w:spacing w:line="295" w:lineRule="exact"/>
        <w:ind w:right="-56"/>
        <w:rPr>
          <w:color w:val="000000"/>
          <w:sz w:val="24"/>
          <w:szCs w:val="24"/>
        </w:rPr>
      </w:pPr>
      <w:r w:rsidRPr="005922EC">
        <w:rPr>
          <w:color w:val="000000"/>
          <w:sz w:val="24"/>
          <w:szCs w:val="24"/>
        </w:rPr>
        <w:t xml:space="preserve"> Регистрационный номер (код) должности – </w:t>
      </w:r>
      <w:r w:rsidRPr="005922EC">
        <w:rPr>
          <w:color w:val="000000"/>
          <w:sz w:val="26"/>
          <w:szCs w:val="26"/>
        </w:rPr>
        <w:t>11-3-4-095</w:t>
      </w:r>
      <w:r w:rsidRPr="005922EC">
        <w:rPr>
          <w:color w:val="000000"/>
          <w:sz w:val="24"/>
          <w:szCs w:val="24"/>
        </w:rPr>
        <w:t>.</w:t>
      </w:r>
    </w:p>
    <w:p w:rsidR="0075550A" w:rsidRPr="005922EC" w:rsidRDefault="0075550A" w:rsidP="0075550A">
      <w:pPr>
        <w:pStyle w:val="ConsPlusNormal"/>
        <w:ind w:firstLine="540"/>
        <w:jc w:val="both"/>
        <w:rPr>
          <w:rFonts w:ascii="Times New Roman" w:hAnsi="Times New Roman" w:cs="Times New Roman"/>
          <w:i/>
          <w:color w:val="000000"/>
          <w:sz w:val="24"/>
          <w:szCs w:val="24"/>
        </w:rPr>
      </w:pPr>
      <w:r w:rsidRPr="005922EC">
        <w:rPr>
          <w:rFonts w:ascii="Times New Roman" w:hAnsi="Times New Roman" w:cs="Times New Roman"/>
          <w:color w:val="000000"/>
          <w:sz w:val="24"/>
          <w:szCs w:val="24"/>
        </w:rPr>
        <w:t>2. </w:t>
      </w:r>
      <w:r w:rsidRPr="005922EC">
        <w:rPr>
          <w:rFonts w:ascii="Times New Roman" w:hAnsi="Times New Roman"/>
          <w:color w:val="000000"/>
          <w:sz w:val="24"/>
          <w:szCs w:val="24"/>
        </w:rPr>
        <w:t xml:space="preserve">Области профессиональной служебной деятельности старшего государственного налогового инспектора: </w:t>
      </w:r>
    </w:p>
    <w:p w:rsidR="0075550A" w:rsidRPr="005922EC" w:rsidRDefault="0075550A" w:rsidP="0075550A">
      <w:pPr>
        <w:pStyle w:val="ConsPlusNormal"/>
        <w:ind w:firstLine="540"/>
        <w:jc w:val="both"/>
        <w:rPr>
          <w:rFonts w:ascii="Times New Roman" w:hAnsi="Times New Roman" w:cs="Times New Roman"/>
          <w:color w:val="000000"/>
          <w:sz w:val="24"/>
          <w:szCs w:val="24"/>
        </w:rPr>
      </w:pPr>
      <w:r w:rsidRPr="005922EC">
        <w:rPr>
          <w:rFonts w:ascii="Times New Roman" w:hAnsi="Times New Roman" w:cs="Times New Roman"/>
          <w:color w:val="000000"/>
          <w:sz w:val="24"/>
          <w:szCs w:val="24"/>
        </w:rPr>
        <w:t>- регулирование налоговой деятельности.</w:t>
      </w:r>
    </w:p>
    <w:p w:rsidR="0075550A" w:rsidRPr="005922EC" w:rsidRDefault="0075550A" w:rsidP="0075550A">
      <w:pPr>
        <w:pStyle w:val="ConsPlusNormal"/>
        <w:ind w:firstLine="540"/>
        <w:jc w:val="both"/>
        <w:rPr>
          <w:rFonts w:ascii="Times New Roman" w:hAnsi="Times New Roman"/>
          <w:color w:val="000000"/>
          <w:sz w:val="24"/>
          <w:szCs w:val="24"/>
        </w:rPr>
      </w:pPr>
      <w:r w:rsidRPr="005922EC">
        <w:rPr>
          <w:rFonts w:ascii="Times New Roman" w:hAnsi="Times New Roman" w:cs="Times New Roman"/>
          <w:color w:val="000000"/>
          <w:sz w:val="24"/>
          <w:szCs w:val="24"/>
        </w:rPr>
        <w:t>3. </w:t>
      </w:r>
      <w:r w:rsidRPr="005922EC">
        <w:rPr>
          <w:rFonts w:ascii="Times New Roman" w:hAnsi="Times New Roman"/>
          <w:color w:val="000000"/>
          <w:sz w:val="24"/>
          <w:szCs w:val="24"/>
        </w:rPr>
        <w:t xml:space="preserve">Виды профессиональной служебной деятельности старшего государственного налогового инспектора: </w:t>
      </w:r>
    </w:p>
    <w:p w:rsidR="0075550A" w:rsidRPr="005922EC" w:rsidRDefault="0075550A" w:rsidP="0075550A">
      <w:pPr>
        <w:pStyle w:val="ConsPlusNormal"/>
        <w:ind w:firstLine="540"/>
        <w:jc w:val="both"/>
        <w:rPr>
          <w:rFonts w:ascii="Times New Roman" w:hAnsi="Times New Roman" w:cs="Times New Roman"/>
          <w:color w:val="000000"/>
          <w:sz w:val="24"/>
          <w:szCs w:val="24"/>
        </w:rPr>
      </w:pPr>
      <w:r w:rsidRPr="005922EC">
        <w:rPr>
          <w:rFonts w:ascii="Times New Roman" w:hAnsi="Times New Roman" w:cs="Times New Roman"/>
          <w:color w:val="000000"/>
          <w:sz w:val="24"/>
          <w:szCs w:val="24"/>
        </w:rPr>
        <w:t>- вид: Осуществление налогового контроля</w:t>
      </w:r>
    </w:p>
    <w:p w:rsidR="0075550A" w:rsidRPr="005922EC" w:rsidRDefault="0075550A" w:rsidP="0075550A">
      <w:pPr>
        <w:pStyle w:val="ConsPlusNormal"/>
        <w:ind w:firstLine="540"/>
        <w:jc w:val="both"/>
        <w:rPr>
          <w:rFonts w:ascii="Times New Roman" w:hAnsi="Times New Roman" w:cs="Times New Roman"/>
          <w:color w:val="000000"/>
          <w:sz w:val="24"/>
          <w:szCs w:val="24"/>
        </w:rPr>
      </w:pPr>
      <w:r w:rsidRPr="005922EC">
        <w:rPr>
          <w:rFonts w:ascii="Times New Roman" w:hAnsi="Times New Roman" w:cs="Times New Roman"/>
          <w:color w:val="000000"/>
          <w:sz w:val="24"/>
          <w:szCs w:val="24"/>
        </w:rPr>
        <w:t>Детализация: Выездные проверки, Налоговый контроль в связи с осуществлением сделок между взаимозависимыми лицами</w:t>
      </w:r>
    </w:p>
    <w:p w:rsidR="0075550A" w:rsidRPr="005922EC" w:rsidRDefault="0075550A" w:rsidP="0075550A">
      <w:pPr>
        <w:pStyle w:val="ConsPlusNormal"/>
        <w:ind w:firstLine="540"/>
        <w:jc w:val="both"/>
        <w:rPr>
          <w:rFonts w:ascii="Times New Roman" w:hAnsi="Times New Roman" w:cs="Times New Roman"/>
          <w:color w:val="000000"/>
          <w:sz w:val="24"/>
          <w:szCs w:val="24"/>
        </w:rPr>
      </w:pPr>
      <w:r w:rsidRPr="005922EC">
        <w:rPr>
          <w:rFonts w:ascii="Times New Roman" w:hAnsi="Times New Roman" w:cs="Times New Roman"/>
          <w:color w:val="000000"/>
          <w:sz w:val="24"/>
          <w:szCs w:val="24"/>
        </w:rPr>
        <w:t>- вид: Регулирование в сфере налогообложения доходов юридических лиц и индивидуальных предпринимателей</w:t>
      </w:r>
    </w:p>
    <w:p w:rsidR="0075550A" w:rsidRPr="005922EC" w:rsidRDefault="0075550A" w:rsidP="0075550A">
      <w:pPr>
        <w:pStyle w:val="ConsPlusNormal"/>
        <w:ind w:firstLine="540"/>
        <w:jc w:val="both"/>
        <w:rPr>
          <w:rFonts w:ascii="Times New Roman" w:hAnsi="Times New Roman" w:cs="Times New Roman"/>
          <w:color w:val="000000"/>
          <w:sz w:val="24"/>
          <w:szCs w:val="24"/>
        </w:rPr>
      </w:pPr>
      <w:r w:rsidRPr="005922EC">
        <w:rPr>
          <w:rFonts w:ascii="Times New Roman" w:hAnsi="Times New Roman" w:cs="Times New Roman"/>
          <w:color w:val="000000"/>
          <w:sz w:val="24"/>
          <w:szCs w:val="24"/>
        </w:rPr>
        <w:t xml:space="preserve">Детализация: Администрирование и </w:t>
      </w:r>
      <w:proofErr w:type="gramStart"/>
      <w:r w:rsidRPr="005922EC">
        <w:rPr>
          <w:rFonts w:ascii="Times New Roman" w:hAnsi="Times New Roman" w:cs="Times New Roman"/>
          <w:color w:val="000000"/>
          <w:sz w:val="24"/>
          <w:szCs w:val="24"/>
        </w:rPr>
        <w:t>контроль за</w:t>
      </w:r>
      <w:proofErr w:type="gramEnd"/>
      <w:r w:rsidRPr="005922EC">
        <w:rPr>
          <w:rFonts w:ascii="Times New Roman" w:hAnsi="Times New Roman" w:cs="Times New Roman"/>
          <w:color w:val="000000"/>
          <w:sz w:val="24"/>
          <w:szCs w:val="24"/>
        </w:rPr>
        <w:t xml:space="preserve"> правильностью исчисления, полнотой и своевременностью уплаты налогов и сборов юридическими лицами и индивидуальными предпринимателями.</w:t>
      </w:r>
    </w:p>
    <w:p w:rsidR="0075550A" w:rsidRPr="005922EC" w:rsidRDefault="0075550A" w:rsidP="0075550A">
      <w:pPr>
        <w:shd w:val="clear" w:color="auto" w:fill="FFFFFF"/>
        <w:ind w:firstLine="540"/>
        <w:jc w:val="both"/>
        <w:rPr>
          <w:color w:val="000000"/>
          <w:sz w:val="24"/>
          <w:szCs w:val="24"/>
        </w:rPr>
      </w:pPr>
      <w:r w:rsidRPr="005922EC">
        <w:rPr>
          <w:color w:val="000000"/>
          <w:sz w:val="24"/>
          <w:szCs w:val="24"/>
        </w:rPr>
        <w:t xml:space="preserve">4. Назначение на должность и освобождение от должности старшего государственного налогового инспектора осуществляются приказом </w:t>
      </w:r>
      <w:r w:rsidRPr="005922EC">
        <w:rPr>
          <w:bCs/>
          <w:color w:val="000000"/>
          <w:sz w:val="24"/>
          <w:szCs w:val="24"/>
        </w:rPr>
        <w:t>Инспекции Федеральной налоговой службы по Советскому административному округу г. Омска</w:t>
      </w:r>
      <w:r w:rsidRPr="005922EC">
        <w:rPr>
          <w:color w:val="000000"/>
          <w:sz w:val="24"/>
          <w:szCs w:val="24"/>
        </w:rPr>
        <w:t xml:space="preserve"> (далее - Инспекция).</w:t>
      </w:r>
    </w:p>
    <w:p w:rsidR="0075550A" w:rsidRPr="005922EC" w:rsidRDefault="0075550A" w:rsidP="0075550A">
      <w:pPr>
        <w:tabs>
          <w:tab w:val="left" w:pos="720"/>
        </w:tabs>
        <w:ind w:firstLine="567"/>
        <w:jc w:val="both"/>
        <w:rPr>
          <w:color w:val="000000"/>
          <w:sz w:val="24"/>
          <w:szCs w:val="24"/>
        </w:rPr>
      </w:pPr>
      <w:r w:rsidRPr="005922EC">
        <w:rPr>
          <w:color w:val="000000"/>
          <w:sz w:val="24"/>
          <w:szCs w:val="24"/>
        </w:rPr>
        <w:t>5. Старший государственный налоговый инспектор</w:t>
      </w:r>
      <w:r w:rsidRPr="005922EC">
        <w:rPr>
          <w:color w:val="000000"/>
          <w:spacing w:val="4"/>
          <w:sz w:val="24"/>
          <w:szCs w:val="24"/>
        </w:rPr>
        <w:t xml:space="preserve"> непосредственно подчиняется </w:t>
      </w:r>
      <w:r w:rsidRPr="005922EC">
        <w:rPr>
          <w:color w:val="000000"/>
          <w:spacing w:val="-1"/>
          <w:sz w:val="24"/>
          <w:szCs w:val="24"/>
        </w:rPr>
        <w:t xml:space="preserve">начальнику отдела, либо лицу, исполняющему его обязанности. </w:t>
      </w:r>
      <w:r w:rsidRPr="005922EC">
        <w:rPr>
          <w:color w:val="000000"/>
          <w:sz w:val="24"/>
          <w:szCs w:val="24"/>
        </w:rPr>
        <w:t>При отсутствии старшего государственного налогового инспектора исполнение его обязанностей осуществляет специалист, назначенный начальником отдела. При временном отсутствии иного специалиста отдела старший государственный налоговый инспектор по распоряжению начальника отдела  должен выполнять его функции в полном объеме.</w:t>
      </w:r>
    </w:p>
    <w:p w:rsidR="0075550A" w:rsidRPr="00706DF1" w:rsidRDefault="0075550A" w:rsidP="0075550A">
      <w:pPr>
        <w:shd w:val="clear" w:color="auto" w:fill="FFFFFF"/>
        <w:tabs>
          <w:tab w:val="left" w:pos="540"/>
        </w:tabs>
        <w:jc w:val="both"/>
        <w:rPr>
          <w:sz w:val="24"/>
          <w:szCs w:val="24"/>
        </w:rPr>
      </w:pPr>
    </w:p>
    <w:p w:rsidR="0075550A" w:rsidRPr="00F65AD7" w:rsidRDefault="0075550A" w:rsidP="0075550A">
      <w:pPr>
        <w:pStyle w:val="ConsPlusNormal"/>
        <w:jc w:val="center"/>
        <w:rPr>
          <w:rFonts w:ascii="Times New Roman" w:hAnsi="Times New Roman" w:cs="Times New Roman"/>
          <w:b/>
          <w:sz w:val="24"/>
          <w:szCs w:val="24"/>
        </w:rPr>
      </w:pPr>
      <w:r w:rsidRPr="00F65AD7">
        <w:rPr>
          <w:rFonts w:ascii="Times New Roman" w:hAnsi="Times New Roman" w:cs="Times New Roman"/>
          <w:b/>
          <w:sz w:val="24"/>
          <w:szCs w:val="24"/>
        </w:rPr>
        <w:t xml:space="preserve">II. Квалификационные требования </w:t>
      </w:r>
      <w:r w:rsidRPr="00F65AD7">
        <w:rPr>
          <w:rFonts w:ascii="Times New Roman" w:hAnsi="Times New Roman" w:cs="Times New Roman"/>
          <w:b/>
          <w:sz w:val="24"/>
          <w:szCs w:val="24"/>
        </w:rPr>
        <w:br/>
        <w:t xml:space="preserve">для замещения должности гражданской службы </w:t>
      </w:r>
    </w:p>
    <w:p w:rsidR="0075550A" w:rsidRPr="00F65AD7" w:rsidRDefault="0075550A" w:rsidP="0075550A">
      <w:pPr>
        <w:jc w:val="both"/>
        <w:rPr>
          <w:sz w:val="24"/>
          <w:szCs w:val="24"/>
        </w:rPr>
      </w:pPr>
    </w:p>
    <w:p w:rsidR="0075550A" w:rsidRPr="0046378D" w:rsidRDefault="0075550A" w:rsidP="0075550A">
      <w:pPr>
        <w:pStyle w:val="ConsPlusNormal"/>
        <w:ind w:firstLine="540"/>
        <w:jc w:val="both"/>
        <w:rPr>
          <w:rFonts w:ascii="Times New Roman" w:hAnsi="Times New Roman" w:cs="Times New Roman"/>
          <w:sz w:val="24"/>
          <w:szCs w:val="24"/>
        </w:rPr>
      </w:pPr>
      <w:r w:rsidRPr="005922EC">
        <w:rPr>
          <w:rFonts w:ascii="Times New Roman" w:hAnsi="Times New Roman" w:cs="Times New Roman"/>
          <w:color w:val="000000"/>
          <w:sz w:val="24"/>
          <w:szCs w:val="24"/>
        </w:rPr>
        <w:t>6. Для замещения должности старшего государственного налогового инспектора</w:t>
      </w:r>
      <w:r w:rsidRPr="0046378D">
        <w:rPr>
          <w:rFonts w:ascii="Times New Roman" w:hAnsi="Times New Roman" w:cs="Times New Roman"/>
          <w:sz w:val="24"/>
          <w:szCs w:val="24"/>
        </w:rPr>
        <w:t xml:space="preserve"> устанавливаются следующие квалификационные требования:</w:t>
      </w:r>
    </w:p>
    <w:p w:rsidR="0075550A" w:rsidRPr="001B1FCD" w:rsidRDefault="0075550A" w:rsidP="0075550A">
      <w:pPr>
        <w:pStyle w:val="ConsPlusNormal"/>
        <w:ind w:firstLine="540"/>
        <w:jc w:val="both"/>
        <w:rPr>
          <w:rFonts w:ascii="Times New Roman" w:hAnsi="Times New Roman" w:cs="Times New Roman"/>
          <w:color w:val="C00000"/>
          <w:sz w:val="24"/>
          <w:szCs w:val="24"/>
        </w:rPr>
      </w:pPr>
      <w:r w:rsidRPr="001B1FCD">
        <w:rPr>
          <w:rFonts w:ascii="Times New Roman" w:hAnsi="Times New Roman" w:cs="Times New Roman"/>
          <w:sz w:val="24"/>
          <w:szCs w:val="24"/>
        </w:rPr>
        <w:t xml:space="preserve">6.1. наличие </w:t>
      </w:r>
      <w:r>
        <w:rPr>
          <w:rFonts w:ascii="Times New Roman" w:hAnsi="Times New Roman" w:cs="Times New Roman"/>
          <w:sz w:val="24"/>
          <w:szCs w:val="24"/>
        </w:rPr>
        <w:t>высшего</w:t>
      </w:r>
      <w:r w:rsidRPr="001B1FCD">
        <w:rPr>
          <w:rFonts w:ascii="Times New Roman" w:hAnsi="Times New Roman" w:cs="Times New Roman"/>
          <w:sz w:val="24"/>
          <w:szCs w:val="24"/>
        </w:rPr>
        <w:t xml:space="preserve"> образования.</w:t>
      </w:r>
    </w:p>
    <w:p w:rsidR="0075550A" w:rsidRPr="006529BE" w:rsidRDefault="0075550A" w:rsidP="0075550A">
      <w:pPr>
        <w:ind w:firstLine="540"/>
        <w:jc w:val="both"/>
        <w:rPr>
          <w:sz w:val="24"/>
          <w:szCs w:val="24"/>
        </w:rPr>
      </w:pPr>
      <w:r w:rsidRPr="006E73A0">
        <w:rPr>
          <w:spacing w:val="-14"/>
          <w:sz w:val="24"/>
          <w:szCs w:val="24"/>
        </w:rPr>
        <w:t xml:space="preserve">6. 2. </w:t>
      </w:r>
      <w:r>
        <w:rPr>
          <w:color w:val="000000"/>
          <w:spacing w:val="-2"/>
          <w:sz w:val="24"/>
          <w:szCs w:val="24"/>
        </w:rPr>
        <w:t>Без предъявления требования к стажу государственной гражданской службы или стажу работы по специальности, направлению подготовки</w:t>
      </w:r>
      <w:r w:rsidRPr="006529BE">
        <w:rPr>
          <w:spacing w:val="-8"/>
          <w:sz w:val="24"/>
          <w:szCs w:val="24"/>
        </w:rPr>
        <w:t>.</w:t>
      </w:r>
    </w:p>
    <w:p w:rsidR="0075550A" w:rsidRPr="00F65AD7" w:rsidRDefault="0075550A" w:rsidP="0075550A">
      <w:pPr>
        <w:ind w:firstLine="540"/>
        <w:jc w:val="both"/>
        <w:rPr>
          <w:color w:val="000000"/>
          <w:spacing w:val="-2"/>
          <w:sz w:val="24"/>
          <w:szCs w:val="24"/>
        </w:rPr>
      </w:pPr>
      <w:r>
        <w:rPr>
          <w:color w:val="000000"/>
          <w:spacing w:val="-2"/>
          <w:sz w:val="24"/>
          <w:szCs w:val="24"/>
        </w:rPr>
        <w:t>6.3.</w:t>
      </w:r>
      <w:r w:rsidRPr="00F65AD7">
        <w:rPr>
          <w:color w:val="000000"/>
          <w:spacing w:val="-2"/>
          <w:sz w:val="24"/>
          <w:szCs w:val="24"/>
        </w:rPr>
        <w:t xml:space="preserve">Наличие базовых знаний: </w:t>
      </w:r>
    </w:p>
    <w:p w:rsidR="0075550A" w:rsidRPr="00F65AD7" w:rsidRDefault="0075550A" w:rsidP="0075550A">
      <w:pPr>
        <w:ind w:firstLine="540"/>
        <w:jc w:val="both"/>
        <w:rPr>
          <w:color w:val="000000"/>
          <w:spacing w:val="-2"/>
          <w:sz w:val="24"/>
          <w:szCs w:val="24"/>
        </w:rPr>
      </w:pPr>
      <w:r w:rsidRPr="00F65AD7">
        <w:rPr>
          <w:color w:val="000000"/>
          <w:spacing w:val="-2"/>
          <w:sz w:val="24"/>
          <w:szCs w:val="24"/>
        </w:rPr>
        <w:lastRenderedPageBreak/>
        <w:t>1. знание государственного языка Российской Федерации (русского языка);</w:t>
      </w:r>
    </w:p>
    <w:p w:rsidR="0075550A" w:rsidRPr="00F65AD7" w:rsidRDefault="0075550A" w:rsidP="0075550A">
      <w:pPr>
        <w:ind w:firstLine="540"/>
        <w:jc w:val="both"/>
        <w:rPr>
          <w:color w:val="000000"/>
          <w:spacing w:val="-2"/>
          <w:sz w:val="24"/>
          <w:szCs w:val="24"/>
        </w:rPr>
      </w:pPr>
      <w:r w:rsidRPr="00F65AD7">
        <w:rPr>
          <w:color w:val="000000"/>
          <w:spacing w:val="-2"/>
          <w:sz w:val="24"/>
          <w:szCs w:val="24"/>
        </w:rPr>
        <w:t xml:space="preserve">2. </w:t>
      </w:r>
      <w:r>
        <w:rPr>
          <w:color w:val="000000"/>
          <w:spacing w:val="-2"/>
          <w:sz w:val="24"/>
          <w:szCs w:val="24"/>
        </w:rPr>
        <w:t>з</w:t>
      </w:r>
      <w:r w:rsidRPr="00F65AD7">
        <w:rPr>
          <w:color w:val="000000"/>
          <w:spacing w:val="-2"/>
          <w:sz w:val="24"/>
          <w:szCs w:val="24"/>
        </w:rPr>
        <w:t>нание основ:</w:t>
      </w:r>
    </w:p>
    <w:p w:rsidR="0075550A" w:rsidRPr="00F65AD7" w:rsidRDefault="0075550A" w:rsidP="0075550A">
      <w:pPr>
        <w:ind w:firstLine="540"/>
        <w:jc w:val="both"/>
        <w:rPr>
          <w:color w:val="000000"/>
          <w:spacing w:val="-2"/>
          <w:sz w:val="24"/>
          <w:szCs w:val="24"/>
        </w:rPr>
      </w:pPr>
      <w:r w:rsidRPr="00F65AD7">
        <w:rPr>
          <w:color w:val="000000"/>
          <w:spacing w:val="-2"/>
          <w:sz w:val="24"/>
          <w:szCs w:val="24"/>
        </w:rPr>
        <w:t>- Конституции Российской Федерации;</w:t>
      </w:r>
    </w:p>
    <w:p w:rsidR="0075550A" w:rsidRPr="00F65AD7" w:rsidRDefault="0075550A" w:rsidP="0075550A">
      <w:pPr>
        <w:ind w:firstLine="540"/>
        <w:jc w:val="both"/>
        <w:rPr>
          <w:color w:val="000000"/>
          <w:spacing w:val="-2"/>
          <w:sz w:val="24"/>
          <w:szCs w:val="24"/>
        </w:rPr>
      </w:pPr>
      <w:r w:rsidRPr="00F65AD7">
        <w:rPr>
          <w:color w:val="000000"/>
          <w:spacing w:val="-2"/>
          <w:sz w:val="24"/>
          <w:szCs w:val="24"/>
        </w:rPr>
        <w:t>- Федерального закона от 27 мая 2003 г. № 58-ФЗ «О системе государственной службы Российской Федерации»;</w:t>
      </w:r>
    </w:p>
    <w:p w:rsidR="0075550A" w:rsidRPr="00F65AD7" w:rsidRDefault="0075550A" w:rsidP="0075550A">
      <w:pPr>
        <w:ind w:firstLine="540"/>
        <w:jc w:val="both"/>
        <w:rPr>
          <w:color w:val="000000"/>
          <w:spacing w:val="-2"/>
          <w:sz w:val="24"/>
          <w:szCs w:val="24"/>
        </w:rPr>
      </w:pPr>
      <w:r w:rsidRPr="00F65AD7">
        <w:rPr>
          <w:color w:val="000000"/>
          <w:spacing w:val="-2"/>
          <w:sz w:val="24"/>
          <w:szCs w:val="24"/>
        </w:rPr>
        <w:t>- Федерального закона от 27 июля 2004 г. № 79-ФЗ «О государственной гражданской службе Российской Федерации»;</w:t>
      </w:r>
    </w:p>
    <w:p w:rsidR="0075550A" w:rsidRPr="00F65AD7" w:rsidRDefault="0075550A" w:rsidP="0075550A">
      <w:pPr>
        <w:ind w:firstLine="540"/>
        <w:jc w:val="both"/>
        <w:rPr>
          <w:color w:val="000000"/>
          <w:spacing w:val="-2"/>
          <w:sz w:val="24"/>
          <w:szCs w:val="24"/>
        </w:rPr>
      </w:pPr>
      <w:r w:rsidRPr="00F65AD7">
        <w:rPr>
          <w:color w:val="000000"/>
          <w:spacing w:val="-2"/>
          <w:sz w:val="24"/>
          <w:szCs w:val="24"/>
        </w:rPr>
        <w:t>- Федерального закона от 25 декабря 2008 г. № 273-ФЗ «О противодействии коррупции»</w:t>
      </w:r>
      <w:r>
        <w:rPr>
          <w:color w:val="000000"/>
          <w:spacing w:val="-2"/>
          <w:sz w:val="24"/>
          <w:szCs w:val="24"/>
        </w:rPr>
        <w:t>;</w:t>
      </w:r>
    </w:p>
    <w:p w:rsidR="0075550A" w:rsidRPr="00221A7D" w:rsidRDefault="0075550A" w:rsidP="0075550A">
      <w:pPr>
        <w:ind w:firstLine="567"/>
        <w:jc w:val="both"/>
        <w:rPr>
          <w:sz w:val="24"/>
          <w:szCs w:val="24"/>
        </w:rPr>
      </w:pPr>
      <w:r w:rsidRPr="00221A7D">
        <w:rPr>
          <w:spacing w:val="-2"/>
          <w:sz w:val="24"/>
          <w:szCs w:val="24"/>
        </w:rPr>
        <w:t>3. знания в области информационно-коммуникационных технологий; С</w:t>
      </w:r>
      <w:r w:rsidRPr="00221A7D">
        <w:rPr>
          <w:sz w:val="24"/>
          <w:szCs w:val="24"/>
        </w:rPr>
        <w:t xml:space="preserve">лужебный распорядок Инспекции, порядок работы со служебной информацией, инструкцию по делопроизводству, </w:t>
      </w:r>
      <w:r w:rsidRPr="00221A7D">
        <w:rPr>
          <w:rFonts w:eastAsia="Calibri"/>
          <w:bCs/>
          <w:sz w:val="24"/>
          <w:szCs w:val="24"/>
        </w:rPr>
        <w:t xml:space="preserve">правила и нормы охраны труда, техники безопасности и противопожарной защиты; </w:t>
      </w:r>
      <w:r w:rsidRPr="00221A7D">
        <w:rPr>
          <w:sz w:val="24"/>
          <w:szCs w:val="24"/>
        </w:rPr>
        <w:t>должностной регламент.</w:t>
      </w:r>
    </w:p>
    <w:p w:rsidR="0075550A" w:rsidRDefault="0075550A" w:rsidP="0075550A">
      <w:pPr>
        <w:ind w:firstLine="540"/>
        <w:jc w:val="both"/>
        <w:rPr>
          <w:sz w:val="24"/>
          <w:szCs w:val="24"/>
        </w:rPr>
      </w:pPr>
      <w:r w:rsidRPr="00F65AD7">
        <w:rPr>
          <w:sz w:val="24"/>
          <w:szCs w:val="24"/>
        </w:rPr>
        <w:t>6.4. </w:t>
      </w:r>
      <w:r>
        <w:rPr>
          <w:sz w:val="24"/>
          <w:szCs w:val="24"/>
        </w:rPr>
        <w:t>Наличие профессиональных знаний:</w:t>
      </w:r>
    </w:p>
    <w:p w:rsidR="0075550A" w:rsidRPr="00A312B5" w:rsidRDefault="0075550A" w:rsidP="0075550A">
      <w:pPr>
        <w:ind w:firstLine="540"/>
        <w:jc w:val="both"/>
        <w:rPr>
          <w:i/>
          <w:color w:val="FF0000"/>
          <w:sz w:val="26"/>
          <w:szCs w:val="26"/>
        </w:rPr>
      </w:pPr>
      <w:r>
        <w:rPr>
          <w:sz w:val="24"/>
          <w:szCs w:val="24"/>
        </w:rPr>
        <w:t>6.4.1</w:t>
      </w:r>
      <w:proofErr w:type="gramStart"/>
      <w:r>
        <w:rPr>
          <w:sz w:val="24"/>
          <w:szCs w:val="24"/>
        </w:rPr>
        <w:t xml:space="preserve"> В</w:t>
      </w:r>
      <w:proofErr w:type="gramEnd"/>
      <w:r>
        <w:rPr>
          <w:sz w:val="24"/>
          <w:szCs w:val="24"/>
        </w:rPr>
        <w:t xml:space="preserve"> сфере законодательства Российской Федерации: </w:t>
      </w:r>
      <w:r w:rsidRPr="00A312B5">
        <w:rPr>
          <w:i/>
          <w:color w:val="FF0000"/>
          <w:sz w:val="26"/>
          <w:szCs w:val="26"/>
        </w:rPr>
        <w:t xml:space="preserve"> </w:t>
      </w:r>
    </w:p>
    <w:p w:rsidR="0075550A" w:rsidRPr="00F71813" w:rsidRDefault="0075550A" w:rsidP="0075550A">
      <w:pPr>
        <w:pStyle w:val="aa"/>
        <w:ind w:firstLine="540"/>
        <w:jc w:val="both"/>
        <w:rPr>
          <w:rFonts w:ascii="Times New Roman" w:hAnsi="Times New Roman"/>
          <w:sz w:val="24"/>
          <w:szCs w:val="24"/>
          <w:lang w:val="ru-RU"/>
        </w:rPr>
      </w:pPr>
      <w:r w:rsidRPr="00F71813">
        <w:rPr>
          <w:rFonts w:ascii="Times New Roman" w:hAnsi="Times New Roman"/>
          <w:color w:val="000000"/>
          <w:sz w:val="24"/>
          <w:szCs w:val="24"/>
          <w:lang w:val="ru-RU" w:eastAsia="ru-RU"/>
        </w:rPr>
        <w:t xml:space="preserve">1. </w:t>
      </w:r>
      <w:r w:rsidRPr="00F71813">
        <w:rPr>
          <w:rFonts w:ascii="Times New Roman" w:hAnsi="Times New Roman"/>
          <w:sz w:val="24"/>
          <w:szCs w:val="24"/>
          <w:lang w:val="ru-RU"/>
        </w:rPr>
        <w:t xml:space="preserve">Налоговый кодекс Российской Федерации; </w:t>
      </w:r>
    </w:p>
    <w:p w:rsidR="0075550A" w:rsidRPr="00F71813" w:rsidRDefault="0075550A" w:rsidP="0075550A">
      <w:pPr>
        <w:pStyle w:val="aa"/>
        <w:ind w:firstLine="540"/>
        <w:jc w:val="both"/>
        <w:rPr>
          <w:rFonts w:ascii="Times New Roman" w:hAnsi="Times New Roman"/>
          <w:sz w:val="24"/>
          <w:szCs w:val="24"/>
          <w:lang w:val="ru-RU"/>
        </w:rPr>
      </w:pPr>
      <w:r w:rsidRPr="00F71813">
        <w:rPr>
          <w:rFonts w:ascii="Times New Roman" w:hAnsi="Times New Roman"/>
          <w:sz w:val="24"/>
          <w:szCs w:val="24"/>
          <w:lang w:val="ru-RU"/>
        </w:rPr>
        <w:t xml:space="preserve">2. Бюджетный кодекс Российской Федерации; </w:t>
      </w:r>
    </w:p>
    <w:p w:rsidR="0075550A" w:rsidRPr="00F71813" w:rsidRDefault="0075550A" w:rsidP="0075550A">
      <w:pPr>
        <w:pStyle w:val="aa"/>
        <w:tabs>
          <w:tab w:val="left" w:pos="0"/>
        </w:tabs>
        <w:ind w:firstLine="540"/>
        <w:jc w:val="both"/>
        <w:rPr>
          <w:rFonts w:ascii="Times New Roman" w:hAnsi="Times New Roman"/>
          <w:sz w:val="24"/>
          <w:szCs w:val="24"/>
          <w:lang w:val="ru-RU"/>
        </w:rPr>
      </w:pPr>
      <w:r w:rsidRPr="00F71813">
        <w:rPr>
          <w:rFonts w:ascii="Times New Roman" w:hAnsi="Times New Roman"/>
          <w:sz w:val="24"/>
          <w:szCs w:val="24"/>
          <w:lang w:val="ru-RU"/>
        </w:rPr>
        <w:t xml:space="preserve">3. Кодекс Российской Федерации об административных правонарушениях; </w:t>
      </w:r>
    </w:p>
    <w:p w:rsidR="0075550A" w:rsidRPr="00F379A1" w:rsidRDefault="0075550A" w:rsidP="0075550A">
      <w:pPr>
        <w:pStyle w:val="Default"/>
        <w:ind w:firstLine="540"/>
        <w:jc w:val="both"/>
        <w:rPr>
          <w:color w:val="auto"/>
        </w:rPr>
      </w:pPr>
      <w:r w:rsidRPr="00F379A1">
        <w:rPr>
          <w:color w:val="auto"/>
        </w:rPr>
        <w:t>4.Уголовно-процессуальный кодекс Российской Федерации (статьи 44,140,141,144,145);</w:t>
      </w:r>
    </w:p>
    <w:p w:rsidR="0075550A" w:rsidRPr="00F379A1" w:rsidRDefault="0075550A" w:rsidP="0075550A">
      <w:pPr>
        <w:pStyle w:val="Default"/>
        <w:ind w:firstLine="540"/>
        <w:jc w:val="both"/>
        <w:rPr>
          <w:color w:val="auto"/>
        </w:rPr>
      </w:pPr>
      <w:r w:rsidRPr="00F379A1">
        <w:rPr>
          <w:color w:val="auto"/>
        </w:rPr>
        <w:t xml:space="preserve">5. Уголовный кодекс Российской Федерации (статьи 198-199.2); </w:t>
      </w:r>
    </w:p>
    <w:p w:rsidR="0075550A" w:rsidRPr="00F379A1" w:rsidRDefault="0075550A" w:rsidP="0075550A">
      <w:pPr>
        <w:pStyle w:val="Default"/>
        <w:ind w:firstLine="540"/>
        <w:jc w:val="both"/>
        <w:rPr>
          <w:color w:val="auto"/>
        </w:rPr>
      </w:pPr>
      <w:r w:rsidRPr="00F379A1">
        <w:rPr>
          <w:color w:val="auto"/>
        </w:rPr>
        <w:t>6. Гражданский кодекс Российской Федерации (часть первая);</w:t>
      </w:r>
    </w:p>
    <w:p w:rsidR="0075550A" w:rsidRPr="00F379A1" w:rsidRDefault="0075550A" w:rsidP="0075550A">
      <w:pPr>
        <w:pStyle w:val="Default"/>
        <w:ind w:firstLine="540"/>
        <w:jc w:val="both"/>
        <w:rPr>
          <w:color w:val="auto"/>
        </w:rPr>
      </w:pPr>
      <w:r w:rsidRPr="00F379A1">
        <w:rPr>
          <w:color w:val="auto"/>
        </w:rPr>
        <w:t xml:space="preserve">7. Федеральный закон от 27 июля </w:t>
      </w:r>
      <w:smartTag w:uri="urn:schemas-microsoft-com:office:smarttags" w:element="metricconverter">
        <w:smartTagPr>
          <w:attr w:name="ProductID" w:val="2006 г"/>
        </w:smartTagPr>
        <w:r w:rsidRPr="00F379A1">
          <w:rPr>
            <w:color w:val="auto"/>
          </w:rPr>
          <w:t>2006 г</w:t>
        </w:r>
      </w:smartTag>
      <w:r w:rsidRPr="00F379A1">
        <w:rPr>
          <w:color w:val="auto"/>
        </w:rPr>
        <w:t>. № 152-ФЗ «О персональных данных»;</w:t>
      </w:r>
    </w:p>
    <w:p w:rsidR="0075550A" w:rsidRDefault="0075550A" w:rsidP="0075550A">
      <w:pPr>
        <w:pStyle w:val="Default"/>
        <w:ind w:firstLine="540"/>
        <w:jc w:val="both"/>
        <w:rPr>
          <w:color w:val="auto"/>
        </w:rPr>
      </w:pPr>
      <w:r w:rsidRPr="00F379A1">
        <w:rPr>
          <w:color w:val="auto"/>
        </w:rPr>
        <w:t xml:space="preserve">8. Федеральный </w:t>
      </w:r>
      <w:hyperlink r:id="rId6" w:history="1">
        <w:r w:rsidRPr="00F379A1">
          <w:rPr>
            <w:color w:val="auto"/>
          </w:rPr>
          <w:t>закон</w:t>
        </w:r>
      </w:hyperlink>
      <w:r w:rsidRPr="00F379A1">
        <w:rPr>
          <w:color w:val="auto"/>
        </w:rPr>
        <w:t xml:space="preserve"> от 18 июля 2011 г. N 227-ФЗ "О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w:t>
      </w:r>
    </w:p>
    <w:p w:rsidR="0075550A" w:rsidRPr="00F379A1" w:rsidRDefault="0075550A" w:rsidP="0075550A">
      <w:pPr>
        <w:pStyle w:val="Default"/>
        <w:ind w:firstLine="540"/>
        <w:jc w:val="both"/>
        <w:rPr>
          <w:color w:val="auto"/>
        </w:rPr>
      </w:pPr>
      <w:r w:rsidRPr="00F379A1">
        <w:rPr>
          <w:color w:val="auto"/>
        </w:rPr>
        <w:t xml:space="preserve">9. Закон Российской Федерации от 21 марта </w:t>
      </w:r>
      <w:smartTag w:uri="urn:schemas-microsoft-com:office:smarttags" w:element="metricconverter">
        <w:smartTagPr>
          <w:attr w:name="ProductID" w:val="1991 г"/>
        </w:smartTagPr>
        <w:r w:rsidRPr="00F379A1">
          <w:rPr>
            <w:color w:val="auto"/>
          </w:rPr>
          <w:t>1991 г</w:t>
        </w:r>
      </w:smartTag>
      <w:r w:rsidRPr="00F379A1">
        <w:rPr>
          <w:color w:val="auto"/>
        </w:rPr>
        <w:t>. № 943-1 «О налоговых органах Российской Федерации»;</w:t>
      </w:r>
    </w:p>
    <w:p w:rsidR="0075550A" w:rsidRPr="00F379A1" w:rsidRDefault="0075550A" w:rsidP="0075550A">
      <w:pPr>
        <w:pStyle w:val="Default"/>
        <w:ind w:firstLine="540"/>
        <w:jc w:val="both"/>
        <w:rPr>
          <w:color w:val="auto"/>
        </w:rPr>
      </w:pPr>
      <w:r w:rsidRPr="00F379A1">
        <w:rPr>
          <w:color w:val="auto"/>
        </w:rPr>
        <w:t xml:space="preserve">10. Постановление Правительства Российской Федерации от 30 сентября </w:t>
      </w:r>
      <w:smartTag w:uri="urn:schemas-microsoft-com:office:smarttags" w:element="metricconverter">
        <w:smartTagPr>
          <w:attr w:name="ProductID" w:val="2004 г"/>
        </w:smartTagPr>
        <w:r w:rsidRPr="00F379A1">
          <w:rPr>
            <w:color w:val="auto"/>
          </w:rPr>
          <w:t>2004 г</w:t>
        </w:r>
      </w:smartTag>
      <w:r w:rsidRPr="00F379A1">
        <w:rPr>
          <w:color w:val="auto"/>
        </w:rPr>
        <w:t>. № 506 «Об утверждении Положения о Федеральной налоговой службе»;</w:t>
      </w:r>
    </w:p>
    <w:p w:rsidR="0075550A" w:rsidRPr="00F379A1" w:rsidRDefault="0075550A" w:rsidP="0075550A">
      <w:pPr>
        <w:pStyle w:val="Default"/>
        <w:ind w:firstLine="540"/>
        <w:jc w:val="both"/>
        <w:rPr>
          <w:color w:val="auto"/>
        </w:rPr>
      </w:pPr>
      <w:r w:rsidRPr="00F379A1">
        <w:rPr>
          <w:color w:val="auto"/>
        </w:rPr>
        <w:t xml:space="preserve">11. </w:t>
      </w:r>
      <w:hyperlink r:id="rId7" w:history="1">
        <w:r w:rsidRPr="00F379A1">
          <w:rPr>
            <w:color w:val="auto"/>
          </w:rPr>
          <w:t>Постановление</w:t>
        </w:r>
      </w:hyperlink>
      <w:r w:rsidRPr="00F379A1">
        <w:rPr>
          <w:color w:val="auto"/>
        </w:rPr>
        <w:t xml:space="preserve"> Правительства Российской Федерации от 26 декабря 2011 г. N 1137 "О формах и правилах заполнения (ведения) документов, применяемых при расчетах по налогу на добавленную стоимость";</w:t>
      </w:r>
    </w:p>
    <w:p w:rsidR="0075550A" w:rsidRPr="00F379A1" w:rsidRDefault="0075550A" w:rsidP="0075550A">
      <w:pPr>
        <w:pStyle w:val="ConsPlusNormal"/>
        <w:ind w:firstLine="540"/>
        <w:jc w:val="both"/>
        <w:rPr>
          <w:rFonts w:ascii="Times New Roman" w:hAnsi="Times New Roman" w:cs="Times New Roman"/>
          <w:sz w:val="24"/>
          <w:szCs w:val="24"/>
        </w:rPr>
      </w:pPr>
      <w:r w:rsidRPr="00F379A1">
        <w:rPr>
          <w:rFonts w:ascii="Times New Roman" w:hAnsi="Times New Roman" w:cs="Times New Roman"/>
          <w:sz w:val="24"/>
          <w:szCs w:val="24"/>
        </w:rPr>
        <w:t xml:space="preserve">12. </w:t>
      </w:r>
      <w:hyperlink r:id="rId8" w:history="1">
        <w:r w:rsidRPr="00F379A1">
          <w:rPr>
            <w:rFonts w:ascii="Times New Roman" w:hAnsi="Times New Roman" w:cs="Times New Roman"/>
            <w:sz w:val="24"/>
            <w:szCs w:val="24"/>
          </w:rPr>
          <w:t>Приказ</w:t>
        </w:r>
      </w:hyperlink>
      <w:r w:rsidRPr="00F379A1">
        <w:rPr>
          <w:rFonts w:ascii="Times New Roman" w:hAnsi="Times New Roman" w:cs="Times New Roman"/>
          <w:sz w:val="24"/>
          <w:szCs w:val="24"/>
        </w:rPr>
        <w:t xml:space="preserve"> Минфина Российской Федерации N 20н, МНС Российской Федерации N ГБ-3-04/39 от 10 марта 1999 г. "Об утверждении Положения о порядке проведения инвентаризации имущества налогоплательщиков при налоговой проверке";</w:t>
      </w:r>
    </w:p>
    <w:p w:rsidR="0075550A" w:rsidRPr="00F379A1" w:rsidRDefault="0075550A" w:rsidP="0075550A">
      <w:pPr>
        <w:pStyle w:val="ConsPlusNormal"/>
        <w:ind w:firstLine="540"/>
        <w:jc w:val="both"/>
        <w:rPr>
          <w:rFonts w:ascii="Times New Roman" w:hAnsi="Times New Roman" w:cs="Times New Roman"/>
          <w:sz w:val="24"/>
          <w:szCs w:val="24"/>
        </w:rPr>
      </w:pPr>
      <w:r w:rsidRPr="00F379A1">
        <w:rPr>
          <w:rFonts w:ascii="Times New Roman" w:hAnsi="Times New Roman" w:cs="Times New Roman"/>
          <w:sz w:val="24"/>
          <w:szCs w:val="24"/>
        </w:rPr>
        <w:t xml:space="preserve">13. </w:t>
      </w:r>
      <w:hyperlink r:id="rId9" w:history="1">
        <w:r w:rsidRPr="00F379A1">
          <w:rPr>
            <w:rFonts w:ascii="Times New Roman" w:hAnsi="Times New Roman" w:cs="Times New Roman"/>
            <w:sz w:val="24"/>
            <w:szCs w:val="24"/>
          </w:rPr>
          <w:t>Приказ</w:t>
        </w:r>
      </w:hyperlink>
      <w:r w:rsidRPr="00F379A1">
        <w:rPr>
          <w:rFonts w:ascii="Times New Roman" w:hAnsi="Times New Roman" w:cs="Times New Roman"/>
          <w:sz w:val="24"/>
          <w:szCs w:val="24"/>
        </w:rPr>
        <w:t xml:space="preserve"> Минфина России от 13 ноября 2008 г. N 108н "Об утверждении перечня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p>
    <w:p w:rsidR="0075550A" w:rsidRPr="00F379A1" w:rsidRDefault="0075550A" w:rsidP="0075550A">
      <w:pPr>
        <w:pStyle w:val="ConsPlusNormal"/>
        <w:ind w:firstLine="540"/>
        <w:jc w:val="both"/>
        <w:rPr>
          <w:rFonts w:ascii="Times New Roman" w:hAnsi="Times New Roman" w:cs="Times New Roman"/>
          <w:sz w:val="24"/>
          <w:szCs w:val="24"/>
        </w:rPr>
      </w:pPr>
      <w:r w:rsidRPr="00F379A1">
        <w:rPr>
          <w:rFonts w:ascii="Times New Roman" w:hAnsi="Times New Roman" w:cs="Times New Roman"/>
          <w:sz w:val="24"/>
          <w:szCs w:val="24"/>
        </w:rPr>
        <w:t xml:space="preserve">14. </w:t>
      </w:r>
      <w:hyperlink r:id="rId10" w:history="1">
        <w:r w:rsidRPr="00F379A1">
          <w:rPr>
            <w:rFonts w:ascii="Times New Roman" w:hAnsi="Times New Roman" w:cs="Times New Roman"/>
            <w:sz w:val="24"/>
            <w:szCs w:val="24"/>
          </w:rPr>
          <w:t>Приказ</w:t>
        </w:r>
      </w:hyperlink>
      <w:r w:rsidRPr="00F379A1">
        <w:rPr>
          <w:rFonts w:ascii="Times New Roman" w:hAnsi="Times New Roman" w:cs="Times New Roman"/>
          <w:sz w:val="24"/>
          <w:szCs w:val="24"/>
        </w:rPr>
        <w:t xml:space="preserve"> Минфина от 29 июля 1998 г. N 34н "Об утверждении Положения по ведению бухгалтерского учета и бухгалтерской отчетности в Российской Федерации";</w:t>
      </w:r>
    </w:p>
    <w:p w:rsidR="0075550A" w:rsidRDefault="0075550A" w:rsidP="0075550A">
      <w:pPr>
        <w:pStyle w:val="ConsPlusNormal"/>
        <w:ind w:firstLine="540"/>
        <w:jc w:val="both"/>
        <w:rPr>
          <w:rFonts w:ascii="Times New Roman" w:hAnsi="Times New Roman" w:cs="Times New Roman"/>
          <w:sz w:val="24"/>
          <w:szCs w:val="24"/>
        </w:rPr>
      </w:pPr>
      <w:r w:rsidRPr="00F379A1">
        <w:rPr>
          <w:rFonts w:ascii="Times New Roman" w:hAnsi="Times New Roman" w:cs="Times New Roman"/>
          <w:sz w:val="24"/>
          <w:szCs w:val="24"/>
        </w:rPr>
        <w:t xml:space="preserve">15. </w:t>
      </w:r>
      <w:hyperlink r:id="rId11" w:history="1">
        <w:r w:rsidRPr="00F379A1">
          <w:rPr>
            <w:rFonts w:ascii="Times New Roman" w:hAnsi="Times New Roman" w:cs="Times New Roman"/>
            <w:sz w:val="24"/>
            <w:szCs w:val="24"/>
          </w:rPr>
          <w:t>Приказ</w:t>
        </w:r>
      </w:hyperlink>
      <w:r w:rsidRPr="00F379A1">
        <w:rPr>
          <w:rFonts w:ascii="Times New Roman" w:hAnsi="Times New Roman" w:cs="Times New Roman"/>
          <w:sz w:val="24"/>
          <w:szCs w:val="24"/>
        </w:rPr>
        <w:t xml:space="preserve"> Минфина от 31 октября 2000 г. N 94н "Об утверждении </w:t>
      </w:r>
      <w:proofErr w:type="gramStart"/>
      <w:r w:rsidRPr="00F379A1">
        <w:rPr>
          <w:rFonts w:ascii="Times New Roman" w:hAnsi="Times New Roman" w:cs="Times New Roman"/>
          <w:sz w:val="24"/>
          <w:szCs w:val="24"/>
        </w:rPr>
        <w:t>плана счетов бухгалтерского учета финансово-хозяйственной деятельности организаций</w:t>
      </w:r>
      <w:proofErr w:type="gramEnd"/>
      <w:r w:rsidRPr="00F379A1">
        <w:rPr>
          <w:rFonts w:ascii="Times New Roman" w:hAnsi="Times New Roman" w:cs="Times New Roman"/>
          <w:sz w:val="24"/>
          <w:szCs w:val="24"/>
        </w:rPr>
        <w:t xml:space="preserve"> и инструкции по его применению";</w:t>
      </w:r>
    </w:p>
    <w:p w:rsidR="0075550A" w:rsidRPr="00E044AF" w:rsidRDefault="0075550A" w:rsidP="0075550A">
      <w:pPr>
        <w:pStyle w:val="Default"/>
        <w:ind w:firstLine="540"/>
        <w:jc w:val="both"/>
        <w:rPr>
          <w:color w:val="auto"/>
        </w:rPr>
      </w:pPr>
      <w:r>
        <w:rPr>
          <w:color w:val="auto"/>
        </w:rPr>
        <w:t>16</w:t>
      </w:r>
      <w:r w:rsidRPr="00F379A1">
        <w:rPr>
          <w:color w:val="auto"/>
        </w:rPr>
        <w:t xml:space="preserve">. </w:t>
      </w:r>
      <w:proofErr w:type="gramStart"/>
      <w:r>
        <w:rPr>
          <w:color w:val="auto"/>
        </w:rPr>
        <w:t>П</w:t>
      </w:r>
      <w:r w:rsidRPr="00F379A1">
        <w:rPr>
          <w:color w:val="auto"/>
        </w:rPr>
        <w:t xml:space="preserve">риказ Минфина России от 2 июля </w:t>
      </w:r>
      <w:smartTag w:uri="urn:schemas-microsoft-com:office:smarttags" w:element="metricconverter">
        <w:smartTagPr>
          <w:attr w:name="ProductID" w:val="2012 г"/>
        </w:smartTagPr>
        <w:r w:rsidRPr="00F379A1">
          <w:rPr>
            <w:color w:val="auto"/>
          </w:rPr>
          <w:t>2012 г</w:t>
        </w:r>
      </w:smartTag>
      <w:r w:rsidRPr="00F379A1">
        <w:rPr>
          <w:color w:val="auto"/>
        </w:rPr>
        <w:t>.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w:t>
      </w:r>
      <w:proofErr w:type="gramEnd"/>
      <w:r w:rsidRPr="00F379A1">
        <w:rPr>
          <w:color w:val="auto"/>
        </w:rPr>
        <w:t xml:space="preserve"> </w:t>
      </w:r>
      <w:proofErr w:type="gramStart"/>
      <w:r w:rsidRPr="00F379A1">
        <w:rPr>
          <w:color w:val="auto"/>
        </w:rPr>
        <w:t>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75550A" w:rsidRPr="00F379A1" w:rsidRDefault="0075550A" w:rsidP="0075550A">
      <w:pPr>
        <w:pStyle w:val="Default"/>
        <w:ind w:firstLine="540"/>
        <w:jc w:val="both"/>
        <w:rPr>
          <w:color w:val="auto"/>
        </w:rPr>
      </w:pPr>
      <w:r w:rsidRPr="00F379A1">
        <w:rPr>
          <w:color w:val="auto"/>
        </w:rPr>
        <w:t>1</w:t>
      </w:r>
      <w:r>
        <w:rPr>
          <w:color w:val="auto"/>
        </w:rPr>
        <w:t>7</w:t>
      </w:r>
      <w:r w:rsidRPr="00F379A1">
        <w:rPr>
          <w:color w:val="auto"/>
        </w:rPr>
        <w:t xml:space="preserve">. </w:t>
      </w:r>
      <w:hyperlink r:id="rId12" w:history="1">
        <w:r w:rsidRPr="00F379A1">
          <w:rPr>
            <w:color w:val="auto"/>
          </w:rPr>
          <w:t>Приказ</w:t>
        </w:r>
      </w:hyperlink>
      <w:r w:rsidRPr="00F379A1">
        <w:rPr>
          <w:color w:val="auto"/>
        </w:rPr>
        <w:t xml:space="preserve"> от 30 июня 2009 г. МВД России N 495 и ФНС России N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75550A" w:rsidRPr="00F379A1" w:rsidRDefault="0075550A" w:rsidP="0075550A">
      <w:pPr>
        <w:pStyle w:val="ConsPlusNormal"/>
        <w:ind w:firstLine="540"/>
        <w:jc w:val="both"/>
        <w:rPr>
          <w:rFonts w:ascii="Times New Roman" w:hAnsi="Times New Roman" w:cs="Times New Roman"/>
          <w:sz w:val="24"/>
          <w:szCs w:val="24"/>
        </w:rPr>
      </w:pPr>
      <w:r w:rsidRPr="00F379A1">
        <w:rPr>
          <w:rFonts w:ascii="Times New Roman" w:hAnsi="Times New Roman" w:cs="Times New Roman"/>
          <w:sz w:val="24"/>
          <w:szCs w:val="24"/>
        </w:rPr>
        <w:t>1</w:t>
      </w:r>
      <w:r>
        <w:rPr>
          <w:rFonts w:ascii="Times New Roman" w:hAnsi="Times New Roman" w:cs="Times New Roman"/>
          <w:sz w:val="24"/>
          <w:szCs w:val="24"/>
        </w:rPr>
        <w:t>8</w:t>
      </w:r>
      <w:r w:rsidRPr="00F379A1">
        <w:rPr>
          <w:rFonts w:ascii="Times New Roman" w:hAnsi="Times New Roman" w:cs="Times New Roman"/>
          <w:sz w:val="24"/>
          <w:szCs w:val="24"/>
        </w:rPr>
        <w:t xml:space="preserve">. </w:t>
      </w:r>
      <w:hyperlink r:id="rId13" w:history="1">
        <w:r w:rsidRPr="00F379A1">
          <w:rPr>
            <w:rFonts w:ascii="Times New Roman" w:hAnsi="Times New Roman" w:cs="Times New Roman"/>
            <w:sz w:val="24"/>
            <w:szCs w:val="24"/>
          </w:rPr>
          <w:t>Приказ</w:t>
        </w:r>
      </w:hyperlink>
      <w:r w:rsidRPr="00F379A1">
        <w:rPr>
          <w:rFonts w:ascii="Times New Roman" w:hAnsi="Times New Roman" w:cs="Times New Roman"/>
          <w:sz w:val="24"/>
          <w:szCs w:val="24"/>
        </w:rPr>
        <w:t xml:space="preserve"> </w:t>
      </w:r>
      <w:proofErr w:type="spellStart"/>
      <w:r w:rsidRPr="00F379A1">
        <w:rPr>
          <w:rFonts w:ascii="Times New Roman" w:hAnsi="Times New Roman" w:cs="Times New Roman"/>
          <w:sz w:val="24"/>
          <w:szCs w:val="24"/>
        </w:rPr>
        <w:t>Минпромторга</w:t>
      </w:r>
      <w:proofErr w:type="spellEnd"/>
      <w:r w:rsidRPr="00F379A1">
        <w:rPr>
          <w:rFonts w:ascii="Times New Roman" w:hAnsi="Times New Roman" w:cs="Times New Roman"/>
          <w:sz w:val="24"/>
          <w:szCs w:val="24"/>
        </w:rPr>
        <w:t xml:space="preserve"> России от 30 октября 2012 г. N 1598 "Об утверждении перечня </w:t>
      </w:r>
      <w:r w:rsidRPr="00F379A1">
        <w:rPr>
          <w:rFonts w:ascii="Times New Roman" w:hAnsi="Times New Roman" w:cs="Times New Roman"/>
          <w:sz w:val="24"/>
          <w:szCs w:val="24"/>
        </w:rPr>
        <w:lastRenderedPageBreak/>
        <w:t xml:space="preserve">кодов товаров в соответствии с товарной номенклатурой ВЭД, </w:t>
      </w:r>
      <w:proofErr w:type="gramStart"/>
      <w:r w:rsidRPr="00F379A1">
        <w:rPr>
          <w:rFonts w:ascii="Times New Roman" w:hAnsi="Times New Roman" w:cs="Times New Roman"/>
          <w:sz w:val="24"/>
          <w:szCs w:val="24"/>
        </w:rPr>
        <w:t>сделки</w:t>
      </w:r>
      <w:proofErr w:type="gramEnd"/>
      <w:r w:rsidRPr="00F379A1">
        <w:rPr>
          <w:rFonts w:ascii="Times New Roman" w:hAnsi="Times New Roman" w:cs="Times New Roman"/>
          <w:sz w:val="24"/>
          <w:szCs w:val="24"/>
        </w:rPr>
        <w:t xml:space="preserve"> в отношении которых признаются контролируемыми в соответствии со статьей 105.14 НК Российской Федерации";</w:t>
      </w:r>
    </w:p>
    <w:p w:rsidR="0075550A" w:rsidRPr="00F379A1" w:rsidRDefault="0075550A" w:rsidP="0075550A">
      <w:pPr>
        <w:pStyle w:val="ConsPlusNormal"/>
        <w:ind w:firstLine="540"/>
        <w:jc w:val="both"/>
        <w:rPr>
          <w:rFonts w:ascii="Times New Roman" w:hAnsi="Times New Roman" w:cs="Times New Roman"/>
          <w:sz w:val="24"/>
          <w:szCs w:val="24"/>
        </w:rPr>
      </w:pPr>
      <w:r w:rsidRPr="00F379A1">
        <w:rPr>
          <w:rFonts w:ascii="Times New Roman" w:hAnsi="Times New Roman" w:cs="Times New Roman"/>
          <w:sz w:val="24"/>
          <w:szCs w:val="24"/>
        </w:rPr>
        <w:t>1</w:t>
      </w:r>
      <w:r>
        <w:rPr>
          <w:rFonts w:ascii="Times New Roman" w:hAnsi="Times New Roman" w:cs="Times New Roman"/>
          <w:sz w:val="24"/>
          <w:szCs w:val="24"/>
        </w:rPr>
        <w:t>9</w:t>
      </w:r>
      <w:r w:rsidRPr="00F379A1">
        <w:rPr>
          <w:rFonts w:ascii="Times New Roman" w:hAnsi="Times New Roman" w:cs="Times New Roman"/>
          <w:sz w:val="24"/>
          <w:szCs w:val="24"/>
        </w:rPr>
        <w:t xml:space="preserve">. </w:t>
      </w:r>
      <w:hyperlink r:id="rId14" w:history="1">
        <w:proofErr w:type="gramStart"/>
        <w:r w:rsidRPr="00F379A1">
          <w:rPr>
            <w:rFonts w:ascii="Times New Roman" w:hAnsi="Times New Roman" w:cs="Times New Roman"/>
            <w:sz w:val="24"/>
            <w:szCs w:val="24"/>
          </w:rPr>
          <w:t>Приказ</w:t>
        </w:r>
      </w:hyperlink>
      <w:r w:rsidRPr="00F379A1">
        <w:rPr>
          <w:rFonts w:ascii="Times New Roman" w:hAnsi="Times New Roman" w:cs="Times New Roman"/>
          <w:sz w:val="24"/>
          <w:szCs w:val="24"/>
        </w:rPr>
        <w:t xml:space="preserve">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w:t>
      </w:r>
      <w:proofErr w:type="gramEnd"/>
      <w:r w:rsidRPr="00F379A1">
        <w:rPr>
          <w:rFonts w:ascii="Times New Roman" w:hAnsi="Times New Roman" w:cs="Times New Roman"/>
          <w:sz w:val="24"/>
          <w:szCs w:val="24"/>
        </w:rPr>
        <w:t xml:space="preserve"> </w:t>
      </w:r>
      <w:proofErr w:type="gramStart"/>
      <w:r w:rsidRPr="00F379A1">
        <w:rPr>
          <w:rFonts w:ascii="Times New Roman" w:hAnsi="Times New Roman" w:cs="Times New Roman"/>
          <w:sz w:val="24"/>
          <w:szCs w:val="24"/>
        </w:rPr>
        <w:t>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p>
    <w:p w:rsidR="0075550A" w:rsidRPr="00F379A1" w:rsidRDefault="0075550A" w:rsidP="0075550A">
      <w:pPr>
        <w:pStyle w:val="Default"/>
        <w:ind w:firstLine="540"/>
        <w:jc w:val="both"/>
        <w:rPr>
          <w:color w:val="auto"/>
        </w:rPr>
      </w:pPr>
      <w:r>
        <w:rPr>
          <w:color w:val="auto"/>
        </w:rPr>
        <w:t>20</w:t>
      </w:r>
      <w:r w:rsidRPr="00F379A1">
        <w:rPr>
          <w:color w:val="auto"/>
        </w:rPr>
        <w:t xml:space="preserve">. </w:t>
      </w:r>
      <w:hyperlink r:id="rId15" w:history="1">
        <w:r w:rsidRPr="00F379A1">
          <w:rPr>
            <w:color w:val="auto"/>
          </w:rPr>
          <w:t>Приказ</w:t>
        </w:r>
      </w:hyperlink>
      <w:r w:rsidRPr="00F379A1">
        <w:rPr>
          <w:color w:val="auto"/>
        </w:rPr>
        <w:t xml:space="preserve"> ФНС Российской Федерации от 17 февраля 2011 г. N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75550A" w:rsidRPr="00F379A1" w:rsidRDefault="0075550A" w:rsidP="0075550A">
      <w:pPr>
        <w:pStyle w:val="ConsPlusNormal"/>
        <w:ind w:firstLine="540"/>
        <w:jc w:val="both"/>
        <w:rPr>
          <w:rFonts w:ascii="Times New Roman" w:hAnsi="Times New Roman" w:cs="Times New Roman"/>
          <w:sz w:val="24"/>
          <w:szCs w:val="24"/>
        </w:rPr>
      </w:pPr>
      <w:r w:rsidRPr="00F379A1">
        <w:rPr>
          <w:rFonts w:ascii="Times New Roman" w:hAnsi="Times New Roman" w:cs="Times New Roman"/>
          <w:sz w:val="24"/>
          <w:szCs w:val="24"/>
        </w:rPr>
        <w:t>2</w:t>
      </w:r>
      <w:r>
        <w:rPr>
          <w:rFonts w:ascii="Times New Roman" w:hAnsi="Times New Roman" w:cs="Times New Roman"/>
          <w:sz w:val="24"/>
          <w:szCs w:val="24"/>
        </w:rPr>
        <w:t>1</w:t>
      </w:r>
      <w:r w:rsidRPr="00F379A1">
        <w:rPr>
          <w:rFonts w:ascii="Times New Roman" w:hAnsi="Times New Roman" w:cs="Times New Roman"/>
          <w:sz w:val="24"/>
          <w:szCs w:val="24"/>
        </w:rPr>
        <w:t xml:space="preserve">. </w:t>
      </w:r>
      <w:hyperlink r:id="rId16" w:history="1">
        <w:r w:rsidRPr="00F379A1">
          <w:rPr>
            <w:rFonts w:ascii="Times New Roman" w:hAnsi="Times New Roman" w:cs="Times New Roman"/>
            <w:sz w:val="24"/>
            <w:szCs w:val="24"/>
          </w:rPr>
          <w:t>Приказ</w:t>
        </w:r>
      </w:hyperlink>
      <w:r w:rsidRPr="00F379A1">
        <w:rPr>
          <w:rFonts w:ascii="Times New Roman" w:hAnsi="Times New Roman" w:cs="Times New Roman"/>
          <w:sz w:val="24"/>
          <w:szCs w:val="24"/>
        </w:rPr>
        <w:t xml:space="preserve"> ФНС России от 7 мая 2007 г. N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75550A" w:rsidRPr="00F379A1" w:rsidRDefault="0075550A" w:rsidP="0075550A">
      <w:pPr>
        <w:pStyle w:val="ConsPlusNormal"/>
        <w:ind w:firstLine="540"/>
        <w:jc w:val="both"/>
        <w:rPr>
          <w:rFonts w:ascii="Times New Roman" w:hAnsi="Times New Roman" w:cs="Times New Roman"/>
          <w:sz w:val="24"/>
          <w:szCs w:val="24"/>
        </w:rPr>
      </w:pPr>
      <w:r w:rsidRPr="00F379A1">
        <w:rPr>
          <w:rFonts w:ascii="Times New Roman" w:hAnsi="Times New Roman" w:cs="Times New Roman"/>
          <w:sz w:val="24"/>
          <w:szCs w:val="24"/>
        </w:rPr>
        <w:t>2</w:t>
      </w:r>
      <w:r>
        <w:rPr>
          <w:rFonts w:ascii="Times New Roman" w:hAnsi="Times New Roman" w:cs="Times New Roman"/>
          <w:sz w:val="24"/>
          <w:szCs w:val="24"/>
        </w:rPr>
        <w:t>2</w:t>
      </w:r>
      <w:r w:rsidRPr="00F379A1">
        <w:rPr>
          <w:rFonts w:ascii="Times New Roman" w:hAnsi="Times New Roman" w:cs="Times New Roman"/>
          <w:sz w:val="24"/>
          <w:szCs w:val="24"/>
        </w:rPr>
        <w:t xml:space="preserve">. </w:t>
      </w:r>
      <w:hyperlink r:id="rId17" w:history="1">
        <w:r w:rsidRPr="00F379A1">
          <w:rPr>
            <w:rFonts w:ascii="Times New Roman" w:hAnsi="Times New Roman" w:cs="Times New Roman"/>
            <w:sz w:val="24"/>
            <w:szCs w:val="24"/>
          </w:rPr>
          <w:t>Приказ</w:t>
        </w:r>
      </w:hyperlink>
      <w:r w:rsidRPr="00F379A1">
        <w:rPr>
          <w:rFonts w:ascii="Times New Roman" w:hAnsi="Times New Roman" w:cs="Times New Roman"/>
          <w:sz w:val="24"/>
          <w:szCs w:val="24"/>
        </w:rPr>
        <w:t xml:space="preserve"> ФНС России от 30 мая 2007 г. N ММ-3-06/333@ "Об утверждении Концепции системы планирования выездных налоговых проверок";</w:t>
      </w:r>
    </w:p>
    <w:p w:rsidR="0075550A" w:rsidRPr="00F379A1" w:rsidRDefault="0075550A" w:rsidP="0075550A">
      <w:pPr>
        <w:pStyle w:val="Default"/>
        <w:ind w:firstLine="540"/>
        <w:jc w:val="both"/>
        <w:rPr>
          <w:color w:val="auto"/>
        </w:rPr>
      </w:pPr>
      <w:r w:rsidRPr="00F379A1">
        <w:rPr>
          <w:color w:val="auto"/>
        </w:rPr>
        <w:t>2</w:t>
      </w:r>
      <w:r>
        <w:rPr>
          <w:color w:val="auto"/>
        </w:rPr>
        <w:t>3</w:t>
      </w:r>
      <w:r w:rsidRPr="00F379A1">
        <w:rPr>
          <w:color w:val="auto"/>
        </w:rPr>
        <w:t xml:space="preserve">. </w:t>
      </w:r>
      <w:hyperlink r:id="rId18" w:history="1">
        <w:proofErr w:type="gramStart"/>
        <w:r w:rsidRPr="00F379A1">
          <w:rPr>
            <w:color w:val="auto"/>
          </w:rPr>
          <w:t>Приказ</w:t>
        </w:r>
      </w:hyperlink>
      <w:r w:rsidRPr="00F379A1">
        <w:rPr>
          <w:color w:val="auto"/>
        </w:rPr>
        <w:t xml:space="preserve"> ФНС России от 8 мая 2015 г. N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w:t>
      </w:r>
      <w:proofErr w:type="gramEnd"/>
      <w:r w:rsidRPr="00F379A1">
        <w:rPr>
          <w:color w:val="auto"/>
        </w:rPr>
        <w:t xml:space="preserve">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Pr="00F379A1">
        <w:rPr>
          <w:color w:val="auto"/>
        </w:rPr>
        <w:t>дела</w:t>
      </w:r>
      <w:proofErr w:type="gramEnd"/>
      <w:r w:rsidRPr="00F379A1">
        <w:rPr>
          <w:color w:val="auto"/>
        </w:rPr>
        <w:t xml:space="preserve">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г., регистрационный номер 37445);</w:t>
      </w:r>
    </w:p>
    <w:p w:rsidR="0075550A" w:rsidRPr="00F379A1" w:rsidRDefault="0075550A" w:rsidP="0075550A">
      <w:pPr>
        <w:pStyle w:val="Default"/>
        <w:ind w:firstLine="540"/>
        <w:jc w:val="both"/>
        <w:rPr>
          <w:color w:val="auto"/>
        </w:rPr>
      </w:pPr>
      <w:r w:rsidRPr="00F379A1">
        <w:rPr>
          <w:color w:val="auto"/>
        </w:rPr>
        <w:t>2</w:t>
      </w:r>
      <w:r>
        <w:rPr>
          <w:color w:val="auto"/>
        </w:rPr>
        <w:t>4</w:t>
      </w:r>
      <w:r w:rsidRPr="00F379A1">
        <w:rPr>
          <w:color w:val="auto"/>
        </w:rPr>
        <w:t xml:space="preserve">. </w:t>
      </w:r>
      <w:hyperlink r:id="rId19" w:history="1">
        <w:r w:rsidRPr="00F379A1">
          <w:rPr>
            <w:color w:val="auto"/>
          </w:rPr>
          <w:t>Приказ</w:t>
        </w:r>
      </w:hyperlink>
      <w:r w:rsidRPr="00F379A1">
        <w:rPr>
          <w:color w:val="auto"/>
        </w:rPr>
        <w:t xml:space="preserve"> ФНС России от 26 марта 2012 г. N ММВ-7-13/182@ "Об утверждении форм документов, используемых ФНС России при реализации своих полномочий в отношениях, регулируемых законодательством о налогах и сборах,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w:t>
      </w:r>
    </w:p>
    <w:p w:rsidR="0075550A" w:rsidRPr="00F379A1" w:rsidRDefault="0075550A" w:rsidP="0075550A">
      <w:pPr>
        <w:pStyle w:val="Default"/>
        <w:ind w:firstLine="540"/>
        <w:jc w:val="both"/>
        <w:rPr>
          <w:color w:val="auto"/>
        </w:rPr>
      </w:pPr>
      <w:r w:rsidRPr="00F379A1">
        <w:rPr>
          <w:color w:val="auto"/>
        </w:rPr>
        <w:t>2</w:t>
      </w:r>
      <w:r>
        <w:rPr>
          <w:color w:val="auto"/>
        </w:rPr>
        <w:t>5</w:t>
      </w:r>
      <w:r w:rsidRPr="00F379A1">
        <w:rPr>
          <w:color w:val="auto"/>
        </w:rPr>
        <w:t xml:space="preserve">. </w:t>
      </w:r>
      <w:hyperlink r:id="rId20" w:history="1">
        <w:r w:rsidRPr="00F379A1">
          <w:rPr>
            <w:color w:val="auto"/>
          </w:rPr>
          <w:t>Приказ</w:t>
        </w:r>
      </w:hyperlink>
      <w:r w:rsidRPr="00F379A1">
        <w:rPr>
          <w:color w:val="auto"/>
        </w:rPr>
        <w:t xml:space="preserve"> ФНС России от 27 июля 2012 г. N ММВ-7-13/524@ "Об утверждении формы уведомления о контролируемых сделках, порядка ее заполнения,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w:t>
      </w:r>
    </w:p>
    <w:p w:rsidR="0075550A" w:rsidRPr="00F379A1" w:rsidRDefault="0075550A" w:rsidP="0075550A">
      <w:pPr>
        <w:pStyle w:val="Default"/>
        <w:ind w:firstLine="540"/>
        <w:jc w:val="both"/>
        <w:rPr>
          <w:color w:val="auto"/>
        </w:rPr>
      </w:pPr>
      <w:r w:rsidRPr="00F379A1">
        <w:rPr>
          <w:color w:val="auto"/>
        </w:rPr>
        <w:t>2</w:t>
      </w:r>
      <w:r>
        <w:rPr>
          <w:color w:val="auto"/>
        </w:rPr>
        <w:t>6</w:t>
      </w:r>
      <w:r w:rsidRPr="00F379A1">
        <w:rPr>
          <w:color w:val="auto"/>
        </w:rPr>
        <w:t xml:space="preserve">. </w:t>
      </w:r>
      <w:hyperlink r:id="rId21" w:history="1">
        <w:r w:rsidRPr="00F379A1">
          <w:rPr>
            <w:color w:val="auto"/>
          </w:rPr>
          <w:t>Приказ</w:t>
        </w:r>
      </w:hyperlink>
      <w:r w:rsidRPr="00F379A1">
        <w:rPr>
          <w:color w:val="auto"/>
        </w:rPr>
        <w:t xml:space="preserve"> ФНС России от 10 октября 2012 г. N ММВ-7-13/704@ "Об утверждении формы извещения о контролируемых сделках и Порядка направления налоговым органом, проводящим налоговую проверку, извещения о контролируемых сделках в федеральный орган исполнительной власти, уполномоченный по контролю и надзору в области налогов и сборов";</w:t>
      </w:r>
    </w:p>
    <w:p w:rsidR="0075550A" w:rsidRPr="00F379A1" w:rsidRDefault="0075550A" w:rsidP="0075550A">
      <w:pPr>
        <w:pStyle w:val="Default"/>
        <w:ind w:firstLine="540"/>
        <w:jc w:val="both"/>
        <w:rPr>
          <w:color w:val="auto"/>
        </w:rPr>
      </w:pPr>
      <w:r w:rsidRPr="00F379A1">
        <w:rPr>
          <w:color w:val="auto"/>
        </w:rPr>
        <w:t>2</w:t>
      </w:r>
      <w:r>
        <w:rPr>
          <w:color w:val="auto"/>
        </w:rPr>
        <w:t>7</w:t>
      </w:r>
      <w:r w:rsidRPr="00F379A1">
        <w:rPr>
          <w:color w:val="auto"/>
        </w:rPr>
        <w:t xml:space="preserve">. </w:t>
      </w:r>
      <w:hyperlink r:id="rId22" w:history="1">
        <w:proofErr w:type="gramStart"/>
        <w:r w:rsidRPr="00F379A1">
          <w:rPr>
            <w:color w:val="auto"/>
          </w:rPr>
          <w:t>Приказ</w:t>
        </w:r>
      </w:hyperlink>
      <w:r w:rsidRPr="00F379A1">
        <w:rPr>
          <w:color w:val="auto"/>
        </w:rPr>
        <w:t xml:space="preserve"> ФНС России от 26 ноября 2012 г. N ММВ-7-13/907@ "Об утверждении форм документов,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 требований к составлению акта проверки</w:t>
      </w:r>
      <w:proofErr w:type="gramEnd"/>
      <w:r w:rsidRPr="00F379A1">
        <w:rPr>
          <w:color w:val="auto"/>
        </w:rPr>
        <w:t xml:space="preserve"> полноты исчисления и уплаты налогов в связи с совершением сделок между взаимозависимыми лицами";</w:t>
      </w:r>
    </w:p>
    <w:p w:rsidR="0075550A" w:rsidRPr="00F379A1" w:rsidRDefault="0075550A" w:rsidP="0075550A">
      <w:pPr>
        <w:pStyle w:val="Default"/>
        <w:ind w:firstLine="540"/>
        <w:jc w:val="both"/>
        <w:rPr>
          <w:color w:val="auto"/>
        </w:rPr>
      </w:pPr>
      <w:r w:rsidRPr="00F379A1">
        <w:rPr>
          <w:color w:val="auto"/>
        </w:rPr>
        <w:t>2</w:t>
      </w:r>
      <w:r>
        <w:rPr>
          <w:color w:val="auto"/>
        </w:rPr>
        <w:t>8</w:t>
      </w:r>
      <w:r w:rsidRPr="00F379A1">
        <w:rPr>
          <w:color w:val="auto"/>
        </w:rPr>
        <w:t xml:space="preserve">. </w:t>
      </w:r>
      <w:hyperlink r:id="rId23" w:history="1">
        <w:proofErr w:type="gramStart"/>
        <w:r w:rsidRPr="0017452D">
          <w:rPr>
            <w:color w:val="auto"/>
          </w:rPr>
          <w:t>Приказ</w:t>
        </w:r>
      </w:hyperlink>
      <w:r w:rsidRPr="0017452D">
        <w:rPr>
          <w:color w:val="auto"/>
        </w:rPr>
        <w:t xml:space="preserve"> ФНС России от 08 мая 2015 г. N ММВ-7-2/189@ </w:t>
      </w:r>
      <w:r w:rsidRPr="0017452D">
        <w:t xml:space="preserve">"Об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w:t>
      </w:r>
      <w:r w:rsidRPr="0017452D">
        <w:lastRenderedPageBreak/>
        <w:t>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w:t>
      </w:r>
      <w:proofErr w:type="gramEnd"/>
      <w:r w:rsidRPr="0017452D">
        <w:t xml:space="preserve">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Pr="0017452D">
        <w:t>дела</w:t>
      </w:r>
      <w:proofErr w:type="gramEnd"/>
      <w:r w:rsidRPr="0017452D">
        <w:t xml:space="preserve"> о выявлении которых рассматриваются в порядке, установленном статьей 101 Налогового кодекса Российской Федерации)"</w:t>
      </w:r>
      <w:r w:rsidRPr="0017452D">
        <w:rPr>
          <w:color w:val="auto"/>
        </w:rPr>
        <w:t>;</w:t>
      </w:r>
    </w:p>
    <w:p w:rsidR="0075550A" w:rsidRPr="00DF3FCF" w:rsidRDefault="0075550A" w:rsidP="0075550A">
      <w:pPr>
        <w:pStyle w:val="Default"/>
        <w:ind w:firstLine="540"/>
        <w:jc w:val="both"/>
      </w:pPr>
      <w:r w:rsidRPr="00F379A1">
        <w:rPr>
          <w:color w:val="auto"/>
        </w:rPr>
        <w:t>2</w:t>
      </w:r>
      <w:r>
        <w:rPr>
          <w:color w:val="auto"/>
        </w:rPr>
        <w:t>9</w:t>
      </w:r>
      <w:r w:rsidRPr="00F379A1">
        <w:rPr>
          <w:color w:val="auto"/>
        </w:rPr>
        <w:t xml:space="preserve">. </w:t>
      </w:r>
      <w:hyperlink r:id="rId24" w:history="1">
        <w:r w:rsidRPr="00F379A1">
          <w:rPr>
            <w:color w:val="auto"/>
          </w:rPr>
          <w:t>Приказ</w:t>
        </w:r>
      </w:hyperlink>
      <w:r w:rsidRPr="00F379A1">
        <w:rPr>
          <w:color w:val="auto"/>
        </w:rPr>
        <w:t xml:space="preserve"> ФНС России от 19 ноября 2013 г. N ММВ-7-13/512@ "Об утверждении форм документов, применяемых при проведении симметричных корректировок и обратных</w:t>
      </w:r>
      <w:r w:rsidRPr="00DF3FCF">
        <w:t xml:space="preserve"> корректировок налогоплательщиками, являющимися другими сторонами контролируемой сделки, порядка выдачи уведомления о возможности симметричных корректировок и порядка выдачи уведомления о необходимости обратных корректировок";</w:t>
      </w:r>
    </w:p>
    <w:p w:rsidR="0075550A" w:rsidRDefault="0075550A" w:rsidP="0075550A">
      <w:pPr>
        <w:ind w:firstLine="540"/>
        <w:jc w:val="both"/>
        <w:rPr>
          <w:sz w:val="24"/>
          <w:szCs w:val="24"/>
        </w:rPr>
      </w:pPr>
      <w:r>
        <w:rPr>
          <w:sz w:val="24"/>
          <w:szCs w:val="24"/>
        </w:rPr>
        <w:t>30</w:t>
      </w:r>
      <w:r w:rsidRPr="00583D6F">
        <w:rPr>
          <w:sz w:val="24"/>
          <w:szCs w:val="24"/>
        </w:rPr>
        <w:t>. Письмо ФНС России от 31.10.2017 N ЕД-4-9/22123@ "О рекомендациях по применению положений статьи 54.1 Налогового кодекса Российской Федерации".</w:t>
      </w:r>
    </w:p>
    <w:p w:rsidR="0075550A" w:rsidRDefault="0075550A" w:rsidP="0075550A">
      <w:pPr>
        <w:pStyle w:val="Default"/>
        <w:ind w:firstLine="540"/>
        <w:jc w:val="both"/>
      </w:pPr>
      <w:r>
        <w:t>31</w:t>
      </w:r>
      <w:r w:rsidRPr="00DF3FCF">
        <w:t xml:space="preserve">. </w:t>
      </w:r>
      <w:r>
        <w:t>И</w:t>
      </w:r>
      <w:r w:rsidRPr="0046378D">
        <w:t>ны</w:t>
      </w:r>
      <w:r>
        <w:t>е</w:t>
      </w:r>
      <w:r w:rsidRPr="0046378D">
        <w:t xml:space="preserve"> нормативны</w:t>
      </w:r>
      <w:r>
        <w:t>е</w:t>
      </w:r>
      <w:r w:rsidRPr="0046378D">
        <w:t xml:space="preserve"> правовы</w:t>
      </w:r>
      <w:r>
        <w:t>е</w:t>
      </w:r>
      <w:r w:rsidRPr="0046378D">
        <w:t xml:space="preserve"> акт</w:t>
      </w:r>
      <w:r>
        <w:t>ы и служебные документы</w:t>
      </w:r>
      <w:r w:rsidRPr="0046378D">
        <w:t xml:space="preserve">, </w:t>
      </w:r>
      <w:r>
        <w:t>регулирующие вопросы, связанные с областью и видом его профессиональной служебной деятельности.</w:t>
      </w:r>
    </w:p>
    <w:p w:rsidR="0075550A" w:rsidRPr="005A65DB" w:rsidRDefault="0075550A" w:rsidP="0075550A">
      <w:pPr>
        <w:pStyle w:val="Default"/>
        <w:ind w:firstLine="540"/>
        <w:jc w:val="both"/>
        <w:rPr>
          <w:i/>
          <w:color w:val="FF0000"/>
        </w:rPr>
      </w:pPr>
      <w:r w:rsidRPr="005A65DB">
        <w:t xml:space="preserve">6.4.2. Иные профессиональные знания: </w:t>
      </w:r>
    </w:p>
    <w:p w:rsidR="0075550A" w:rsidRPr="00F71813" w:rsidRDefault="0075550A" w:rsidP="0075550A">
      <w:pPr>
        <w:pStyle w:val="aa"/>
        <w:ind w:firstLine="540"/>
        <w:jc w:val="both"/>
        <w:rPr>
          <w:rFonts w:ascii="Times New Roman" w:hAnsi="Times New Roman"/>
          <w:color w:val="000000"/>
          <w:sz w:val="24"/>
          <w:szCs w:val="24"/>
          <w:lang w:val="ru-RU"/>
        </w:rPr>
      </w:pPr>
      <w:r w:rsidRPr="00F71813">
        <w:rPr>
          <w:rFonts w:ascii="Times New Roman" w:hAnsi="Times New Roman"/>
          <w:color w:val="000000"/>
          <w:sz w:val="24"/>
          <w:szCs w:val="24"/>
          <w:lang w:val="ru-RU"/>
        </w:rPr>
        <w:t>1) основы экономики, финансов и кредита, бухгалтерского и налогового учета;</w:t>
      </w:r>
    </w:p>
    <w:p w:rsidR="0075550A" w:rsidRPr="00F71813" w:rsidRDefault="0075550A" w:rsidP="0075550A">
      <w:pPr>
        <w:pStyle w:val="aa"/>
        <w:ind w:firstLine="540"/>
        <w:jc w:val="both"/>
        <w:rPr>
          <w:rFonts w:ascii="Times New Roman" w:hAnsi="Times New Roman"/>
          <w:color w:val="000000"/>
          <w:sz w:val="24"/>
          <w:szCs w:val="24"/>
          <w:lang w:val="ru-RU"/>
        </w:rPr>
      </w:pPr>
      <w:r w:rsidRPr="00F71813">
        <w:rPr>
          <w:rFonts w:ascii="Times New Roman" w:hAnsi="Times New Roman"/>
          <w:color w:val="000000"/>
          <w:sz w:val="24"/>
          <w:szCs w:val="24"/>
          <w:lang w:val="ru-RU"/>
        </w:rPr>
        <w:t>2) основы налогообложения;</w:t>
      </w:r>
    </w:p>
    <w:p w:rsidR="0075550A" w:rsidRPr="00F71813" w:rsidRDefault="0075550A" w:rsidP="0075550A">
      <w:pPr>
        <w:pStyle w:val="aa"/>
        <w:ind w:firstLine="540"/>
        <w:jc w:val="both"/>
        <w:rPr>
          <w:rFonts w:ascii="Times New Roman" w:hAnsi="Times New Roman"/>
          <w:color w:val="000000"/>
          <w:sz w:val="24"/>
          <w:szCs w:val="24"/>
          <w:lang w:val="ru-RU"/>
        </w:rPr>
      </w:pPr>
      <w:r w:rsidRPr="00F71813">
        <w:rPr>
          <w:rFonts w:ascii="Times New Roman" w:hAnsi="Times New Roman"/>
          <w:color w:val="000000"/>
          <w:sz w:val="24"/>
          <w:szCs w:val="24"/>
          <w:lang w:val="ru-RU"/>
        </w:rPr>
        <w:t>3) общие положения о налоговом контроле;</w:t>
      </w:r>
    </w:p>
    <w:p w:rsidR="0075550A" w:rsidRPr="00F71813" w:rsidRDefault="0075550A" w:rsidP="0075550A">
      <w:pPr>
        <w:pStyle w:val="aa"/>
        <w:ind w:firstLine="540"/>
        <w:jc w:val="both"/>
        <w:rPr>
          <w:rFonts w:ascii="Times New Roman" w:hAnsi="Times New Roman"/>
          <w:color w:val="000000"/>
          <w:sz w:val="24"/>
          <w:szCs w:val="24"/>
          <w:lang w:val="ru-RU"/>
        </w:rPr>
      </w:pPr>
      <w:r w:rsidRPr="00F71813">
        <w:rPr>
          <w:rFonts w:ascii="Times New Roman" w:hAnsi="Times New Roman"/>
          <w:color w:val="000000"/>
          <w:sz w:val="24"/>
          <w:szCs w:val="24"/>
          <w:lang w:val="ru-RU"/>
        </w:rPr>
        <w:t>4) принципы формирования налоговой системы Российской Федерации;</w:t>
      </w:r>
    </w:p>
    <w:p w:rsidR="0075550A" w:rsidRPr="00F71813" w:rsidRDefault="0075550A" w:rsidP="0075550A">
      <w:pPr>
        <w:pStyle w:val="aa"/>
        <w:ind w:firstLine="540"/>
        <w:jc w:val="both"/>
        <w:rPr>
          <w:rFonts w:ascii="Times New Roman" w:hAnsi="Times New Roman"/>
          <w:color w:val="000000"/>
          <w:sz w:val="24"/>
          <w:szCs w:val="24"/>
          <w:lang w:val="ru-RU"/>
        </w:rPr>
      </w:pPr>
      <w:r w:rsidRPr="00F71813">
        <w:rPr>
          <w:rFonts w:ascii="Times New Roman" w:hAnsi="Times New Roman"/>
          <w:color w:val="000000"/>
          <w:sz w:val="24"/>
          <w:szCs w:val="24"/>
          <w:lang w:val="ru-RU"/>
        </w:rPr>
        <w:t xml:space="preserve">5) практику применения законодательства РФ о налогах и сборах,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w:t>
      </w:r>
    </w:p>
    <w:p w:rsidR="0075550A" w:rsidRPr="00F71813" w:rsidRDefault="0075550A" w:rsidP="0075550A">
      <w:pPr>
        <w:pStyle w:val="aa"/>
        <w:ind w:firstLine="540"/>
        <w:jc w:val="both"/>
        <w:rPr>
          <w:rFonts w:ascii="Times New Roman" w:hAnsi="Times New Roman"/>
          <w:color w:val="000000"/>
          <w:sz w:val="24"/>
          <w:szCs w:val="24"/>
          <w:lang w:val="ru-RU"/>
        </w:rPr>
      </w:pPr>
      <w:r w:rsidRPr="00F71813">
        <w:rPr>
          <w:rFonts w:ascii="Times New Roman" w:hAnsi="Times New Roman"/>
          <w:color w:val="000000"/>
          <w:sz w:val="24"/>
          <w:szCs w:val="24"/>
          <w:lang w:val="ru-RU"/>
        </w:rPr>
        <w:t xml:space="preserve">6) порядок проведения мероприятий налогового контроля, практика применения законодательства РФ о налогах и сборах,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w:t>
      </w:r>
    </w:p>
    <w:p w:rsidR="0075550A" w:rsidRPr="005A65DB" w:rsidRDefault="0075550A" w:rsidP="0075550A">
      <w:pPr>
        <w:pStyle w:val="ConsPlusNormal"/>
        <w:ind w:firstLine="540"/>
        <w:outlineLvl w:val="0"/>
        <w:rPr>
          <w:rFonts w:ascii="Times New Roman" w:hAnsi="Times New Roman" w:cs="Times New Roman"/>
          <w:color w:val="000000"/>
          <w:sz w:val="24"/>
          <w:szCs w:val="24"/>
        </w:rPr>
      </w:pPr>
      <w:r w:rsidRPr="005A65DB">
        <w:rPr>
          <w:rFonts w:ascii="Times New Roman" w:hAnsi="Times New Roman" w:cs="Times New Roman"/>
          <w:color w:val="000000"/>
          <w:sz w:val="24"/>
          <w:szCs w:val="24"/>
        </w:rPr>
        <w:t xml:space="preserve">7) </w:t>
      </w:r>
      <w:r w:rsidRPr="005A65DB">
        <w:rPr>
          <w:rFonts w:ascii="Times New Roman" w:hAnsi="Times New Roman" w:cs="Times New Roman"/>
          <w:sz w:val="24"/>
          <w:szCs w:val="24"/>
        </w:rPr>
        <w:t>понятие "налоговый контроль";</w:t>
      </w:r>
    </w:p>
    <w:p w:rsidR="0075550A" w:rsidRPr="00F71813" w:rsidRDefault="0075550A" w:rsidP="0075550A">
      <w:pPr>
        <w:pStyle w:val="aa"/>
        <w:ind w:firstLine="540"/>
        <w:jc w:val="both"/>
        <w:rPr>
          <w:rFonts w:ascii="Times New Roman" w:hAnsi="Times New Roman"/>
          <w:color w:val="000000"/>
          <w:sz w:val="24"/>
          <w:szCs w:val="24"/>
          <w:lang w:val="ru-RU"/>
        </w:rPr>
      </w:pPr>
      <w:r w:rsidRPr="00F71813">
        <w:rPr>
          <w:rFonts w:ascii="Times New Roman" w:hAnsi="Times New Roman"/>
          <w:color w:val="000000"/>
          <w:sz w:val="24"/>
          <w:szCs w:val="24"/>
          <w:lang w:val="ru-RU"/>
        </w:rPr>
        <w:t xml:space="preserve">8) </w:t>
      </w:r>
      <w:r w:rsidRPr="00F71813">
        <w:rPr>
          <w:rFonts w:ascii="Times New Roman" w:hAnsi="Times New Roman"/>
          <w:sz w:val="24"/>
          <w:szCs w:val="24"/>
          <w:lang w:val="ru-RU"/>
        </w:rPr>
        <w:t xml:space="preserve">особенности проведения выездных налоговых проверок, в </w:t>
      </w:r>
      <w:proofErr w:type="spellStart"/>
      <w:r w:rsidRPr="00F71813">
        <w:rPr>
          <w:rFonts w:ascii="Times New Roman" w:hAnsi="Times New Roman"/>
          <w:sz w:val="24"/>
          <w:szCs w:val="24"/>
          <w:lang w:val="ru-RU"/>
        </w:rPr>
        <w:t>т.ч</w:t>
      </w:r>
      <w:proofErr w:type="spellEnd"/>
      <w:r w:rsidRPr="00F71813">
        <w:rPr>
          <w:rFonts w:ascii="Times New Roman" w:hAnsi="Times New Roman"/>
          <w:sz w:val="24"/>
          <w:szCs w:val="24"/>
          <w:lang w:val="ru-RU"/>
        </w:rPr>
        <w:t>. консолидированной группы налогоплательщиков;</w:t>
      </w:r>
    </w:p>
    <w:p w:rsidR="0075550A" w:rsidRPr="00F71813" w:rsidRDefault="0075550A" w:rsidP="0075550A">
      <w:pPr>
        <w:pStyle w:val="aa"/>
        <w:ind w:firstLine="540"/>
        <w:jc w:val="both"/>
        <w:rPr>
          <w:rFonts w:ascii="Times New Roman" w:hAnsi="Times New Roman"/>
          <w:color w:val="000000"/>
          <w:sz w:val="24"/>
          <w:szCs w:val="24"/>
          <w:lang w:val="ru-RU"/>
        </w:rPr>
      </w:pPr>
      <w:r w:rsidRPr="00F71813">
        <w:rPr>
          <w:rFonts w:ascii="Times New Roman" w:hAnsi="Times New Roman"/>
          <w:color w:val="000000"/>
          <w:sz w:val="24"/>
          <w:szCs w:val="24"/>
          <w:lang w:val="ru-RU"/>
        </w:rPr>
        <w:t xml:space="preserve">9) </w:t>
      </w:r>
      <w:r w:rsidRPr="00F71813">
        <w:rPr>
          <w:rFonts w:ascii="Times New Roman" w:hAnsi="Times New Roman"/>
          <w:sz w:val="24"/>
          <w:szCs w:val="24"/>
          <w:lang w:val="ru-RU"/>
        </w:rPr>
        <w:t>порядок и сроки проведения выездных налоговых проверок;</w:t>
      </w:r>
    </w:p>
    <w:p w:rsidR="0075550A" w:rsidRPr="00F71813" w:rsidRDefault="0075550A" w:rsidP="0075550A">
      <w:pPr>
        <w:pStyle w:val="aa"/>
        <w:ind w:firstLine="540"/>
        <w:jc w:val="both"/>
        <w:rPr>
          <w:rFonts w:ascii="Times New Roman" w:hAnsi="Times New Roman"/>
          <w:sz w:val="24"/>
          <w:szCs w:val="24"/>
          <w:lang w:val="ru-RU"/>
        </w:rPr>
      </w:pPr>
      <w:r w:rsidRPr="00F71813">
        <w:rPr>
          <w:rFonts w:ascii="Times New Roman" w:hAnsi="Times New Roman"/>
          <w:sz w:val="24"/>
          <w:szCs w:val="24"/>
          <w:lang w:val="ru-RU"/>
        </w:rPr>
        <w:t>10) порядок и сроки рассмотрения материалов налоговой проверки;</w:t>
      </w:r>
    </w:p>
    <w:p w:rsidR="0075550A" w:rsidRPr="00F71813" w:rsidRDefault="0075550A" w:rsidP="0075550A">
      <w:pPr>
        <w:pStyle w:val="aa"/>
        <w:ind w:firstLine="540"/>
        <w:jc w:val="both"/>
        <w:rPr>
          <w:rFonts w:ascii="Times New Roman" w:hAnsi="Times New Roman"/>
          <w:sz w:val="24"/>
          <w:szCs w:val="24"/>
          <w:lang w:val="ru-RU"/>
        </w:rPr>
      </w:pPr>
      <w:r w:rsidRPr="00F71813">
        <w:rPr>
          <w:rFonts w:ascii="Times New Roman" w:hAnsi="Times New Roman"/>
          <w:sz w:val="24"/>
          <w:szCs w:val="24"/>
          <w:lang w:val="ru-RU"/>
        </w:rPr>
        <w:t>11) порядок осуществления мероприятий налогового контроля при проведении выездных налоговых проверок;</w:t>
      </w:r>
    </w:p>
    <w:p w:rsidR="0075550A" w:rsidRPr="00F71813" w:rsidRDefault="0075550A" w:rsidP="0075550A">
      <w:pPr>
        <w:pStyle w:val="aa"/>
        <w:ind w:firstLine="540"/>
        <w:jc w:val="both"/>
        <w:rPr>
          <w:rFonts w:ascii="Times New Roman" w:hAnsi="Times New Roman"/>
          <w:sz w:val="24"/>
          <w:szCs w:val="24"/>
          <w:lang w:val="ru-RU"/>
        </w:rPr>
      </w:pPr>
      <w:r w:rsidRPr="00F71813">
        <w:rPr>
          <w:rFonts w:ascii="Times New Roman" w:hAnsi="Times New Roman"/>
          <w:sz w:val="24"/>
          <w:szCs w:val="24"/>
          <w:lang w:val="ru-RU"/>
        </w:rPr>
        <w:t>12) методы определения рыночных цен для целей налогообложения;</w:t>
      </w:r>
    </w:p>
    <w:p w:rsidR="0075550A" w:rsidRPr="00F71813" w:rsidRDefault="0075550A" w:rsidP="0075550A">
      <w:pPr>
        <w:pStyle w:val="aa"/>
        <w:ind w:firstLine="540"/>
        <w:jc w:val="both"/>
        <w:rPr>
          <w:rFonts w:ascii="Times New Roman" w:hAnsi="Times New Roman"/>
          <w:sz w:val="24"/>
          <w:szCs w:val="24"/>
          <w:lang w:val="ru-RU"/>
        </w:rPr>
      </w:pPr>
      <w:r w:rsidRPr="00F71813">
        <w:rPr>
          <w:rFonts w:ascii="Times New Roman" w:hAnsi="Times New Roman"/>
          <w:sz w:val="24"/>
          <w:szCs w:val="24"/>
          <w:lang w:val="ru-RU"/>
        </w:rPr>
        <w:t>13) понятие функционального анализа и выбор метода ценообразования для налоговых целей;</w:t>
      </w:r>
    </w:p>
    <w:p w:rsidR="0075550A" w:rsidRPr="00F71813" w:rsidRDefault="0075550A" w:rsidP="0075550A">
      <w:pPr>
        <w:pStyle w:val="aa"/>
        <w:ind w:firstLine="540"/>
        <w:jc w:val="both"/>
        <w:rPr>
          <w:rFonts w:ascii="Times New Roman" w:hAnsi="Times New Roman"/>
          <w:sz w:val="24"/>
          <w:szCs w:val="24"/>
          <w:lang w:val="ru-RU"/>
        </w:rPr>
      </w:pPr>
      <w:r w:rsidRPr="00F71813">
        <w:rPr>
          <w:rFonts w:ascii="Times New Roman" w:hAnsi="Times New Roman"/>
          <w:sz w:val="24"/>
          <w:szCs w:val="24"/>
          <w:lang w:val="ru-RU"/>
        </w:rPr>
        <w:t xml:space="preserve">14) понятие взаимозависимые лица. Порядок определения доли участия одной организации в другой организации или физического лица в организации; 11 декабря особенности признания цен </w:t>
      </w:r>
      <w:proofErr w:type="gramStart"/>
      <w:r w:rsidRPr="00F71813">
        <w:rPr>
          <w:rFonts w:ascii="Times New Roman" w:hAnsi="Times New Roman"/>
          <w:sz w:val="24"/>
          <w:szCs w:val="24"/>
          <w:lang w:val="ru-RU"/>
        </w:rPr>
        <w:t>рыночными</w:t>
      </w:r>
      <w:proofErr w:type="gramEnd"/>
      <w:r w:rsidRPr="00F71813">
        <w:rPr>
          <w:rFonts w:ascii="Times New Roman" w:hAnsi="Times New Roman"/>
          <w:sz w:val="24"/>
          <w:szCs w:val="24"/>
          <w:lang w:val="ru-RU"/>
        </w:rPr>
        <w:t xml:space="preserve"> для целей налогообложения. Информация, используемая при сопоставлении условий сделок между взаимозависимыми лицами с условиями сделок между лицами, не являющимися взаимозависимыми;</w:t>
      </w:r>
    </w:p>
    <w:p w:rsidR="0075550A" w:rsidRPr="00F71813" w:rsidRDefault="0075550A" w:rsidP="0075550A">
      <w:pPr>
        <w:pStyle w:val="aa"/>
        <w:ind w:firstLine="540"/>
        <w:jc w:val="both"/>
        <w:rPr>
          <w:rFonts w:ascii="Times New Roman" w:hAnsi="Times New Roman"/>
          <w:sz w:val="24"/>
          <w:szCs w:val="24"/>
          <w:lang w:val="ru-RU"/>
        </w:rPr>
      </w:pPr>
      <w:r w:rsidRPr="00F71813">
        <w:rPr>
          <w:rFonts w:ascii="Times New Roman" w:hAnsi="Times New Roman"/>
          <w:sz w:val="24"/>
          <w:szCs w:val="24"/>
          <w:lang w:val="ru-RU"/>
        </w:rPr>
        <w:t>15) методы, используемые при определении для целей налогообложения доходов (прибыли, выручки) в сделках, сторонами которых являются взаимозависимые лица;</w:t>
      </w:r>
    </w:p>
    <w:p w:rsidR="0075550A" w:rsidRPr="00F71813" w:rsidRDefault="0075550A" w:rsidP="0075550A">
      <w:pPr>
        <w:pStyle w:val="aa"/>
        <w:ind w:firstLine="540"/>
        <w:jc w:val="both"/>
        <w:rPr>
          <w:rFonts w:ascii="Times New Roman" w:hAnsi="Times New Roman"/>
          <w:sz w:val="24"/>
          <w:szCs w:val="24"/>
          <w:lang w:val="ru-RU"/>
        </w:rPr>
      </w:pPr>
      <w:r w:rsidRPr="00F71813">
        <w:rPr>
          <w:rFonts w:ascii="Times New Roman" w:hAnsi="Times New Roman"/>
          <w:sz w:val="24"/>
          <w:szCs w:val="24"/>
          <w:lang w:val="ru-RU"/>
        </w:rPr>
        <w:t>16) служебного распорядка центрального аппарата, управления, территориального органа Федеральной налоговой службы, порядка работы со служебной информацией,</w:t>
      </w:r>
    </w:p>
    <w:p w:rsidR="0075550A" w:rsidRPr="00F71813" w:rsidRDefault="0075550A" w:rsidP="0075550A">
      <w:pPr>
        <w:pStyle w:val="aa"/>
        <w:ind w:firstLine="540"/>
        <w:jc w:val="both"/>
        <w:rPr>
          <w:rFonts w:ascii="Times New Roman" w:hAnsi="Times New Roman"/>
          <w:sz w:val="24"/>
          <w:szCs w:val="24"/>
          <w:lang w:val="ru-RU"/>
        </w:rPr>
      </w:pPr>
      <w:r w:rsidRPr="00F71813">
        <w:rPr>
          <w:rFonts w:ascii="Times New Roman" w:hAnsi="Times New Roman"/>
          <w:sz w:val="24"/>
          <w:szCs w:val="24"/>
          <w:lang w:val="ru-RU"/>
        </w:rPr>
        <w:t>17) основ делопроизводства, правил охраны труда, техники безопасности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75550A" w:rsidRPr="00F71813" w:rsidRDefault="0075550A" w:rsidP="0075550A">
      <w:pPr>
        <w:pStyle w:val="aa"/>
        <w:ind w:firstLine="540"/>
        <w:jc w:val="both"/>
        <w:rPr>
          <w:rFonts w:ascii="Times New Roman" w:hAnsi="Times New Roman"/>
          <w:sz w:val="24"/>
          <w:szCs w:val="24"/>
          <w:lang w:val="ru-RU"/>
        </w:rPr>
      </w:pPr>
      <w:r w:rsidRPr="00F71813">
        <w:rPr>
          <w:rFonts w:ascii="Times New Roman" w:hAnsi="Times New Roman"/>
          <w:sz w:val="24"/>
          <w:szCs w:val="24"/>
          <w:lang w:val="ru-RU"/>
        </w:rPr>
        <w:lastRenderedPageBreak/>
        <w:t>18) инструкцию по делопроизводству; общих вопросов в области обеспечения информационной безопасности,</w:t>
      </w:r>
    </w:p>
    <w:p w:rsidR="0075550A" w:rsidRPr="00F71813" w:rsidRDefault="0075550A" w:rsidP="0075550A">
      <w:pPr>
        <w:pStyle w:val="aa"/>
        <w:ind w:firstLine="540"/>
        <w:jc w:val="both"/>
        <w:rPr>
          <w:rFonts w:ascii="Times New Roman" w:hAnsi="Times New Roman"/>
          <w:sz w:val="24"/>
          <w:szCs w:val="24"/>
          <w:lang w:val="ru-RU"/>
        </w:rPr>
      </w:pPr>
      <w:r w:rsidRPr="00F71813">
        <w:rPr>
          <w:rFonts w:ascii="Times New Roman" w:hAnsi="Times New Roman"/>
          <w:sz w:val="24"/>
          <w:szCs w:val="24"/>
          <w:lang w:val="ru-RU"/>
        </w:rPr>
        <w:t>19) должностной регламент.</w:t>
      </w:r>
    </w:p>
    <w:p w:rsidR="0075550A" w:rsidRDefault="0075550A" w:rsidP="0075550A">
      <w:pPr>
        <w:ind w:firstLine="540"/>
        <w:jc w:val="both"/>
        <w:rPr>
          <w:color w:val="000000"/>
          <w:spacing w:val="-2"/>
          <w:sz w:val="24"/>
          <w:szCs w:val="24"/>
        </w:rPr>
      </w:pPr>
    </w:p>
    <w:p w:rsidR="0075550A" w:rsidRDefault="0075550A" w:rsidP="0075550A">
      <w:pPr>
        <w:ind w:firstLine="540"/>
        <w:jc w:val="both"/>
        <w:rPr>
          <w:color w:val="000000"/>
          <w:spacing w:val="-2"/>
          <w:sz w:val="24"/>
          <w:szCs w:val="24"/>
        </w:rPr>
      </w:pPr>
      <w:r w:rsidRPr="00367D71">
        <w:rPr>
          <w:color w:val="000000"/>
          <w:spacing w:val="-2"/>
          <w:sz w:val="24"/>
          <w:szCs w:val="24"/>
        </w:rPr>
        <w:t xml:space="preserve">6.5. Наличие функциональных знаний: </w:t>
      </w:r>
    </w:p>
    <w:p w:rsidR="0075550A" w:rsidRPr="00367D71" w:rsidRDefault="0075550A" w:rsidP="0075550A">
      <w:pPr>
        <w:ind w:firstLine="540"/>
        <w:jc w:val="both"/>
        <w:rPr>
          <w:color w:val="000000"/>
          <w:sz w:val="24"/>
          <w:szCs w:val="24"/>
        </w:rPr>
      </w:pPr>
      <w:r>
        <w:rPr>
          <w:color w:val="000000"/>
          <w:sz w:val="24"/>
          <w:szCs w:val="24"/>
        </w:rPr>
        <w:t>1</w:t>
      </w:r>
      <w:r w:rsidRPr="00367D71">
        <w:rPr>
          <w:color w:val="000000"/>
          <w:sz w:val="24"/>
          <w:szCs w:val="24"/>
        </w:rPr>
        <w:t>) виды, назначение и технологии организации проверочных процедур;</w:t>
      </w:r>
    </w:p>
    <w:p w:rsidR="0075550A" w:rsidRPr="00367D71" w:rsidRDefault="0075550A" w:rsidP="0075550A">
      <w:pPr>
        <w:ind w:firstLine="540"/>
        <w:jc w:val="both"/>
        <w:rPr>
          <w:color w:val="000000"/>
          <w:sz w:val="24"/>
          <w:szCs w:val="24"/>
        </w:rPr>
      </w:pPr>
      <w:r>
        <w:rPr>
          <w:color w:val="000000"/>
          <w:sz w:val="24"/>
          <w:szCs w:val="24"/>
        </w:rPr>
        <w:t>2</w:t>
      </w:r>
      <w:r w:rsidRPr="00367D71">
        <w:rPr>
          <w:color w:val="000000"/>
          <w:sz w:val="24"/>
          <w:szCs w:val="24"/>
        </w:rPr>
        <w:t>) процедура организации проверки: порядок, этапы, инструменты проведения;</w:t>
      </w:r>
    </w:p>
    <w:p w:rsidR="0075550A" w:rsidRDefault="0075550A" w:rsidP="0075550A">
      <w:pPr>
        <w:ind w:firstLine="540"/>
        <w:jc w:val="both"/>
        <w:rPr>
          <w:color w:val="000000"/>
          <w:sz w:val="24"/>
          <w:szCs w:val="24"/>
        </w:rPr>
      </w:pPr>
      <w:r>
        <w:rPr>
          <w:color w:val="000000"/>
          <w:sz w:val="24"/>
          <w:szCs w:val="24"/>
        </w:rPr>
        <w:t>3</w:t>
      </w:r>
      <w:r w:rsidRPr="00367D71">
        <w:rPr>
          <w:color w:val="000000"/>
          <w:sz w:val="24"/>
          <w:szCs w:val="24"/>
        </w:rPr>
        <w:t>)</w:t>
      </w:r>
      <w:r>
        <w:rPr>
          <w:color w:val="000000"/>
          <w:sz w:val="24"/>
          <w:szCs w:val="24"/>
        </w:rPr>
        <w:t xml:space="preserve"> ограничения при проведении проверочных процедур.</w:t>
      </w:r>
      <w:r w:rsidRPr="00367D71">
        <w:rPr>
          <w:color w:val="000000"/>
          <w:sz w:val="24"/>
          <w:szCs w:val="24"/>
        </w:rPr>
        <w:t xml:space="preserve"> </w:t>
      </w:r>
    </w:p>
    <w:p w:rsidR="0075550A" w:rsidRDefault="0075550A" w:rsidP="0075550A">
      <w:pPr>
        <w:ind w:firstLine="540"/>
        <w:jc w:val="both"/>
        <w:rPr>
          <w:color w:val="000000"/>
          <w:sz w:val="24"/>
          <w:szCs w:val="24"/>
        </w:rPr>
      </w:pPr>
    </w:p>
    <w:p w:rsidR="0075550A" w:rsidRPr="00367D71" w:rsidRDefault="0075550A" w:rsidP="0075550A">
      <w:pPr>
        <w:ind w:firstLine="540"/>
        <w:jc w:val="both"/>
        <w:rPr>
          <w:color w:val="000000"/>
          <w:sz w:val="24"/>
          <w:szCs w:val="24"/>
        </w:rPr>
      </w:pPr>
      <w:r w:rsidRPr="00367D71">
        <w:rPr>
          <w:color w:val="000000"/>
          <w:sz w:val="24"/>
          <w:szCs w:val="24"/>
        </w:rPr>
        <w:t xml:space="preserve">6.6. Наличие базовых умений: </w:t>
      </w:r>
    </w:p>
    <w:p w:rsidR="0075550A" w:rsidRPr="00367D71" w:rsidRDefault="0075550A" w:rsidP="0075550A">
      <w:pPr>
        <w:ind w:firstLine="540"/>
        <w:jc w:val="both"/>
        <w:rPr>
          <w:color w:val="000000"/>
          <w:sz w:val="24"/>
          <w:szCs w:val="24"/>
        </w:rPr>
      </w:pPr>
      <w:r>
        <w:rPr>
          <w:color w:val="000000"/>
          <w:sz w:val="24"/>
          <w:szCs w:val="24"/>
        </w:rPr>
        <w:t xml:space="preserve">1) </w:t>
      </w:r>
      <w:r w:rsidRPr="00367D71">
        <w:rPr>
          <w:color w:val="000000"/>
          <w:sz w:val="24"/>
          <w:szCs w:val="24"/>
        </w:rPr>
        <w:t>умение мыслить системно;</w:t>
      </w:r>
    </w:p>
    <w:p w:rsidR="0075550A" w:rsidRPr="00367D71" w:rsidRDefault="0075550A" w:rsidP="0075550A">
      <w:pPr>
        <w:ind w:firstLine="540"/>
        <w:jc w:val="both"/>
        <w:rPr>
          <w:color w:val="000000"/>
          <w:sz w:val="24"/>
          <w:szCs w:val="24"/>
        </w:rPr>
      </w:pPr>
      <w:r>
        <w:rPr>
          <w:color w:val="000000"/>
          <w:sz w:val="24"/>
          <w:szCs w:val="24"/>
        </w:rPr>
        <w:t xml:space="preserve">2) </w:t>
      </w:r>
      <w:r w:rsidRPr="00367D71">
        <w:rPr>
          <w:color w:val="000000"/>
          <w:sz w:val="24"/>
          <w:szCs w:val="24"/>
        </w:rPr>
        <w:t>умение планировать и рационально использовать рабочее время и достигать результата;</w:t>
      </w:r>
    </w:p>
    <w:p w:rsidR="0075550A" w:rsidRPr="00367D71" w:rsidRDefault="0075550A" w:rsidP="0075550A">
      <w:pPr>
        <w:ind w:firstLine="540"/>
        <w:jc w:val="both"/>
        <w:rPr>
          <w:color w:val="000000"/>
          <w:sz w:val="24"/>
          <w:szCs w:val="24"/>
        </w:rPr>
      </w:pPr>
      <w:r>
        <w:rPr>
          <w:color w:val="000000"/>
          <w:sz w:val="24"/>
          <w:szCs w:val="24"/>
        </w:rPr>
        <w:t xml:space="preserve">3) </w:t>
      </w:r>
      <w:r w:rsidRPr="00367D71">
        <w:rPr>
          <w:color w:val="000000"/>
          <w:sz w:val="24"/>
          <w:szCs w:val="24"/>
        </w:rPr>
        <w:t>коммуникативные умения;</w:t>
      </w:r>
    </w:p>
    <w:p w:rsidR="0075550A" w:rsidRPr="00367D71" w:rsidRDefault="0075550A" w:rsidP="0075550A">
      <w:pPr>
        <w:ind w:firstLine="540"/>
        <w:contextualSpacing/>
        <w:jc w:val="both"/>
        <w:rPr>
          <w:color w:val="000000"/>
          <w:sz w:val="24"/>
          <w:szCs w:val="24"/>
          <w:lang w:val="x-none"/>
        </w:rPr>
      </w:pPr>
      <w:r>
        <w:rPr>
          <w:color w:val="000000"/>
          <w:sz w:val="24"/>
          <w:szCs w:val="24"/>
        </w:rPr>
        <w:t xml:space="preserve">4) </w:t>
      </w:r>
      <w:r w:rsidRPr="00367D71">
        <w:rPr>
          <w:color w:val="000000"/>
          <w:sz w:val="24"/>
          <w:szCs w:val="24"/>
        </w:rPr>
        <w:t>умение</w:t>
      </w:r>
      <w:r w:rsidRPr="00367D71">
        <w:rPr>
          <w:color w:val="000000"/>
          <w:sz w:val="24"/>
          <w:szCs w:val="24"/>
          <w:lang w:val="x-none"/>
        </w:rPr>
        <w:t xml:space="preserve"> совершенствовать свой профессиональный уровень.</w:t>
      </w:r>
    </w:p>
    <w:p w:rsidR="0075550A" w:rsidRPr="00367D71" w:rsidRDefault="0075550A" w:rsidP="0075550A">
      <w:pPr>
        <w:ind w:firstLine="709"/>
        <w:jc w:val="both"/>
        <w:rPr>
          <w:color w:val="000000"/>
          <w:sz w:val="24"/>
          <w:szCs w:val="24"/>
        </w:rPr>
      </w:pPr>
    </w:p>
    <w:p w:rsidR="0075550A" w:rsidRPr="00367D71" w:rsidRDefault="0075550A" w:rsidP="0075550A">
      <w:pPr>
        <w:ind w:firstLine="567"/>
        <w:jc w:val="both"/>
        <w:rPr>
          <w:color w:val="000000"/>
          <w:sz w:val="24"/>
          <w:szCs w:val="24"/>
        </w:rPr>
      </w:pPr>
      <w:r w:rsidRPr="00367D71">
        <w:rPr>
          <w:color w:val="000000"/>
          <w:sz w:val="24"/>
          <w:szCs w:val="24"/>
        </w:rPr>
        <w:t xml:space="preserve">6.7. Наличие профессиональных умений: </w:t>
      </w:r>
    </w:p>
    <w:p w:rsidR="0075550A" w:rsidRPr="00F71813" w:rsidRDefault="0075550A" w:rsidP="0075550A">
      <w:pPr>
        <w:pStyle w:val="aa"/>
        <w:ind w:firstLine="567"/>
        <w:jc w:val="both"/>
        <w:rPr>
          <w:rFonts w:ascii="Times New Roman" w:hAnsi="Times New Roman"/>
          <w:color w:val="000000"/>
          <w:sz w:val="24"/>
          <w:szCs w:val="24"/>
          <w:lang w:val="ru-RU"/>
        </w:rPr>
      </w:pPr>
      <w:r w:rsidRPr="00F71813">
        <w:rPr>
          <w:rFonts w:ascii="Times New Roman" w:hAnsi="Times New Roman"/>
          <w:color w:val="000000"/>
          <w:sz w:val="24"/>
          <w:szCs w:val="24"/>
          <w:lang w:val="ru-RU"/>
        </w:rPr>
        <w:t>1) осуществления экспертизы проектов нормативных правовых актов,</w:t>
      </w:r>
    </w:p>
    <w:p w:rsidR="0075550A" w:rsidRPr="00F71813" w:rsidRDefault="0075550A" w:rsidP="0075550A">
      <w:pPr>
        <w:pStyle w:val="aa"/>
        <w:ind w:firstLine="567"/>
        <w:jc w:val="both"/>
        <w:rPr>
          <w:rFonts w:ascii="Times New Roman" w:hAnsi="Times New Roman"/>
          <w:color w:val="000000"/>
          <w:sz w:val="24"/>
          <w:szCs w:val="24"/>
          <w:lang w:val="ru-RU"/>
        </w:rPr>
      </w:pPr>
      <w:r w:rsidRPr="00F71813">
        <w:rPr>
          <w:rFonts w:ascii="Times New Roman" w:hAnsi="Times New Roman"/>
          <w:color w:val="000000"/>
          <w:sz w:val="24"/>
          <w:szCs w:val="24"/>
          <w:lang w:val="ru-RU"/>
        </w:rPr>
        <w:t>2) обеспечения выполнения поставленных руководством задач,</w:t>
      </w:r>
    </w:p>
    <w:p w:rsidR="0075550A" w:rsidRPr="00F71813" w:rsidRDefault="0075550A" w:rsidP="0075550A">
      <w:pPr>
        <w:pStyle w:val="aa"/>
        <w:ind w:firstLine="567"/>
        <w:jc w:val="both"/>
        <w:rPr>
          <w:rFonts w:ascii="Times New Roman" w:hAnsi="Times New Roman"/>
          <w:color w:val="000000"/>
          <w:sz w:val="24"/>
          <w:szCs w:val="24"/>
          <w:lang w:val="ru-RU"/>
        </w:rPr>
      </w:pPr>
      <w:r w:rsidRPr="00F71813">
        <w:rPr>
          <w:rFonts w:ascii="Times New Roman" w:hAnsi="Times New Roman"/>
          <w:color w:val="000000"/>
          <w:sz w:val="24"/>
          <w:szCs w:val="24"/>
          <w:lang w:val="ru-RU"/>
        </w:rPr>
        <w:t xml:space="preserve">3) эффективного планирования служебного времени, анализа и прогнозирования деятельности в порученной сфере, использования опыта и мнения коллег, </w:t>
      </w:r>
    </w:p>
    <w:p w:rsidR="0075550A" w:rsidRPr="00F71813" w:rsidRDefault="0075550A" w:rsidP="0075550A">
      <w:pPr>
        <w:pStyle w:val="aa"/>
        <w:ind w:firstLine="567"/>
        <w:jc w:val="both"/>
        <w:rPr>
          <w:rFonts w:ascii="Times New Roman" w:hAnsi="Times New Roman"/>
          <w:color w:val="000000"/>
          <w:sz w:val="24"/>
          <w:szCs w:val="24"/>
          <w:lang w:val="ru-RU"/>
        </w:rPr>
      </w:pPr>
      <w:r w:rsidRPr="00F71813">
        <w:rPr>
          <w:rFonts w:ascii="Times New Roman" w:hAnsi="Times New Roman"/>
          <w:color w:val="000000"/>
          <w:sz w:val="24"/>
          <w:szCs w:val="24"/>
          <w:lang w:val="ru-RU"/>
        </w:rPr>
        <w:t>4)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w:t>
      </w:r>
    </w:p>
    <w:p w:rsidR="0075550A" w:rsidRPr="00F71813" w:rsidRDefault="0075550A" w:rsidP="0075550A">
      <w:pPr>
        <w:pStyle w:val="aa"/>
        <w:ind w:firstLine="567"/>
        <w:jc w:val="both"/>
        <w:rPr>
          <w:rFonts w:ascii="Times New Roman" w:hAnsi="Times New Roman"/>
          <w:color w:val="000000"/>
          <w:sz w:val="24"/>
          <w:szCs w:val="24"/>
          <w:lang w:val="ru-RU"/>
        </w:rPr>
      </w:pPr>
      <w:r w:rsidRPr="00F71813">
        <w:rPr>
          <w:rFonts w:ascii="Times New Roman" w:hAnsi="Times New Roman"/>
          <w:color w:val="000000"/>
          <w:sz w:val="24"/>
          <w:szCs w:val="24"/>
          <w:lang w:val="ru-RU"/>
        </w:rPr>
        <w:t>5) использования графических объектов в электронных документах, подготовки деловой корреспонденции и актов инспекции</w:t>
      </w:r>
      <w:r w:rsidRPr="00F71813">
        <w:rPr>
          <w:color w:val="000000"/>
          <w:sz w:val="24"/>
          <w:szCs w:val="24"/>
          <w:lang w:val="ru-RU"/>
        </w:rPr>
        <w:t>.</w:t>
      </w:r>
    </w:p>
    <w:p w:rsidR="0075550A" w:rsidRPr="00367D71" w:rsidRDefault="0075550A" w:rsidP="0075550A">
      <w:pPr>
        <w:pStyle w:val="ConsPlusNormal"/>
        <w:ind w:firstLine="567"/>
        <w:jc w:val="both"/>
        <w:rPr>
          <w:rFonts w:ascii="Times New Roman" w:hAnsi="Times New Roman" w:cs="Times New Roman"/>
          <w:color w:val="000000"/>
          <w:sz w:val="24"/>
          <w:szCs w:val="24"/>
        </w:rPr>
      </w:pPr>
      <w:r>
        <w:rPr>
          <w:rFonts w:ascii="Times New Roman" w:hAnsi="Times New Roman"/>
          <w:sz w:val="24"/>
          <w:szCs w:val="24"/>
        </w:rPr>
        <w:t xml:space="preserve">6) </w:t>
      </w:r>
      <w:r w:rsidRPr="005752E8">
        <w:rPr>
          <w:rFonts w:ascii="Times New Roman" w:hAnsi="Times New Roman"/>
          <w:sz w:val="24"/>
          <w:szCs w:val="24"/>
        </w:rPr>
        <w:t xml:space="preserve"> </w:t>
      </w:r>
      <w:r>
        <w:rPr>
          <w:rFonts w:ascii="Times New Roman" w:hAnsi="Times New Roman"/>
          <w:sz w:val="24"/>
          <w:szCs w:val="24"/>
        </w:rPr>
        <w:t>осуществление производства по делам об административных правонарушениях.</w:t>
      </w:r>
    </w:p>
    <w:p w:rsidR="0075550A" w:rsidRDefault="0075550A" w:rsidP="0075550A">
      <w:pPr>
        <w:ind w:firstLine="567"/>
        <w:jc w:val="both"/>
        <w:rPr>
          <w:sz w:val="24"/>
          <w:szCs w:val="24"/>
        </w:rPr>
      </w:pPr>
    </w:p>
    <w:p w:rsidR="0075550A" w:rsidRPr="00A312B5" w:rsidRDefault="0075550A" w:rsidP="0075550A">
      <w:pPr>
        <w:ind w:firstLine="567"/>
        <w:jc w:val="both"/>
        <w:rPr>
          <w:i/>
          <w:color w:val="FF0000"/>
          <w:sz w:val="26"/>
          <w:szCs w:val="26"/>
        </w:rPr>
      </w:pPr>
      <w:r w:rsidRPr="00F65AD7">
        <w:rPr>
          <w:sz w:val="24"/>
          <w:szCs w:val="24"/>
        </w:rPr>
        <w:t xml:space="preserve">6.8. Наличие функциональных умений: </w:t>
      </w:r>
    </w:p>
    <w:p w:rsidR="0075550A" w:rsidRPr="004744CB" w:rsidRDefault="0075550A" w:rsidP="0075550A">
      <w:pPr>
        <w:ind w:firstLine="567"/>
        <w:jc w:val="both"/>
        <w:rPr>
          <w:color w:val="000000"/>
          <w:sz w:val="24"/>
          <w:szCs w:val="24"/>
        </w:rPr>
      </w:pPr>
      <w:r w:rsidRPr="004744CB">
        <w:rPr>
          <w:color w:val="000000"/>
          <w:sz w:val="24"/>
          <w:szCs w:val="24"/>
        </w:rPr>
        <w:t xml:space="preserve">1. </w:t>
      </w:r>
      <w:r w:rsidRPr="004744CB">
        <w:rPr>
          <w:sz w:val="24"/>
          <w:szCs w:val="24"/>
        </w:rPr>
        <w:t>проведение плановых и внеплановых выездных проверок</w:t>
      </w:r>
      <w:r>
        <w:rPr>
          <w:color w:val="000000"/>
          <w:sz w:val="24"/>
          <w:szCs w:val="24"/>
        </w:rPr>
        <w:t>.</w:t>
      </w:r>
    </w:p>
    <w:p w:rsidR="0075550A" w:rsidRPr="0046378D" w:rsidRDefault="0075550A" w:rsidP="0075550A">
      <w:pPr>
        <w:pStyle w:val="ConsPlusNormal"/>
        <w:ind w:firstLine="567"/>
        <w:jc w:val="both"/>
        <w:rPr>
          <w:rFonts w:ascii="Times New Roman" w:hAnsi="Times New Roman" w:cs="Times New Roman"/>
          <w:sz w:val="24"/>
          <w:szCs w:val="24"/>
        </w:rPr>
      </w:pPr>
    </w:p>
    <w:p w:rsidR="0075550A" w:rsidRPr="008024AD" w:rsidRDefault="0075550A" w:rsidP="0075550A">
      <w:pPr>
        <w:shd w:val="clear" w:color="auto" w:fill="FFFFFF"/>
        <w:ind w:left="-851" w:firstLine="567"/>
        <w:jc w:val="center"/>
        <w:rPr>
          <w:b/>
          <w:spacing w:val="1"/>
          <w:sz w:val="26"/>
          <w:szCs w:val="26"/>
        </w:rPr>
      </w:pPr>
      <w:r w:rsidRPr="004F4D21">
        <w:rPr>
          <w:b/>
          <w:spacing w:val="1"/>
          <w:sz w:val="26"/>
          <w:szCs w:val="26"/>
        </w:rPr>
        <w:t>Ш. Должностные обязанности, права и ответственность</w:t>
      </w:r>
    </w:p>
    <w:p w:rsidR="0075550A" w:rsidRDefault="0075550A" w:rsidP="0075550A">
      <w:pPr>
        <w:pStyle w:val="ConsPlusNormal"/>
        <w:ind w:firstLine="567"/>
        <w:jc w:val="both"/>
        <w:rPr>
          <w:rFonts w:ascii="Times New Roman" w:hAnsi="Times New Roman" w:cs="Times New Roman"/>
          <w:sz w:val="24"/>
          <w:szCs w:val="24"/>
        </w:rPr>
      </w:pPr>
    </w:p>
    <w:p w:rsidR="0075550A" w:rsidRPr="005922EC" w:rsidRDefault="0075550A" w:rsidP="0075550A">
      <w:pPr>
        <w:pStyle w:val="ConsPlusNormal"/>
        <w:ind w:firstLine="567"/>
        <w:jc w:val="both"/>
        <w:rPr>
          <w:rFonts w:ascii="Times New Roman" w:hAnsi="Times New Roman" w:cs="Times New Roman"/>
          <w:color w:val="000000"/>
          <w:sz w:val="24"/>
          <w:szCs w:val="24"/>
        </w:rPr>
      </w:pPr>
      <w:r w:rsidRPr="005922EC">
        <w:rPr>
          <w:rFonts w:ascii="Times New Roman" w:hAnsi="Times New Roman" w:cs="Times New Roman"/>
          <w:color w:val="000000"/>
          <w:sz w:val="24"/>
          <w:szCs w:val="24"/>
        </w:rPr>
        <w:t xml:space="preserve">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25" w:history="1">
        <w:r w:rsidRPr="005922EC">
          <w:rPr>
            <w:rFonts w:ascii="Times New Roman" w:hAnsi="Times New Roman" w:cs="Times New Roman"/>
            <w:color w:val="000000"/>
            <w:sz w:val="24"/>
            <w:szCs w:val="24"/>
          </w:rPr>
          <w:t>статьями 14</w:t>
        </w:r>
      </w:hyperlink>
      <w:r w:rsidRPr="005922EC">
        <w:rPr>
          <w:rFonts w:ascii="Times New Roman" w:hAnsi="Times New Roman" w:cs="Times New Roman"/>
          <w:color w:val="000000"/>
          <w:sz w:val="24"/>
          <w:szCs w:val="24"/>
        </w:rPr>
        <w:t xml:space="preserve">, </w:t>
      </w:r>
      <w:hyperlink r:id="rId26" w:history="1">
        <w:r w:rsidRPr="005922EC">
          <w:rPr>
            <w:rFonts w:ascii="Times New Roman" w:hAnsi="Times New Roman" w:cs="Times New Roman"/>
            <w:color w:val="000000"/>
            <w:sz w:val="24"/>
            <w:szCs w:val="24"/>
          </w:rPr>
          <w:t>15</w:t>
        </w:r>
      </w:hyperlink>
      <w:r w:rsidRPr="005922EC">
        <w:rPr>
          <w:rFonts w:ascii="Times New Roman" w:hAnsi="Times New Roman" w:cs="Times New Roman"/>
          <w:color w:val="000000"/>
          <w:sz w:val="24"/>
          <w:szCs w:val="24"/>
        </w:rPr>
        <w:t xml:space="preserve">, </w:t>
      </w:r>
      <w:hyperlink r:id="rId27" w:history="1">
        <w:r w:rsidRPr="005922EC">
          <w:rPr>
            <w:rFonts w:ascii="Times New Roman" w:hAnsi="Times New Roman" w:cs="Times New Roman"/>
            <w:color w:val="000000"/>
            <w:sz w:val="24"/>
            <w:szCs w:val="24"/>
          </w:rPr>
          <w:t>17</w:t>
        </w:r>
      </w:hyperlink>
      <w:r w:rsidRPr="005922EC">
        <w:rPr>
          <w:rFonts w:ascii="Times New Roman" w:hAnsi="Times New Roman" w:cs="Times New Roman"/>
          <w:color w:val="000000"/>
          <w:sz w:val="24"/>
          <w:szCs w:val="24"/>
        </w:rPr>
        <w:t xml:space="preserve">, </w:t>
      </w:r>
      <w:hyperlink r:id="rId28" w:history="1">
        <w:r w:rsidRPr="005922EC">
          <w:rPr>
            <w:rFonts w:ascii="Times New Roman" w:hAnsi="Times New Roman" w:cs="Times New Roman"/>
            <w:color w:val="000000"/>
            <w:sz w:val="24"/>
            <w:szCs w:val="24"/>
          </w:rPr>
          <w:t>18</w:t>
        </w:r>
      </w:hyperlink>
      <w:r w:rsidRPr="005922EC">
        <w:rPr>
          <w:rFonts w:ascii="Times New Roman" w:hAnsi="Times New Roman" w:cs="Times New Roman"/>
          <w:color w:val="000000"/>
          <w:sz w:val="24"/>
          <w:szCs w:val="24"/>
        </w:rPr>
        <w:t xml:space="preserve"> Федерального закона от 27 июля </w:t>
      </w:r>
      <w:smartTag w:uri="urn:schemas-microsoft-com:office:smarttags" w:element="metricconverter">
        <w:smartTagPr>
          <w:attr w:name="ProductID" w:val="2004 г"/>
        </w:smartTagPr>
        <w:r w:rsidRPr="005922EC">
          <w:rPr>
            <w:rFonts w:ascii="Times New Roman" w:hAnsi="Times New Roman" w:cs="Times New Roman"/>
            <w:color w:val="000000"/>
            <w:sz w:val="24"/>
            <w:szCs w:val="24"/>
          </w:rPr>
          <w:t>2004 г</w:t>
        </w:r>
      </w:smartTag>
      <w:r w:rsidRPr="005922EC">
        <w:rPr>
          <w:rFonts w:ascii="Times New Roman" w:hAnsi="Times New Roman" w:cs="Times New Roman"/>
          <w:color w:val="000000"/>
          <w:sz w:val="24"/>
          <w:szCs w:val="24"/>
        </w:rPr>
        <w:t>. N 79-ФЗ "О государственной гражданской службе Российской Федерации".</w:t>
      </w:r>
    </w:p>
    <w:p w:rsidR="0075550A" w:rsidRPr="005922EC" w:rsidRDefault="0075550A" w:rsidP="0075550A">
      <w:pPr>
        <w:ind w:firstLine="567"/>
        <w:jc w:val="both"/>
        <w:rPr>
          <w:color w:val="000000"/>
          <w:sz w:val="24"/>
          <w:szCs w:val="24"/>
        </w:rPr>
      </w:pPr>
    </w:p>
    <w:p w:rsidR="0075550A" w:rsidRPr="005922EC" w:rsidRDefault="0075550A" w:rsidP="0075550A">
      <w:pPr>
        <w:ind w:firstLine="567"/>
        <w:jc w:val="both"/>
        <w:rPr>
          <w:color w:val="000000"/>
          <w:sz w:val="24"/>
          <w:szCs w:val="24"/>
        </w:rPr>
      </w:pPr>
      <w:r w:rsidRPr="005922EC">
        <w:rPr>
          <w:color w:val="000000"/>
          <w:sz w:val="24"/>
          <w:szCs w:val="24"/>
        </w:rPr>
        <w:t>8. В целях реализации задач и функций, возложенных на отдел выездных проверок № 2 старший государственный налоговый инспектор, обязан осуществлять:</w:t>
      </w:r>
    </w:p>
    <w:p w:rsidR="0075550A" w:rsidRPr="00D82ADD" w:rsidRDefault="0075550A" w:rsidP="0075550A">
      <w:pPr>
        <w:pStyle w:val="2"/>
        <w:tabs>
          <w:tab w:val="left" w:pos="180"/>
          <w:tab w:val="left" w:pos="360"/>
        </w:tabs>
        <w:ind w:right="21" w:firstLine="567"/>
        <w:rPr>
          <w:bCs/>
          <w:sz w:val="24"/>
          <w:szCs w:val="24"/>
        </w:rPr>
      </w:pPr>
      <w:r w:rsidRPr="005922EC">
        <w:rPr>
          <w:bCs/>
          <w:color w:val="000000"/>
          <w:sz w:val="24"/>
          <w:szCs w:val="24"/>
        </w:rPr>
        <w:t>8.1 проведение подготовки и составления перечня вопросов проверки соблюдения</w:t>
      </w:r>
      <w:r w:rsidRPr="00D82ADD">
        <w:rPr>
          <w:bCs/>
          <w:sz w:val="24"/>
          <w:szCs w:val="24"/>
        </w:rPr>
        <w:t xml:space="preserve"> налогоплательщиками налогового и валютного законодательства, анализ деятельности налогоплательщика, связанной с внешнеторговой деятельностью и отнесение сведений с информацией о представлении налогоплательщиком налоговой отчетности;</w:t>
      </w:r>
    </w:p>
    <w:p w:rsidR="0075550A" w:rsidRDefault="0075550A" w:rsidP="0075550A">
      <w:pPr>
        <w:pStyle w:val="3"/>
        <w:spacing w:after="0"/>
        <w:ind w:right="21" w:firstLine="567"/>
        <w:jc w:val="both"/>
        <w:rPr>
          <w:sz w:val="24"/>
          <w:szCs w:val="24"/>
        </w:rPr>
      </w:pPr>
      <w:r>
        <w:rPr>
          <w:sz w:val="24"/>
          <w:szCs w:val="24"/>
        </w:rPr>
        <w:t>8.2.  проведение   подготовки   выездных   налоговых  проверок   на   основе  изучения   и  анализа всей имеющейся в налоговом органе   информации   из   внешних   источников   о  налогоплательщиках, запланированных   к   проверке   (в том числе косвенной информации  об  объемах     потребления     энергетических (</w:t>
      </w:r>
      <w:proofErr w:type="spellStart"/>
      <w:r>
        <w:rPr>
          <w:sz w:val="24"/>
          <w:szCs w:val="24"/>
        </w:rPr>
        <w:t>элекро</w:t>
      </w:r>
      <w:proofErr w:type="spellEnd"/>
      <w:r>
        <w:rPr>
          <w:sz w:val="24"/>
          <w:szCs w:val="24"/>
        </w:rPr>
        <w:t xml:space="preserve"> и </w:t>
      </w:r>
      <w:proofErr w:type="spellStart"/>
      <w:r>
        <w:rPr>
          <w:sz w:val="24"/>
          <w:szCs w:val="24"/>
        </w:rPr>
        <w:t>теплоэнергии</w:t>
      </w:r>
      <w:proofErr w:type="spellEnd"/>
      <w:proofErr w:type="gramStart"/>
      <w:r>
        <w:rPr>
          <w:sz w:val="24"/>
          <w:szCs w:val="24"/>
        </w:rPr>
        <w:t xml:space="preserve"> )</w:t>
      </w:r>
      <w:proofErr w:type="gramEnd"/>
      <w:r>
        <w:rPr>
          <w:sz w:val="24"/>
          <w:szCs w:val="24"/>
        </w:rPr>
        <w:t xml:space="preserve"> ресурсов,    водных    и    иных    материальных ресурсов;  информации, полученной   от правоохранительных  и других контролирующих органов, организаций  МПС  России,  Минтранса  России,  ГИБДД МВД России о перевозимых  крупных  партиях  товаров;   информации  о пользователях природными ресурсами, других данных);</w:t>
      </w:r>
    </w:p>
    <w:p w:rsidR="0075550A" w:rsidRDefault="0075550A" w:rsidP="0075550A">
      <w:pPr>
        <w:pStyle w:val="3"/>
        <w:spacing w:after="0"/>
        <w:ind w:right="21" w:firstLine="567"/>
        <w:jc w:val="both"/>
        <w:rPr>
          <w:sz w:val="24"/>
          <w:szCs w:val="24"/>
        </w:rPr>
      </w:pPr>
      <w:r>
        <w:rPr>
          <w:sz w:val="24"/>
          <w:szCs w:val="24"/>
        </w:rPr>
        <w:t>8.3. проведение  выездных   налоговых  проверок налогоплательщиков, плательщиков сборов и налоговых агентов и осуществление оформления их результатов;</w:t>
      </w:r>
    </w:p>
    <w:p w:rsidR="0075550A" w:rsidRPr="00D82ADD" w:rsidRDefault="0075550A" w:rsidP="0075550A">
      <w:pPr>
        <w:tabs>
          <w:tab w:val="num" w:pos="0"/>
        </w:tabs>
        <w:ind w:right="21" w:firstLine="567"/>
        <w:jc w:val="both"/>
        <w:rPr>
          <w:sz w:val="24"/>
          <w:szCs w:val="24"/>
        </w:rPr>
      </w:pPr>
      <w:r>
        <w:rPr>
          <w:sz w:val="24"/>
          <w:szCs w:val="24"/>
        </w:rPr>
        <w:lastRenderedPageBreak/>
        <w:t xml:space="preserve">8.4. </w:t>
      </w:r>
      <w:r w:rsidRPr="00D82ADD">
        <w:rPr>
          <w:sz w:val="24"/>
          <w:szCs w:val="24"/>
        </w:rPr>
        <w:t>обеспечение поступлений в соответствующий бюджет сумм, дополнительно начисленных при проведении выездных налоговых проверок;</w:t>
      </w:r>
    </w:p>
    <w:p w:rsidR="0075550A" w:rsidRPr="00D82ADD" w:rsidRDefault="0075550A" w:rsidP="0075550A">
      <w:pPr>
        <w:shd w:val="clear" w:color="auto" w:fill="FFFFFF"/>
        <w:ind w:firstLine="567"/>
        <w:jc w:val="both"/>
        <w:rPr>
          <w:sz w:val="24"/>
          <w:szCs w:val="24"/>
        </w:rPr>
      </w:pPr>
      <w:r>
        <w:rPr>
          <w:rFonts w:eastAsia="MS Mincho"/>
          <w:sz w:val="24"/>
          <w:szCs w:val="24"/>
        </w:rPr>
        <w:t>8.5.</w:t>
      </w:r>
      <w:r w:rsidRPr="00D82ADD">
        <w:rPr>
          <w:sz w:val="24"/>
          <w:szCs w:val="24"/>
        </w:rPr>
        <w:t xml:space="preserve"> согласно п. 3 ст. 32 Налогового Кодекса РФ, при выявлении обстоятельств, позволяющих предполагать совершение нарушения законодательства о налогах и сборах, содержащего признаки преступления, формировать и направлять материалы в правоохранительные органы   для решения вопрос</w:t>
      </w:r>
      <w:r>
        <w:rPr>
          <w:sz w:val="24"/>
          <w:szCs w:val="24"/>
        </w:rPr>
        <w:t>а о возбуждении уголовного дела;</w:t>
      </w:r>
    </w:p>
    <w:p w:rsidR="0075550A" w:rsidRPr="00D82ADD" w:rsidRDefault="0075550A" w:rsidP="0075550A">
      <w:pPr>
        <w:ind w:right="21" w:firstLine="567"/>
        <w:jc w:val="both"/>
        <w:rPr>
          <w:sz w:val="24"/>
          <w:szCs w:val="24"/>
        </w:rPr>
      </w:pPr>
      <w:r>
        <w:rPr>
          <w:sz w:val="24"/>
          <w:szCs w:val="24"/>
        </w:rPr>
        <w:t>8.6.</w:t>
      </w:r>
      <w:r w:rsidRPr="00D82ADD">
        <w:rPr>
          <w:sz w:val="24"/>
          <w:szCs w:val="24"/>
        </w:rPr>
        <w:t xml:space="preserve"> совместно с </w:t>
      </w:r>
      <w:r>
        <w:rPr>
          <w:sz w:val="24"/>
          <w:szCs w:val="24"/>
        </w:rPr>
        <w:t xml:space="preserve">правовым </w:t>
      </w:r>
      <w:r w:rsidRPr="00D82ADD">
        <w:rPr>
          <w:sz w:val="24"/>
          <w:szCs w:val="24"/>
        </w:rPr>
        <w:t>отделом принимать участие в рассмотрении представленных налогоплательщиками возражений (объяснений)  по  актам  выездных налоговых проверок;</w:t>
      </w:r>
    </w:p>
    <w:p w:rsidR="0075550A" w:rsidRPr="00D82ADD" w:rsidRDefault="0075550A" w:rsidP="0075550A">
      <w:pPr>
        <w:shd w:val="clear" w:color="auto" w:fill="FFFFFF"/>
        <w:ind w:firstLine="567"/>
        <w:jc w:val="both"/>
        <w:rPr>
          <w:sz w:val="24"/>
          <w:szCs w:val="24"/>
        </w:rPr>
      </w:pPr>
      <w:r>
        <w:rPr>
          <w:sz w:val="24"/>
          <w:szCs w:val="24"/>
        </w:rPr>
        <w:t>8.7 в</w:t>
      </w:r>
      <w:r w:rsidRPr="00D82ADD">
        <w:rPr>
          <w:sz w:val="24"/>
          <w:szCs w:val="24"/>
        </w:rPr>
        <w:t>едение информационного ресурса в ПК ЭОД «Материалы, направляемые в правоохранительные органы для решения вопро</w:t>
      </w:r>
      <w:r>
        <w:rPr>
          <w:sz w:val="24"/>
          <w:szCs w:val="24"/>
        </w:rPr>
        <w:t>са о возбуждении уголовных дел»;</w:t>
      </w:r>
    </w:p>
    <w:p w:rsidR="0075550A" w:rsidRPr="00D82ADD" w:rsidRDefault="0075550A" w:rsidP="0075550A">
      <w:pPr>
        <w:shd w:val="clear" w:color="auto" w:fill="FFFFFF"/>
        <w:ind w:firstLine="567"/>
        <w:jc w:val="both"/>
        <w:rPr>
          <w:sz w:val="24"/>
          <w:szCs w:val="24"/>
        </w:rPr>
      </w:pPr>
      <w:r>
        <w:rPr>
          <w:sz w:val="24"/>
          <w:szCs w:val="24"/>
        </w:rPr>
        <w:t>8.8. р</w:t>
      </w:r>
      <w:r w:rsidRPr="00D82ADD">
        <w:rPr>
          <w:sz w:val="24"/>
          <w:szCs w:val="24"/>
        </w:rPr>
        <w:t>еализация права возбуждать дела об административных правонарушениях, проводить административные расследования и составлять административные протоколы на должностных лиц орган</w:t>
      </w:r>
      <w:r>
        <w:rPr>
          <w:sz w:val="24"/>
          <w:szCs w:val="24"/>
        </w:rPr>
        <w:t>изаций в соответствии с КоАП РФ;</w:t>
      </w:r>
    </w:p>
    <w:p w:rsidR="0075550A" w:rsidRPr="00D82ADD" w:rsidRDefault="0075550A" w:rsidP="0075550A">
      <w:pPr>
        <w:ind w:right="21" w:firstLine="567"/>
        <w:jc w:val="both"/>
        <w:rPr>
          <w:sz w:val="24"/>
          <w:szCs w:val="24"/>
        </w:rPr>
      </w:pPr>
      <w:r>
        <w:rPr>
          <w:sz w:val="24"/>
          <w:szCs w:val="24"/>
        </w:rPr>
        <w:t xml:space="preserve">8.9. </w:t>
      </w:r>
      <w:r w:rsidRPr="00D82ADD">
        <w:rPr>
          <w:sz w:val="24"/>
          <w:szCs w:val="24"/>
        </w:rPr>
        <w:t xml:space="preserve"> истребование документов (информации) о налогоплательщике, плательщике сборов или информации о конкретных сделках в соответствии со ст.93, 93.1 НК РФ;</w:t>
      </w:r>
    </w:p>
    <w:p w:rsidR="0075550A" w:rsidRPr="00D82ADD" w:rsidRDefault="0075550A" w:rsidP="0075550A">
      <w:pPr>
        <w:tabs>
          <w:tab w:val="num" w:pos="720"/>
        </w:tabs>
        <w:ind w:right="21" w:firstLine="567"/>
        <w:jc w:val="both"/>
        <w:rPr>
          <w:sz w:val="24"/>
          <w:szCs w:val="24"/>
        </w:rPr>
      </w:pPr>
      <w:r>
        <w:rPr>
          <w:sz w:val="24"/>
          <w:szCs w:val="24"/>
        </w:rPr>
        <w:t xml:space="preserve">8.10. </w:t>
      </w:r>
      <w:r w:rsidRPr="00D82ADD">
        <w:rPr>
          <w:sz w:val="24"/>
          <w:szCs w:val="24"/>
        </w:rPr>
        <w:t xml:space="preserve"> участие в подготовке ответов на письменные запросы налогоплательщиков по вопросам, входящим в компетенцию Отдела;</w:t>
      </w:r>
    </w:p>
    <w:p w:rsidR="0075550A" w:rsidRPr="00D82ADD" w:rsidRDefault="0075550A" w:rsidP="0075550A">
      <w:pPr>
        <w:ind w:right="21" w:firstLine="567"/>
        <w:jc w:val="both"/>
        <w:rPr>
          <w:sz w:val="24"/>
          <w:szCs w:val="24"/>
        </w:rPr>
      </w:pPr>
      <w:r>
        <w:rPr>
          <w:sz w:val="24"/>
          <w:szCs w:val="24"/>
        </w:rPr>
        <w:t xml:space="preserve">8.11. </w:t>
      </w:r>
      <w:r w:rsidRPr="00D82ADD">
        <w:rPr>
          <w:sz w:val="24"/>
          <w:szCs w:val="24"/>
        </w:rPr>
        <w:t xml:space="preserve"> подготовка информационных материалов для начальника отдела;</w:t>
      </w:r>
    </w:p>
    <w:p w:rsidR="0075550A" w:rsidRPr="00D82ADD" w:rsidRDefault="0075550A" w:rsidP="0075550A">
      <w:pPr>
        <w:ind w:right="21" w:firstLine="567"/>
        <w:jc w:val="both"/>
        <w:rPr>
          <w:sz w:val="24"/>
          <w:szCs w:val="24"/>
        </w:rPr>
      </w:pPr>
      <w:r>
        <w:rPr>
          <w:sz w:val="24"/>
          <w:szCs w:val="24"/>
        </w:rPr>
        <w:t xml:space="preserve">8.12. </w:t>
      </w:r>
      <w:r w:rsidRPr="00D82ADD">
        <w:rPr>
          <w:sz w:val="24"/>
          <w:szCs w:val="24"/>
        </w:rPr>
        <w:t xml:space="preserve"> ведение информационного ресурса «Выездные налоговые проверки»</w:t>
      </w:r>
      <w:r>
        <w:rPr>
          <w:sz w:val="24"/>
          <w:szCs w:val="24"/>
        </w:rPr>
        <w:t xml:space="preserve"> </w:t>
      </w:r>
      <w:r w:rsidRPr="00D82ADD">
        <w:rPr>
          <w:sz w:val="24"/>
          <w:szCs w:val="24"/>
        </w:rPr>
        <w:t>в ПК «ЭОД»</w:t>
      </w:r>
      <w:r>
        <w:rPr>
          <w:sz w:val="24"/>
          <w:szCs w:val="24"/>
        </w:rPr>
        <w:t>, ИР  «АИС налог-3»</w:t>
      </w:r>
      <w:r w:rsidRPr="00D82ADD">
        <w:rPr>
          <w:sz w:val="24"/>
          <w:szCs w:val="24"/>
        </w:rPr>
        <w:t>;</w:t>
      </w:r>
    </w:p>
    <w:p w:rsidR="0075550A" w:rsidRPr="00D82ADD" w:rsidRDefault="0075550A" w:rsidP="0075550A">
      <w:pPr>
        <w:ind w:right="21" w:firstLine="567"/>
        <w:jc w:val="both"/>
        <w:rPr>
          <w:sz w:val="24"/>
          <w:szCs w:val="24"/>
        </w:rPr>
      </w:pPr>
      <w:r>
        <w:rPr>
          <w:sz w:val="24"/>
          <w:szCs w:val="24"/>
        </w:rPr>
        <w:t xml:space="preserve">8.13. </w:t>
      </w:r>
      <w:r w:rsidRPr="00D82ADD">
        <w:rPr>
          <w:sz w:val="24"/>
          <w:szCs w:val="24"/>
        </w:rPr>
        <w:t>осуществление работы с конфиденциальными сведениями, обрабатываемыми средствами вычислительной техники, согласно представленным полномочиям по доступу к информационным ресурсам;</w:t>
      </w:r>
    </w:p>
    <w:p w:rsidR="0075550A" w:rsidRDefault="0075550A" w:rsidP="0075550A">
      <w:pPr>
        <w:pStyle w:val="ad"/>
        <w:tabs>
          <w:tab w:val="num" w:pos="720"/>
        </w:tabs>
        <w:ind w:right="21" w:firstLine="567"/>
        <w:jc w:val="both"/>
        <w:rPr>
          <w:rFonts w:ascii="Times New Roman" w:eastAsia="MS Mincho" w:hAnsi="Times New Roman" w:cs="Times New Roman"/>
          <w:sz w:val="24"/>
          <w:szCs w:val="24"/>
        </w:rPr>
      </w:pPr>
      <w:r>
        <w:rPr>
          <w:rFonts w:ascii="Times New Roman" w:eastAsia="MS Mincho" w:hAnsi="Times New Roman" w:cs="Times New Roman"/>
          <w:sz w:val="24"/>
          <w:szCs w:val="24"/>
        </w:rPr>
        <w:t>8.14.  реализация, в пределах своей компетенции, прав и обязанностей налоговых органов, предусмотренных Налоговым Кодексом РФ;</w:t>
      </w:r>
    </w:p>
    <w:p w:rsidR="0075550A" w:rsidRDefault="0075550A" w:rsidP="0075550A">
      <w:pPr>
        <w:pStyle w:val="ad"/>
        <w:tabs>
          <w:tab w:val="num" w:pos="720"/>
        </w:tabs>
        <w:ind w:right="21" w:firstLine="567"/>
        <w:jc w:val="both"/>
        <w:rPr>
          <w:rFonts w:ascii="Times New Roman" w:eastAsia="MS Mincho" w:hAnsi="Times New Roman" w:cs="Times New Roman"/>
          <w:sz w:val="24"/>
          <w:szCs w:val="24"/>
        </w:rPr>
      </w:pPr>
      <w:r>
        <w:rPr>
          <w:rFonts w:ascii="Times New Roman" w:eastAsia="MS Mincho" w:hAnsi="Times New Roman" w:cs="Times New Roman"/>
          <w:sz w:val="24"/>
          <w:szCs w:val="24"/>
        </w:rPr>
        <w:t>8.15.  формирование установленной отчетности по предмету деятельности отдела в соответствии со сроками формирования и направления отчетности;</w:t>
      </w:r>
    </w:p>
    <w:p w:rsidR="0075550A" w:rsidRDefault="0075550A" w:rsidP="0075550A">
      <w:pPr>
        <w:pStyle w:val="ad"/>
        <w:tabs>
          <w:tab w:val="num" w:pos="720"/>
        </w:tabs>
        <w:ind w:right="21" w:firstLine="567"/>
        <w:jc w:val="both"/>
        <w:rPr>
          <w:rFonts w:ascii="Times New Roman" w:eastAsia="MS Mincho" w:hAnsi="Times New Roman" w:cs="Times New Roman"/>
          <w:sz w:val="24"/>
          <w:szCs w:val="24"/>
        </w:rPr>
      </w:pPr>
      <w:r>
        <w:rPr>
          <w:rFonts w:ascii="Times New Roman" w:hAnsi="Times New Roman" w:cs="Times New Roman"/>
          <w:sz w:val="24"/>
          <w:szCs w:val="24"/>
        </w:rPr>
        <w:t>8.16. в</w:t>
      </w:r>
      <w:r>
        <w:rPr>
          <w:rFonts w:ascii="Times New Roman" w:eastAsia="MS Mincho" w:hAnsi="Times New Roman" w:cs="Times New Roman"/>
          <w:sz w:val="24"/>
          <w:szCs w:val="24"/>
        </w:rPr>
        <w:t>едение делопроизводства в соответствии с инструкцией, утвержденной Приказом ИФНС России по Советскому административному округу г. Омска от 29.01.2015 г. № 01-05-01/15 и номенклатурой дел отдела;</w:t>
      </w:r>
    </w:p>
    <w:p w:rsidR="0075550A" w:rsidRDefault="0075550A" w:rsidP="0075550A">
      <w:pPr>
        <w:pStyle w:val="ad"/>
        <w:tabs>
          <w:tab w:val="num" w:pos="720"/>
        </w:tabs>
        <w:ind w:right="21" w:firstLine="567"/>
        <w:jc w:val="both"/>
        <w:rPr>
          <w:rFonts w:ascii="Times New Roman" w:eastAsia="MS Mincho" w:hAnsi="Times New Roman" w:cs="Times New Roman"/>
          <w:sz w:val="24"/>
          <w:szCs w:val="24"/>
        </w:rPr>
      </w:pPr>
      <w:r>
        <w:rPr>
          <w:rFonts w:ascii="Times New Roman" w:eastAsia="MS Mincho" w:hAnsi="Times New Roman" w:cs="Times New Roman"/>
          <w:sz w:val="24"/>
          <w:szCs w:val="24"/>
        </w:rPr>
        <w:t>8.17.  хранение и сдача в архив документов отдела;</w:t>
      </w:r>
    </w:p>
    <w:p w:rsidR="0075550A" w:rsidRDefault="0075550A" w:rsidP="0075550A">
      <w:pPr>
        <w:pStyle w:val="ad"/>
        <w:tabs>
          <w:tab w:val="num" w:pos="720"/>
        </w:tabs>
        <w:ind w:right="21" w:firstLine="567"/>
        <w:jc w:val="both"/>
        <w:rPr>
          <w:rFonts w:ascii="Times New Roman" w:eastAsia="MS Mincho" w:hAnsi="Times New Roman" w:cs="Times New Roman"/>
          <w:sz w:val="24"/>
          <w:szCs w:val="24"/>
        </w:rPr>
      </w:pPr>
      <w:r>
        <w:rPr>
          <w:rFonts w:ascii="Times New Roman" w:eastAsia="MS Mincho" w:hAnsi="Times New Roman" w:cs="Times New Roman"/>
          <w:sz w:val="24"/>
          <w:szCs w:val="24"/>
        </w:rPr>
        <w:t>8.18.  обеспечение сохранности документов;</w:t>
      </w:r>
    </w:p>
    <w:p w:rsidR="0075550A" w:rsidRPr="00E84082" w:rsidRDefault="0075550A" w:rsidP="0075550A">
      <w:pPr>
        <w:pStyle w:val="a4"/>
        <w:tabs>
          <w:tab w:val="num" w:pos="0"/>
        </w:tabs>
        <w:ind w:left="-142" w:firstLine="709"/>
        <w:jc w:val="both"/>
        <w:rPr>
          <w:sz w:val="24"/>
          <w:szCs w:val="24"/>
        </w:rPr>
      </w:pPr>
      <w:r>
        <w:rPr>
          <w:sz w:val="24"/>
          <w:szCs w:val="24"/>
        </w:rPr>
        <w:t>8.19. с</w:t>
      </w:r>
      <w:r w:rsidRPr="00E84082">
        <w:rPr>
          <w:sz w:val="24"/>
          <w:szCs w:val="24"/>
        </w:rPr>
        <w:t>облюдать приказы, распоряжения, Правила, Инструкции и другие документы по обеспечению собственно</w:t>
      </w:r>
      <w:r>
        <w:rPr>
          <w:sz w:val="24"/>
          <w:szCs w:val="24"/>
        </w:rPr>
        <w:t>й и информационной безопасности;</w:t>
      </w:r>
    </w:p>
    <w:p w:rsidR="0075550A" w:rsidRPr="00E84082" w:rsidRDefault="0075550A" w:rsidP="0075550A">
      <w:pPr>
        <w:tabs>
          <w:tab w:val="left" w:pos="1134"/>
        </w:tabs>
        <w:ind w:left="-142" w:firstLine="709"/>
        <w:jc w:val="both"/>
        <w:rPr>
          <w:sz w:val="24"/>
          <w:szCs w:val="24"/>
        </w:rPr>
      </w:pPr>
      <w:r>
        <w:rPr>
          <w:sz w:val="24"/>
          <w:szCs w:val="24"/>
        </w:rPr>
        <w:t>8.20. о</w:t>
      </w:r>
      <w:r w:rsidRPr="00E84082">
        <w:rPr>
          <w:sz w:val="24"/>
          <w:szCs w:val="24"/>
        </w:rPr>
        <w:t>беспечить соблюдение конфиденциальности получаемой и имеющейся информации;</w:t>
      </w:r>
    </w:p>
    <w:p w:rsidR="0075550A" w:rsidRPr="00E84082" w:rsidRDefault="0075550A" w:rsidP="0075550A">
      <w:pPr>
        <w:tabs>
          <w:tab w:val="left" w:pos="1134"/>
        </w:tabs>
        <w:ind w:left="-142" w:firstLine="709"/>
        <w:jc w:val="both"/>
        <w:rPr>
          <w:sz w:val="24"/>
          <w:szCs w:val="24"/>
        </w:rPr>
      </w:pPr>
      <w:r>
        <w:rPr>
          <w:sz w:val="24"/>
          <w:szCs w:val="24"/>
        </w:rPr>
        <w:t>8.21. о</w:t>
      </w:r>
      <w:r w:rsidRPr="00E84082">
        <w:rPr>
          <w:sz w:val="24"/>
          <w:szCs w:val="24"/>
        </w:rPr>
        <w:t>беспечить сотрудничество  со специалистами других  отделов    инспекции  для достижения своих целей и эффективного</w:t>
      </w:r>
      <w:r>
        <w:rPr>
          <w:sz w:val="24"/>
          <w:szCs w:val="24"/>
        </w:rPr>
        <w:t xml:space="preserve"> исполнения обязанностей;</w:t>
      </w:r>
    </w:p>
    <w:p w:rsidR="0075550A" w:rsidRPr="00E84082" w:rsidRDefault="0075550A" w:rsidP="0075550A">
      <w:pPr>
        <w:tabs>
          <w:tab w:val="left" w:pos="720"/>
        </w:tabs>
        <w:ind w:left="-142" w:firstLine="709"/>
        <w:jc w:val="both"/>
        <w:rPr>
          <w:sz w:val="24"/>
          <w:szCs w:val="24"/>
        </w:rPr>
      </w:pPr>
      <w:r>
        <w:rPr>
          <w:sz w:val="24"/>
          <w:szCs w:val="24"/>
        </w:rPr>
        <w:t>8.22. в</w:t>
      </w:r>
      <w:r w:rsidRPr="00E84082">
        <w:rPr>
          <w:sz w:val="24"/>
          <w:szCs w:val="24"/>
        </w:rPr>
        <w:t>ыполнять  приказы  ФНС России, приказы, распоряжения Управления ФНС России по Омской области;</w:t>
      </w:r>
    </w:p>
    <w:p w:rsidR="0075550A" w:rsidRPr="00E376C5" w:rsidRDefault="0075550A" w:rsidP="0075550A">
      <w:pPr>
        <w:ind w:left="-142" w:firstLine="709"/>
        <w:jc w:val="both"/>
        <w:rPr>
          <w:sz w:val="24"/>
          <w:szCs w:val="24"/>
        </w:rPr>
      </w:pPr>
      <w:r w:rsidRPr="00E84082">
        <w:rPr>
          <w:sz w:val="24"/>
          <w:szCs w:val="24"/>
        </w:rPr>
        <w:t xml:space="preserve"> </w:t>
      </w:r>
      <w:r>
        <w:rPr>
          <w:sz w:val="24"/>
          <w:szCs w:val="24"/>
        </w:rPr>
        <w:t>8.23. и</w:t>
      </w:r>
      <w:r w:rsidRPr="00E84082">
        <w:rPr>
          <w:sz w:val="24"/>
          <w:szCs w:val="24"/>
        </w:rPr>
        <w:t>сполнять поручения начальника инспекции и его заместителей, начальника отдела, данные в пределах их полномочий, установленных законод</w:t>
      </w:r>
      <w:r>
        <w:rPr>
          <w:sz w:val="24"/>
          <w:szCs w:val="24"/>
        </w:rPr>
        <w:t>ательством Российской Федерации.</w:t>
      </w:r>
    </w:p>
    <w:p w:rsidR="0075550A" w:rsidRDefault="0075550A" w:rsidP="0075550A">
      <w:pPr>
        <w:pStyle w:val="ad"/>
        <w:tabs>
          <w:tab w:val="num" w:pos="720"/>
        </w:tabs>
        <w:ind w:right="21" w:firstLine="567"/>
        <w:jc w:val="both"/>
        <w:rPr>
          <w:rFonts w:ascii="Times New Roman" w:eastAsia="MS Mincho" w:hAnsi="Times New Roman" w:cs="Times New Roman"/>
          <w:sz w:val="24"/>
          <w:szCs w:val="24"/>
        </w:rPr>
      </w:pPr>
      <w:r w:rsidRPr="005922EC">
        <w:rPr>
          <w:color w:val="000000"/>
          <w:sz w:val="24"/>
          <w:szCs w:val="24"/>
        </w:rPr>
        <w:t xml:space="preserve"> </w:t>
      </w:r>
      <w:r>
        <w:rPr>
          <w:rFonts w:ascii="Times New Roman" w:eastAsia="MS Mincho" w:hAnsi="Times New Roman" w:cs="Times New Roman"/>
          <w:sz w:val="24"/>
          <w:szCs w:val="24"/>
        </w:rPr>
        <w:t>8.24. выполнять требования служебного распорядка аппарата ИФНС России по Советскому административному округу г. Омска, утвержденного приказом от 30.04.2015 г. № 01-05-01/144;</w:t>
      </w:r>
    </w:p>
    <w:p w:rsidR="0075550A" w:rsidRDefault="0075550A" w:rsidP="0075550A">
      <w:pPr>
        <w:pStyle w:val="ad"/>
        <w:tabs>
          <w:tab w:val="num" w:pos="720"/>
        </w:tabs>
        <w:ind w:right="21" w:firstLine="567"/>
        <w:jc w:val="both"/>
        <w:rPr>
          <w:rFonts w:ascii="Times New Roman" w:eastAsia="MS Mincho" w:hAnsi="Times New Roman" w:cs="Times New Roman"/>
          <w:sz w:val="24"/>
          <w:szCs w:val="24"/>
        </w:rPr>
      </w:pPr>
      <w:r>
        <w:rPr>
          <w:rFonts w:ascii="Times New Roman" w:eastAsia="MS Mincho" w:hAnsi="Times New Roman" w:cs="Times New Roman"/>
          <w:sz w:val="24"/>
          <w:szCs w:val="24"/>
        </w:rPr>
        <w:t>8.25. выполнять требования, предусмотренные главой 3 Федерального закона от 27.07.2004 г. № 79-ФЗ «О государственной гражданской службе Российской Федерации»;</w:t>
      </w:r>
    </w:p>
    <w:p w:rsidR="0075550A" w:rsidRPr="00D82ADD" w:rsidRDefault="0075550A" w:rsidP="0075550A">
      <w:pPr>
        <w:pStyle w:val="a4"/>
        <w:ind w:firstLine="567"/>
        <w:jc w:val="both"/>
        <w:rPr>
          <w:sz w:val="24"/>
          <w:szCs w:val="24"/>
        </w:rPr>
      </w:pPr>
      <w:r>
        <w:rPr>
          <w:rFonts w:eastAsia="MS Mincho"/>
          <w:sz w:val="24"/>
          <w:szCs w:val="24"/>
        </w:rPr>
        <w:t xml:space="preserve">8.26. </w:t>
      </w:r>
      <w:r w:rsidRPr="00D82ADD">
        <w:rPr>
          <w:rFonts w:eastAsia="MS Mincho"/>
          <w:sz w:val="24"/>
          <w:szCs w:val="24"/>
        </w:rPr>
        <w:t xml:space="preserve"> выполнять приказы, распоряжения, поручения начальника инспекции, заместителя начальника инспекции, начальни</w:t>
      </w:r>
      <w:r>
        <w:rPr>
          <w:rFonts w:eastAsia="MS Mincho"/>
          <w:sz w:val="24"/>
          <w:szCs w:val="24"/>
        </w:rPr>
        <w:t>ка  отдела выездных проверок № 2;</w:t>
      </w:r>
    </w:p>
    <w:p w:rsidR="0075550A" w:rsidRDefault="0075550A" w:rsidP="0075550A">
      <w:pPr>
        <w:tabs>
          <w:tab w:val="left" w:pos="900"/>
        </w:tabs>
        <w:ind w:firstLine="567"/>
        <w:jc w:val="both"/>
        <w:rPr>
          <w:color w:val="000000"/>
          <w:sz w:val="24"/>
          <w:szCs w:val="24"/>
        </w:rPr>
      </w:pPr>
      <w:r w:rsidRPr="005922EC">
        <w:rPr>
          <w:color w:val="000000"/>
          <w:sz w:val="24"/>
          <w:szCs w:val="24"/>
        </w:rPr>
        <w:t>8.2</w:t>
      </w:r>
      <w:r>
        <w:rPr>
          <w:color w:val="000000"/>
          <w:sz w:val="24"/>
          <w:szCs w:val="24"/>
        </w:rPr>
        <w:t>7</w:t>
      </w:r>
      <w:r w:rsidRPr="005922EC">
        <w:rPr>
          <w:color w:val="000000"/>
          <w:sz w:val="24"/>
          <w:szCs w:val="24"/>
        </w:rPr>
        <w:t>. при временном отсутствии отдельного гражданского служащего отдела выездных проверок № 2</w:t>
      </w:r>
      <w:r w:rsidRPr="005922EC">
        <w:rPr>
          <w:color w:val="000000"/>
          <w:spacing w:val="2"/>
          <w:sz w:val="24"/>
          <w:szCs w:val="24"/>
        </w:rPr>
        <w:t xml:space="preserve"> </w:t>
      </w:r>
      <w:r w:rsidRPr="005922EC">
        <w:rPr>
          <w:color w:val="000000"/>
          <w:sz w:val="24"/>
          <w:szCs w:val="24"/>
        </w:rPr>
        <w:t>старший государственный налоговый инспектор замещает иного специалиста отдела выездных проверок № 2 по распоряжению начальника отдела и выполн</w:t>
      </w:r>
      <w:r>
        <w:rPr>
          <w:color w:val="000000"/>
          <w:sz w:val="24"/>
          <w:szCs w:val="24"/>
        </w:rPr>
        <w:t>яет его функции в полном объеме;</w:t>
      </w:r>
    </w:p>
    <w:p w:rsidR="0075550A" w:rsidRPr="005922EC" w:rsidRDefault="0075550A" w:rsidP="0075550A">
      <w:pPr>
        <w:ind w:firstLine="567"/>
        <w:jc w:val="both"/>
        <w:rPr>
          <w:color w:val="000000"/>
          <w:sz w:val="24"/>
          <w:szCs w:val="24"/>
        </w:rPr>
      </w:pPr>
    </w:p>
    <w:p w:rsidR="0075550A" w:rsidRPr="005922EC" w:rsidRDefault="0075550A" w:rsidP="0075550A">
      <w:pPr>
        <w:ind w:firstLine="567"/>
        <w:jc w:val="both"/>
        <w:outlineLvl w:val="1"/>
        <w:rPr>
          <w:color w:val="000000"/>
          <w:sz w:val="24"/>
          <w:szCs w:val="24"/>
        </w:rPr>
      </w:pPr>
      <w:bookmarkStart w:id="0" w:name="sub_33"/>
      <w:r w:rsidRPr="005922EC">
        <w:rPr>
          <w:color w:val="000000"/>
          <w:sz w:val="24"/>
          <w:szCs w:val="24"/>
        </w:rPr>
        <w:lastRenderedPageBreak/>
        <w:t xml:space="preserve">9. В целях исполнения возложенных должностных обязанностей старший государственный налоговый инспектор имеет право: </w:t>
      </w:r>
    </w:p>
    <w:p w:rsidR="0075550A" w:rsidRPr="00CB08C9" w:rsidRDefault="0075550A" w:rsidP="0075550A">
      <w:pPr>
        <w:pStyle w:val="ad"/>
        <w:ind w:right="21" w:firstLine="567"/>
        <w:jc w:val="both"/>
        <w:rPr>
          <w:rFonts w:ascii="Times New Roman" w:eastAsia="MS Mincho" w:hAnsi="Times New Roman" w:cs="Times New Roman"/>
          <w:sz w:val="24"/>
          <w:szCs w:val="24"/>
        </w:rPr>
      </w:pPr>
      <w:r w:rsidRPr="005922EC">
        <w:rPr>
          <w:rFonts w:ascii="Times New Roman" w:eastAsia="MS Mincho" w:hAnsi="Times New Roman" w:cs="Times New Roman"/>
          <w:color w:val="000000"/>
          <w:sz w:val="24"/>
          <w:szCs w:val="24"/>
        </w:rPr>
        <w:t>- направлять налогоплательщику (налоговому агенту) требования, уведомления о представлении документов, служащих основанием для исчисления и уплаты (удержания и</w:t>
      </w:r>
      <w:r w:rsidRPr="00CB08C9">
        <w:rPr>
          <w:rFonts w:ascii="Times New Roman" w:eastAsia="MS Mincho" w:hAnsi="Times New Roman" w:cs="Times New Roman"/>
          <w:sz w:val="24"/>
          <w:szCs w:val="24"/>
        </w:rPr>
        <w:t xml:space="preserve"> перечисления) налогов, а также пояснения  и документы, подтверждающие правильность исчисления  и своевременность уплаты (удержания и перечисления) налогов;</w:t>
      </w:r>
    </w:p>
    <w:p w:rsidR="0075550A" w:rsidRPr="00CB08C9" w:rsidRDefault="0075550A" w:rsidP="0075550A">
      <w:pPr>
        <w:pStyle w:val="ad"/>
        <w:ind w:right="21" w:firstLine="567"/>
        <w:jc w:val="both"/>
        <w:rPr>
          <w:rFonts w:ascii="Times New Roman" w:hAnsi="Times New Roman" w:cs="Times New Roman"/>
          <w:sz w:val="24"/>
          <w:szCs w:val="24"/>
        </w:rPr>
      </w:pPr>
      <w:r w:rsidRPr="00CB08C9">
        <w:rPr>
          <w:rFonts w:ascii="Times New Roman" w:eastAsia="MS Mincho" w:hAnsi="Times New Roman" w:cs="Times New Roman"/>
          <w:sz w:val="24"/>
          <w:szCs w:val="24"/>
        </w:rPr>
        <w:t>-  п</w:t>
      </w:r>
      <w:r w:rsidRPr="00CB08C9">
        <w:rPr>
          <w:rFonts w:ascii="Times New Roman" w:hAnsi="Times New Roman" w:cs="Times New Roman"/>
          <w:sz w:val="24"/>
          <w:szCs w:val="24"/>
        </w:rPr>
        <w:t xml:space="preserve">роводить налоговые проверки в порядке, установленном </w:t>
      </w:r>
      <w:r w:rsidRPr="00CB08C9">
        <w:rPr>
          <w:rFonts w:ascii="Times New Roman" w:eastAsia="MS Mincho" w:hAnsi="Times New Roman" w:cs="Times New Roman"/>
          <w:sz w:val="24"/>
          <w:szCs w:val="24"/>
        </w:rPr>
        <w:t>Налоговым Кодексом</w:t>
      </w:r>
      <w:r w:rsidRPr="00CB08C9">
        <w:rPr>
          <w:rFonts w:ascii="Times New Roman" w:hAnsi="Times New Roman" w:cs="Times New Roman"/>
          <w:sz w:val="24"/>
          <w:szCs w:val="24"/>
        </w:rPr>
        <w:t>;</w:t>
      </w:r>
    </w:p>
    <w:p w:rsidR="0075550A" w:rsidRPr="002C589E" w:rsidRDefault="0075550A" w:rsidP="0075550A">
      <w:pPr>
        <w:pStyle w:val="ad"/>
        <w:ind w:right="21"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2C589E">
        <w:rPr>
          <w:rFonts w:ascii="Times New Roman" w:hAnsi="Times New Roman" w:cs="Times New Roman"/>
          <w:sz w:val="24"/>
          <w:szCs w:val="24"/>
        </w:rPr>
        <w:t>в</w:t>
      </w:r>
      <w:r w:rsidRPr="002C589E">
        <w:rPr>
          <w:rFonts w:ascii="Times New Roman" w:eastAsia="MS Mincho" w:hAnsi="Times New Roman" w:cs="Times New Roman"/>
          <w:sz w:val="24"/>
          <w:szCs w:val="24"/>
        </w:rPr>
        <w:t>ызывать на основании письменного уведомления в инспекцию налогоплательщиков, плательщиков сборов или налоговых агентов для дачи пояснений в связи с налоговой проверкой;</w:t>
      </w:r>
    </w:p>
    <w:p w:rsidR="0075550A" w:rsidRPr="002C589E" w:rsidRDefault="0075550A" w:rsidP="0075550A">
      <w:pPr>
        <w:pStyle w:val="ad"/>
        <w:ind w:right="21" w:firstLine="567"/>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2C589E">
        <w:rPr>
          <w:rFonts w:ascii="Times New Roman" w:eastAsia="MS Mincho" w:hAnsi="Times New Roman" w:cs="Times New Roman"/>
          <w:sz w:val="24"/>
          <w:szCs w:val="24"/>
        </w:rPr>
        <w:t xml:space="preserve"> направлять письма о вызове в качестве свидетелей лиц, которым могут быть известны какие-либо обстоятельства, имеющие значение для проведения налогового контроля;</w:t>
      </w:r>
    </w:p>
    <w:p w:rsidR="0075550A" w:rsidRPr="002C589E" w:rsidRDefault="0075550A" w:rsidP="0075550A">
      <w:pPr>
        <w:pStyle w:val="ad"/>
        <w:ind w:right="21" w:firstLine="567"/>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2C589E">
        <w:rPr>
          <w:rFonts w:ascii="Times New Roman" w:eastAsia="MS Mincho" w:hAnsi="Times New Roman" w:cs="Times New Roman"/>
          <w:sz w:val="24"/>
          <w:szCs w:val="24"/>
        </w:rPr>
        <w:t xml:space="preserve"> п</w:t>
      </w:r>
      <w:r w:rsidRPr="002C589E">
        <w:rPr>
          <w:rFonts w:ascii="Times New Roman" w:hAnsi="Times New Roman" w:cs="Times New Roman"/>
          <w:sz w:val="24"/>
          <w:szCs w:val="24"/>
        </w:rPr>
        <w:t xml:space="preserve">одписывать служебные документы, входящие в компетенцию </w:t>
      </w:r>
      <w:r>
        <w:rPr>
          <w:rFonts w:ascii="Times New Roman" w:hAnsi="Times New Roman" w:cs="Times New Roman"/>
          <w:sz w:val="24"/>
          <w:szCs w:val="24"/>
        </w:rPr>
        <w:t>государственного налогового инспектора</w:t>
      </w:r>
      <w:r w:rsidRPr="002C589E">
        <w:rPr>
          <w:rFonts w:ascii="Times New Roman" w:hAnsi="Times New Roman" w:cs="Times New Roman"/>
          <w:sz w:val="24"/>
          <w:szCs w:val="24"/>
        </w:rPr>
        <w:t>;</w:t>
      </w:r>
    </w:p>
    <w:p w:rsidR="0075550A" w:rsidRPr="002C589E" w:rsidRDefault="0075550A" w:rsidP="0075550A">
      <w:pPr>
        <w:pStyle w:val="ad"/>
        <w:ind w:right="21" w:firstLine="567"/>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2C589E">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 xml:space="preserve"> </w:t>
      </w:r>
      <w:r w:rsidRPr="002C589E">
        <w:rPr>
          <w:rFonts w:ascii="Times New Roman" w:eastAsia="MS Mincho" w:hAnsi="Times New Roman" w:cs="Times New Roman"/>
          <w:sz w:val="24"/>
          <w:szCs w:val="24"/>
        </w:rPr>
        <w:t>готовить и представлять начальнику (заместителю начальника) инспекции материалы для привлечения к налоговой и административной ответственности предпринимателей и граждан;</w:t>
      </w:r>
    </w:p>
    <w:p w:rsidR="0075550A" w:rsidRPr="002C589E" w:rsidRDefault="0075550A" w:rsidP="0075550A">
      <w:pPr>
        <w:pStyle w:val="ad"/>
        <w:ind w:right="21" w:firstLine="567"/>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  </w:t>
      </w:r>
      <w:r w:rsidRPr="002C589E">
        <w:rPr>
          <w:rFonts w:ascii="Times New Roman" w:eastAsia="MS Mincho" w:hAnsi="Times New Roman" w:cs="Times New Roman"/>
          <w:sz w:val="24"/>
          <w:szCs w:val="24"/>
        </w:rPr>
        <w:t>участвовать в рассмотрении дел в Арбитражном суде;</w:t>
      </w:r>
    </w:p>
    <w:p w:rsidR="0075550A" w:rsidRPr="00714425" w:rsidRDefault="0075550A" w:rsidP="0075550A">
      <w:pPr>
        <w:pStyle w:val="a4"/>
        <w:ind w:right="21" w:firstLine="567"/>
        <w:jc w:val="both"/>
        <w:rPr>
          <w:rFonts w:eastAsia="MS Mincho"/>
          <w:sz w:val="24"/>
          <w:szCs w:val="24"/>
        </w:rPr>
      </w:pPr>
      <w:r>
        <w:rPr>
          <w:rFonts w:eastAsia="MS Mincho"/>
          <w:sz w:val="24"/>
          <w:szCs w:val="24"/>
        </w:rPr>
        <w:t xml:space="preserve">- </w:t>
      </w:r>
      <w:r w:rsidRPr="00714425">
        <w:rPr>
          <w:rFonts w:eastAsia="MS Mincho"/>
          <w:sz w:val="24"/>
          <w:szCs w:val="24"/>
        </w:rPr>
        <w:t>о</w:t>
      </w:r>
      <w:r w:rsidRPr="00714425">
        <w:rPr>
          <w:sz w:val="24"/>
          <w:szCs w:val="24"/>
        </w:rPr>
        <w:t>существлять подготовку письменной корреспонденции в Управление ФНС России по Омской области, Администрацию округа, Финансовое управление и др</w:t>
      </w:r>
      <w:r>
        <w:rPr>
          <w:sz w:val="24"/>
          <w:szCs w:val="24"/>
        </w:rPr>
        <w:t>угие органы</w:t>
      </w:r>
      <w:r w:rsidRPr="00714425">
        <w:rPr>
          <w:sz w:val="24"/>
          <w:szCs w:val="24"/>
        </w:rPr>
        <w:t>;</w:t>
      </w:r>
    </w:p>
    <w:p w:rsidR="0075550A" w:rsidRDefault="0075550A" w:rsidP="0075550A">
      <w:pPr>
        <w:pStyle w:val="ad"/>
        <w:ind w:right="21" w:firstLine="567"/>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  </w:t>
      </w:r>
      <w:r w:rsidRPr="002C589E">
        <w:rPr>
          <w:rFonts w:ascii="Times New Roman" w:eastAsia="MS Mincho" w:hAnsi="Times New Roman" w:cs="Times New Roman"/>
          <w:sz w:val="24"/>
          <w:szCs w:val="24"/>
        </w:rPr>
        <w:t>готовить предложения начальнику отдела  по  совершенствованию работы отдела;</w:t>
      </w:r>
    </w:p>
    <w:p w:rsidR="0075550A" w:rsidRDefault="0075550A" w:rsidP="0075550A">
      <w:pPr>
        <w:ind w:firstLine="567"/>
        <w:jc w:val="both"/>
        <w:outlineLvl w:val="1"/>
        <w:rPr>
          <w:sz w:val="24"/>
          <w:szCs w:val="24"/>
        </w:rPr>
      </w:pPr>
      <w:r>
        <w:rPr>
          <w:sz w:val="24"/>
          <w:szCs w:val="24"/>
        </w:rPr>
        <w:t>-</w:t>
      </w:r>
      <w:r w:rsidRPr="00714425">
        <w:rPr>
          <w:sz w:val="24"/>
          <w:szCs w:val="24"/>
        </w:rPr>
        <w:t xml:space="preserve"> имеет право использования услуги удаленного доступа к федеральным информационным ресурсам, сопровождаемым Межрегиональной инспекцией ФНС России по централизованной обработке данных</w:t>
      </w:r>
      <w:r>
        <w:rPr>
          <w:sz w:val="24"/>
          <w:szCs w:val="24"/>
        </w:rPr>
        <w:t>;</w:t>
      </w:r>
    </w:p>
    <w:p w:rsidR="0075550A" w:rsidRPr="00101477" w:rsidRDefault="0075550A" w:rsidP="0075550A">
      <w:pPr>
        <w:ind w:firstLine="567"/>
        <w:jc w:val="both"/>
        <w:rPr>
          <w:rFonts w:eastAsia="Calibri"/>
          <w:color w:val="000000"/>
          <w:sz w:val="24"/>
          <w:szCs w:val="24"/>
          <w:lang w:eastAsia="en-US"/>
        </w:rPr>
      </w:pPr>
      <w:r w:rsidRPr="00101477">
        <w:rPr>
          <w:rFonts w:eastAsia="Calibri"/>
          <w:color w:val="000000"/>
          <w:sz w:val="24"/>
          <w:szCs w:val="24"/>
          <w:lang w:eastAsia="en-US"/>
        </w:rPr>
        <w:t>- доступа к информационным и аппаратным ресурсам Инспекции, информационным ресурсам федерального уровня, в том числе к федеральным информационным ресурсам и сервисам, сопровождаемым ФКУ «Налог-Сервис» ФНС России;</w:t>
      </w:r>
    </w:p>
    <w:p w:rsidR="0075550A" w:rsidRPr="00101477" w:rsidRDefault="0075550A" w:rsidP="0075550A">
      <w:pPr>
        <w:ind w:firstLine="567"/>
        <w:jc w:val="both"/>
        <w:rPr>
          <w:rFonts w:eastAsia="Calibri"/>
          <w:color w:val="000000"/>
          <w:sz w:val="24"/>
          <w:szCs w:val="24"/>
          <w:lang w:eastAsia="en-US"/>
        </w:rPr>
      </w:pPr>
      <w:r w:rsidRPr="00101477">
        <w:rPr>
          <w:rFonts w:eastAsia="Calibri"/>
          <w:color w:val="000000"/>
          <w:sz w:val="24"/>
          <w:szCs w:val="24"/>
          <w:lang w:eastAsia="en-US"/>
        </w:rPr>
        <w:t>- доступа к конфиденциальной информации Федеральной налоговой службы, персональным данным в объемах, необходимых для выполнения должностных обязанностей;</w:t>
      </w:r>
    </w:p>
    <w:p w:rsidR="0075550A" w:rsidRPr="00101477" w:rsidRDefault="0075550A" w:rsidP="0075550A">
      <w:pPr>
        <w:ind w:firstLine="567"/>
        <w:jc w:val="both"/>
        <w:rPr>
          <w:rFonts w:eastAsia="Calibri"/>
          <w:color w:val="000000"/>
          <w:sz w:val="24"/>
          <w:szCs w:val="24"/>
          <w:lang w:eastAsia="en-US"/>
        </w:rPr>
      </w:pPr>
      <w:r w:rsidRPr="00101477">
        <w:rPr>
          <w:rFonts w:eastAsia="Calibri"/>
          <w:color w:val="000000"/>
          <w:sz w:val="24"/>
          <w:szCs w:val="24"/>
          <w:lang w:eastAsia="en-US"/>
        </w:rPr>
        <w:t>- доступа к ресурсам сети Интернет в объемах, необходимых для выполнения должностных обязанностей;</w:t>
      </w:r>
    </w:p>
    <w:p w:rsidR="0075550A" w:rsidRPr="00AE776D" w:rsidRDefault="0075550A" w:rsidP="0075550A">
      <w:pPr>
        <w:ind w:firstLine="567"/>
        <w:jc w:val="both"/>
        <w:rPr>
          <w:rFonts w:eastAsia="Calibri"/>
          <w:color w:val="000000"/>
          <w:sz w:val="24"/>
          <w:szCs w:val="24"/>
          <w:lang w:eastAsia="en-US"/>
        </w:rPr>
      </w:pPr>
      <w:r w:rsidRPr="00101477">
        <w:rPr>
          <w:rFonts w:eastAsia="Calibri"/>
          <w:color w:val="000000"/>
          <w:sz w:val="24"/>
          <w:szCs w:val="24"/>
          <w:lang w:eastAsia="en-US"/>
        </w:rPr>
        <w:t>- использования сре</w:t>
      </w:r>
      <w:proofErr w:type="gramStart"/>
      <w:r w:rsidRPr="00101477">
        <w:rPr>
          <w:rFonts w:eastAsia="Calibri"/>
          <w:color w:val="000000"/>
          <w:sz w:val="24"/>
          <w:szCs w:val="24"/>
          <w:lang w:eastAsia="en-US"/>
        </w:rPr>
        <w:t>дств кр</w:t>
      </w:r>
      <w:proofErr w:type="gramEnd"/>
      <w:r w:rsidRPr="00101477">
        <w:rPr>
          <w:rFonts w:eastAsia="Calibri"/>
          <w:color w:val="000000"/>
          <w:sz w:val="24"/>
          <w:szCs w:val="24"/>
          <w:lang w:eastAsia="en-US"/>
        </w:rPr>
        <w:t>иптографической защиты информации (далее – СКЗИ), ключевой, эксплуатационной и технической документации СКЗИ в рамках порученных участков работы со СКЗИ в соответствии с организационно-распорядительными документами Инспекции.</w:t>
      </w:r>
    </w:p>
    <w:bookmarkEnd w:id="0"/>
    <w:p w:rsidR="0075550A" w:rsidRDefault="0075550A" w:rsidP="0075550A">
      <w:pPr>
        <w:jc w:val="both"/>
        <w:rPr>
          <w:sz w:val="24"/>
          <w:szCs w:val="24"/>
        </w:rPr>
      </w:pPr>
    </w:p>
    <w:p w:rsidR="0075550A" w:rsidRPr="005922EC" w:rsidRDefault="0075550A" w:rsidP="0075550A">
      <w:pPr>
        <w:ind w:firstLine="567"/>
        <w:jc w:val="both"/>
        <w:rPr>
          <w:color w:val="000000"/>
          <w:sz w:val="24"/>
          <w:szCs w:val="24"/>
        </w:rPr>
      </w:pPr>
      <w:r w:rsidRPr="005922EC">
        <w:rPr>
          <w:color w:val="000000"/>
          <w:sz w:val="24"/>
          <w:szCs w:val="24"/>
        </w:rPr>
        <w:t xml:space="preserve">10. </w:t>
      </w:r>
      <w:proofErr w:type="gramStart"/>
      <w:r w:rsidRPr="005922EC">
        <w:rPr>
          <w:color w:val="000000"/>
          <w:sz w:val="24"/>
          <w:szCs w:val="24"/>
        </w:rPr>
        <w:t xml:space="preserve">Старший государственный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w:t>
      </w:r>
      <w:smartTag w:uri="urn:schemas-microsoft-com:office:smarttags" w:element="metricconverter">
        <w:smartTagPr>
          <w:attr w:name="ProductID" w:val="2004 г"/>
        </w:smartTagPr>
        <w:r w:rsidRPr="005922EC">
          <w:rPr>
            <w:color w:val="000000"/>
            <w:sz w:val="24"/>
            <w:szCs w:val="24"/>
          </w:rPr>
          <w:t>2004 г</w:t>
        </w:r>
      </w:smartTag>
      <w:r w:rsidRPr="005922EC">
        <w:rPr>
          <w:color w:val="000000"/>
          <w:sz w:val="24"/>
          <w:szCs w:val="24"/>
        </w:rPr>
        <w:t xml:space="preserve">. № 506, положением об Инспекции, приказами (распоряжениями) ФНС России,  Управления, Инспекции, поручениями руководителя Управления (заместителя руководителя Управления, координирующего деятельность Инспекции), начальника инспекции. </w:t>
      </w:r>
      <w:proofErr w:type="gramEnd"/>
    </w:p>
    <w:p w:rsidR="0075550A" w:rsidRPr="005922EC" w:rsidRDefault="0075550A" w:rsidP="0075550A">
      <w:pPr>
        <w:ind w:firstLine="720"/>
        <w:jc w:val="both"/>
        <w:rPr>
          <w:color w:val="000000"/>
          <w:sz w:val="24"/>
          <w:szCs w:val="24"/>
        </w:rPr>
      </w:pPr>
    </w:p>
    <w:p w:rsidR="0075550A" w:rsidRPr="005922EC" w:rsidRDefault="0075550A" w:rsidP="0075550A">
      <w:pPr>
        <w:ind w:firstLine="567"/>
        <w:jc w:val="both"/>
        <w:rPr>
          <w:color w:val="000000"/>
          <w:sz w:val="24"/>
          <w:szCs w:val="24"/>
        </w:rPr>
      </w:pPr>
      <w:r w:rsidRPr="005922EC">
        <w:rPr>
          <w:color w:val="000000"/>
          <w:sz w:val="26"/>
          <w:szCs w:val="26"/>
        </w:rPr>
        <w:t xml:space="preserve">11. </w:t>
      </w:r>
      <w:r w:rsidRPr="005922EC">
        <w:rPr>
          <w:color w:val="000000"/>
          <w:sz w:val="24"/>
          <w:szCs w:val="24"/>
        </w:rPr>
        <w:t>Старший государственный налоговый инспектор</w:t>
      </w:r>
      <w:r w:rsidRPr="005922EC">
        <w:rPr>
          <w:bCs/>
          <w:color w:val="000000"/>
          <w:sz w:val="24"/>
          <w:szCs w:val="24"/>
        </w:rPr>
        <w:t xml:space="preserve"> </w:t>
      </w:r>
      <w:r w:rsidRPr="005922EC">
        <w:rPr>
          <w:color w:val="000000"/>
          <w:sz w:val="24"/>
          <w:szCs w:val="24"/>
        </w:rPr>
        <w:t xml:space="preserve">может быть привлечен к ответственности в соответствии с законодательством Российской Федерации за неисполнение или ненадлежащее исполнение должностных обязанностей, а также </w:t>
      </w:r>
      <w:proofErr w:type="gramStart"/>
      <w:r w:rsidRPr="005922EC">
        <w:rPr>
          <w:color w:val="000000"/>
          <w:sz w:val="24"/>
          <w:szCs w:val="24"/>
        </w:rPr>
        <w:t>за</w:t>
      </w:r>
      <w:proofErr w:type="gramEnd"/>
      <w:r w:rsidRPr="005922EC">
        <w:rPr>
          <w:color w:val="000000"/>
          <w:sz w:val="24"/>
          <w:szCs w:val="24"/>
        </w:rPr>
        <w:t>:</w:t>
      </w:r>
    </w:p>
    <w:p w:rsidR="0075550A" w:rsidRPr="005922EC" w:rsidRDefault="0075550A" w:rsidP="0075550A">
      <w:pPr>
        <w:jc w:val="both"/>
        <w:rPr>
          <w:color w:val="000000"/>
          <w:sz w:val="24"/>
          <w:szCs w:val="24"/>
        </w:rPr>
      </w:pPr>
      <w:r w:rsidRPr="005922EC">
        <w:rPr>
          <w:color w:val="000000"/>
          <w:spacing w:val="-3"/>
          <w:sz w:val="24"/>
          <w:szCs w:val="24"/>
        </w:rPr>
        <w:t xml:space="preserve">         - </w:t>
      </w:r>
      <w:r w:rsidRPr="005922EC">
        <w:rPr>
          <w:color w:val="000000"/>
          <w:sz w:val="24"/>
          <w:szCs w:val="24"/>
        </w:rPr>
        <w:t>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Инспекции в соответствии с уголовным, административным, гражданским законодательством, а также законодательством о гражданской службе;</w:t>
      </w:r>
    </w:p>
    <w:p w:rsidR="0075550A" w:rsidRPr="00F449D0" w:rsidRDefault="0075550A" w:rsidP="0075550A">
      <w:pPr>
        <w:numPr>
          <w:ilvl w:val="0"/>
          <w:numId w:val="1"/>
        </w:numPr>
        <w:autoSpaceDE w:val="0"/>
        <w:autoSpaceDN w:val="0"/>
        <w:adjustRightInd w:val="0"/>
        <w:ind w:firstLine="420"/>
        <w:jc w:val="both"/>
        <w:outlineLvl w:val="1"/>
        <w:rPr>
          <w:sz w:val="24"/>
          <w:szCs w:val="24"/>
        </w:rPr>
      </w:pPr>
      <w:r w:rsidRPr="005922EC">
        <w:rPr>
          <w:color w:val="000000"/>
          <w:sz w:val="24"/>
          <w:szCs w:val="24"/>
        </w:rPr>
        <w:t>несвоевременное выполнение планов работ, отчетов, указаний и распоряжений</w:t>
      </w:r>
      <w:r w:rsidRPr="00F449D0">
        <w:rPr>
          <w:sz w:val="24"/>
          <w:szCs w:val="24"/>
        </w:rPr>
        <w:t xml:space="preserve"> вышестоящих руководителей;</w:t>
      </w:r>
    </w:p>
    <w:p w:rsidR="0075550A" w:rsidRPr="00F449D0" w:rsidRDefault="0075550A" w:rsidP="0075550A">
      <w:pPr>
        <w:numPr>
          <w:ilvl w:val="0"/>
          <w:numId w:val="1"/>
        </w:numPr>
        <w:autoSpaceDE w:val="0"/>
        <w:autoSpaceDN w:val="0"/>
        <w:adjustRightInd w:val="0"/>
        <w:ind w:firstLine="420"/>
        <w:jc w:val="both"/>
        <w:outlineLvl w:val="1"/>
        <w:rPr>
          <w:sz w:val="24"/>
          <w:szCs w:val="24"/>
        </w:rPr>
      </w:pPr>
      <w:r w:rsidRPr="00F449D0">
        <w:rPr>
          <w:sz w:val="24"/>
          <w:szCs w:val="24"/>
        </w:rPr>
        <w:lastRenderedPageBreak/>
        <w:t xml:space="preserve">нарушение основных обязанностей, ограничений, запретов и требований, предъявляемых к государственному гражданскому служащему Федеральным законом от </w:t>
      </w:r>
      <w:smartTag w:uri="urn:schemas-microsoft-com:office:smarttags" w:element="date">
        <w:smartTagPr>
          <w:attr w:name="ls" w:val="trans"/>
          <w:attr w:name="Month" w:val="07"/>
          <w:attr w:name="Day" w:val="27"/>
          <w:attr w:name="Year" w:val="2004"/>
        </w:smartTagPr>
        <w:r w:rsidRPr="00F449D0">
          <w:rPr>
            <w:sz w:val="24"/>
            <w:szCs w:val="24"/>
          </w:rPr>
          <w:t>27.07.2004</w:t>
        </w:r>
      </w:smartTag>
      <w:r w:rsidRPr="00F449D0">
        <w:rPr>
          <w:sz w:val="24"/>
          <w:szCs w:val="24"/>
        </w:rPr>
        <w:t xml:space="preserve"> № 79-ФЗ «О государственной гражданской службе Российской Федерации»;</w:t>
      </w:r>
    </w:p>
    <w:p w:rsidR="0075550A" w:rsidRPr="00F449D0" w:rsidRDefault="0075550A" w:rsidP="0075550A">
      <w:pPr>
        <w:numPr>
          <w:ilvl w:val="0"/>
          <w:numId w:val="1"/>
        </w:numPr>
        <w:autoSpaceDE w:val="0"/>
        <w:autoSpaceDN w:val="0"/>
        <w:adjustRightInd w:val="0"/>
        <w:ind w:firstLine="420"/>
        <w:jc w:val="both"/>
        <w:outlineLvl w:val="1"/>
        <w:rPr>
          <w:sz w:val="24"/>
          <w:szCs w:val="24"/>
        </w:rPr>
      </w:pPr>
      <w:r w:rsidRPr="00F449D0">
        <w:rPr>
          <w:sz w:val="24"/>
          <w:szCs w:val="24"/>
        </w:rPr>
        <w:t>утерю или порчу служебного удостоверения и документов;</w:t>
      </w:r>
    </w:p>
    <w:p w:rsidR="0075550A" w:rsidRPr="00F449D0" w:rsidRDefault="0075550A" w:rsidP="0075550A">
      <w:pPr>
        <w:numPr>
          <w:ilvl w:val="0"/>
          <w:numId w:val="1"/>
        </w:numPr>
        <w:autoSpaceDE w:val="0"/>
        <w:autoSpaceDN w:val="0"/>
        <w:adjustRightInd w:val="0"/>
        <w:ind w:firstLine="420"/>
        <w:jc w:val="both"/>
        <w:outlineLvl w:val="1"/>
        <w:rPr>
          <w:sz w:val="24"/>
          <w:szCs w:val="24"/>
        </w:rPr>
      </w:pPr>
      <w:r w:rsidRPr="00F449D0">
        <w:rPr>
          <w:sz w:val="24"/>
          <w:szCs w:val="24"/>
        </w:rPr>
        <w:t>в установленном порядке материальную ответственность за ущерб, причиненный инспекции;</w:t>
      </w:r>
    </w:p>
    <w:p w:rsidR="0075550A" w:rsidRPr="00F449D0" w:rsidRDefault="0075550A" w:rsidP="0075550A">
      <w:pPr>
        <w:numPr>
          <w:ilvl w:val="0"/>
          <w:numId w:val="1"/>
        </w:numPr>
        <w:autoSpaceDE w:val="0"/>
        <w:autoSpaceDN w:val="0"/>
        <w:adjustRightInd w:val="0"/>
        <w:ind w:firstLine="420"/>
        <w:jc w:val="both"/>
        <w:outlineLvl w:val="1"/>
        <w:rPr>
          <w:b/>
          <w:bCs/>
          <w:sz w:val="24"/>
          <w:szCs w:val="24"/>
        </w:rPr>
      </w:pPr>
      <w:r w:rsidRPr="00F449D0">
        <w:rPr>
          <w:sz w:val="24"/>
          <w:szCs w:val="24"/>
        </w:rPr>
        <w:t xml:space="preserve">несоблюдение правил </w:t>
      </w:r>
      <w:r>
        <w:rPr>
          <w:sz w:val="24"/>
          <w:szCs w:val="24"/>
        </w:rPr>
        <w:t xml:space="preserve">служебного </w:t>
      </w:r>
      <w:r w:rsidRPr="00F449D0">
        <w:rPr>
          <w:sz w:val="24"/>
          <w:szCs w:val="24"/>
        </w:rPr>
        <w:t>распорядка;</w:t>
      </w:r>
    </w:p>
    <w:p w:rsidR="0075550A" w:rsidRPr="00F449D0" w:rsidRDefault="0075550A" w:rsidP="0075550A">
      <w:pPr>
        <w:numPr>
          <w:ilvl w:val="0"/>
          <w:numId w:val="1"/>
        </w:numPr>
        <w:autoSpaceDE w:val="0"/>
        <w:autoSpaceDN w:val="0"/>
        <w:adjustRightInd w:val="0"/>
        <w:ind w:firstLine="420"/>
        <w:jc w:val="both"/>
        <w:outlineLvl w:val="1"/>
        <w:rPr>
          <w:bCs/>
          <w:sz w:val="24"/>
          <w:szCs w:val="24"/>
        </w:rPr>
      </w:pPr>
      <w:r w:rsidRPr="00F449D0">
        <w:rPr>
          <w:bCs/>
          <w:sz w:val="24"/>
          <w:szCs w:val="24"/>
        </w:rPr>
        <w:t>разглашение сведений, составляющих охраняемую федеральным законом тайну, и служебной информации, ставших ему известными в связи с исполнением должностных обязанностей;</w:t>
      </w:r>
    </w:p>
    <w:p w:rsidR="0075550A" w:rsidRDefault="0075550A" w:rsidP="0075550A">
      <w:pPr>
        <w:numPr>
          <w:ilvl w:val="0"/>
          <w:numId w:val="1"/>
        </w:numPr>
        <w:autoSpaceDE w:val="0"/>
        <w:autoSpaceDN w:val="0"/>
        <w:adjustRightInd w:val="0"/>
        <w:ind w:firstLine="420"/>
        <w:jc w:val="both"/>
        <w:outlineLvl w:val="1"/>
        <w:rPr>
          <w:bCs/>
          <w:sz w:val="24"/>
          <w:szCs w:val="24"/>
        </w:rPr>
      </w:pPr>
      <w:r w:rsidRPr="00F449D0">
        <w:rPr>
          <w:bCs/>
          <w:sz w:val="24"/>
          <w:szCs w:val="24"/>
        </w:rPr>
        <w:t>несоблюдение установленного порядка работы с информацией «Для служебного пользования».</w:t>
      </w:r>
    </w:p>
    <w:p w:rsidR="0075550A" w:rsidRPr="003F5770" w:rsidRDefault="0075550A" w:rsidP="0075550A">
      <w:pPr>
        <w:ind w:firstLine="420"/>
        <w:jc w:val="both"/>
        <w:outlineLvl w:val="1"/>
        <w:rPr>
          <w:bCs/>
          <w:sz w:val="24"/>
          <w:szCs w:val="24"/>
        </w:rPr>
      </w:pPr>
      <w:r w:rsidRPr="003F5770">
        <w:rPr>
          <w:rFonts w:eastAsia="Calibri"/>
          <w:color w:val="000000"/>
          <w:sz w:val="24"/>
          <w:szCs w:val="24"/>
          <w:lang w:eastAsia="en-US"/>
        </w:rPr>
        <w:t>- разглашение конфиденциальной информации Федеральной налоговой службы, за нарушение законодательства Российской Федерации в области защиты информации, в том числе в области защиты персональных данных;</w:t>
      </w:r>
    </w:p>
    <w:p w:rsidR="0075550A" w:rsidRPr="003F5770" w:rsidRDefault="0075550A" w:rsidP="0075550A">
      <w:pPr>
        <w:ind w:firstLine="426"/>
        <w:jc w:val="both"/>
        <w:rPr>
          <w:rFonts w:eastAsia="Calibri"/>
          <w:color w:val="000000"/>
          <w:sz w:val="24"/>
          <w:szCs w:val="24"/>
          <w:lang w:eastAsia="en-US"/>
        </w:rPr>
      </w:pPr>
      <w:r w:rsidRPr="003F5770">
        <w:rPr>
          <w:rFonts w:eastAsia="Calibri"/>
          <w:color w:val="000000"/>
          <w:sz w:val="24"/>
          <w:szCs w:val="24"/>
          <w:lang w:eastAsia="en-US"/>
        </w:rPr>
        <w:t>- неправомерное использование информационных и аппаратных ресурсов Инспекции, информационных ресурсов федерального уровня, в том числе федеральных информационных ресурсов и сервисов, сопровождаемых ФКУ «Налог-Сервис» ФНС России, ресурсов сети Интернет;</w:t>
      </w:r>
    </w:p>
    <w:p w:rsidR="0075550A" w:rsidRPr="003F5770" w:rsidRDefault="0075550A" w:rsidP="0075550A">
      <w:pPr>
        <w:ind w:firstLine="426"/>
        <w:jc w:val="both"/>
        <w:rPr>
          <w:rFonts w:eastAsia="Calibri"/>
          <w:color w:val="000000"/>
          <w:sz w:val="24"/>
          <w:szCs w:val="24"/>
          <w:lang w:eastAsia="en-US"/>
        </w:rPr>
      </w:pPr>
      <w:r w:rsidRPr="003F5770">
        <w:rPr>
          <w:rFonts w:eastAsia="Calibri"/>
          <w:color w:val="000000"/>
          <w:sz w:val="24"/>
          <w:szCs w:val="24"/>
          <w:lang w:eastAsia="en-US"/>
        </w:rPr>
        <w:t>- в рамках порученных участков работы со СКЗИ в соответствии с организационно-распорядительными документами Инспекции за не обеспечение сохранности СКЗИ, ключевой, эксплуатационной и технической документации СКЗИ, несоблюдение требований законодательства Российской Федерации, регламентирующих использование СКЗИ.</w:t>
      </w:r>
    </w:p>
    <w:p w:rsidR="0075550A" w:rsidRDefault="0075550A" w:rsidP="0075550A">
      <w:pPr>
        <w:ind w:firstLine="567"/>
        <w:jc w:val="both"/>
        <w:rPr>
          <w:sz w:val="24"/>
          <w:szCs w:val="24"/>
        </w:rPr>
      </w:pPr>
      <w:r>
        <w:rPr>
          <w:sz w:val="24"/>
          <w:szCs w:val="24"/>
        </w:rPr>
        <w:t xml:space="preserve"> -</w:t>
      </w:r>
      <w:r w:rsidRPr="00CB08C9">
        <w:rPr>
          <w:sz w:val="24"/>
          <w:szCs w:val="24"/>
        </w:rPr>
        <w:t xml:space="preserve"> несоблюдение положений Инструкции пользователя по работе с услугой удаленного доступа к ФИР, сопровождаемым МИ ФНС России по ЦОД, а за разглашение конфиденциальной информации может быть </w:t>
      </w:r>
      <w:proofErr w:type="gramStart"/>
      <w:r w:rsidRPr="00CB08C9">
        <w:rPr>
          <w:sz w:val="24"/>
          <w:szCs w:val="24"/>
        </w:rPr>
        <w:t>привлечен</w:t>
      </w:r>
      <w:proofErr w:type="gramEnd"/>
      <w:r w:rsidRPr="00CB08C9">
        <w:rPr>
          <w:sz w:val="24"/>
          <w:szCs w:val="24"/>
        </w:rPr>
        <w:t xml:space="preserve"> к ответственности в установленном законодательством Российской Федерации порядке.</w:t>
      </w:r>
    </w:p>
    <w:p w:rsidR="0075550A" w:rsidRPr="00A02AEE" w:rsidRDefault="0075550A" w:rsidP="0075550A">
      <w:pPr>
        <w:ind w:firstLine="720"/>
        <w:jc w:val="both"/>
        <w:rPr>
          <w:color w:val="000000"/>
          <w:sz w:val="24"/>
          <w:szCs w:val="24"/>
        </w:rPr>
      </w:pPr>
      <w:r w:rsidRPr="001719D4">
        <w:rPr>
          <w:sz w:val="24"/>
          <w:szCs w:val="24"/>
        </w:rPr>
        <w:t xml:space="preserve">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должностных обязанностей, предусмотренных должностным регламентом, </w:t>
      </w:r>
      <w:r w:rsidRPr="0079323A">
        <w:rPr>
          <w:color w:val="0A0EB6"/>
          <w:sz w:val="24"/>
          <w:szCs w:val="24"/>
        </w:rPr>
        <w:t>старший</w:t>
      </w:r>
      <w:r>
        <w:rPr>
          <w:sz w:val="24"/>
          <w:szCs w:val="24"/>
        </w:rPr>
        <w:t xml:space="preserve"> государственный налоговый инспектор</w:t>
      </w:r>
      <w:r w:rsidRPr="00F449D0">
        <w:rPr>
          <w:bCs/>
          <w:sz w:val="24"/>
          <w:szCs w:val="24"/>
        </w:rPr>
        <w:t xml:space="preserve"> </w:t>
      </w:r>
      <w:r w:rsidRPr="001719D4">
        <w:rPr>
          <w:sz w:val="24"/>
          <w:szCs w:val="24"/>
        </w:rPr>
        <w:t xml:space="preserve">несет дисциплинарную, гражданско-правовую, административную, уголовную ответственность  в </w:t>
      </w:r>
      <w:r w:rsidRPr="00A02AEE">
        <w:rPr>
          <w:color w:val="000000"/>
          <w:sz w:val="24"/>
          <w:szCs w:val="24"/>
        </w:rPr>
        <w:t>соответствии с законодательством Российской Федерации.</w:t>
      </w:r>
    </w:p>
    <w:p w:rsidR="0075550A" w:rsidRPr="00F03843" w:rsidRDefault="0075550A" w:rsidP="0075550A">
      <w:pPr>
        <w:jc w:val="both"/>
        <w:rPr>
          <w:color w:val="000000"/>
          <w:spacing w:val="-8"/>
          <w:sz w:val="24"/>
          <w:szCs w:val="24"/>
        </w:rPr>
      </w:pPr>
    </w:p>
    <w:p w:rsidR="0075550A" w:rsidRPr="00DC0E2F" w:rsidRDefault="0075550A" w:rsidP="0075550A">
      <w:pPr>
        <w:shd w:val="clear" w:color="auto" w:fill="FFFFFF"/>
        <w:tabs>
          <w:tab w:val="left" w:pos="1015"/>
        </w:tabs>
        <w:spacing w:line="252" w:lineRule="exact"/>
        <w:ind w:right="-56" w:firstLine="567"/>
        <w:jc w:val="center"/>
        <w:rPr>
          <w:b/>
          <w:sz w:val="26"/>
          <w:szCs w:val="26"/>
        </w:rPr>
      </w:pPr>
      <w:r w:rsidRPr="001F21AE">
        <w:rPr>
          <w:b/>
          <w:color w:val="000000"/>
          <w:sz w:val="26"/>
          <w:szCs w:val="26"/>
          <w:lang w:val="en-US"/>
        </w:rPr>
        <w:t>IV</w:t>
      </w:r>
      <w:r w:rsidRPr="001F21AE">
        <w:rPr>
          <w:b/>
          <w:color w:val="000000"/>
          <w:sz w:val="26"/>
          <w:szCs w:val="26"/>
        </w:rPr>
        <w:t xml:space="preserve">. Перечень вопросов, по </w:t>
      </w:r>
      <w:proofErr w:type="gramStart"/>
      <w:r w:rsidRPr="001F21AE">
        <w:rPr>
          <w:b/>
          <w:color w:val="000000"/>
          <w:sz w:val="26"/>
          <w:szCs w:val="26"/>
        </w:rPr>
        <w:t>которым  старший</w:t>
      </w:r>
      <w:proofErr w:type="gramEnd"/>
      <w:r w:rsidRPr="001F21AE">
        <w:rPr>
          <w:b/>
          <w:color w:val="000000"/>
          <w:sz w:val="26"/>
          <w:szCs w:val="26"/>
        </w:rPr>
        <w:t xml:space="preserve"> государственный налоговый</w:t>
      </w:r>
      <w:r w:rsidRPr="00DC0E2F">
        <w:rPr>
          <w:b/>
          <w:sz w:val="26"/>
          <w:szCs w:val="26"/>
        </w:rPr>
        <w:t xml:space="preserve"> инспектор</w:t>
      </w:r>
      <w:r w:rsidRPr="00DC0E2F">
        <w:rPr>
          <w:b/>
          <w:color w:val="0000FF"/>
          <w:sz w:val="26"/>
          <w:szCs w:val="26"/>
        </w:rPr>
        <w:t xml:space="preserve"> </w:t>
      </w:r>
      <w:r w:rsidRPr="00DC0E2F">
        <w:rPr>
          <w:b/>
          <w:color w:val="000000"/>
          <w:sz w:val="26"/>
          <w:szCs w:val="26"/>
        </w:rPr>
        <w:t xml:space="preserve"> вправе или обязан </w:t>
      </w:r>
      <w:r w:rsidRPr="00DC0E2F">
        <w:rPr>
          <w:b/>
          <w:color w:val="000000"/>
          <w:spacing w:val="2"/>
          <w:sz w:val="26"/>
          <w:szCs w:val="26"/>
        </w:rPr>
        <w:t>самостоятельно принимать управленческие и иные решения</w:t>
      </w:r>
    </w:p>
    <w:p w:rsidR="0075550A" w:rsidRPr="005922EC" w:rsidRDefault="0075550A" w:rsidP="0075550A">
      <w:pPr>
        <w:shd w:val="clear" w:color="auto" w:fill="FFFFFF"/>
        <w:tabs>
          <w:tab w:val="left" w:pos="986"/>
        </w:tabs>
        <w:spacing w:before="302" w:line="259" w:lineRule="exact"/>
        <w:ind w:right="-56" w:firstLine="567"/>
        <w:jc w:val="both"/>
        <w:rPr>
          <w:color w:val="000000"/>
        </w:rPr>
      </w:pPr>
      <w:r w:rsidRPr="005922EC">
        <w:rPr>
          <w:color w:val="000000"/>
          <w:sz w:val="24"/>
          <w:szCs w:val="24"/>
        </w:rPr>
        <w:t xml:space="preserve">12. </w:t>
      </w:r>
      <w:r w:rsidRPr="005922EC">
        <w:rPr>
          <w:color w:val="000000"/>
          <w:spacing w:val="-4"/>
          <w:sz w:val="24"/>
          <w:szCs w:val="24"/>
        </w:rPr>
        <w:t xml:space="preserve">При исполнении служебных обязанностей </w:t>
      </w:r>
      <w:r w:rsidRPr="005922EC">
        <w:rPr>
          <w:color w:val="000000"/>
          <w:sz w:val="24"/>
          <w:szCs w:val="24"/>
        </w:rPr>
        <w:t xml:space="preserve">старший государственный налоговый инспектор  </w:t>
      </w:r>
      <w:r w:rsidRPr="005922EC">
        <w:rPr>
          <w:color w:val="000000"/>
          <w:spacing w:val="-4"/>
          <w:sz w:val="24"/>
          <w:szCs w:val="24"/>
        </w:rPr>
        <w:t xml:space="preserve">вправе самостоятельно </w:t>
      </w:r>
      <w:r w:rsidRPr="005922EC">
        <w:rPr>
          <w:color w:val="000000"/>
          <w:spacing w:val="-8"/>
          <w:sz w:val="24"/>
          <w:szCs w:val="24"/>
        </w:rPr>
        <w:t>принимать решения по вопросам:</w:t>
      </w:r>
    </w:p>
    <w:p w:rsidR="0075550A" w:rsidRPr="005922EC" w:rsidRDefault="0075550A" w:rsidP="0075550A">
      <w:pPr>
        <w:pStyle w:val="a4"/>
        <w:tabs>
          <w:tab w:val="num" w:pos="360"/>
        </w:tabs>
        <w:ind w:firstLine="567"/>
        <w:jc w:val="both"/>
        <w:rPr>
          <w:color w:val="000000"/>
          <w:sz w:val="24"/>
          <w:szCs w:val="24"/>
        </w:rPr>
      </w:pPr>
      <w:proofErr w:type="gramStart"/>
      <w:r w:rsidRPr="005922EC">
        <w:rPr>
          <w:color w:val="000000"/>
          <w:sz w:val="24"/>
          <w:szCs w:val="24"/>
        </w:rPr>
        <w:t>- согласно п.3 ст.32 Налогового кодекса РФ, при выявлении обстоятельств, позволяющих предполагать совершение нарушения законодательства о налогах и сборах, содержащего признаки преступления, формирует и направляет в правоохранительные органы материалы  для решения вопроса о возбуждении уголовного дела;</w:t>
      </w:r>
      <w:proofErr w:type="gramEnd"/>
    </w:p>
    <w:p w:rsidR="0075550A" w:rsidRPr="005922EC" w:rsidRDefault="0075550A" w:rsidP="0075550A">
      <w:pPr>
        <w:ind w:firstLine="567"/>
        <w:jc w:val="both"/>
        <w:rPr>
          <w:color w:val="000000"/>
          <w:spacing w:val="-7"/>
          <w:sz w:val="24"/>
          <w:szCs w:val="24"/>
        </w:rPr>
      </w:pPr>
      <w:r w:rsidRPr="005922EC">
        <w:rPr>
          <w:color w:val="000000"/>
          <w:spacing w:val="-7"/>
          <w:sz w:val="24"/>
          <w:szCs w:val="24"/>
        </w:rPr>
        <w:t>-  при выявлении обстоятельств, предусмотренных Административных Кодексом, привлекать к административной ответственности должностных лиц  проверяемых организаций и передавать материалы в правовой отдел.</w:t>
      </w:r>
    </w:p>
    <w:p w:rsidR="0075550A" w:rsidRPr="005922EC" w:rsidRDefault="0075550A" w:rsidP="0075550A">
      <w:pPr>
        <w:shd w:val="clear" w:color="auto" w:fill="FFFFFF"/>
        <w:spacing w:line="259" w:lineRule="exact"/>
        <w:ind w:right="-56" w:firstLine="567"/>
        <w:jc w:val="both"/>
        <w:rPr>
          <w:color w:val="000000"/>
          <w:spacing w:val="-7"/>
          <w:sz w:val="24"/>
          <w:szCs w:val="24"/>
        </w:rPr>
      </w:pPr>
    </w:p>
    <w:p w:rsidR="0075550A" w:rsidRPr="005922EC" w:rsidRDefault="0075550A" w:rsidP="0075550A">
      <w:pPr>
        <w:shd w:val="clear" w:color="auto" w:fill="FFFFFF"/>
        <w:tabs>
          <w:tab w:val="left" w:pos="986"/>
        </w:tabs>
        <w:spacing w:line="259" w:lineRule="exact"/>
        <w:ind w:right="-56" w:firstLine="567"/>
        <w:jc w:val="both"/>
        <w:rPr>
          <w:color w:val="000000"/>
        </w:rPr>
      </w:pPr>
      <w:r w:rsidRPr="005922EC">
        <w:rPr>
          <w:color w:val="000000"/>
          <w:sz w:val="24"/>
          <w:szCs w:val="24"/>
        </w:rPr>
        <w:t xml:space="preserve">13. </w:t>
      </w:r>
      <w:r w:rsidRPr="005922EC">
        <w:rPr>
          <w:color w:val="000000"/>
          <w:spacing w:val="-4"/>
          <w:sz w:val="24"/>
          <w:szCs w:val="24"/>
        </w:rPr>
        <w:t>При исполнении служебных обязанностей</w:t>
      </w:r>
      <w:r w:rsidRPr="005922EC">
        <w:rPr>
          <w:color w:val="000000"/>
          <w:spacing w:val="-7"/>
          <w:sz w:val="24"/>
          <w:szCs w:val="24"/>
        </w:rPr>
        <w:t xml:space="preserve"> </w:t>
      </w:r>
      <w:r w:rsidRPr="005922EC">
        <w:rPr>
          <w:color w:val="000000"/>
          <w:sz w:val="24"/>
          <w:szCs w:val="24"/>
        </w:rPr>
        <w:t xml:space="preserve">старший государственный налоговый инспектор </w:t>
      </w:r>
      <w:r w:rsidRPr="005922EC">
        <w:rPr>
          <w:color w:val="000000"/>
          <w:spacing w:val="-4"/>
          <w:sz w:val="24"/>
          <w:szCs w:val="24"/>
        </w:rPr>
        <w:t xml:space="preserve">обязан самостоятельно </w:t>
      </w:r>
      <w:r w:rsidRPr="005922EC">
        <w:rPr>
          <w:color w:val="000000"/>
          <w:spacing w:val="-8"/>
          <w:sz w:val="24"/>
          <w:szCs w:val="24"/>
        </w:rPr>
        <w:t>принимать решения по вопросам:</w:t>
      </w:r>
    </w:p>
    <w:p w:rsidR="0075550A" w:rsidRPr="005922EC" w:rsidRDefault="0075550A" w:rsidP="0075550A">
      <w:pPr>
        <w:ind w:firstLine="567"/>
        <w:jc w:val="both"/>
        <w:rPr>
          <w:color w:val="000000"/>
          <w:sz w:val="24"/>
          <w:szCs w:val="24"/>
        </w:rPr>
      </w:pPr>
      <w:proofErr w:type="gramStart"/>
      <w:r w:rsidRPr="005922EC">
        <w:rPr>
          <w:color w:val="000000"/>
          <w:sz w:val="24"/>
          <w:szCs w:val="24"/>
        </w:rPr>
        <w:t>- давать рекомендации, указания;</w:t>
      </w:r>
      <w:proofErr w:type="gramEnd"/>
    </w:p>
    <w:p w:rsidR="0075550A" w:rsidRPr="005922EC" w:rsidRDefault="0075550A" w:rsidP="0075550A">
      <w:pPr>
        <w:ind w:firstLine="567"/>
        <w:jc w:val="both"/>
        <w:rPr>
          <w:color w:val="000000"/>
          <w:sz w:val="24"/>
          <w:szCs w:val="24"/>
        </w:rPr>
      </w:pPr>
      <w:proofErr w:type="gramStart"/>
      <w:r w:rsidRPr="005922EC">
        <w:rPr>
          <w:color w:val="000000"/>
          <w:sz w:val="24"/>
          <w:szCs w:val="24"/>
        </w:rPr>
        <w:t>- принимать участие в рассмотрении, согласовании, визировании протокола, акта, служебной записки, методического письма, отчета, плана, доклада и т.д.;</w:t>
      </w:r>
      <w:proofErr w:type="gramEnd"/>
    </w:p>
    <w:p w:rsidR="0075550A" w:rsidRPr="005922EC" w:rsidRDefault="0075550A" w:rsidP="0075550A">
      <w:pPr>
        <w:ind w:firstLine="567"/>
        <w:jc w:val="both"/>
        <w:rPr>
          <w:color w:val="000000"/>
          <w:sz w:val="24"/>
          <w:szCs w:val="24"/>
        </w:rPr>
      </w:pPr>
      <w:r w:rsidRPr="005922EC">
        <w:rPr>
          <w:color w:val="000000"/>
          <w:sz w:val="24"/>
          <w:szCs w:val="24"/>
        </w:rPr>
        <w:t>- информировать вышестоящего руководителя для принятия им соответствующего решения;</w:t>
      </w:r>
    </w:p>
    <w:p w:rsidR="0075550A" w:rsidRPr="00B013CA" w:rsidRDefault="0075550A" w:rsidP="0075550A">
      <w:pPr>
        <w:ind w:firstLine="567"/>
        <w:jc w:val="both"/>
        <w:rPr>
          <w:sz w:val="24"/>
          <w:szCs w:val="24"/>
        </w:rPr>
      </w:pPr>
      <w:r w:rsidRPr="005922EC">
        <w:rPr>
          <w:color w:val="000000"/>
          <w:sz w:val="24"/>
          <w:szCs w:val="24"/>
        </w:rPr>
        <w:lastRenderedPageBreak/>
        <w:t>- осуществлять проверку документов и при необходимости возвращать их на</w:t>
      </w:r>
      <w:r w:rsidRPr="00B013CA">
        <w:rPr>
          <w:sz w:val="24"/>
          <w:szCs w:val="24"/>
        </w:rPr>
        <w:t xml:space="preserve"> переоформление или запрашивать дополнительную информацию;</w:t>
      </w:r>
    </w:p>
    <w:p w:rsidR="0075550A" w:rsidRPr="00B013CA" w:rsidRDefault="0075550A" w:rsidP="0075550A">
      <w:pPr>
        <w:ind w:firstLine="567"/>
        <w:jc w:val="both"/>
        <w:rPr>
          <w:sz w:val="24"/>
          <w:szCs w:val="24"/>
        </w:rPr>
      </w:pPr>
      <w:r w:rsidRPr="00B013CA">
        <w:rPr>
          <w:sz w:val="24"/>
          <w:szCs w:val="24"/>
        </w:rPr>
        <w:t>- отказывать в приеме документов, оформленных ненадлежащим образом;</w:t>
      </w:r>
    </w:p>
    <w:p w:rsidR="0075550A" w:rsidRPr="00B013CA" w:rsidRDefault="0075550A" w:rsidP="0075550A">
      <w:pPr>
        <w:ind w:firstLine="567"/>
        <w:jc w:val="both"/>
        <w:rPr>
          <w:sz w:val="24"/>
          <w:szCs w:val="24"/>
        </w:rPr>
      </w:pPr>
      <w:r w:rsidRPr="00B013CA">
        <w:rPr>
          <w:sz w:val="24"/>
          <w:szCs w:val="24"/>
        </w:rPr>
        <w:t>- переадресовывать документы, устанавливать или изменять (продлевать) сроки их исполнения;</w:t>
      </w:r>
    </w:p>
    <w:p w:rsidR="0075550A" w:rsidRPr="00B013CA" w:rsidRDefault="0075550A" w:rsidP="0075550A">
      <w:pPr>
        <w:ind w:firstLine="567"/>
        <w:jc w:val="both"/>
        <w:rPr>
          <w:sz w:val="24"/>
          <w:szCs w:val="24"/>
        </w:rPr>
      </w:pPr>
      <w:r w:rsidRPr="00B013CA">
        <w:rPr>
          <w:sz w:val="24"/>
          <w:szCs w:val="24"/>
        </w:rPr>
        <w:t>- исполнять соответствующий документ или направлять его другому исполнителю;</w:t>
      </w:r>
    </w:p>
    <w:p w:rsidR="0075550A" w:rsidRPr="00B013CA" w:rsidRDefault="0075550A" w:rsidP="0075550A">
      <w:pPr>
        <w:ind w:firstLine="567"/>
        <w:jc w:val="both"/>
        <w:rPr>
          <w:sz w:val="24"/>
          <w:szCs w:val="24"/>
        </w:rPr>
      </w:pPr>
      <w:r w:rsidRPr="00B013CA">
        <w:rPr>
          <w:sz w:val="24"/>
          <w:szCs w:val="24"/>
        </w:rPr>
        <w:t>- принимать решение о соответствии представленных документов требованиям законодательства, их достоверности и полноты;</w:t>
      </w:r>
    </w:p>
    <w:p w:rsidR="0075550A" w:rsidRPr="00B013CA" w:rsidRDefault="0075550A" w:rsidP="0075550A">
      <w:pPr>
        <w:ind w:firstLine="567"/>
        <w:jc w:val="both"/>
        <w:rPr>
          <w:sz w:val="24"/>
          <w:szCs w:val="24"/>
        </w:rPr>
      </w:pPr>
      <w:r w:rsidRPr="00B013CA">
        <w:rPr>
          <w:sz w:val="24"/>
          <w:szCs w:val="24"/>
        </w:rPr>
        <w:t>- заверять надлежащим образом копию какого-либо документа и др.</w:t>
      </w:r>
    </w:p>
    <w:p w:rsidR="0075550A" w:rsidRPr="00B013CA" w:rsidRDefault="0075550A" w:rsidP="0075550A">
      <w:pPr>
        <w:shd w:val="clear" w:color="auto" w:fill="FFFFFF"/>
        <w:spacing w:line="259" w:lineRule="exact"/>
        <w:ind w:right="-56" w:firstLine="567"/>
        <w:jc w:val="both"/>
        <w:rPr>
          <w:spacing w:val="-7"/>
          <w:sz w:val="24"/>
          <w:szCs w:val="24"/>
        </w:rPr>
      </w:pPr>
    </w:p>
    <w:p w:rsidR="0075550A" w:rsidRPr="00DC0E2F" w:rsidRDefault="0075550A" w:rsidP="0075550A">
      <w:pPr>
        <w:shd w:val="clear" w:color="auto" w:fill="FFFFFF"/>
        <w:spacing w:line="259" w:lineRule="exact"/>
        <w:ind w:right="-56" w:firstLine="567"/>
        <w:jc w:val="center"/>
        <w:rPr>
          <w:b/>
          <w:color w:val="000000"/>
          <w:spacing w:val="1"/>
          <w:sz w:val="26"/>
          <w:szCs w:val="26"/>
        </w:rPr>
      </w:pPr>
      <w:r w:rsidRPr="00DC0E2F">
        <w:rPr>
          <w:b/>
          <w:color w:val="000000"/>
          <w:sz w:val="26"/>
          <w:szCs w:val="26"/>
          <w:lang w:val="en-US"/>
        </w:rPr>
        <w:t>V</w:t>
      </w:r>
      <w:r w:rsidRPr="00DC0E2F">
        <w:rPr>
          <w:b/>
          <w:color w:val="000000"/>
          <w:sz w:val="26"/>
          <w:szCs w:val="26"/>
        </w:rPr>
        <w:t xml:space="preserve">. Перечень вопросов, по </w:t>
      </w:r>
      <w:proofErr w:type="gramStart"/>
      <w:r w:rsidRPr="00DC0E2F">
        <w:rPr>
          <w:b/>
          <w:color w:val="000000"/>
          <w:sz w:val="26"/>
          <w:szCs w:val="26"/>
        </w:rPr>
        <w:t xml:space="preserve">которым  </w:t>
      </w:r>
      <w:r w:rsidRPr="00DC0E2F">
        <w:rPr>
          <w:b/>
          <w:color w:val="0A0EB6"/>
          <w:sz w:val="26"/>
          <w:szCs w:val="26"/>
        </w:rPr>
        <w:t>старший</w:t>
      </w:r>
      <w:proofErr w:type="gramEnd"/>
      <w:r w:rsidRPr="00DC0E2F">
        <w:rPr>
          <w:b/>
          <w:sz w:val="26"/>
          <w:szCs w:val="26"/>
        </w:rPr>
        <w:t xml:space="preserve"> государственный налоговый инспектор</w:t>
      </w:r>
      <w:r w:rsidRPr="00DC0E2F">
        <w:rPr>
          <w:b/>
          <w:color w:val="0000FF"/>
          <w:sz w:val="26"/>
          <w:szCs w:val="26"/>
        </w:rPr>
        <w:t xml:space="preserve"> </w:t>
      </w:r>
      <w:r w:rsidRPr="00DC0E2F">
        <w:rPr>
          <w:b/>
          <w:color w:val="000000"/>
          <w:sz w:val="26"/>
          <w:szCs w:val="26"/>
        </w:rPr>
        <w:t xml:space="preserve"> вправе или обязан </w:t>
      </w:r>
      <w:r w:rsidRPr="00DC0E2F">
        <w:rPr>
          <w:b/>
          <w:color w:val="000000"/>
          <w:spacing w:val="2"/>
          <w:sz w:val="26"/>
          <w:szCs w:val="26"/>
        </w:rPr>
        <w:t xml:space="preserve">участвовать при подготовке проектов нормативных правовых актов и (или) </w:t>
      </w:r>
      <w:r w:rsidRPr="00DC0E2F">
        <w:rPr>
          <w:b/>
          <w:color w:val="000000"/>
          <w:spacing w:val="1"/>
          <w:sz w:val="26"/>
          <w:szCs w:val="26"/>
        </w:rPr>
        <w:t>проектов управленческих и иных решений</w:t>
      </w:r>
    </w:p>
    <w:p w:rsidR="0075550A" w:rsidRPr="00830798" w:rsidRDefault="0075550A" w:rsidP="0075550A">
      <w:pPr>
        <w:shd w:val="clear" w:color="auto" w:fill="FFFFFF"/>
        <w:spacing w:line="259" w:lineRule="exact"/>
        <w:ind w:right="-56" w:firstLine="567"/>
        <w:jc w:val="center"/>
        <w:rPr>
          <w:b/>
          <w:sz w:val="26"/>
          <w:szCs w:val="26"/>
        </w:rPr>
      </w:pPr>
    </w:p>
    <w:p w:rsidR="0075550A" w:rsidRPr="005922EC" w:rsidRDefault="0075550A" w:rsidP="0075550A">
      <w:pPr>
        <w:shd w:val="clear" w:color="auto" w:fill="FFFFFF"/>
        <w:ind w:right="-56" w:firstLine="567"/>
        <w:jc w:val="both"/>
        <w:rPr>
          <w:color w:val="000000"/>
          <w:spacing w:val="-7"/>
          <w:sz w:val="24"/>
          <w:szCs w:val="24"/>
        </w:rPr>
      </w:pPr>
      <w:r w:rsidRPr="005922EC">
        <w:rPr>
          <w:color w:val="000000"/>
          <w:sz w:val="24"/>
          <w:szCs w:val="24"/>
        </w:rPr>
        <w:t xml:space="preserve">14. Старший государственный налоговый инспектор  </w:t>
      </w:r>
      <w:r w:rsidRPr="005922EC">
        <w:rPr>
          <w:color w:val="000000"/>
          <w:spacing w:val="2"/>
          <w:sz w:val="24"/>
          <w:szCs w:val="24"/>
        </w:rPr>
        <w:t xml:space="preserve">в соответствии со своей компетенцией вправе участвовать в </w:t>
      </w:r>
      <w:r w:rsidRPr="005922EC">
        <w:rPr>
          <w:color w:val="000000"/>
          <w:spacing w:val="-8"/>
          <w:sz w:val="24"/>
          <w:szCs w:val="24"/>
        </w:rPr>
        <w:t>подготовке (обсуждении) следующих проектов:</w:t>
      </w:r>
      <w:r w:rsidRPr="005922EC">
        <w:rPr>
          <w:color w:val="000000"/>
          <w:sz w:val="24"/>
          <w:szCs w:val="24"/>
        </w:rPr>
        <w:t xml:space="preserve"> </w:t>
      </w:r>
    </w:p>
    <w:p w:rsidR="0075550A" w:rsidRPr="005922EC" w:rsidRDefault="0075550A" w:rsidP="0075550A">
      <w:pPr>
        <w:pStyle w:val="a4"/>
        <w:ind w:firstLine="567"/>
        <w:jc w:val="both"/>
        <w:rPr>
          <w:color w:val="000000"/>
          <w:sz w:val="24"/>
          <w:szCs w:val="24"/>
        </w:rPr>
      </w:pPr>
      <w:r w:rsidRPr="005922EC">
        <w:rPr>
          <w:color w:val="000000"/>
          <w:sz w:val="24"/>
          <w:szCs w:val="24"/>
        </w:rPr>
        <w:t>- проекта решения по результатам выездных налоговых проверок и согласование его с правовым отделом, после которого передает на подпись заместителю  начальника инспекции;</w:t>
      </w:r>
    </w:p>
    <w:p w:rsidR="0075550A" w:rsidRPr="00427939" w:rsidRDefault="0075550A" w:rsidP="0075550A">
      <w:pPr>
        <w:pStyle w:val="a4"/>
        <w:ind w:firstLine="567"/>
        <w:jc w:val="both"/>
        <w:rPr>
          <w:sz w:val="24"/>
          <w:szCs w:val="24"/>
        </w:rPr>
      </w:pPr>
      <w:r>
        <w:rPr>
          <w:sz w:val="24"/>
          <w:szCs w:val="24"/>
        </w:rPr>
        <w:t xml:space="preserve">- </w:t>
      </w:r>
      <w:r w:rsidRPr="00427939">
        <w:rPr>
          <w:sz w:val="24"/>
          <w:szCs w:val="24"/>
        </w:rPr>
        <w:t xml:space="preserve"> документов, подтверждающих факт административного правонарушения для привлечения к административной ответственности;</w:t>
      </w:r>
    </w:p>
    <w:p w:rsidR="0075550A" w:rsidRDefault="0075550A" w:rsidP="0075550A">
      <w:pPr>
        <w:pStyle w:val="a4"/>
        <w:ind w:firstLine="567"/>
        <w:jc w:val="both"/>
        <w:rPr>
          <w:sz w:val="24"/>
          <w:szCs w:val="24"/>
        </w:rPr>
      </w:pPr>
      <w:r>
        <w:rPr>
          <w:sz w:val="24"/>
          <w:szCs w:val="24"/>
        </w:rPr>
        <w:t xml:space="preserve">- </w:t>
      </w:r>
      <w:r w:rsidRPr="00427939">
        <w:rPr>
          <w:sz w:val="24"/>
          <w:szCs w:val="24"/>
        </w:rPr>
        <w:t xml:space="preserve"> осуществляет подготовку письменной корреспонденции в УФНС России по Омской </w:t>
      </w:r>
      <w:r>
        <w:rPr>
          <w:sz w:val="24"/>
          <w:szCs w:val="24"/>
        </w:rPr>
        <w:t>об</w:t>
      </w:r>
      <w:r w:rsidRPr="00427939">
        <w:rPr>
          <w:sz w:val="24"/>
          <w:szCs w:val="24"/>
        </w:rPr>
        <w:t>ласти и иные инспекции ФНС России, УВД по Омской области, Администрацию Советског</w:t>
      </w:r>
      <w:proofErr w:type="gramStart"/>
      <w:r w:rsidRPr="00427939">
        <w:rPr>
          <w:sz w:val="24"/>
          <w:szCs w:val="24"/>
        </w:rPr>
        <w:t>о АО и</w:t>
      </w:r>
      <w:proofErr w:type="gramEnd"/>
      <w:r w:rsidRPr="00427939">
        <w:rPr>
          <w:sz w:val="24"/>
          <w:szCs w:val="24"/>
        </w:rPr>
        <w:t xml:space="preserve"> др.</w:t>
      </w:r>
    </w:p>
    <w:p w:rsidR="0075550A" w:rsidRPr="00427939" w:rsidRDefault="0075550A" w:rsidP="0075550A">
      <w:pPr>
        <w:pStyle w:val="a4"/>
        <w:ind w:firstLine="567"/>
        <w:jc w:val="both"/>
        <w:rPr>
          <w:sz w:val="24"/>
          <w:szCs w:val="24"/>
        </w:rPr>
      </w:pPr>
      <w:r>
        <w:rPr>
          <w:sz w:val="24"/>
          <w:szCs w:val="24"/>
        </w:rPr>
        <w:t xml:space="preserve">- материалов по обеспечительным мерам, предусмотренных регламентом ФНС России № АС-5-2/1501 </w:t>
      </w:r>
      <w:proofErr w:type="spellStart"/>
      <w:r>
        <w:rPr>
          <w:sz w:val="24"/>
          <w:szCs w:val="24"/>
        </w:rPr>
        <w:t>дсп</w:t>
      </w:r>
      <w:proofErr w:type="spellEnd"/>
      <w:r>
        <w:rPr>
          <w:sz w:val="24"/>
          <w:szCs w:val="24"/>
        </w:rPr>
        <w:t xml:space="preserve"> от 19.12.2011г.,  в соответствии с п. 10-13 ст. 101 НК РФ</w:t>
      </w:r>
    </w:p>
    <w:p w:rsidR="0075550A" w:rsidRPr="005922EC" w:rsidRDefault="0075550A" w:rsidP="0075550A">
      <w:pPr>
        <w:shd w:val="clear" w:color="auto" w:fill="FFFFFF"/>
        <w:tabs>
          <w:tab w:val="left" w:pos="1555"/>
        </w:tabs>
        <w:ind w:firstLine="567"/>
        <w:jc w:val="both"/>
        <w:rPr>
          <w:color w:val="000000"/>
          <w:sz w:val="24"/>
          <w:szCs w:val="24"/>
        </w:rPr>
      </w:pPr>
      <w:r w:rsidRPr="005922EC">
        <w:rPr>
          <w:color w:val="000000"/>
          <w:sz w:val="24"/>
          <w:szCs w:val="24"/>
        </w:rPr>
        <w:t xml:space="preserve">15. Старший государственный налоговый инспектор </w:t>
      </w:r>
      <w:r w:rsidRPr="005922EC">
        <w:rPr>
          <w:color w:val="000000"/>
          <w:spacing w:val="10"/>
          <w:sz w:val="24"/>
          <w:szCs w:val="24"/>
        </w:rPr>
        <w:t xml:space="preserve">в соответствии со своей компетенцией обязан участвовать в </w:t>
      </w:r>
      <w:r w:rsidRPr="005922EC">
        <w:rPr>
          <w:color w:val="000000"/>
          <w:spacing w:val="-1"/>
          <w:sz w:val="24"/>
          <w:szCs w:val="24"/>
        </w:rPr>
        <w:t>подготовке (обсуждении) следующих проектов:</w:t>
      </w:r>
    </w:p>
    <w:p w:rsidR="0075550A" w:rsidRPr="00F449D0" w:rsidRDefault="0075550A" w:rsidP="0075550A">
      <w:pPr>
        <w:shd w:val="clear" w:color="auto" w:fill="FFFFFF"/>
        <w:ind w:firstLine="567"/>
        <w:jc w:val="both"/>
        <w:rPr>
          <w:sz w:val="24"/>
          <w:szCs w:val="24"/>
        </w:rPr>
      </w:pPr>
      <w:r w:rsidRPr="00F449D0">
        <w:rPr>
          <w:spacing w:val="-1"/>
          <w:sz w:val="24"/>
          <w:szCs w:val="24"/>
        </w:rPr>
        <w:t>положений об отделе и инспекции;</w:t>
      </w:r>
    </w:p>
    <w:p w:rsidR="0075550A" w:rsidRDefault="0075550A" w:rsidP="0075550A">
      <w:pPr>
        <w:shd w:val="clear" w:color="auto" w:fill="FFFFFF"/>
        <w:ind w:firstLine="567"/>
        <w:jc w:val="both"/>
        <w:rPr>
          <w:spacing w:val="-1"/>
          <w:sz w:val="24"/>
          <w:szCs w:val="24"/>
        </w:rPr>
      </w:pPr>
      <w:r w:rsidRPr="00F449D0">
        <w:rPr>
          <w:spacing w:val="-1"/>
          <w:sz w:val="24"/>
          <w:szCs w:val="24"/>
        </w:rPr>
        <w:t>графика отпусков гражданских служащих отдела;</w:t>
      </w:r>
    </w:p>
    <w:p w:rsidR="0075550A" w:rsidRDefault="0075550A" w:rsidP="0075550A">
      <w:pPr>
        <w:shd w:val="clear" w:color="auto" w:fill="FFFFFF"/>
        <w:spacing w:line="259" w:lineRule="exact"/>
        <w:ind w:right="-56" w:firstLine="567"/>
        <w:jc w:val="both"/>
        <w:rPr>
          <w:color w:val="000000"/>
          <w:spacing w:val="-6"/>
          <w:sz w:val="24"/>
          <w:szCs w:val="24"/>
        </w:rPr>
      </w:pPr>
      <w:r w:rsidRPr="00F03843">
        <w:rPr>
          <w:color w:val="000000"/>
          <w:spacing w:val="-6"/>
          <w:sz w:val="24"/>
          <w:szCs w:val="24"/>
        </w:rPr>
        <w:t>иных актов по поручению руководства инспекции.</w:t>
      </w:r>
    </w:p>
    <w:p w:rsidR="0075550A" w:rsidRPr="00261603" w:rsidRDefault="0075550A" w:rsidP="0075550A">
      <w:pPr>
        <w:shd w:val="clear" w:color="auto" w:fill="FFFFFF"/>
        <w:spacing w:before="223" w:line="295" w:lineRule="exact"/>
        <w:ind w:right="-56" w:firstLine="567"/>
        <w:jc w:val="center"/>
        <w:rPr>
          <w:b/>
          <w:sz w:val="26"/>
          <w:szCs w:val="26"/>
        </w:rPr>
      </w:pPr>
      <w:r w:rsidRPr="00261603">
        <w:rPr>
          <w:b/>
          <w:color w:val="000000"/>
          <w:sz w:val="26"/>
          <w:szCs w:val="26"/>
          <w:lang w:val="en-US"/>
        </w:rPr>
        <w:t>VI</w:t>
      </w:r>
      <w:r w:rsidRPr="00261603">
        <w:rPr>
          <w:b/>
          <w:color w:val="000000"/>
          <w:sz w:val="26"/>
          <w:szCs w:val="26"/>
        </w:rPr>
        <w:t xml:space="preserve">. Сроки и процедуры подготовки, рассмотрения проектов управленческих </w:t>
      </w:r>
      <w:r w:rsidRPr="00261603">
        <w:rPr>
          <w:b/>
          <w:color w:val="000000"/>
          <w:spacing w:val="1"/>
          <w:sz w:val="26"/>
          <w:szCs w:val="26"/>
        </w:rPr>
        <w:t>и иных решений, порядок согласования и принятия данных решений</w:t>
      </w:r>
    </w:p>
    <w:p w:rsidR="0075550A" w:rsidRPr="005922EC" w:rsidRDefault="0075550A" w:rsidP="0075550A">
      <w:pPr>
        <w:shd w:val="clear" w:color="auto" w:fill="FFFFFF"/>
        <w:tabs>
          <w:tab w:val="left" w:pos="1145"/>
        </w:tabs>
        <w:spacing w:before="310" w:line="252" w:lineRule="exact"/>
        <w:ind w:right="-56" w:firstLine="567"/>
        <w:jc w:val="both"/>
        <w:rPr>
          <w:color w:val="000000"/>
          <w:spacing w:val="-8"/>
          <w:sz w:val="24"/>
          <w:szCs w:val="24"/>
        </w:rPr>
      </w:pPr>
      <w:r w:rsidRPr="005922EC">
        <w:rPr>
          <w:color w:val="000000"/>
          <w:sz w:val="24"/>
          <w:szCs w:val="24"/>
        </w:rPr>
        <w:t xml:space="preserve">16. </w:t>
      </w:r>
      <w:r w:rsidRPr="005922EC">
        <w:rPr>
          <w:color w:val="000000"/>
          <w:spacing w:val="6"/>
          <w:sz w:val="24"/>
          <w:szCs w:val="24"/>
        </w:rPr>
        <w:t>В соответствии со своими должностными обязанностями с</w:t>
      </w:r>
      <w:r w:rsidRPr="005922EC">
        <w:rPr>
          <w:color w:val="000000"/>
          <w:sz w:val="24"/>
          <w:szCs w:val="24"/>
        </w:rPr>
        <w:t xml:space="preserve">тарший государственный налоговый инспектор  </w:t>
      </w:r>
      <w:r w:rsidRPr="005922EC">
        <w:rPr>
          <w:color w:val="000000"/>
          <w:spacing w:val="2"/>
          <w:sz w:val="24"/>
          <w:szCs w:val="24"/>
        </w:rPr>
        <w:t xml:space="preserve">принимает решения в сроки, установленные законодательными и иными нормативными </w:t>
      </w:r>
      <w:r w:rsidRPr="005922EC">
        <w:rPr>
          <w:color w:val="000000"/>
          <w:spacing w:val="-8"/>
          <w:sz w:val="24"/>
          <w:szCs w:val="24"/>
        </w:rPr>
        <w:t>правовыми актами Российской Федерации.</w:t>
      </w:r>
    </w:p>
    <w:p w:rsidR="0075550A" w:rsidRPr="00EE3A8C" w:rsidRDefault="0075550A" w:rsidP="0075550A">
      <w:pPr>
        <w:ind w:firstLine="720"/>
        <w:jc w:val="both"/>
        <w:rPr>
          <w:sz w:val="24"/>
          <w:szCs w:val="24"/>
        </w:rPr>
      </w:pPr>
      <w:r w:rsidRPr="005922EC">
        <w:rPr>
          <w:color w:val="000000"/>
          <w:sz w:val="24"/>
          <w:szCs w:val="24"/>
        </w:rPr>
        <w:t>Определение сроков и процедур подготовки, рассмотрения проектов управленческих и иных решений, порядка согласования и принятия данных решений осуществляется в</w:t>
      </w:r>
      <w:r w:rsidRPr="00EE3A8C">
        <w:rPr>
          <w:sz w:val="24"/>
          <w:szCs w:val="24"/>
        </w:rPr>
        <w:t xml:space="preserve"> соответствии с </w:t>
      </w:r>
      <w:hyperlink r:id="rId29" w:history="1">
        <w:proofErr w:type="gramStart"/>
        <w:r w:rsidRPr="00EE3A8C">
          <w:rPr>
            <w:rStyle w:val="ac"/>
            <w:b w:val="0"/>
            <w:sz w:val="24"/>
            <w:szCs w:val="24"/>
          </w:rPr>
          <w:t>Типов</w:t>
        </w:r>
      </w:hyperlink>
      <w:r w:rsidRPr="00EE3A8C">
        <w:rPr>
          <w:sz w:val="24"/>
          <w:szCs w:val="24"/>
        </w:rPr>
        <w:t>ым</w:t>
      </w:r>
      <w:proofErr w:type="gramEnd"/>
      <w:r w:rsidRPr="00EE3A8C">
        <w:rPr>
          <w:sz w:val="24"/>
          <w:szCs w:val="24"/>
        </w:rPr>
        <w:t xml:space="preserve"> регламентом взаимодействия федеральных органов исполнительной власти, </w:t>
      </w:r>
      <w:hyperlink r:id="rId30" w:history="1">
        <w:r w:rsidRPr="00EE3A8C">
          <w:rPr>
            <w:rStyle w:val="ac"/>
            <w:b w:val="0"/>
            <w:sz w:val="24"/>
            <w:szCs w:val="24"/>
          </w:rPr>
          <w:t>Типовым регламент</w:t>
        </w:r>
      </w:hyperlink>
      <w:r w:rsidRPr="00EE3A8C">
        <w:rPr>
          <w:sz w:val="24"/>
          <w:szCs w:val="24"/>
        </w:rPr>
        <w:t>ом внутренней организации федеральных органов исполнительной власти, Регламентом Федеральной налоговой службы, административными регламентами Федеральной налоговой службы, инструкциями по делопроизводству в центральном аппарате Федеральной налоговой службы и территориальных органах ФНС России и иными нормативными правовыми актами Российской Федерации.</w:t>
      </w:r>
    </w:p>
    <w:p w:rsidR="0075550A" w:rsidRDefault="0075550A" w:rsidP="0075550A">
      <w:pPr>
        <w:ind w:firstLine="720"/>
        <w:jc w:val="center"/>
        <w:rPr>
          <w:color w:val="0000FF"/>
          <w:sz w:val="24"/>
          <w:szCs w:val="24"/>
        </w:rPr>
      </w:pPr>
    </w:p>
    <w:p w:rsidR="0075550A" w:rsidRPr="00DD2CFE" w:rsidRDefault="0075550A" w:rsidP="0075550A">
      <w:pPr>
        <w:ind w:firstLine="720"/>
        <w:jc w:val="center"/>
        <w:rPr>
          <w:b/>
          <w:sz w:val="26"/>
          <w:szCs w:val="26"/>
        </w:rPr>
      </w:pPr>
      <w:r w:rsidRPr="00DD2CFE">
        <w:rPr>
          <w:b/>
          <w:color w:val="000000"/>
          <w:sz w:val="26"/>
          <w:szCs w:val="26"/>
          <w:lang w:val="en-US"/>
        </w:rPr>
        <w:t>VII</w:t>
      </w:r>
      <w:r w:rsidRPr="00DD2CFE">
        <w:rPr>
          <w:b/>
          <w:color w:val="000000"/>
          <w:sz w:val="26"/>
          <w:szCs w:val="26"/>
        </w:rPr>
        <w:t>. Порядок служебного взаимодействия</w:t>
      </w:r>
    </w:p>
    <w:p w:rsidR="0075550A" w:rsidRDefault="0075550A" w:rsidP="0075550A">
      <w:pPr>
        <w:shd w:val="clear" w:color="auto" w:fill="FFFFFF"/>
        <w:tabs>
          <w:tab w:val="left" w:pos="1260"/>
        </w:tabs>
        <w:spacing w:before="310" w:line="252" w:lineRule="exact"/>
        <w:ind w:right="-56" w:firstLine="567"/>
        <w:jc w:val="both"/>
        <w:rPr>
          <w:color w:val="000000"/>
          <w:sz w:val="24"/>
          <w:szCs w:val="24"/>
        </w:rPr>
      </w:pPr>
      <w:r w:rsidRPr="005922EC">
        <w:rPr>
          <w:color w:val="000000"/>
          <w:sz w:val="24"/>
          <w:szCs w:val="24"/>
        </w:rPr>
        <w:t xml:space="preserve">17. </w:t>
      </w:r>
      <w:proofErr w:type="gramStart"/>
      <w:r w:rsidRPr="005922EC">
        <w:rPr>
          <w:color w:val="000000"/>
          <w:sz w:val="24"/>
          <w:szCs w:val="24"/>
        </w:rPr>
        <w:t>Взаимодействие старшего государственного налогового инспектора с федеральными</w:t>
      </w:r>
      <w:r>
        <w:rPr>
          <w:color w:val="000000"/>
          <w:sz w:val="24"/>
          <w:szCs w:val="24"/>
        </w:rPr>
        <w:t xml:space="preserve">   </w:t>
      </w:r>
      <w:r w:rsidRPr="00F03843">
        <w:rPr>
          <w:color w:val="000000"/>
          <w:sz w:val="24"/>
          <w:szCs w:val="24"/>
        </w:rPr>
        <w:t xml:space="preserve">государственными гражданскими  служащими  инспекции,  управления  и  ФНС  России,  государственными </w:t>
      </w:r>
      <w:r w:rsidRPr="00F03843">
        <w:rPr>
          <w:color w:val="000000"/>
          <w:spacing w:val="-4"/>
          <w:sz w:val="24"/>
          <w:szCs w:val="24"/>
        </w:rPr>
        <w:t xml:space="preserve">служащими иных государственных органов, а также с другими гражданами и организациями </w:t>
      </w:r>
      <w:r w:rsidRPr="00F03843">
        <w:rPr>
          <w:color w:val="000000"/>
          <w:spacing w:val="-1"/>
          <w:sz w:val="24"/>
          <w:szCs w:val="24"/>
        </w:rPr>
        <w:t xml:space="preserve">строится в рамках деловых отношений на основе общих принципов служебного поведения </w:t>
      </w:r>
      <w:r w:rsidRPr="00F03843">
        <w:rPr>
          <w:color w:val="000000"/>
          <w:sz w:val="24"/>
          <w:szCs w:val="24"/>
        </w:rPr>
        <w:t xml:space="preserve">гражданских служащих, утвержденных Указом Президента Российской Федерации от 12 августа </w:t>
      </w:r>
      <w:smartTag w:uri="urn:schemas-microsoft-com:office:smarttags" w:element="date">
        <w:smartTagPr>
          <w:attr w:name="ProductID" w:val="2002 г"/>
        </w:smartTagPr>
        <w:r w:rsidRPr="00F03843">
          <w:rPr>
            <w:color w:val="000000"/>
            <w:sz w:val="24"/>
            <w:szCs w:val="24"/>
          </w:rPr>
          <w:t>2002 г</w:t>
        </w:r>
      </w:smartTag>
      <w:r w:rsidRPr="00F03843">
        <w:rPr>
          <w:color w:val="000000"/>
          <w:sz w:val="24"/>
          <w:szCs w:val="24"/>
        </w:rPr>
        <w:t>.  №   885 «Об  утверждении общих принципов служебного поведения  государственных служащих» (Собрание</w:t>
      </w:r>
      <w:proofErr w:type="gramEnd"/>
      <w:r w:rsidRPr="00F03843">
        <w:rPr>
          <w:color w:val="000000"/>
          <w:sz w:val="24"/>
          <w:szCs w:val="24"/>
        </w:rPr>
        <w:t xml:space="preserve"> </w:t>
      </w:r>
      <w:proofErr w:type="gramStart"/>
      <w:r w:rsidRPr="00F03843">
        <w:rPr>
          <w:color w:val="000000"/>
          <w:sz w:val="24"/>
          <w:szCs w:val="24"/>
        </w:rPr>
        <w:t xml:space="preserve">законодательства Российской Федерации, 2002, № 33, ст.3196; 2007, № 13, ст. 1531; 2009, № 29, ст.3658), и требований к служебному поведению, </w:t>
      </w:r>
      <w:r>
        <w:rPr>
          <w:color w:val="000000"/>
          <w:sz w:val="24"/>
          <w:szCs w:val="24"/>
        </w:rPr>
        <w:t xml:space="preserve">установленных  статьей  </w:t>
      </w:r>
      <w:r w:rsidRPr="00F03843">
        <w:rPr>
          <w:color w:val="000000"/>
          <w:sz w:val="24"/>
          <w:szCs w:val="24"/>
        </w:rPr>
        <w:t xml:space="preserve">18  Федерального  закона  от  27  июля  2004  г.  № 79-ФЗ  "О </w:t>
      </w:r>
      <w:r w:rsidRPr="00F03843">
        <w:rPr>
          <w:color w:val="000000"/>
          <w:spacing w:val="-7"/>
          <w:sz w:val="24"/>
          <w:szCs w:val="24"/>
        </w:rPr>
        <w:lastRenderedPageBreak/>
        <w:t xml:space="preserve">государственной гражданской службе Российской Федерации", а также в соответствии с иными нормативными правовыми актами Российской </w:t>
      </w:r>
      <w:r w:rsidRPr="00DD2CFE">
        <w:rPr>
          <w:color w:val="000000"/>
          <w:spacing w:val="-7"/>
          <w:sz w:val="24"/>
          <w:szCs w:val="24"/>
        </w:rPr>
        <w:t xml:space="preserve">Федерации и приказами (распоряжениями) ФНС </w:t>
      </w:r>
      <w:r w:rsidRPr="00DD2CFE">
        <w:rPr>
          <w:color w:val="000000"/>
          <w:spacing w:val="-11"/>
          <w:sz w:val="24"/>
          <w:szCs w:val="24"/>
        </w:rPr>
        <w:t xml:space="preserve">России, </w:t>
      </w:r>
      <w:r w:rsidRPr="00DD2CFE">
        <w:rPr>
          <w:color w:val="000000"/>
          <w:sz w:val="24"/>
          <w:szCs w:val="24"/>
        </w:rPr>
        <w:t>УФНС России по Омской области.</w:t>
      </w:r>
      <w:proofErr w:type="gramEnd"/>
    </w:p>
    <w:p w:rsidR="0075550A" w:rsidRPr="00830798" w:rsidRDefault="0075550A" w:rsidP="0075550A">
      <w:pPr>
        <w:shd w:val="clear" w:color="auto" w:fill="FFFFFF"/>
        <w:spacing w:before="223" w:line="302" w:lineRule="exact"/>
        <w:ind w:right="-56" w:firstLine="567"/>
        <w:jc w:val="center"/>
        <w:rPr>
          <w:b/>
          <w:sz w:val="26"/>
          <w:szCs w:val="26"/>
        </w:rPr>
      </w:pPr>
      <w:r w:rsidRPr="00830798">
        <w:rPr>
          <w:b/>
          <w:color w:val="000000"/>
          <w:sz w:val="26"/>
          <w:szCs w:val="26"/>
          <w:lang w:val="en-US"/>
        </w:rPr>
        <w:t>VIII</w:t>
      </w:r>
      <w:r w:rsidRPr="00830798">
        <w:rPr>
          <w:b/>
          <w:color w:val="000000"/>
          <w:sz w:val="26"/>
          <w:szCs w:val="26"/>
        </w:rPr>
        <w:t>. Перечень государственных услуг, оказываемых гражданам и</w:t>
      </w:r>
    </w:p>
    <w:p w:rsidR="0075550A" w:rsidRPr="00830798" w:rsidRDefault="0075550A" w:rsidP="0075550A">
      <w:pPr>
        <w:shd w:val="clear" w:color="auto" w:fill="FFFFFF"/>
        <w:spacing w:line="302" w:lineRule="exact"/>
        <w:ind w:right="-56" w:firstLine="567"/>
        <w:jc w:val="center"/>
        <w:rPr>
          <w:b/>
          <w:sz w:val="26"/>
          <w:szCs w:val="26"/>
        </w:rPr>
      </w:pPr>
      <w:r w:rsidRPr="00830798">
        <w:rPr>
          <w:b/>
          <w:color w:val="000000"/>
          <w:spacing w:val="2"/>
          <w:sz w:val="26"/>
          <w:szCs w:val="26"/>
        </w:rPr>
        <w:t>организациям в соответствии с административным регламентом</w:t>
      </w:r>
    </w:p>
    <w:p w:rsidR="0075550A" w:rsidRPr="00830798" w:rsidRDefault="0075550A" w:rsidP="0075550A">
      <w:pPr>
        <w:shd w:val="clear" w:color="auto" w:fill="FFFFFF"/>
        <w:spacing w:line="302" w:lineRule="exact"/>
        <w:ind w:right="-56" w:firstLine="567"/>
        <w:jc w:val="center"/>
        <w:rPr>
          <w:b/>
          <w:sz w:val="26"/>
          <w:szCs w:val="26"/>
        </w:rPr>
      </w:pPr>
      <w:r w:rsidRPr="00830798">
        <w:rPr>
          <w:b/>
          <w:color w:val="000000"/>
          <w:sz w:val="26"/>
          <w:szCs w:val="26"/>
        </w:rPr>
        <w:t>Федеральной налоговой службы</w:t>
      </w:r>
    </w:p>
    <w:p w:rsidR="0075550A" w:rsidRPr="00BB4988" w:rsidRDefault="0075550A" w:rsidP="0075550A">
      <w:pPr>
        <w:shd w:val="clear" w:color="auto" w:fill="FFFFFF"/>
        <w:tabs>
          <w:tab w:val="left" w:pos="1066"/>
        </w:tabs>
        <w:spacing w:before="310" w:line="259" w:lineRule="exact"/>
        <w:ind w:firstLine="691"/>
        <w:jc w:val="both"/>
        <w:rPr>
          <w:sz w:val="24"/>
          <w:szCs w:val="24"/>
        </w:rPr>
      </w:pPr>
      <w:r w:rsidRPr="00BB4988">
        <w:rPr>
          <w:sz w:val="24"/>
          <w:szCs w:val="24"/>
        </w:rPr>
        <w:t xml:space="preserve">18. В соответствии с замещаемой государственной гражданской должностью в пределах </w:t>
      </w:r>
      <w:r w:rsidRPr="005922EC">
        <w:rPr>
          <w:color w:val="000000"/>
          <w:sz w:val="24"/>
          <w:szCs w:val="24"/>
        </w:rPr>
        <w:t>функциональной компетенции старшего государственного налогового инспектора оказание</w:t>
      </w:r>
      <w:r w:rsidRPr="00BB4988">
        <w:rPr>
          <w:sz w:val="24"/>
          <w:szCs w:val="24"/>
        </w:rPr>
        <w:t xml:space="preserve"> </w:t>
      </w:r>
      <w:proofErr w:type="gramStart"/>
      <w:r w:rsidRPr="00BB4988">
        <w:rPr>
          <w:sz w:val="24"/>
          <w:szCs w:val="24"/>
        </w:rPr>
        <w:t>государственных услуг, осуществляемых инспекцией не предусмотрено</w:t>
      </w:r>
      <w:proofErr w:type="gramEnd"/>
      <w:r w:rsidRPr="00BB4988">
        <w:rPr>
          <w:sz w:val="24"/>
          <w:szCs w:val="24"/>
        </w:rPr>
        <w:t xml:space="preserve">. </w:t>
      </w:r>
    </w:p>
    <w:p w:rsidR="0075550A" w:rsidRPr="00830798" w:rsidRDefault="0075550A" w:rsidP="0075550A">
      <w:pPr>
        <w:shd w:val="clear" w:color="auto" w:fill="FFFFFF"/>
        <w:spacing w:before="468"/>
        <w:ind w:right="-56" w:firstLine="567"/>
        <w:jc w:val="center"/>
        <w:rPr>
          <w:b/>
          <w:sz w:val="26"/>
          <w:szCs w:val="26"/>
        </w:rPr>
      </w:pPr>
      <w:r w:rsidRPr="00830798">
        <w:rPr>
          <w:b/>
          <w:color w:val="000000"/>
          <w:sz w:val="26"/>
          <w:szCs w:val="26"/>
          <w:lang w:val="en-US"/>
        </w:rPr>
        <w:t>IX</w:t>
      </w:r>
      <w:r w:rsidRPr="00830798">
        <w:rPr>
          <w:b/>
          <w:color w:val="000000"/>
          <w:sz w:val="26"/>
          <w:szCs w:val="26"/>
        </w:rPr>
        <w:t>. Показатели эффективности и результативности профессиональной</w:t>
      </w:r>
    </w:p>
    <w:p w:rsidR="0075550A" w:rsidRPr="00830798" w:rsidRDefault="0075550A" w:rsidP="0075550A">
      <w:pPr>
        <w:shd w:val="clear" w:color="auto" w:fill="FFFFFF"/>
        <w:ind w:right="-56" w:firstLine="567"/>
        <w:jc w:val="center"/>
        <w:rPr>
          <w:b/>
          <w:color w:val="000000"/>
          <w:spacing w:val="-2"/>
          <w:sz w:val="26"/>
          <w:szCs w:val="26"/>
        </w:rPr>
      </w:pPr>
      <w:r w:rsidRPr="00830798">
        <w:rPr>
          <w:b/>
          <w:color w:val="000000"/>
          <w:spacing w:val="-2"/>
          <w:sz w:val="26"/>
          <w:szCs w:val="26"/>
        </w:rPr>
        <w:t>служебной деятельности</w:t>
      </w:r>
    </w:p>
    <w:p w:rsidR="0075550A" w:rsidRPr="005922EC" w:rsidRDefault="0075550A" w:rsidP="0075550A">
      <w:pPr>
        <w:shd w:val="clear" w:color="auto" w:fill="FFFFFF"/>
        <w:spacing w:before="310" w:line="259" w:lineRule="exact"/>
        <w:ind w:right="29" w:firstLine="677"/>
        <w:jc w:val="both"/>
        <w:rPr>
          <w:color w:val="000000"/>
          <w:spacing w:val="2"/>
          <w:sz w:val="24"/>
          <w:szCs w:val="24"/>
        </w:rPr>
      </w:pPr>
      <w:r>
        <w:rPr>
          <w:color w:val="000000"/>
          <w:sz w:val="24"/>
          <w:szCs w:val="24"/>
        </w:rPr>
        <w:t>19</w:t>
      </w:r>
      <w:r w:rsidRPr="00341F0B">
        <w:rPr>
          <w:color w:val="000000"/>
          <w:sz w:val="24"/>
          <w:szCs w:val="24"/>
        </w:rPr>
        <w:t>. Эффективность</w:t>
      </w:r>
      <w:r>
        <w:rPr>
          <w:color w:val="000000"/>
          <w:sz w:val="24"/>
          <w:szCs w:val="24"/>
        </w:rPr>
        <w:t xml:space="preserve"> и результативность</w:t>
      </w:r>
      <w:r w:rsidRPr="00341F0B">
        <w:rPr>
          <w:color w:val="000000"/>
          <w:sz w:val="24"/>
          <w:szCs w:val="24"/>
        </w:rPr>
        <w:t xml:space="preserve"> профессиональной служебной деятельности </w:t>
      </w:r>
      <w:r w:rsidRPr="005922EC">
        <w:rPr>
          <w:color w:val="000000"/>
          <w:sz w:val="24"/>
          <w:szCs w:val="24"/>
        </w:rPr>
        <w:t xml:space="preserve">старшего государственного налогового разряда </w:t>
      </w:r>
      <w:r w:rsidRPr="005922EC">
        <w:rPr>
          <w:color w:val="000000"/>
          <w:spacing w:val="2"/>
          <w:sz w:val="24"/>
          <w:szCs w:val="24"/>
        </w:rPr>
        <w:t>оценивается по следующим показателям:</w:t>
      </w:r>
    </w:p>
    <w:p w:rsidR="0075550A" w:rsidRPr="00013A3C" w:rsidRDefault="0075550A" w:rsidP="0075550A">
      <w:pPr>
        <w:ind w:firstLine="720"/>
        <w:jc w:val="both"/>
        <w:rPr>
          <w:sz w:val="24"/>
          <w:szCs w:val="24"/>
        </w:rPr>
      </w:pPr>
    </w:p>
    <w:p w:rsidR="0075550A" w:rsidRPr="00013A3C" w:rsidRDefault="0075550A" w:rsidP="0075550A">
      <w:pPr>
        <w:ind w:firstLine="720"/>
        <w:jc w:val="both"/>
        <w:rPr>
          <w:sz w:val="24"/>
          <w:szCs w:val="24"/>
        </w:rPr>
      </w:pPr>
      <w:r>
        <w:rPr>
          <w:sz w:val="24"/>
          <w:szCs w:val="24"/>
        </w:rPr>
        <w:t xml:space="preserve">- </w:t>
      </w:r>
      <w:r w:rsidRPr="00013A3C">
        <w:rPr>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75550A" w:rsidRDefault="0075550A" w:rsidP="0075550A">
      <w:pPr>
        <w:ind w:firstLine="720"/>
        <w:jc w:val="both"/>
        <w:rPr>
          <w:sz w:val="24"/>
          <w:szCs w:val="24"/>
        </w:rPr>
      </w:pPr>
      <w:r>
        <w:rPr>
          <w:sz w:val="24"/>
          <w:szCs w:val="24"/>
        </w:rPr>
        <w:t xml:space="preserve">- </w:t>
      </w:r>
      <w:r w:rsidRPr="00013A3C">
        <w:rPr>
          <w:sz w:val="24"/>
          <w:szCs w:val="24"/>
        </w:rPr>
        <w:t>своевременности и оперативности выполнения поручений;</w:t>
      </w:r>
    </w:p>
    <w:p w:rsidR="0075550A" w:rsidRPr="00013A3C" w:rsidRDefault="0075550A" w:rsidP="0075550A">
      <w:pPr>
        <w:ind w:firstLine="720"/>
        <w:jc w:val="both"/>
        <w:rPr>
          <w:sz w:val="24"/>
          <w:szCs w:val="24"/>
        </w:rPr>
      </w:pPr>
      <w:r>
        <w:rPr>
          <w:sz w:val="24"/>
          <w:szCs w:val="24"/>
        </w:rPr>
        <w:t xml:space="preserve">- </w:t>
      </w:r>
      <w:r w:rsidRPr="00013A3C">
        <w:rPr>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5550A" w:rsidRPr="00013A3C" w:rsidRDefault="0075550A" w:rsidP="0075550A">
      <w:pPr>
        <w:ind w:firstLine="720"/>
        <w:jc w:val="both"/>
        <w:rPr>
          <w:sz w:val="24"/>
          <w:szCs w:val="24"/>
        </w:rPr>
      </w:pPr>
      <w:r>
        <w:rPr>
          <w:sz w:val="24"/>
          <w:szCs w:val="24"/>
        </w:rPr>
        <w:t xml:space="preserve">- </w:t>
      </w:r>
      <w:r w:rsidRPr="00013A3C">
        <w:rPr>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5550A" w:rsidRPr="00013A3C" w:rsidRDefault="0075550A" w:rsidP="0075550A">
      <w:pPr>
        <w:ind w:firstLine="720"/>
        <w:jc w:val="both"/>
        <w:rPr>
          <w:sz w:val="24"/>
          <w:szCs w:val="24"/>
        </w:rPr>
      </w:pPr>
      <w:r>
        <w:rPr>
          <w:sz w:val="24"/>
          <w:szCs w:val="24"/>
        </w:rPr>
        <w:t xml:space="preserve">- </w:t>
      </w:r>
      <w:r w:rsidRPr="00013A3C">
        <w:rPr>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5550A" w:rsidRPr="00013A3C" w:rsidRDefault="0075550A" w:rsidP="0075550A">
      <w:pPr>
        <w:ind w:firstLine="720"/>
        <w:jc w:val="both"/>
        <w:rPr>
          <w:sz w:val="24"/>
          <w:szCs w:val="24"/>
        </w:rPr>
      </w:pPr>
      <w:r>
        <w:rPr>
          <w:sz w:val="24"/>
          <w:szCs w:val="24"/>
        </w:rPr>
        <w:t xml:space="preserve">- </w:t>
      </w:r>
      <w:r w:rsidRPr="00013A3C">
        <w:rPr>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5550A" w:rsidRPr="00013A3C" w:rsidRDefault="0075550A" w:rsidP="0075550A">
      <w:pPr>
        <w:ind w:firstLine="720"/>
        <w:jc w:val="both"/>
        <w:rPr>
          <w:sz w:val="24"/>
          <w:szCs w:val="24"/>
        </w:rPr>
      </w:pPr>
      <w:r>
        <w:rPr>
          <w:sz w:val="24"/>
          <w:szCs w:val="24"/>
        </w:rPr>
        <w:t xml:space="preserve">- </w:t>
      </w:r>
      <w:r w:rsidRPr="00013A3C">
        <w:rPr>
          <w:sz w:val="24"/>
          <w:szCs w:val="24"/>
        </w:rPr>
        <w:t>осознанию ответственности за последствия своих действий, принимаемых решений.</w:t>
      </w:r>
    </w:p>
    <w:p w:rsidR="0075550A" w:rsidRPr="00F71813" w:rsidRDefault="0075550A" w:rsidP="0075550A">
      <w:pPr>
        <w:jc w:val="center"/>
        <w:rPr>
          <w:sz w:val="2"/>
          <w:szCs w:val="2"/>
        </w:rPr>
      </w:pPr>
      <w:r>
        <w:rPr>
          <w:color w:val="000000"/>
          <w:spacing w:val="11"/>
          <w:sz w:val="24"/>
          <w:szCs w:val="24"/>
        </w:rPr>
        <w:t xml:space="preserve">- </w:t>
      </w:r>
      <w:r w:rsidRPr="00341F0B">
        <w:rPr>
          <w:color w:val="000000"/>
          <w:spacing w:val="11"/>
          <w:sz w:val="24"/>
          <w:szCs w:val="24"/>
        </w:rPr>
        <w:t xml:space="preserve">способности выполнять должностные функции самостоятельно, без помощи </w:t>
      </w:r>
      <w:r w:rsidRPr="00341F0B">
        <w:rPr>
          <w:color w:val="000000"/>
          <w:spacing w:val="1"/>
          <w:sz w:val="24"/>
          <w:szCs w:val="24"/>
        </w:rPr>
        <w:t>руководителя</w:t>
      </w:r>
      <w:r>
        <w:rPr>
          <w:color w:val="000000"/>
          <w:spacing w:val="1"/>
          <w:sz w:val="24"/>
          <w:szCs w:val="24"/>
        </w:rPr>
        <w:t>.</w:t>
      </w:r>
    </w:p>
    <w:p w:rsidR="00C24A19" w:rsidRDefault="00C24A19">
      <w:bookmarkStart w:id="1" w:name="_GoBack"/>
      <w:bookmarkEnd w:id="1"/>
    </w:p>
    <w:sectPr w:rsidR="00C24A19" w:rsidSect="003E2217">
      <w:headerReference w:type="even" r:id="rId31"/>
      <w:pgSz w:w="11906" w:h="16838"/>
      <w:pgMar w:top="426" w:right="991" w:bottom="993" w:left="1134" w:header="720" w:footer="720"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9FB" w:rsidRDefault="0075550A">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1</w:t>
    </w:r>
    <w:r>
      <w:rPr>
        <w:rStyle w:val="a8"/>
      </w:rPr>
      <w:fldChar w:fldCharType="end"/>
    </w:r>
  </w:p>
  <w:p w:rsidR="005649FB" w:rsidRDefault="0075550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4C16A3"/>
    <w:multiLevelType w:val="hybridMultilevel"/>
    <w:tmpl w:val="9F3C43EC"/>
    <w:lvl w:ilvl="0" w:tplc="EA426986">
      <w:start w:val="1"/>
      <w:numFmt w:val="bullet"/>
      <w:suff w:val="space"/>
      <w:lvlText w:val=""/>
      <w:lvlJc w:val="left"/>
      <w:pPr>
        <w:ind w:left="0" w:firstLine="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6E3B"/>
    <w:rsid w:val="00156E3B"/>
    <w:rsid w:val="0075550A"/>
    <w:rsid w:val="00C24A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550A"/>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75550A"/>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 Знак"/>
    <w:basedOn w:val="a"/>
    <w:rsid w:val="0075550A"/>
    <w:pPr>
      <w:spacing w:after="160" w:line="240" w:lineRule="exact"/>
      <w:jc w:val="both"/>
    </w:pPr>
    <w:rPr>
      <w:sz w:val="24"/>
      <w:szCs w:val="24"/>
      <w:lang w:val="en-US" w:eastAsia="en-US"/>
    </w:rPr>
  </w:style>
  <w:style w:type="paragraph" w:styleId="a4">
    <w:name w:val="Body Text"/>
    <w:basedOn w:val="a"/>
    <w:link w:val="a5"/>
    <w:rsid w:val="0075550A"/>
    <w:rPr>
      <w:sz w:val="18"/>
    </w:rPr>
  </w:style>
  <w:style w:type="character" w:customStyle="1" w:styleId="a5">
    <w:name w:val="Основной текст Знак"/>
    <w:basedOn w:val="a0"/>
    <w:link w:val="a4"/>
    <w:rsid w:val="0075550A"/>
    <w:rPr>
      <w:rFonts w:ascii="Times New Roman" w:eastAsia="Times New Roman" w:hAnsi="Times New Roman" w:cs="Times New Roman"/>
      <w:sz w:val="18"/>
      <w:szCs w:val="20"/>
      <w:lang w:eastAsia="ru-RU"/>
    </w:rPr>
  </w:style>
  <w:style w:type="paragraph" w:styleId="a6">
    <w:name w:val="header"/>
    <w:basedOn w:val="a"/>
    <w:link w:val="a7"/>
    <w:rsid w:val="0075550A"/>
    <w:pPr>
      <w:tabs>
        <w:tab w:val="center" w:pos="4677"/>
        <w:tab w:val="right" w:pos="9355"/>
      </w:tabs>
    </w:pPr>
  </w:style>
  <w:style w:type="character" w:customStyle="1" w:styleId="a7">
    <w:name w:val="Верхний колонтитул Знак"/>
    <w:basedOn w:val="a0"/>
    <w:link w:val="a6"/>
    <w:rsid w:val="0075550A"/>
    <w:rPr>
      <w:rFonts w:ascii="Times New Roman" w:eastAsia="Times New Roman" w:hAnsi="Times New Roman" w:cs="Times New Roman"/>
      <w:sz w:val="28"/>
      <w:szCs w:val="20"/>
      <w:lang w:eastAsia="ru-RU"/>
    </w:rPr>
  </w:style>
  <w:style w:type="paragraph" w:styleId="2">
    <w:name w:val="Body Text 2"/>
    <w:basedOn w:val="a"/>
    <w:link w:val="20"/>
    <w:rsid w:val="0075550A"/>
    <w:pPr>
      <w:jc w:val="both"/>
    </w:pPr>
  </w:style>
  <w:style w:type="character" w:customStyle="1" w:styleId="20">
    <w:name w:val="Основной текст 2 Знак"/>
    <w:basedOn w:val="a0"/>
    <w:link w:val="2"/>
    <w:rsid w:val="0075550A"/>
    <w:rPr>
      <w:rFonts w:ascii="Times New Roman" w:eastAsia="Times New Roman" w:hAnsi="Times New Roman" w:cs="Times New Roman"/>
      <w:sz w:val="28"/>
      <w:szCs w:val="20"/>
      <w:lang w:eastAsia="ru-RU"/>
    </w:rPr>
  </w:style>
  <w:style w:type="character" w:styleId="a8">
    <w:name w:val="page number"/>
    <w:basedOn w:val="a0"/>
    <w:rsid w:val="0075550A"/>
  </w:style>
  <w:style w:type="paragraph" w:customStyle="1" w:styleId="ConsPlusNormal">
    <w:name w:val="ConsPlusNormal"/>
    <w:link w:val="ConsPlusNormal0"/>
    <w:rsid w:val="0075550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75550A"/>
    <w:rPr>
      <w:rFonts w:ascii="Arial" w:eastAsia="Times New Roman" w:hAnsi="Arial" w:cs="Arial"/>
      <w:sz w:val="20"/>
      <w:szCs w:val="20"/>
      <w:lang w:eastAsia="ru-RU"/>
    </w:rPr>
  </w:style>
  <w:style w:type="paragraph" w:customStyle="1" w:styleId="a9">
    <w:name w:val="РЕГЛ"/>
    <w:basedOn w:val="1"/>
    <w:autoRedefine/>
    <w:qFormat/>
    <w:rsid w:val="0075550A"/>
    <w:pPr>
      <w:spacing w:before="0"/>
      <w:jc w:val="center"/>
    </w:pPr>
    <w:rPr>
      <w:rFonts w:ascii="Times New Roman" w:eastAsia="Times New Roman" w:hAnsi="Times New Roman" w:cs="Times New Roman"/>
      <w:bCs w:val="0"/>
      <w:color w:val="000000"/>
      <w:szCs w:val="32"/>
      <w:lang w:eastAsia="en-US"/>
    </w:rPr>
  </w:style>
  <w:style w:type="paragraph" w:styleId="aa">
    <w:name w:val="No Spacing"/>
    <w:link w:val="ab"/>
    <w:uiPriority w:val="1"/>
    <w:qFormat/>
    <w:rsid w:val="0075550A"/>
    <w:pPr>
      <w:spacing w:after="0" w:line="240" w:lineRule="auto"/>
    </w:pPr>
    <w:rPr>
      <w:rFonts w:ascii="Calibri" w:eastAsia="Times New Roman" w:hAnsi="Calibri" w:cs="Times New Roman"/>
      <w:lang w:val="en-US" w:bidi="en-US"/>
    </w:rPr>
  </w:style>
  <w:style w:type="character" w:customStyle="1" w:styleId="ab">
    <w:name w:val="Без интервала Знак"/>
    <w:link w:val="aa"/>
    <w:uiPriority w:val="1"/>
    <w:rsid w:val="0075550A"/>
    <w:rPr>
      <w:rFonts w:ascii="Calibri" w:eastAsia="Times New Roman" w:hAnsi="Calibri" w:cs="Times New Roman"/>
      <w:lang w:val="en-US" w:bidi="en-US"/>
    </w:rPr>
  </w:style>
  <w:style w:type="character" w:customStyle="1" w:styleId="ac">
    <w:name w:val="Гипертекстовая ссылка"/>
    <w:rsid w:val="0075550A"/>
    <w:rPr>
      <w:rFonts w:cs="Times New Roman"/>
      <w:b/>
      <w:bCs/>
      <w:color w:val="008000"/>
    </w:rPr>
  </w:style>
  <w:style w:type="paragraph" w:styleId="ad">
    <w:name w:val="Plain Text"/>
    <w:basedOn w:val="a"/>
    <w:link w:val="ae"/>
    <w:rsid w:val="0075550A"/>
    <w:rPr>
      <w:rFonts w:ascii="Courier New" w:hAnsi="Courier New" w:cs="Courier New"/>
      <w:sz w:val="20"/>
    </w:rPr>
  </w:style>
  <w:style w:type="character" w:customStyle="1" w:styleId="ae">
    <w:name w:val="Текст Знак"/>
    <w:basedOn w:val="a0"/>
    <w:link w:val="ad"/>
    <w:rsid w:val="0075550A"/>
    <w:rPr>
      <w:rFonts w:ascii="Courier New" w:eastAsia="Times New Roman" w:hAnsi="Courier New" w:cs="Courier New"/>
      <w:sz w:val="20"/>
      <w:szCs w:val="20"/>
      <w:lang w:eastAsia="ru-RU"/>
    </w:rPr>
  </w:style>
  <w:style w:type="paragraph" w:customStyle="1" w:styleId="Default">
    <w:name w:val="Default"/>
    <w:rsid w:val="0075550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3">
    <w:name w:val="Body Text 3"/>
    <w:basedOn w:val="a"/>
    <w:link w:val="30"/>
    <w:rsid w:val="0075550A"/>
    <w:pPr>
      <w:widowControl w:val="0"/>
      <w:autoSpaceDE w:val="0"/>
      <w:autoSpaceDN w:val="0"/>
      <w:adjustRightInd w:val="0"/>
      <w:spacing w:after="120"/>
    </w:pPr>
    <w:rPr>
      <w:sz w:val="16"/>
      <w:szCs w:val="16"/>
    </w:rPr>
  </w:style>
  <w:style w:type="character" w:customStyle="1" w:styleId="30">
    <w:name w:val="Основной текст 3 Знак"/>
    <w:basedOn w:val="a0"/>
    <w:link w:val="3"/>
    <w:rsid w:val="0075550A"/>
    <w:rPr>
      <w:rFonts w:ascii="Times New Roman" w:eastAsia="Times New Roman" w:hAnsi="Times New Roman" w:cs="Times New Roman"/>
      <w:sz w:val="16"/>
      <w:szCs w:val="16"/>
      <w:lang w:eastAsia="ru-RU"/>
    </w:rPr>
  </w:style>
  <w:style w:type="character" w:customStyle="1" w:styleId="10">
    <w:name w:val="Заголовок 1 Знак"/>
    <w:basedOn w:val="a0"/>
    <w:link w:val="1"/>
    <w:uiPriority w:val="9"/>
    <w:rsid w:val="0075550A"/>
    <w:rPr>
      <w:rFonts w:asciiTheme="majorHAnsi" w:eastAsiaTheme="majorEastAsia" w:hAnsiTheme="majorHAnsi" w:cstheme="majorBidi"/>
      <w:b/>
      <w:bCs/>
      <w:color w:val="365F91" w:themeColor="accent1" w:themeShade="BF"/>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550A"/>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75550A"/>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 Знак"/>
    <w:basedOn w:val="a"/>
    <w:rsid w:val="0075550A"/>
    <w:pPr>
      <w:spacing w:after="160" w:line="240" w:lineRule="exact"/>
      <w:jc w:val="both"/>
    </w:pPr>
    <w:rPr>
      <w:sz w:val="24"/>
      <w:szCs w:val="24"/>
      <w:lang w:val="en-US" w:eastAsia="en-US"/>
    </w:rPr>
  </w:style>
  <w:style w:type="paragraph" w:styleId="a4">
    <w:name w:val="Body Text"/>
    <w:basedOn w:val="a"/>
    <w:link w:val="a5"/>
    <w:rsid w:val="0075550A"/>
    <w:rPr>
      <w:sz w:val="18"/>
    </w:rPr>
  </w:style>
  <w:style w:type="character" w:customStyle="1" w:styleId="a5">
    <w:name w:val="Основной текст Знак"/>
    <w:basedOn w:val="a0"/>
    <w:link w:val="a4"/>
    <w:rsid w:val="0075550A"/>
    <w:rPr>
      <w:rFonts w:ascii="Times New Roman" w:eastAsia="Times New Roman" w:hAnsi="Times New Roman" w:cs="Times New Roman"/>
      <w:sz w:val="18"/>
      <w:szCs w:val="20"/>
      <w:lang w:eastAsia="ru-RU"/>
    </w:rPr>
  </w:style>
  <w:style w:type="paragraph" w:styleId="a6">
    <w:name w:val="header"/>
    <w:basedOn w:val="a"/>
    <w:link w:val="a7"/>
    <w:rsid w:val="0075550A"/>
    <w:pPr>
      <w:tabs>
        <w:tab w:val="center" w:pos="4677"/>
        <w:tab w:val="right" w:pos="9355"/>
      </w:tabs>
    </w:pPr>
  </w:style>
  <w:style w:type="character" w:customStyle="1" w:styleId="a7">
    <w:name w:val="Верхний колонтитул Знак"/>
    <w:basedOn w:val="a0"/>
    <w:link w:val="a6"/>
    <w:rsid w:val="0075550A"/>
    <w:rPr>
      <w:rFonts w:ascii="Times New Roman" w:eastAsia="Times New Roman" w:hAnsi="Times New Roman" w:cs="Times New Roman"/>
      <w:sz w:val="28"/>
      <w:szCs w:val="20"/>
      <w:lang w:eastAsia="ru-RU"/>
    </w:rPr>
  </w:style>
  <w:style w:type="paragraph" w:styleId="2">
    <w:name w:val="Body Text 2"/>
    <w:basedOn w:val="a"/>
    <w:link w:val="20"/>
    <w:rsid w:val="0075550A"/>
    <w:pPr>
      <w:jc w:val="both"/>
    </w:pPr>
  </w:style>
  <w:style w:type="character" w:customStyle="1" w:styleId="20">
    <w:name w:val="Основной текст 2 Знак"/>
    <w:basedOn w:val="a0"/>
    <w:link w:val="2"/>
    <w:rsid w:val="0075550A"/>
    <w:rPr>
      <w:rFonts w:ascii="Times New Roman" w:eastAsia="Times New Roman" w:hAnsi="Times New Roman" w:cs="Times New Roman"/>
      <w:sz w:val="28"/>
      <w:szCs w:val="20"/>
      <w:lang w:eastAsia="ru-RU"/>
    </w:rPr>
  </w:style>
  <w:style w:type="character" w:styleId="a8">
    <w:name w:val="page number"/>
    <w:basedOn w:val="a0"/>
    <w:rsid w:val="0075550A"/>
  </w:style>
  <w:style w:type="paragraph" w:customStyle="1" w:styleId="ConsPlusNormal">
    <w:name w:val="ConsPlusNormal"/>
    <w:link w:val="ConsPlusNormal0"/>
    <w:rsid w:val="0075550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75550A"/>
    <w:rPr>
      <w:rFonts w:ascii="Arial" w:eastAsia="Times New Roman" w:hAnsi="Arial" w:cs="Arial"/>
      <w:sz w:val="20"/>
      <w:szCs w:val="20"/>
      <w:lang w:eastAsia="ru-RU"/>
    </w:rPr>
  </w:style>
  <w:style w:type="paragraph" w:customStyle="1" w:styleId="a9">
    <w:name w:val="РЕГЛ"/>
    <w:basedOn w:val="1"/>
    <w:autoRedefine/>
    <w:qFormat/>
    <w:rsid w:val="0075550A"/>
    <w:pPr>
      <w:spacing w:before="0"/>
      <w:jc w:val="center"/>
    </w:pPr>
    <w:rPr>
      <w:rFonts w:ascii="Times New Roman" w:eastAsia="Times New Roman" w:hAnsi="Times New Roman" w:cs="Times New Roman"/>
      <w:bCs w:val="0"/>
      <w:color w:val="000000"/>
      <w:szCs w:val="32"/>
      <w:lang w:eastAsia="en-US"/>
    </w:rPr>
  </w:style>
  <w:style w:type="paragraph" w:styleId="aa">
    <w:name w:val="No Spacing"/>
    <w:link w:val="ab"/>
    <w:uiPriority w:val="1"/>
    <w:qFormat/>
    <w:rsid w:val="0075550A"/>
    <w:pPr>
      <w:spacing w:after="0" w:line="240" w:lineRule="auto"/>
    </w:pPr>
    <w:rPr>
      <w:rFonts w:ascii="Calibri" w:eastAsia="Times New Roman" w:hAnsi="Calibri" w:cs="Times New Roman"/>
      <w:lang w:val="en-US" w:bidi="en-US"/>
    </w:rPr>
  </w:style>
  <w:style w:type="character" w:customStyle="1" w:styleId="ab">
    <w:name w:val="Без интервала Знак"/>
    <w:link w:val="aa"/>
    <w:uiPriority w:val="1"/>
    <w:rsid w:val="0075550A"/>
    <w:rPr>
      <w:rFonts w:ascii="Calibri" w:eastAsia="Times New Roman" w:hAnsi="Calibri" w:cs="Times New Roman"/>
      <w:lang w:val="en-US" w:bidi="en-US"/>
    </w:rPr>
  </w:style>
  <w:style w:type="character" w:customStyle="1" w:styleId="ac">
    <w:name w:val="Гипертекстовая ссылка"/>
    <w:rsid w:val="0075550A"/>
    <w:rPr>
      <w:rFonts w:cs="Times New Roman"/>
      <w:b/>
      <w:bCs/>
      <w:color w:val="008000"/>
    </w:rPr>
  </w:style>
  <w:style w:type="paragraph" w:styleId="ad">
    <w:name w:val="Plain Text"/>
    <w:basedOn w:val="a"/>
    <w:link w:val="ae"/>
    <w:rsid w:val="0075550A"/>
    <w:rPr>
      <w:rFonts w:ascii="Courier New" w:hAnsi="Courier New" w:cs="Courier New"/>
      <w:sz w:val="20"/>
    </w:rPr>
  </w:style>
  <w:style w:type="character" w:customStyle="1" w:styleId="ae">
    <w:name w:val="Текст Знак"/>
    <w:basedOn w:val="a0"/>
    <w:link w:val="ad"/>
    <w:rsid w:val="0075550A"/>
    <w:rPr>
      <w:rFonts w:ascii="Courier New" w:eastAsia="Times New Roman" w:hAnsi="Courier New" w:cs="Courier New"/>
      <w:sz w:val="20"/>
      <w:szCs w:val="20"/>
      <w:lang w:eastAsia="ru-RU"/>
    </w:rPr>
  </w:style>
  <w:style w:type="paragraph" w:customStyle="1" w:styleId="Default">
    <w:name w:val="Default"/>
    <w:rsid w:val="0075550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3">
    <w:name w:val="Body Text 3"/>
    <w:basedOn w:val="a"/>
    <w:link w:val="30"/>
    <w:rsid w:val="0075550A"/>
    <w:pPr>
      <w:widowControl w:val="0"/>
      <w:autoSpaceDE w:val="0"/>
      <w:autoSpaceDN w:val="0"/>
      <w:adjustRightInd w:val="0"/>
      <w:spacing w:after="120"/>
    </w:pPr>
    <w:rPr>
      <w:sz w:val="16"/>
      <w:szCs w:val="16"/>
    </w:rPr>
  </w:style>
  <w:style w:type="character" w:customStyle="1" w:styleId="30">
    <w:name w:val="Основной текст 3 Знак"/>
    <w:basedOn w:val="a0"/>
    <w:link w:val="3"/>
    <w:rsid w:val="0075550A"/>
    <w:rPr>
      <w:rFonts w:ascii="Times New Roman" w:eastAsia="Times New Roman" w:hAnsi="Times New Roman" w:cs="Times New Roman"/>
      <w:sz w:val="16"/>
      <w:szCs w:val="16"/>
      <w:lang w:eastAsia="ru-RU"/>
    </w:rPr>
  </w:style>
  <w:style w:type="character" w:customStyle="1" w:styleId="10">
    <w:name w:val="Заголовок 1 Знак"/>
    <w:basedOn w:val="a0"/>
    <w:link w:val="1"/>
    <w:uiPriority w:val="9"/>
    <w:rsid w:val="0075550A"/>
    <w:rPr>
      <w:rFonts w:asciiTheme="majorHAnsi" w:eastAsiaTheme="majorEastAsia" w:hAnsiTheme="majorHAnsi" w:cstheme="majorBidi"/>
      <w:b/>
      <w:bCs/>
      <w:color w:val="365F91"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DF8293E2AF87F702355C7C7CDF13D96D6A0441A4C2F8061F0B9E234R861E" TargetMode="External"/><Relationship Id="rId13" Type="http://schemas.openxmlformats.org/officeDocument/2006/relationships/hyperlink" Target="consultantplus://offline/ref=8DF8293E2AF87F702355C7C7CDF13D96D6AA4F134F23DD6BF8E0EE3686R86AE" TargetMode="External"/><Relationship Id="rId18" Type="http://schemas.openxmlformats.org/officeDocument/2006/relationships/hyperlink" Target="consultantplus://offline/ref=8DF8293E2AF87F702355C7C7CDF13D96D6A146164E27DD6BF8E0EE3686R86AE" TargetMode="External"/><Relationship Id="rId26" Type="http://schemas.openxmlformats.org/officeDocument/2006/relationships/hyperlink" Target="consultantplus://offline/ref=867CB2A9671CA53871CCB0A91D727110DFF98E6B3D400BA5701F55CE60F6A241F2EE907EC0E4D9EBG6QEJ" TargetMode="External"/><Relationship Id="rId3" Type="http://schemas.microsoft.com/office/2007/relationships/stylesWithEffects" Target="stylesWithEffects.xml"/><Relationship Id="rId21" Type="http://schemas.openxmlformats.org/officeDocument/2006/relationships/hyperlink" Target="consultantplus://offline/ref=8DF8293E2AF87F702355C7C7CDF13D96D6AA4F12492DDD6BF8E0EE3686R86AE" TargetMode="External"/><Relationship Id="rId7" Type="http://schemas.openxmlformats.org/officeDocument/2006/relationships/hyperlink" Target="consultantplus://offline/ref=8DF8293E2AF87F702355C7C7CDF13D96D5AB4510432DDD6BF8E0EE3686R86AE" TargetMode="External"/><Relationship Id="rId12" Type="http://schemas.openxmlformats.org/officeDocument/2006/relationships/hyperlink" Target="consultantplus://offline/ref=8DF8293E2AF87F702355C7C7CDF13D96D6AC41174221DD6BF8E0EE3686R86AE" TargetMode="External"/><Relationship Id="rId17" Type="http://schemas.openxmlformats.org/officeDocument/2006/relationships/hyperlink" Target="consultantplus://offline/ref=8DF8293E2AF87F702355C7C7CDF13D96D6AB4F144A24DD6BF8E0EE3686R86AE" TargetMode="External"/><Relationship Id="rId25" Type="http://schemas.openxmlformats.org/officeDocument/2006/relationships/hyperlink" Target="consultantplus://offline/ref=867CB2A9671CA53871CCB0A91D727110DFF98E6B3D400BA5701F55CE60F6A241F2EE907EC0E4D9E9G6QFJ"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8DF8293E2AF87F702355C7C7CDF13D96D2AF44104B2F8061F0B9E234R861E" TargetMode="External"/><Relationship Id="rId20" Type="http://schemas.openxmlformats.org/officeDocument/2006/relationships/hyperlink" Target="consultantplus://offline/ref=8DF8293E2AF87F702355C7C7CDF13D96D6AA42154321DD6BF8E0EE3686R86AE" TargetMode="External"/><Relationship Id="rId29" Type="http://schemas.openxmlformats.org/officeDocument/2006/relationships/hyperlink" Target="garantF1://87790.10000" TargetMode="External"/><Relationship Id="rId1" Type="http://schemas.openxmlformats.org/officeDocument/2006/relationships/numbering" Target="numbering.xml"/><Relationship Id="rId6" Type="http://schemas.openxmlformats.org/officeDocument/2006/relationships/hyperlink" Target="consultantplus://offline/ref=8DF8293E2AF87F702355C7C7CDF13D96D6AD42154F25DD6BF8E0EE3686R86AE" TargetMode="External"/><Relationship Id="rId11" Type="http://schemas.openxmlformats.org/officeDocument/2006/relationships/hyperlink" Target="consultantplus://offline/ref=8DF8293E2AF87F702355C7C7CDF13D96D6A9411B4C26DD6BF8E0EE3686R86AE" TargetMode="External"/><Relationship Id="rId24" Type="http://schemas.openxmlformats.org/officeDocument/2006/relationships/hyperlink" Target="consultantplus://offline/ref=8DF8293E2AF87F702355C7C7CDF13D96D6AC41154A2CDD6BF8E0EE3686R86AE"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8DF8293E2AF87F702355C7C7CDF13D96D6AB44144220DD6BF8E0EE3686R86AE" TargetMode="External"/><Relationship Id="rId23" Type="http://schemas.openxmlformats.org/officeDocument/2006/relationships/hyperlink" Target="consultantplus://offline/ref=8DF8293E2AF87F702355C7C7CDF13D96D6AC4511422DDD6BF8E0EE3686R86AE" TargetMode="External"/><Relationship Id="rId28" Type="http://schemas.openxmlformats.org/officeDocument/2006/relationships/hyperlink" Target="consultantplus://offline/ref=867CB2A9671CA53871CCB0A91D727110DFF98E6B3D400BA5701F55CE60F6A241F2EE907EC0E4D9EEG6Q4J" TargetMode="External"/><Relationship Id="rId10" Type="http://schemas.openxmlformats.org/officeDocument/2006/relationships/hyperlink" Target="consultantplus://offline/ref=8DF8293E2AF87F702355C7C7CDF13D96D5A843154921DD6BF8E0EE3686R86AE" TargetMode="External"/><Relationship Id="rId19" Type="http://schemas.openxmlformats.org/officeDocument/2006/relationships/hyperlink" Target="consultantplus://offline/ref=8DF8293E2AF87F702355C7C7CDF13D96D6AB4E1A4C25DD6BF8E0EE3686R86AE"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8DF8293E2AF87F702355C7C7CDF13D96D6AE47114C2CDD6BF8E0EE3686R86AE" TargetMode="External"/><Relationship Id="rId14" Type="http://schemas.openxmlformats.org/officeDocument/2006/relationships/hyperlink" Target="consultantplus://offline/ref=8DF8293E2AF87F702355C7C7CDF13D96D6AA43114221DD6BF8E0EE3686R86AE" TargetMode="External"/><Relationship Id="rId22" Type="http://schemas.openxmlformats.org/officeDocument/2006/relationships/hyperlink" Target="consultantplus://offline/ref=8DF8293E2AF87F702355C7C7CDF13D96D6AF44154826DD6BF8E0EE3686R86AE" TargetMode="External"/><Relationship Id="rId27" Type="http://schemas.openxmlformats.org/officeDocument/2006/relationships/hyperlink" Target="consultantplus://offline/ref=867CB2A9671CA53871CCB0A91D727110DFF98E6B3D400BA5701F55CE60F6A241F2EE907EC0E4D9ECG6Q9J" TargetMode="External"/><Relationship Id="rId30" Type="http://schemas.openxmlformats.org/officeDocument/2006/relationships/hyperlink" Target="garantF1://88439.1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5350</Words>
  <Characters>30495</Characters>
  <Application>Microsoft Office Word</Application>
  <DocSecurity>0</DocSecurity>
  <Lines>254</Lines>
  <Paragraphs>71</Paragraphs>
  <ScaleCrop>false</ScaleCrop>
  <Company/>
  <LinksUpToDate>false</LinksUpToDate>
  <CharactersWithSpaces>35774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Максим Викторович Ленинг</dc:creator>
  <cp:keywords/>
  <dc:description/>
  <cp:lastModifiedBy>Максим Викторович Ленинг</cp:lastModifiedBy>
  <cp:revision>2</cp:revision>
  <dcterms:created xsi:type="dcterms:W3CDTF">2019-05-28T02:38:00Z</dcterms:created>
  <dcterms:modified xsi:type="dcterms:W3CDTF">2019-05-28T02:39:00Z</dcterms:modified>
</cp:coreProperties>
</file>