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657" w:rsidRPr="00A84BF6" w:rsidRDefault="00190657" w:rsidP="00190657">
      <w:pPr>
        <w:jc w:val="center"/>
        <w:rPr>
          <w:b/>
          <w:sz w:val="26"/>
          <w:szCs w:val="26"/>
        </w:rPr>
      </w:pPr>
      <w:r w:rsidRPr="00A84BF6">
        <w:rPr>
          <w:b/>
          <w:sz w:val="26"/>
          <w:szCs w:val="26"/>
        </w:rPr>
        <w:t>ПРИГЛАШЕНИЕ</w:t>
      </w:r>
    </w:p>
    <w:p w:rsidR="00190657" w:rsidRPr="00A84BF6" w:rsidRDefault="00190657" w:rsidP="00190657">
      <w:pPr>
        <w:jc w:val="center"/>
        <w:rPr>
          <w:b/>
          <w:sz w:val="26"/>
          <w:szCs w:val="26"/>
        </w:rPr>
      </w:pPr>
      <w:r w:rsidRPr="00A84BF6">
        <w:rPr>
          <w:b/>
          <w:sz w:val="26"/>
          <w:szCs w:val="26"/>
        </w:rPr>
        <w:t>к участию в открытом конкурсе</w:t>
      </w:r>
    </w:p>
    <w:p w:rsidR="00190657" w:rsidRDefault="00190657" w:rsidP="00190657">
      <w:pPr>
        <w:jc w:val="center"/>
        <w:rPr>
          <w:b/>
          <w:sz w:val="26"/>
          <w:szCs w:val="26"/>
        </w:rPr>
      </w:pPr>
      <w:r w:rsidRPr="00A84BF6">
        <w:rPr>
          <w:b/>
          <w:sz w:val="26"/>
          <w:szCs w:val="26"/>
        </w:rPr>
        <w:t>на замещение вакантн</w:t>
      </w:r>
      <w:r>
        <w:rPr>
          <w:b/>
          <w:sz w:val="26"/>
          <w:szCs w:val="26"/>
        </w:rPr>
        <w:t>ой</w:t>
      </w:r>
      <w:r w:rsidRPr="00A84BF6">
        <w:rPr>
          <w:b/>
          <w:sz w:val="26"/>
          <w:szCs w:val="26"/>
        </w:rPr>
        <w:t xml:space="preserve"> должност</w:t>
      </w:r>
      <w:r>
        <w:rPr>
          <w:b/>
          <w:sz w:val="26"/>
          <w:szCs w:val="26"/>
        </w:rPr>
        <w:t>и</w:t>
      </w:r>
      <w:r w:rsidRPr="00A84BF6">
        <w:rPr>
          <w:b/>
          <w:sz w:val="26"/>
          <w:szCs w:val="26"/>
        </w:rPr>
        <w:t xml:space="preserve"> государственной гражданской службы </w:t>
      </w:r>
      <w:r>
        <w:rPr>
          <w:b/>
          <w:sz w:val="26"/>
          <w:szCs w:val="26"/>
        </w:rPr>
        <w:t>Межрайонной ИФНС России № 2 по Омской области</w:t>
      </w:r>
    </w:p>
    <w:p w:rsidR="00190657" w:rsidRPr="00A84BF6" w:rsidRDefault="00190657" w:rsidP="00190657">
      <w:pPr>
        <w:jc w:val="center"/>
        <w:rPr>
          <w:sz w:val="26"/>
          <w:szCs w:val="26"/>
        </w:rPr>
      </w:pPr>
    </w:p>
    <w:p w:rsidR="00190657" w:rsidRPr="00062E4B" w:rsidRDefault="00190657" w:rsidP="00190657">
      <w:pPr>
        <w:pStyle w:val="ConsNonformat"/>
        <w:widowControl/>
        <w:ind w:right="0" w:firstLine="567"/>
        <w:jc w:val="both"/>
        <w:rPr>
          <w:rFonts w:ascii="Times New Roman" w:hAnsi="Times New Roman" w:cs="Times New Roman"/>
          <w:sz w:val="24"/>
          <w:szCs w:val="24"/>
        </w:rPr>
      </w:pPr>
      <w:proofErr w:type="gramStart"/>
      <w:r w:rsidRPr="00062E4B">
        <w:rPr>
          <w:rFonts w:ascii="Times New Roman" w:hAnsi="Times New Roman" w:cs="Times New Roman"/>
          <w:sz w:val="24"/>
          <w:szCs w:val="24"/>
        </w:rPr>
        <w:t>1 Межрайонная ИФНС России №2 по Омской области (646530, Тара, пл. Ленина, 10.</w:t>
      </w:r>
      <w:proofErr w:type="gramEnd"/>
      <w:r w:rsidRPr="00062E4B">
        <w:rPr>
          <w:rFonts w:ascii="Times New Roman" w:hAnsi="Times New Roman" w:cs="Times New Roman"/>
          <w:sz w:val="24"/>
          <w:szCs w:val="24"/>
        </w:rPr>
        <w:t xml:space="preserve"> Телефон: (+738171) 21-434,Факс (+738171) 22-317  </w:t>
      </w:r>
      <w:proofErr w:type="gramStart"/>
      <w:r w:rsidRPr="00062E4B">
        <w:rPr>
          <w:rFonts w:ascii="Times New Roman" w:hAnsi="Times New Roman" w:cs="Times New Roman"/>
          <w:sz w:val="24"/>
          <w:szCs w:val="24"/>
        </w:rPr>
        <w:t>Е</w:t>
      </w:r>
      <w:proofErr w:type="gramEnd"/>
      <w:r w:rsidRPr="00062E4B">
        <w:rPr>
          <w:rFonts w:ascii="Times New Roman" w:hAnsi="Times New Roman" w:cs="Times New Roman"/>
          <w:sz w:val="24"/>
          <w:szCs w:val="24"/>
        </w:rPr>
        <w:t>-</w:t>
      </w:r>
      <w:proofErr w:type="spellStart"/>
      <w:r w:rsidRPr="00062E4B">
        <w:rPr>
          <w:rFonts w:ascii="Times New Roman" w:hAnsi="Times New Roman" w:cs="Times New Roman"/>
          <w:sz w:val="24"/>
          <w:szCs w:val="24"/>
        </w:rPr>
        <w:t>mail</w:t>
      </w:r>
      <w:proofErr w:type="spellEnd"/>
      <w:r w:rsidRPr="00062E4B">
        <w:rPr>
          <w:rFonts w:ascii="Times New Roman" w:hAnsi="Times New Roman" w:cs="Times New Roman"/>
          <w:sz w:val="24"/>
          <w:szCs w:val="24"/>
        </w:rPr>
        <w:t xml:space="preserve">: </w:t>
      </w:r>
      <w:proofErr w:type="spellStart"/>
      <w:r w:rsidRPr="00062E4B">
        <w:rPr>
          <w:rFonts w:ascii="Times New Roman" w:hAnsi="Times New Roman" w:cs="Times New Roman"/>
          <w:sz w:val="24"/>
          <w:szCs w:val="24"/>
          <w:lang w:val="en-US"/>
        </w:rPr>
        <w:t>i</w:t>
      </w:r>
      <w:proofErr w:type="spellEnd"/>
      <w:r w:rsidRPr="00062E4B">
        <w:rPr>
          <w:rFonts w:ascii="Times New Roman" w:hAnsi="Times New Roman" w:cs="Times New Roman"/>
          <w:sz w:val="24"/>
          <w:szCs w:val="24"/>
        </w:rPr>
        <w:t>5535@</w:t>
      </w:r>
      <w:r w:rsidRPr="00062E4B">
        <w:rPr>
          <w:rFonts w:ascii="Times New Roman" w:hAnsi="Times New Roman" w:cs="Times New Roman"/>
          <w:sz w:val="24"/>
          <w:szCs w:val="24"/>
          <w:lang w:val="en-US"/>
        </w:rPr>
        <w:t>m</w:t>
      </w:r>
      <w:r w:rsidRPr="00062E4B">
        <w:rPr>
          <w:rFonts w:ascii="Times New Roman" w:hAnsi="Times New Roman" w:cs="Times New Roman"/>
          <w:sz w:val="24"/>
          <w:szCs w:val="24"/>
        </w:rPr>
        <w:t>35.</w:t>
      </w:r>
      <w:r w:rsidRPr="00062E4B">
        <w:rPr>
          <w:rFonts w:ascii="Times New Roman" w:hAnsi="Times New Roman" w:cs="Times New Roman"/>
          <w:sz w:val="24"/>
          <w:szCs w:val="24"/>
          <w:lang w:val="en-US"/>
        </w:rPr>
        <w:t>r</w:t>
      </w:r>
      <w:r w:rsidRPr="00062E4B">
        <w:rPr>
          <w:rFonts w:ascii="Times New Roman" w:hAnsi="Times New Roman" w:cs="Times New Roman"/>
          <w:sz w:val="24"/>
          <w:szCs w:val="24"/>
        </w:rPr>
        <w:t>55.</w:t>
      </w:r>
      <w:proofErr w:type="spellStart"/>
      <w:r w:rsidRPr="00062E4B">
        <w:rPr>
          <w:rFonts w:ascii="Times New Roman" w:hAnsi="Times New Roman" w:cs="Times New Roman"/>
          <w:sz w:val="24"/>
          <w:szCs w:val="24"/>
          <w:lang w:val="en-US"/>
        </w:rPr>
        <w:t>nalog</w:t>
      </w:r>
      <w:proofErr w:type="spellEnd"/>
      <w:r w:rsidRPr="00062E4B">
        <w:rPr>
          <w:rFonts w:ascii="Times New Roman" w:hAnsi="Times New Roman" w:cs="Times New Roman"/>
          <w:sz w:val="24"/>
          <w:szCs w:val="24"/>
        </w:rPr>
        <w:t>.</w:t>
      </w:r>
      <w:proofErr w:type="spellStart"/>
      <w:r w:rsidRPr="00062E4B">
        <w:rPr>
          <w:rFonts w:ascii="Times New Roman" w:hAnsi="Times New Roman" w:cs="Times New Roman"/>
          <w:sz w:val="24"/>
          <w:szCs w:val="24"/>
          <w:lang w:val="en-US"/>
        </w:rPr>
        <w:t>ru</w:t>
      </w:r>
      <w:proofErr w:type="spellEnd"/>
      <w:r w:rsidRPr="00062E4B">
        <w:rPr>
          <w:rFonts w:ascii="Times New Roman" w:hAnsi="Times New Roman" w:cs="Times New Roman"/>
          <w:sz w:val="24"/>
          <w:szCs w:val="24"/>
        </w:rPr>
        <w:t>) в лице исполняющего обязанности начальника Межрайонной ИФНС России №2 по Омской области  Бородина Дениса Викторовича, действующего  на основании приказа УФНС России по Омской области от 20.12.2018 № ММВ-10-4/1632@  «О возложении временного исполнения обязанностей», приглашает принять участие в конкурсе на замещение вакантной должности государственной гражданской службы:</w:t>
      </w:r>
    </w:p>
    <w:p w:rsidR="00190657" w:rsidRPr="00062E4B" w:rsidRDefault="00190657" w:rsidP="00190657">
      <w:pPr>
        <w:jc w:val="both"/>
        <w:rPr>
          <w:b/>
        </w:rPr>
      </w:pPr>
    </w:p>
    <w:p w:rsidR="00190657" w:rsidRPr="000510B0" w:rsidRDefault="00190657" w:rsidP="00190657">
      <w:pPr>
        <w:jc w:val="both"/>
      </w:pPr>
      <w:r w:rsidRPr="000510B0">
        <w:rPr>
          <w:b/>
        </w:rPr>
        <w:t>- государственный налоговый инспектор</w:t>
      </w:r>
      <w:r w:rsidRPr="000510B0">
        <w:t xml:space="preserve"> </w:t>
      </w:r>
      <w:r w:rsidR="00A42082">
        <w:t xml:space="preserve">правового </w:t>
      </w:r>
      <w:r w:rsidRPr="000510B0">
        <w:t>отдела;</w:t>
      </w:r>
    </w:p>
    <w:p w:rsidR="00190657" w:rsidRPr="00062E4B" w:rsidRDefault="00190657" w:rsidP="00190657">
      <w:pPr>
        <w:pStyle w:val="ConsNonformat"/>
        <w:widowControl/>
        <w:ind w:right="0" w:firstLine="567"/>
        <w:jc w:val="both"/>
        <w:rPr>
          <w:sz w:val="24"/>
          <w:szCs w:val="24"/>
        </w:rPr>
      </w:pPr>
    </w:p>
    <w:p w:rsidR="00190657" w:rsidRPr="00062E4B" w:rsidRDefault="00190657" w:rsidP="00190657">
      <w:pPr>
        <w:pStyle w:val="ConsPlusNormal"/>
        <w:ind w:firstLine="540"/>
        <w:jc w:val="both"/>
        <w:rPr>
          <w:rFonts w:ascii="Times New Roman" w:hAnsi="Times New Roman" w:cs="Times New Roman"/>
          <w:sz w:val="24"/>
          <w:szCs w:val="24"/>
        </w:rPr>
      </w:pPr>
      <w:r w:rsidRPr="00062E4B">
        <w:rPr>
          <w:rFonts w:ascii="Times New Roman" w:hAnsi="Times New Roman" w:cs="Times New Roman"/>
          <w:sz w:val="24"/>
          <w:szCs w:val="24"/>
        </w:rPr>
        <w:t xml:space="preserve">2. </w:t>
      </w:r>
      <w:proofErr w:type="gramStart"/>
      <w:r w:rsidRPr="00062E4B">
        <w:rPr>
          <w:rFonts w:ascii="Times New Roman" w:hAnsi="Times New Roman" w:cs="Times New Roman"/>
          <w:sz w:val="24"/>
          <w:szCs w:val="24"/>
        </w:rPr>
        <w:t>Право на участие в конкурсе имеют граждане Российской Федерации, достигшие возраста 18 лет,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 установленным в соответствии с законодательством Российской Федерации о государственной гражданской службе.</w:t>
      </w:r>
      <w:proofErr w:type="gramEnd"/>
    </w:p>
    <w:p w:rsidR="00190657" w:rsidRPr="00062E4B" w:rsidRDefault="00190657" w:rsidP="00190657">
      <w:pPr>
        <w:pStyle w:val="ConsPlusNormal"/>
        <w:ind w:firstLine="540"/>
        <w:jc w:val="both"/>
        <w:rPr>
          <w:rFonts w:ascii="Times New Roman" w:hAnsi="Times New Roman" w:cs="Times New Roman"/>
          <w:sz w:val="24"/>
          <w:szCs w:val="24"/>
        </w:rPr>
      </w:pPr>
      <w:r w:rsidRPr="00062E4B">
        <w:rPr>
          <w:rFonts w:ascii="Times New Roman" w:hAnsi="Times New Roman" w:cs="Times New Roman"/>
          <w:sz w:val="24"/>
          <w:szCs w:val="24"/>
        </w:rPr>
        <w:t>Гражданский служащий вправе на общих основаниях участвовать в конкурсе независимо от того, какую должность он замещает на период проведения конкурса.</w:t>
      </w:r>
    </w:p>
    <w:p w:rsidR="00190657" w:rsidRPr="00062E4B" w:rsidRDefault="00190657" w:rsidP="00190657">
      <w:pPr>
        <w:pStyle w:val="ConsPlusNormal"/>
        <w:ind w:firstLine="540"/>
        <w:jc w:val="both"/>
        <w:rPr>
          <w:rFonts w:ascii="Times New Roman" w:hAnsi="Times New Roman" w:cs="Times New Roman"/>
          <w:sz w:val="24"/>
          <w:szCs w:val="24"/>
        </w:rPr>
      </w:pPr>
    </w:p>
    <w:p w:rsidR="00190657" w:rsidRPr="00062E4B" w:rsidRDefault="00190657" w:rsidP="00190657">
      <w:pPr>
        <w:pStyle w:val="ConsPlusNormal"/>
        <w:widowControl/>
        <w:ind w:firstLine="540"/>
        <w:jc w:val="both"/>
        <w:rPr>
          <w:rFonts w:ascii="Times New Roman" w:hAnsi="Times New Roman" w:cs="Times New Roman"/>
          <w:sz w:val="24"/>
          <w:szCs w:val="24"/>
        </w:rPr>
      </w:pPr>
      <w:r w:rsidRPr="00062E4B">
        <w:rPr>
          <w:rFonts w:ascii="Times New Roman" w:hAnsi="Times New Roman" w:cs="Times New Roman"/>
          <w:sz w:val="24"/>
          <w:szCs w:val="24"/>
        </w:rPr>
        <w:t>К претендентам на замещение должности предъявляются следующие требования:</w:t>
      </w:r>
    </w:p>
    <w:p w:rsidR="00190657" w:rsidRPr="00062E4B" w:rsidRDefault="00190657" w:rsidP="00190657">
      <w:pPr>
        <w:pStyle w:val="ConsPlusNormal"/>
        <w:widowControl/>
        <w:ind w:firstLine="540"/>
        <w:jc w:val="both"/>
        <w:rPr>
          <w:rFonts w:ascii="Times New Roman" w:hAnsi="Times New Roman" w:cs="Times New Roman"/>
          <w:sz w:val="24"/>
          <w:szCs w:val="24"/>
        </w:rPr>
      </w:pP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417"/>
        <w:gridCol w:w="1418"/>
        <w:gridCol w:w="5350"/>
      </w:tblGrid>
      <w:tr w:rsidR="00190657" w:rsidRPr="00062E4B" w:rsidTr="008E0823">
        <w:tc>
          <w:tcPr>
            <w:tcW w:w="1668" w:type="dxa"/>
            <w:shd w:val="clear" w:color="auto" w:fill="auto"/>
          </w:tcPr>
          <w:p w:rsidR="00190657" w:rsidRPr="00062E4B" w:rsidRDefault="00190657" w:rsidP="008E0823">
            <w:pPr>
              <w:tabs>
                <w:tab w:val="left" w:pos="2520"/>
              </w:tabs>
              <w:jc w:val="center"/>
              <w:rPr>
                <w:b/>
              </w:rPr>
            </w:pPr>
            <w:r w:rsidRPr="00062E4B">
              <w:rPr>
                <w:b/>
              </w:rPr>
              <w:t>Наименование отдела</w:t>
            </w:r>
          </w:p>
        </w:tc>
        <w:tc>
          <w:tcPr>
            <w:tcW w:w="1417" w:type="dxa"/>
            <w:shd w:val="clear" w:color="auto" w:fill="auto"/>
          </w:tcPr>
          <w:p w:rsidR="00190657" w:rsidRPr="00062E4B" w:rsidRDefault="00190657" w:rsidP="008E0823">
            <w:pPr>
              <w:tabs>
                <w:tab w:val="left" w:pos="2520"/>
              </w:tabs>
              <w:ind w:left="-108" w:right="-108"/>
              <w:jc w:val="center"/>
              <w:rPr>
                <w:b/>
              </w:rPr>
            </w:pPr>
            <w:r w:rsidRPr="00062E4B">
              <w:rPr>
                <w:b/>
              </w:rPr>
              <w:t>Наименование вакантной должности</w:t>
            </w:r>
          </w:p>
        </w:tc>
        <w:tc>
          <w:tcPr>
            <w:tcW w:w="1418" w:type="dxa"/>
            <w:shd w:val="clear" w:color="auto" w:fill="auto"/>
          </w:tcPr>
          <w:p w:rsidR="00190657" w:rsidRPr="00062E4B" w:rsidRDefault="00190657" w:rsidP="008E0823">
            <w:pPr>
              <w:tabs>
                <w:tab w:val="left" w:pos="2520"/>
              </w:tabs>
              <w:jc w:val="center"/>
              <w:rPr>
                <w:b/>
              </w:rPr>
            </w:pPr>
            <w:r w:rsidRPr="00062E4B">
              <w:rPr>
                <w:b/>
              </w:rPr>
              <w:t>Количество</w:t>
            </w:r>
          </w:p>
          <w:p w:rsidR="00190657" w:rsidRPr="00062E4B" w:rsidRDefault="00190657" w:rsidP="008E0823">
            <w:pPr>
              <w:tabs>
                <w:tab w:val="left" w:pos="2520"/>
              </w:tabs>
              <w:jc w:val="center"/>
              <w:rPr>
                <w:b/>
              </w:rPr>
            </w:pPr>
            <w:r w:rsidRPr="00062E4B">
              <w:rPr>
                <w:b/>
              </w:rPr>
              <w:t>вакантных</w:t>
            </w:r>
          </w:p>
          <w:p w:rsidR="00190657" w:rsidRPr="00062E4B" w:rsidRDefault="00190657" w:rsidP="008E0823">
            <w:pPr>
              <w:tabs>
                <w:tab w:val="left" w:pos="2520"/>
              </w:tabs>
              <w:jc w:val="center"/>
              <w:rPr>
                <w:b/>
              </w:rPr>
            </w:pPr>
            <w:r w:rsidRPr="00062E4B">
              <w:rPr>
                <w:b/>
              </w:rPr>
              <w:t>должностей</w:t>
            </w:r>
          </w:p>
        </w:tc>
        <w:tc>
          <w:tcPr>
            <w:tcW w:w="5350" w:type="dxa"/>
            <w:shd w:val="clear" w:color="auto" w:fill="auto"/>
          </w:tcPr>
          <w:p w:rsidR="00190657" w:rsidRPr="00062E4B" w:rsidRDefault="00190657" w:rsidP="008E0823">
            <w:pPr>
              <w:tabs>
                <w:tab w:val="left" w:pos="2520"/>
              </w:tabs>
              <w:jc w:val="center"/>
              <w:rPr>
                <w:b/>
              </w:rPr>
            </w:pPr>
            <w:r w:rsidRPr="00062E4B">
              <w:rPr>
                <w:b/>
              </w:rPr>
              <w:t>Квалификационные требования</w:t>
            </w:r>
          </w:p>
        </w:tc>
      </w:tr>
      <w:tr w:rsidR="00190657" w:rsidRPr="00062E4B" w:rsidTr="008E0823">
        <w:tc>
          <w:tcPr>
            <w:tcW w:w="1668" w:type="dxa"/>
            <w:shd w:val="clear" w:color="auto" w:fill="auto"/>
            <w:vAlign w:val="center"/>
          </w:tcPr>
          <w:p w:rsidR="00190657" w:rsidRPr="00062E4B" w:rsidRDefault="00A42082" w:rsidP="008E0823">
            <w:pPr>
              <w:tabs>
                <w:tab w:val="left" w:pos="2520"/>
              </w:tabs>
              <w:jc w:val="center"/>
            </w:pPr>
            <w:r>
              <w:rPr>
                <w:bCs/>
              </w:rPr>
              <w:t>Правовой отдел</w:t>
            </w:r>
            <w:r w:rsidR="00190657" w:rsidRPr="00062E4B">
              <w:rPr>
                <w:bCs/>
              </w:rPr>
              <w:t xml:space="preserve"> </w:t>
            </w:r>
          </w:p>
        </w:tc>
        <w:tc>
          <w:tcPr>
            <w:tcW w:w="1417" w:type="dxa"/>
            <w:shd w:val="clear" w:color="auto" w:fill="auto"/>
            <w:vAlign w:val="center"/>
          </w:tcPr>
          <w:p w:rsidR="00190657" w:rsidRPr="00062E4B" w:rsidRDefault="00A42082" w:rsidP="008E0823">
            <w:pPr>
              <w:tabs>
                <w:tab w:val="left" w:pos="2520"/>
              </w:tabs>
              <w:jc w:val="center"/>
            </w:pPr>
            <w:r>
              <w:t>Г</w:t>
            </w:r>
            <w:r w:rsidR="00190657" w:rsidRPr="00062E4B">
              <w:t>осударственный налоговый инспектор</w:t>
            </w:r>
          </w:p>
        </w:tc>
        <w:tc>
          <w:tcPr>
            <w:tcW w:w="1418" w:type="dxa"/>
            <w:shd w:val="clear" w:color="auto" w:fill="auto"/>
            <w:vAlign w:val="center"/>
          </w:tcPr>
          <w:p w:rsidR="00190657" w:rsidRPr="00062E4B" w:rsidRDefault="00190657" w:rsidP="008E0823">
            <w:pPr>
              <w:tabs>
                <w:tab w:val="left" w:pos="2520"/>
              </w:tabs>
              <w:jc w:val="center"/>
            </w:pPr>
            <w:r w:rsidRPr="00062E4B">
              <w:t>1</w:t>
            </w:r>
          </w:p>
        </w:tc>
        <w:tc>
          <w:tcPr>
            <w:tcW w:w="5350" w:type="dxa"/>
            <w:shd w:val="clear" w:color="auto" w:fill="auto"/>
          </w:tcPr>
          <w:p w:rsidR="00A42082" w:rsidRPr="00A42082" w:rsidRDefault="00A42082" w:rsidP="00A42082">
            <w:pPr>
              <w:widowControl w:val="0"/>
              <w:jc w:val="both"/>
              <w:rPr>
                <w:sz w:val="22"/>
                <w:szCs w:val="22"/>
              </w:rPr>
            </w:pPr>
            <w:r w:rsidRPr="00A42082">
              <w:rPr>
                <w:sz w:val="22"/>
                <w:szCs w:val="22"/>
              </w:rPr>
              <w:t xml:space="preserve">Наличие </w:t>
            </w:r>
            <w:r w:rsidRPr="00A42082">
              <w:rPr>
                <w:b/>
                <w:sz w:val="22"/>
                <w:szCs w:val="22"/>
              </w:rPr>
              <w:t>высшего образования.</w:t>
            </w:r>
            <w:r w:rsidRPr="00A42082">
              <w:rPr>
                <w:sz w:val="22"/>
                <w:szCs w:val="22"/>
              </w:rPr>
              <w:t xml:space="preserve"> </w:t>
            </w:r>
          </w:p>
          <w:p w:rsidR="00A42082" w:rsidRDefault="00A42082" w:rsidP="00A42082">
            <w:pPr>
              <w:widowControl w:val="0"/>
              <w:autoSpaceDE w:val="0"/>
              <w:autoSpaceDN w:val="0"/>
              <w:adjustRightInd w:val="0"/>
              <w:jc w:val="both"/>
              <w:rPr>
                <w:b/>
                <w:sz w:val="22"/>
                <w:szCs w:val="22"/>
              </w:rPr>
            </w:pPr>
          </w:p>
          <w:p w:rsidR="00A42082" w:rsidRPr="00A42082" w:rsidRDefault="00A42082" w:rsidP="00A42082">
            <w:pPr>
              <w:widowControl w:val="0"/>
              <w:autoSpaceDE w:val="0"/>
              <w:autoSpaceDN w:val="0"/>
              <w:adjustRightInd w:val="0"/>
              <w:jc w:val="both"/>
              <w:rPr>
                <w:sz w:val="22"/>
                <w:szCs w:val="22"/>
              </w:rPr>
            </w:pPr>
            <w:r w:rsidRPr="00A42082">
              <w:rPr>
                <w:b/>
                <w:sz w:val="22"/>
                <w:szCs w:val="22"/>
              </w:rPr>
              <w:t>Область профессиональной служебной деятельности</w:t>
            </w:r>
            <w:r w:rsidRPr="00A42082">
              <w:rPr>
                <w:sz w:val="22"/>
                <w:szCs w:val="22"/>
              </w:rPr>
              <w:t>:</w:t>
            </w:r>
            <w:r>
              <w:rPr>
                <w:sz w:val="22"/>
                <w:szCs w:val="22"/>
              </w:rPr>
              <w:t xml:space="preserve"> </w:t>
            </w:r>
            <w:r w:rsidRPr="00A42082">
              <w:rPr>
                <w:sz w:val="22"/>
                <w:szCs w:val="20"/>
                <w:lang w:eastAsia="en-US"/>
              </w:rPr>
              <w:t>Регулирование налоговой деятельности.</w:t>
            </w:r>
          </w:p>
          <w:p w:rsidR="00A42082" w:rsidRDefault="00A42082" w:rsidP="00A42082">
            <w:pPr>
              <w:tabs>
                <w:tab w:val="left" w:pos="2520"/>
              </w:tabs>
              <w:jc w:val="both"/>
              <w:rPr>
                <w:b/>
                <w:sz w:val="22"/>
                <w:szCs w:val="22"/>
              </w:rPr>
            </w:pPr>
          </w:p>
          <w:p w:rsidR="00A42082" w:rsidRPr="00A42082" w:rsidRDefault="00A42082" w:rsidP="00A42082">
            <w:pPr>
              <w:tabs>
                <w:tab w:val="left" w:pos="2520"/>
              </w:tabs>
              <w:jc w:val="both"/>
              <w:rPr>
                <w:b/>
                <w:sz w:val="22"/>
                <w:szCs w:val="22"/>
              </w:rPr>
            </w:pPr>
            <w:r w:rsidRPr="00A42082">
              <w:rPr>
                <w:b/>
                <w:sz w:val="22"/>
                <w:szCs w:val="22"/>
              </w:rPr>
              <w:t>Квалификационные требования к стажу</w:t>
            </w:r>
            <w:r w:rsidRPr="00A42082">
              <w:rPr>
                <w:sz w:val="22"/>
                <w:szCs w:val="22"/>
              </w:rPr>
              <w:t xml:space="preserve"> государственной гражданской службы или стажу работы по специальности </w:t>
            </w:r>
            <w:r w:rsidRPr="00A42082">
              <w:rPr>
                <w:b/>
                <w:sz w:val="22"/>
                <w:szCs w:val="22"/>
              </w:rPr>
              <w:t>не предъявляются.</w:t>
            </w:r>
          </w:p>
          <w:p w:rsidR="00A42082" w:rsidRDefault="00A42082" w:rsidP="00A42082">
            <w:pPr>
              <w:widowControl w:val="0"/>
              <w:autoSpaceDE w:val="0"/>
              <w:autoSpaceDN w:val="0"/>
              <w:adjustRightInd w:val="0"/>
              <w:jc w:val="both"/>
              <w:rPr>
                <w:sz w:val="22"/>
                <w:szCs w:val="22"/>
              </w:rPr>
            </w:pPr>
          </w:p>
          <w:p w:rsidR="00190657" w:rsidRPr="00062E4B" w:rsidRDefault="00A42082" w:rsidP="00A42082">
            <w:pPr>
              <w:widowControl w:val="0"/>
              <w:autoSpaceDE w:val="0"/>
              <w:autoSpaceDN w:val="0"/>
              <w:adjustRightInd w:val="0"/>
              <w:jc w:val="both"/>
              <w:rPr>
                <w:b/>
              </w:rPr>
            </w:pPr>
            <w:r w:rsidRPr="00A42082">
              <w:rPr>
                <w:sz w:val="22"/>
                <w:szCs w:val="22"/>
              </w:rPr>
              <w:t>Должностные обязанности, права и ответственность за неисполнение (ненадлежащее исполнение) должностных обязанностей, показатели эффективности и результативности профессиональной служебной деятельности гражданского служащего в соответствии с должностным регламентом (см. должностной регламент)</w:t>
            </w:r>
          </w:p>
        </w:tc>
      </w:tr>
    </w:tbl>
    <w:p w:rsidR="00190657" w:rsidRPr="00062E4B" w:rsidRDefault="00190657" w:rsidP="00190657">
      <w:pPr>
        <w:pStyle w:val="ConsPlusNormal"/>
        <w:widowControl/>
        <w:ind w:firstLine="540"/>
        <w:jc w:val="both"/>
        <w:rPr>
          <w:rFonts w:ascii="Times New Roman" w:hAnsi="Times New Roman" w:cs="Times New Roman"/>
          <w:sz w:val="24"/>
          <w:szCs w:val="24"/>
        </w:rPr>
      </w:pPr>
    </w:p>
    <w:p w:rsidR="00190657" w:rsidRPr="00062E4B" w:rsidRDefault="00190657" w:rsidP="00190657">
      <w:pPr>
        <w:pStyle w:val="ConsNormal"/>
        <w:widowControl/>
        <w:ind w:right="0" w:firstLine="709"/>
        <w:jc w:val="both"/>
        <w:rPr>
          <w:rFonts w:ascii="Times New Roman" w:hAnsi="Times New Roman" w:cs="Times New Roman"/>
          <w:sz w:val="24"/>
          <w:szCs w:val="24"/>
        </w:rPr>
      </w:pPr>
    </w:p>
    <w:p w:rsidR="00190657" w:rsidRPr="00062E4B" w:rsidRDefault="00190657" w:rsidP="00190657">
      <w:pPr>
        <w:ind w:firstLine="567"/>
        <w:jc w:val="both"/>
      </w:pPr>
    </w:p>
    <w:p w:rsidR="00190657" w:rsidRPr="00062E4B" w:rsidRDefault="00190657" w:rsidP="00190657">
      <w:pPr>
        <w:ind w:firstLine="567"/>
        <w:jc w:val="both"/>
      </w:pPr>
    </w:p>
    <w:p w:rsidR="00190657" w:rsidRPr="00062E4B" w:rsidRDefault="00190657" w:rsidP="00190657">
      <w:pPr>
        <w:ind w:firstLine="567"/>
        <w:jc w:val="both"/>
      </w:pPr>
      <w:r w:rsidRPr="00062E4B">
        <w:lastRenderedPageBreak/>
        <w:t>Условия прохождения гражданской службы:</w:t>
      </w:r>
    </w:p>
    <w:p w:rsidR="00190657" w:rsidRPr="00062E4B" w:rsidRDefault="00190657" w:rsidP="00190657">
      <w:pPr>
        <w:ind w:firstLine="567"/>
        <w:jc w:val="both"/>
        <w:rPr>
          <w:color w:val="000000"/>
        </w:rPr>
      </w:pPr>
      <w:r w:rsidRPr="00062E4B">
        <w:rPr>
          <w:color w:val="000000"/>
        </w:rPr>
        <w:t xml:space="preserve">Гражданскому служащему устанавливается денежное содержание, которое состоит </w:t>
      </w:r>
      <w:proofErr w:type="gramStart"/>
      <w:r w:rsidRPr="00062E4B">
        <w:rPr>
          <w:color w:val="000000"/>
        </w:rPr>
        <w:t>из</w:t>
      </w:r>
      <w:proofErr w:type="gramEnd"/>
      <w:r w:rsidRPr="00062E4B">
        <w:rPr>
          <w:color w:val="000000"/>
        </w:rPr>
        <w:t xml:space="preserve">: </w:t>
      </w:r>
    </w:p>
    <w:p w:rsidR="00190657" w:rsidRPr="00062E4B" w:rsidRDefault="00190657" w:rsidP="00190657">
      <w:pPr>
        <w:ind w:firstLine="567"/>
        <w:jc w:val="both"/>
        <w:rPr>
          <w:color w:val="000000"/>
        </w:rPr>
      </w:pPr>
    </w:p>
    <w:tbl>
      <w:tblPr>
        <w:tblW w:w="9054" w:type="dxa"/>
        <w:jc w:val="center"/>
        <w:tblInd w:w="-6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22"/>
        <w:gridCol w:w="3932"/>
      </w:tblGrid>
      <w:tr w:rsidR="00190657" w:rsidRPr="00062E4B" w:rsidTr="008E0823">
        <w:trPr>
          <w:trHeight w:val="976"/>
          <w:jc w:val="center"/>
        </w:trPr>
        <w:tc>
          <w:tcPr>
            <w:tcW w:w="5122" w:type="dxa"/>
            <w:tcBorders>
              <w:tr2bl w:val="nil"/>
            </w:tcBorders>
            <w:shd w:val="clear" w:color="auto" w:fill="auto"/>
            <w:vAlign w:val="center"/>
          </w:tcPr>
          <w:p w:rsidR="00190657" w:rsidRPr="00062E4B" w:rsidRDefault="00190657" w:rsidP="008E0823">
            <w:pPr>
              <w:ind w:left="422"/>
              <w:jc w:val="center"/>
            </w:pPr>
          </w:p>
        </w:tc>
        <w:tc>
          <w:tcPr>
            <w:tcW w:w="3932" w:type="dxa"/>
            <w:shd w:val="clear" w:color="auto" w:fill="auto"/>
            <w:vAlign w:val="center"/>
          </w:tcPr>
          <w:p w:rsidR="00A42082" w:rsidRPr="00A42082" w:rsidRDefault="00A42082" w:rsidP="00A42082">
            <w:pPr>
              <w:ind w:left="66"/>
              <w:jc w:val="center"/>
              <w:rPr>
                <w:sz w:val="22"/>
                <w:szCs w:val="22"/>
              </w:rPr>
            </w:pPr>
            <w:r w:rsidRPr="00A42082">
              <w:rPr>
                <w:sz w:val="22"/>
                <w:szCs w:val="22"/>
              </w:rPr>
              <w:t>Государственный</w:t>
            </w:r>
          </w:p>
          <w:p w:rsidR="00190657" w:rsidRPr="00062E4B" w:rsidRDefault="00A42082" w:rsidP="00A42082">
            <w:pPr>
              <w:ind w:left="66"/>
              <w:jc w:val="center"/>
            </w:pPr>
            <w:r w:rsidRPr="00A42082">
              <w:rPr>
                <w:sz w:val="22"/>
                <w:szCs w:val="22"/>
              </w:rPr>
              <w:t>налоговый инспектор</w:t>
            </w:r>
          </w:p>
        </w:tc>
      </w:tr>
      <w:tr w:rsidR="00190657" w:rsidRPr="00062E4B" w:rsidTr="008E0823">
        <w:trPr>
          <w:trHeight w:val="1162"/>
          <w:jc w:val="center"/>
        </w:trPr>
        <w:tc>
          <w:tcPr>
            <w:tcW w:w="5122" w:type="dxa"/>
            <w:shd w:val="clear" w:color="auto" w:fill="auto"/>
            <w:vAlign w:val="center"/>
          </w:tcPr>
          <w:p w:rsidR="00190657" w:rsidRPr="00062E4B" w:rsidRDefault="00190657" w:rsidP="008E0823">
            <w:pPr>
              <w:jc w:val="center"/>
            </w:pPr>
            <w:r w:rsidRPr="00062E4B">
              <w:t>Месячного оклада в соответствии с замещаемой должностью государственной гражданской службы Российской Федерации (должностного оклада)</w:t>
            </w:r>
          </w:p>
        </w:tc>
        <w:tc>
          <w:tcPr>
            <w:tcW w:w="3932" w:type="dxa"/>
            <w:shd w:val="clear" w:color="auto" w:fill="auto"/>
            <w:vAlign w:val="center"/>
          </w:tcPr>
          <w:p w:rsidR="00190657" w:rsidRPr="00062E4B" w:rsidRDefault="00A42082" w:rsidP="008E0823">
            <w:pPr>
              <w:ind w:left="34"/>
              <w:jc w:val="center"/>
            </w:pPr>
            <w:r>
              <w:t>4198</w:t>
            </w:r>
            <w:r w:rsidR="00190657" w:rsidRPr="00062E4B">
              <w:t xml:space="preserve"> руб.</w:t>
            </w:r>
          </w:p>
        </w:tc>
      </w:tr>
      <w:tr w:rsidR="00190657" w:rsidRPr="00062E4B" w:rsidTr="008E0823">
        <w:trPr>
          <w:jc w:val="center"/>
        </w:trPr>
        <w:tc>
          <w:tcPr>
            <w:tcW w:w="5122" w:type="dxa"/>
            <w:shd w:val="clear" w:color="auto" w:fill="auto"/>
            <w:vAlign w:val="center"/>
          </w:tcPr>
          <w:p w:rsidR="00190657" w:rsidRPr="00062E4B" w:rsidRDefault="00190657" w:rsidP="008E0823">
            <w:pPr>
              <w:jc w:val="center"/>
            </w:pPr>
            <w:r w:rsidRPr="00062E4B">
              <w:t>Месячного оклада в соответствии с присвоенным классным чином</w:t>
            </w:r>
          </w:p>
        </w:tc>
        <w:tc>
          <w:tcPr>
            <w:tcW w:w="3932" w:type="dxa"/>
            <w:shd w:val="clear" w:color="auto" w:fill="auto"/>
          </w:tcPr>
          <w:p w:rsidR="00190657" w:rsidRPr="00062E4B" w:rsidRDefault="00190657" w:rsidP="008E0823">
            <w:pPr>
              <w:jc w:val="center"/>
            </w:pPr>
            <w:r w:rsidRPr="00062E4B">
              <w:t>согласно действующему</w:t>
            </w:r>
          </w:p>
          <w:p w:rsidR="00190657" w:rsidRPr="00062E4B" w:rsidRDefault="00190657" w:rsidP="008E0823">
            <w:pPr>
              <w:jc w:val="center"/>
            </w:pPr>
            <w:r w:rsidRPr="00062E4B">
              <w:t xml:space="preserve"> Указу Президента Российской Федерации</w:t>
            </w:r>
          </w:p>
        </w:tc>
      </w:tr>
      <w:tr w:rsidR="00190657" w:rsidRPr="00062E4B" w:rsidTr="008E0823">
        <w:trPr>
          <w:jc w:val="center"/>
        </w:trPr>
        <w:tc>
          <w:tcPr>
            <w:tcW w:w="5122" w:type="dxa"/>
            <w:shd w:val="clear" w:color="auto" w:fill="auto"/>
            <w:vAlign w:val="center"/>
          </w:tcPr>
          <w:p w:rsidR="00190657" w:rsidRPr="00062E4B" w:rsidRDefault="00190657" w:rsidP="008E0823">
            <w:pPr>
              <w:jc w:val="center"/>
            </w:pPr>
            <w:r w:rsidRPr="00062E4B">
              <w:t>Ежемесячной надбавки за выслугу лет на государственной гражданской службе Российской Федерации</w:t>
            </w:r>
          </w:p>
        </w:tc>
        <w:tc>
          <w:tcPr>
            <w:tcW w:w="3932" w:type="dxa"/>
            <w:shd w:val="clear" w:color="auto" w:fill="auto"/>
            <w:vAlign w:val="center"/>
          </w:tcPr>
          <w:p w:rsidR="00190657" w:rsidRPr="00062E4B" w:rsidRDefault="00190657" w:rsidP="008E0823">
            <w:pPr>
              <w:ind w:left="66"/>
              <w:jc w:val="center"/>
            </w:pPr>
            <w:r w:rsidRPr="00062E4B">
              <w:t>до 30% должностного оклада</w:t>
            </w:r>
          </w:p>
        </w:tc>
      </w:tr>
      <w:tr w:rsidR="00190657" w:rsidRPr="00062E4B" w:rsidTr="008E0823">
        <w:trPr>
          <w:jc w:val="center"/>
        </w:trPr>
        <w:tc>
          <w:tcPr>
            <w:tcW w:w="5122" w:type="dxa"/>
            <w:shd w:val="clear" w:color="auto" w:fill="auto"/>
            <w:vAlign w:val="center"/>
          </w:tcPr>
          <w:p w:rsidR="00190657" w:rsidRPr="00062E4B" w:rsidRDefault="00190657" w:rsidP="008E0823">
            <w:pPr>
              <w:jc w:val="center"/>
            </w:pPr>
            <w:r w:rsidRPr="00062E4B">
              <w:t>Ежемесячной надбавки к должностному окладу за особые условия государственной гражданской службы Российской Федерации</w:t>
            </w:r>
          </w:p>
        </w:tc>
        <w:tc>
          <w:tcPr>
            <w:tcW w:w="3932" w:type="dxa"/>
            <w:shd w:val="clear" w:color="auto" w:fill="auto"/>
            <w:vAlign w:val="center"/>
          </w:tcPr>
          <w:p w:rsidR="00190657" w:rsidRPr="00062E4B" w:rsidRDefault="00190657" w:rsidP="008E0823">
            <w:pPr>
              <w:ind w:left="66"/>
              <w:jc w:val="center"/>
            </w:pPr>
            <w:r w:rsidRPr="00062E4B">
              <w:t xml:space="preserve">60-90% </w:t>
            </w:r>
          </w:p>
          <w:p w:rsidR="00190657" w:rsidRPr="00062E4B" w:rsidRDefault="00190657" w:rsidP="008E0823">
            <w:pPr>
              <w:ind w:left="66"/>
              <w:jc w:val="center"/>
            </w:pPr>
            <w:r w:rsidRPr="00062E4B">
              <w:t>должностного оклада</w:t>
            </w:r>
          </w:p>
        </w:tc>
      </w:tr>
      <w:tr w:rsidR="00190657" w:rsidRPr="00062E4B" w:rsidTr="008E0823">
        <w:trPr>
          <w:jc w:val="center"/>
        </w:trPr>
        <w:tc>
          <w:tcPr>
            <w:tcW w:w="5122" w:type="dxa"/>
            <w:shd w:val="clear" w:color="auto" w:fill="auto"/>
            <w:vAlign w:val="center"/>
          </w:tcPr>
          <w:p w:rsidR="00190657" w:rsidRPr="00062E4B" w:rsidRDefault="00190657" w:rsidP="008E0823">
            <w:pPr>
              <w:jc w:val="center"/>
            </w:pPr>
            <w:r w:rsidRPr="00062E4B">
              <w:t>Ежемесячной процентной надбавки к должностному окладу за работу со сведениями, составляющими государственную тайну</w:t>
            </w:r>
          </w:p>
        </w:tc>
        <w:tc>
          <w:tcPr>
            <w:tcW w:w="3932" w:type="dxa"/>
            <w:shd w:val="clear" w:color="auto" w:fill="auto"/>
            <w:vAlign w:val="center"/>
          </w:tcPr>
          <w:p w:rsidR="00190657" w:rsidRPr="00062E4B" w:rsidRDefault="00190657" w:rsidP="008E0823">
            <w:pPr>
              <w:ind w:left="66"/>
              <w:jc w:val="center"/>
            </w:pPr>
          </w:p>
          <w:p w:rsidR="00190657" w:rsidRPr="00062E4B" w:rsidRDefault="00190657" w:rsidP="008E0823">
            <w:pPr>
              <w:ind w:left="66"/>
              <w:jc w:val="center"/>
            </w:pPr>
            <w:r w:rsidRPr="00062E4B">
              <w:t>-</w:t>
            </w:r>
          </w:p>
        </w:tc>
      </w:tr>
      <w:tr w:rsidR="00190657" w:rsidRPr="00062E4B" w:rsidTr="008E0823">
        <w:trPr>
          <w:jc w:val="center"/>
        </w:trPr>
        <w:tc>
          <w:tcPr>
            <w:tcW w:w="5122" w:type="dxa"/>
            <w:shd w:val="clear" w:color="auto" w:fill="auto"/>
            <w:vAlign w:val="center"/>
          </w:tcPr>
          <w:p w:rsidR="00190657" w:rsidRPr="00062E4B" w:rsidRDefault="00190657" w:rsidP="008E0823">
            <w:pPr>
              <w:jc w:val="center"/>
            </w:pPr>
            <w:r w:rsidRPr="00062E4B">
              <w:t>Ежемесячного денежного поощрения</w:t>
            </w:r>
          </w:p>
          <w:p w:rsidR="00190657" w:rsidRPr="00062E4B" w:rsidRDefault="00190657" w:rsidP="008E0823">
            <w:pPr>
              <w:jc w:val="center"/>
            </w:pPr>
          </w:p>
        </w:tc>
        <w:tc>
          <w:tcPr>
            <w:tcW w:w="3932" w:type="dxa"/>
            <w:shd w:val="clear" w:color="auto" w:fill="auto"/>
            <w:vAlign w:val="center"/>
          </w:tcPr>
          <w:p w:rsidR="00190657" w:rsidRPr="00062E4B" w:rsidRDefault="00190657" w:rsidP="008E0823">
            <w:pPr>
              <w:ind w:left="66"/>
              <w:jc w:val="center"/>
            </w:pPr>
            <w:r w:rsidRPr="00062E4B">
              <w:t>1 должностной оклад</w:t>
            </w:r>
          </w:p>
        </w:tc>
      </w:tr>
      <w:tr w:rsidR="00190657" w:rsidRPr="00062E4B" w:rsidTr="008E0823">
        <w:trPr>
          <w:jc w:val="center"/>
        </w:trPr>
        <w:tc>
          <w:tcPr>
            <w:tcW w:w="5122" w:type="dxa"/>
            <w:shd w:val="clear" w:color="auto" w:fill="auto"/>
            <w:vAlign w:val="center"/>
          </w:tcPr>
          <w:p w:rsidR="00190657" w:rsidRPr="00062E4B" w:rsidRDefault="00190657" w:rsidP="008E0823">
            <w:pPr>
              <w:jc w:val="center"/>
            </w:pPr>
            <w:r w:rsidRPr="00062E4B">
              <w:t>Единовременной выплаты при предоставлении ежегодного оплачиваемого отпуска</w:t>
            </w:r>
          </w:p>
        </w:tc>
        <w:tc>
          <w:tcPr>
            <w:tcW w:w="3932" w:type="dxa"/>
            <w:shd w:val="clear" w:color="auto" w:fill="auto"/>
            <w:vAlign w:val="center"/>
          </w:tcPr>
          <w:p w:rsidR="00190657" w:rsidRPr="00062E4B" w:rsidRDefault="00190657" w:rsidP="008E0823">
            <w:pPr>
              <w:ind w:left="66"/>
              <w:jc w:val="center"/>
            </w:pPr>
            <w:r w:rsidRPr="00062E4B">
              <w:t>2 месячных оклада денежного содержания</w:t>
            </w:r>
          </w:p>
        </w:tc>
      </w:tr>
      <w:tr w:rsidR="00190657" w:rsidRPr="00062E4B" w:rsidTr="008E0823">
        <w:trPr>
          <w:trHeight w:val="1060"/>
          <w:jc w:val="center"/>
        </w:trPr>
        <w:tc>
          <w:tcPr>
            <w:tcW w:w="5122" w:type="dxa"/>
            <w:shd w:val="clear" w:color="auto" w:fill="auto"/>
            <w:vAlign w:val="center"/>
          </w:tcPr>
          <w:p w:rsidR="00190657" w:rsidRPr="00062E4B" w:rsidRDefault="00190657" w:rsidP="008E0823">
            <w:pPr>
              <w:jc w:val="center"/>
            </w:pPr>
            <w:r w:rsidRPr="00062E4B">
              <w:t>Материальной помощи</w:t>
            </w:r>
          </w:p>
        </w:tc>
        <w:tc>
          <w:tcPr>
            <w:tcW w:w="3932" w:type="dxa"/>
            <w:shd w:val="clear" w:color="auto" w:fill="auto"/>
            <w:vAlign w:val="center"/>
          </w:tcPr>
          <w:p w:rsidR="00190657" w:rsidRPr="00062E4B" w:rsidRDefault="00190657" w:rsidP="008E0823">
            <w:pPr>
              <w:ind w:left="66"/>
              <w:jc w:val="center"/>
            </w:pPr>
            <w:r w:rsidRPr="00062E4B">
              <w:t>в соответствии с положением, утвержденным Представителем нанимателя</w:t>
            </w:r>
          </w:p>
        </w:tc>
      </w:tr>
      <w:tr w:rsidR="00190657" w:rsidRPr="00062E4B" w:rsidTr="008E0823">
        <w:trPr>
          <w:trHeight w:val="983"/>
          <w:jc w:val="center"/>
        </w:trPr>
        <w:tc>
          <w:tcPr>
            <w:tcW w:w="5122" w:type="dxa"/>
            <w:shd w:val="clear" w:color="auto" w:fill="auto"/>
            <w:vAlign w:val="center"/>
          </w:tcPr>
          <w:p w:rsidR="00190657" w:rsidRPr="00062E4B" w:rsidRDefault="00190657" w:rsidP="008E0823">
            <w:pPr>
              <w:jc w:val="center"/>
            </w:pPr>
            <w:r w:rsidRPr="00062E4B">
              <w:t>Премии за выполнение особо важных и сложных заданий</w:t>
            </w:r>
          </w:p>
        </w:tc>
        <w:tc>
          <w:tcPr>
            <w:tcW w:w="3932" w:type="dxa"/>
            <w:shd w:val="clear" w:color="auto" w:fill="auto"/>
            <w:vAlign w:val="center"/>
          </w:tcPr>
          <w:p w:rsidR="00190657" w:rsidRPr="00062E4B" w:rsidRDefault="00190657" w:rsidP="008E0823">
            <w:pPr>
              <w:ind w:left="66"/>
              <w:jc w:val="center"/>
            </w:pPr>
            <w:r w:rsidRPr="00062E4B">
              <w:t>в соответствии с положением, утвержденным Представителем нанимателя</w:t>
            </w:r>
          </w:p>
        </w:tc>
      </w:tr>
      <w:tr w:rsidR="00190657" w:rsidRPr="00062E4B" w:rsidTr="008E0823">
        <w:trPr>
          <w:trHeight w:val="983"/>
          <w:jc w:val="center"/>
        </w:trPr>
        <w:tc>
          <w:tcPr>
            <w:tcW w:w="5122" w:type="dxa"/>
            <w:shd w:val="clear" w:color="auto" w:fill="auto"/>
            <w:vAlign w:val="center"/>
          </w:tcPr>
          <w:p w:rsidR="00190657" w:rsidRPr="00062E4B" w:rsidRDefault="00190657" w:rsidP="008E0823">
            <w:pPr>
              <w:jc w:val="center"/>
            </w:pPr>
            <w:r w:rsidRPr="00062E4B">
              <w:t>Других выплат, предусмотренных соответствующими федеральными законами</w:t>
            </w:r>
          </w:p>
          <w:p w:rsidR="00190657" w:rsidRPr="00062E4B" w:rsidRDefault="00190657" w:rsidP="008E0823">
            <w:pPr>
              <w:jc w:val="center"/>
            </w:pPr>
            <w:r w:rsidRPr="00062E4B">
              <w:t>и иными нормативными правовыми актами</w:t>
            </w:r>
          </w:p>
        </w:tc>
        <w:tc>
          <w:tcPr>
            <w:tcW w:w="3932" w:type="dxa"/>
            <w:shd w:val="clear" w:color="auto" w:fill="auto"/>
            <w:vAlign w:val="center"/>
          </w:tcPr>
          <w:p w:rsidR="00190657" w:rsidRPr="00062E4B" w:rsidRDefault="00190657" w:rsidP="008E0823">
            <w:pPr>
              <w:ind w:left="66"/>
              <w:jc w:val="center"/>
            </w:pPr>
          </w:p>
        </w:tc>
      </w:tr>
    </w:tbl>
    <w:p w:rsidR="00190657" w:rsidRPr="00062E4B" w:rsidRDefault="00190657" w:rsidP="00190657">
      <w:pPr>
        <w:pStyle w:val="ConsNormal"/>
        <w:widowControl/>
        <w:ind w:right="0" w:firstLine="709"/>
        <w:jc w:val="both"/>
        <w:rPr>
          <w:rFonts w:ascii="Times New Roman" w:hAnsi="Times New Roman" w:cs="Times New Roman"/>
          <w:sz w:val="24"/>
          <w:szCs w:val="24"/>
        </w:rPr>
      </w:pPr>
    </w:p>
    <w:p w:rsidR="00190657" w:rsidRPr="00062E4B" w:rsidRDefault="00190657" w:rsidP="00190657">
      <w:pPr>
        <w:ind w:firstLine="567"/>
        <w:jc w:val="both"/>
      </w:pPr>
      <w:r w:rsidRPr="00062E4B">
        <w:t xml:space="preserve">Гражданскому служащему устанавливается пятидневная служебная неделя с понедельника по пятницу, два выходных дня - суббота, воскресенье и ненормированный служебный день. </w:t>
      </w:r>
    </w:p>
    <w:p w:rsidR="00190657" w:rsidRPr="00062E4B" w:rsidRDefault="00190657" w:rsidP="00190657">
      <w:pPr>
        <w:shd w:val="clear" w:color="auto" w:fill="FFFFFF"/>
        <w:ind w:firstLine="567"/>
        <w:jc w:val="both"/>
        <w:rPr>
          <w:color w:val="000000"/>
        </w:rPr>
      </w:pPr>
    </w:p>
    <w:p w:rsidR="00190657" w:rsidRPr="00062E4B" w:rsidRDefault="00190657" w:rsidP="00190657">
      <w:pPr>
        <w:shd w:val="clear" w:color="auto" w:fill="FFFFFF"/>
        <w:ind w:firstLine="567"/>
        <w:jc w:val="both"/>
        <w:rPr>
          <w:color w:val="000000"/>
        </w:rPr>
      </w:pPr>
      <w:r w:rsidRPr="00062E4B">
        <w:rPr>
          <w:color w:val="000000"/>
        </w:rPr>
        <w:t xml:space="preserve">Гражданскому служащему предоставляются: </w:t>
      </w:r>
    </w:p>
    <w:p w:rsidR="00190657" w:rsidRPr="00062E4B" w:rsidRDefault="00190657" w:rsidP="00190657">
      <w:pPr>
        <w:shd w:val="clear" w:color="auto" w:fill="FFFFFF"/>
        <w:ind w:firstLine="567"/>
        <w:jc w:val="both"/>
      </w:pPr>
      <w:r w:rsidRPr="00062E4B">
        <w:rPr>
          <w:color w:val="000000"/>
        </w:rPr>
        <w:t>а) ежегодный основной оплачиваемый отпуск продолжительностью 30 календарных дней;</w:t>
      </w:r>
    </w:p>
    <w:p w:rsidR="00190657" w:rsidRPr="00062E4B" w:rsidRDefault="00190657" w:rsidP="00190657">
      <w:pPr>
        <w:shd w:val="clear" w:color="auto" w:fill="FFFFFF"/>
        <w:ind w:firstLine="567"/>
        <w:jc w:val="both"/>
      </w:pPr>
      <w:r w:rsidRPr="00062E4B">
        <w:rPr>
          <w:color w:val="000000"/>
        </w:rPr>
        <w:t xml:space="preserve">б) ежегодный дополнительный оплачиваемый отпуск за выслугу лет в соответствии с законодательством Российской Федерации о </w:t>
      </w:r>
      <w:r w:rsidRPr="00062E4B">
        <w:rPr>
          <w:color w:val="000000"/>
          <w:spacing w:val="-1"/>
        </w:rPr>
        <w:t>государственной гражданской службе Российской Федерации;</w:t>
      </w:r>
    </w:p>
    <w:p w:rsidR="00190657" w:rsidRPr="00062E4B" w:rsidRDefault="00190657" w:rsidP="00190657">
      <w:pPr>
        <w:shd w:val="clear" w:color="auto" w:fill="FFFFFF"/>
        <w:ind w:firstLine="567"/>
        <w:jc w:val="both"/>
        <w:rPr>
          <w:color w:val="000000"/>
        </w:rPr>
      </w:pPr>
      <w:r w:rsidRPr="00062E4B">
        <w:rPr>
          <w:color w:val="000000"/>
        </w:rPr>
        <w:lastRenderedPageBreak/>
        <w:t>в) ежегодный дополнительный оплачиваемый отпуск за ненормированный служебный день в соответствии с законодательством Российской Федерации о государственной гражданской службе Российской Федерации.</w:t>
      </w:r>
    </w:p>
    <w:p w:rsidR="00190657" w:rsidRPr="00062E4B" w:rsidRDefault="00190657" w:rsidP="00190657">
      <w:pPr>
        <w:autoSpaceDE w:val="0"/>
        <w:autoSpaceDN w:val="0"/>
        <w:adjustRightInd w:val="0"/>
        <w:ind w:firstLine="540"/>
        <w:jc w:val="both"/>
        <w:rPr>
          <w:color w:val="000000"/>
        </w:rPr>
      </w:pPr>
      <w:proofErr w:type="gramStart"/>
      <w:r w:rsidRPr="00062E4B">
        <w:rPr>
          <w:color w:val="000000"/>
        </w:rPr>
        <w:t>В соответствии с пунктом 11 статьи 16 Федерального закона от 27 июля 2004 года № 79-ФЗ «О государственной гражданской службе Российской Федерации» гражданин не может быть принят на гражданскую службу в случае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w:t>
      </w:r>
      <w:proofErr w:type="gramEnd"/>
    </w:p>
    <w:p w:rsidR="00190657" w:rsidRPr="00062E4B" w:rsidRDefault="00190657" w:rsidP="00190657">
      <w:pPr>
        <w:pStyle w:val="ConsNormal"/>
        <w:widowControl/>
        <w:ind w:right="0" w:firstLine="709"/>
        <w:jc w:val="both"/>
        <w:rPr>
          <w:rFonts w:ascii="Times New Roman" w:hAnsi="Times New Roman" w:cs="Times New Roman"/>
          <w:sz w:val="24"/>
          <w:szCs w:val="24"/>
        </w:rPr>
      </w:pPr>
    </w:p>
    <w:p w:rsidR="00190657" w:rsidRPr="00062E4B" w:rsidRDefault="00190657" w:rsidP="00190657">
      <w:pPr>
        <w:pStyle w:val="ConsNormal"/>
        <w:widowControl/>
        <w:ind w:right="0" w:firstLine="709"/>
        <w:jc w:val="both"/>
        <w:rPr>
          <w:rFonts w:ascii="Times New Roman" w:hAnsi="Times New Roman" w:cs="Times New Roman"/>
          <w:sz w:val="24"/>
          <w:szCs w:val="24"/>
        </w:rPr>
      </w:pPr>
      <w:r w:rsidRPr="00062E4B">
        <w:rPr>
          <w:rFonts w:ascii="Times New Roman" w:hAnsi="Times New Roman" w:cs="Times New Roman"/>
          <w:sz w:val="24"/>
          <w:szCs w:val="24"/>
        </w:rPr>
        <w:t xml:space="preserve">3. Начало приема документов для участия в конкурсе в </w:t>
      </w:r>
      <w:r w:rsidRPr="00062E4B">
        <w:rPr>
          <w:rFonts w:ascii="Times New Roman" w:hAnsi="Times New Roman" w:cs="Times New Roman"/>
          <w:b/>
          <w:sz w:val="24"/>
          <w:szCs w:val="24"/>
        </w:rPr>
        <w:t>10.30 "1</w:t>
      </w:r>
      <w:r w:rsidR="00A42082">
        <w:rPr>
          <w:rFonts w:ascii="Times New Roman" w:hAnsi="Times New Roman" w:cs="Times New Roman"/>
          <w:b/>
          <w:sz w:val="24"/>
          <w:szCs w:val="24"/>
        </w:rPr>
        <w:t>9</w:t>
      </w:r>
      <w:r w:rsidRPr="00062E4B">
        <w:rPr>
          <w:rFonts w:ascii="Times New Roman" w:hAnsi="Times New Roman" w:cs="Times New Roman"/>
          <w:b/>
          <w:sz w:val="24"/>
          <w:szCs w:val="24"/>
        </w:rPr>
        <w:t>" марта 2019</w:t>
      </w:r>
      <w:r w:rsidRPr="00062E4B">
        <w:rPr>
          <w:rFonts w:ascii="Times New Roman" w:hAnsi="Times New Roman" w:cs="Times New Roman"/>
          <w:sz w:val="24"/>
          <w:szCs w:val="24"/>
        </w:rPr>
        <w:t xml:space="preserve"> г., окончание - в </w:t>
      </w:r>
      <w:r w:rsidRPr="00062E4B">
        <w:rPr>
          <w:rFonts w:ascii="Times New Roman" w:hAnsi="Times New Roman" w:cs="Times New Roman"/>
          <w:b/>
          <w:sz w:val="24"/>
          <w:szCs w:val="24"/>
        </w:rPr>
        <w:t>15.30 "0</w:t>
      </w:r>
      <w:r w:rsidR="00A42082">
        <w:rPr>
          <w:rFonts w:ascii="Times New Roman" w:hAnsi="Times New Roman" w:cs="Times New Roman"/>
          <w:b/>
          <w:sz w:val="24"/>
          <w:szCs w:val="24"/>
        </w:rPr>
        <w:t>8</w:t>
      </w:r>
      <w:r w:rsidRPr="00062E4B">
        <w:rPr>
          <w:rFonts w:ascii="Times New Roman" w:hAnsi="Times New Roman" w:cs="Times New Roman"/>
          <w:b/>
          <w:sz w:val="24"/>
          <w:szCs w:val="24"/>
        </w:rPr>
        <w:t>" апреля 2019</w:t>
      </w:r>
      <w:r w:rsidRPr="00062E4B">
        <w:rPr>
          <w:rFonts w:ascii="Times New Roman" w:hAnsi="Times New Roman" w:cs="Times New Roman"/>
          <w:sz w:val="24"/>
          <w:szCs w:val="24"/>
        </w:rPr>
        <w:t xml:space="preserve"> г.</w:t>
      </w:r>
    </w:p>
    <w:p w:rsidR="00190657" w:rsidRPr="00062E4B" w:rsidRDefault="00190657" w:rsidP="00190657">
      <w:pPr>
        <w:pStyle w:val="ConsNormal"/>
        <w:widowControl/>
        <w:ind w:right="0" w:firstLine="709"/>
        <w:jc w:val="both"/>
        <w:rPr>
          <w:rFonts w:ascii="Times New Roman" w:hAnsi="Times New Roman" w:cs="Times New Roman"/>
          <w:sz w:val="24"/>
          <w:szCs w:val="24"/>
        </w:rPr>
      </w:pPr>
    </w:p>
    <w:p w:rsidR="00190657" w:rsidRPr="00062E4B" w:rsidRDefault="00190657" w:rsidP="00190657">
      <w:pPr>
        <w:pStyle w:val="a3"/>
        <w:spacing w:before="0" w:beforeAutospacing="0" w:after="0" w:afterAutospacing="0"/>
        <w:ind w:firstLine="567"/>
        <w:jc w:val="both"/>
      </w:pPr>
      <w:r w:rsidRPr="00062E4B">
        <w:t xml:space="preserve">4. Адрес места приема документов: </w:t>
      </w:r>
      <w:r w:rsidRPr="00062E4B">
        <w:rPr>
          <w:rStyle w:val="a4"/>
        </w:rPr>
        <w:t xml:space="preserve">646530, Тара, пл. Ленина, д. 10, Межрайонная ИФНС России №2 по Омской области, </w:t>
      </w:r>
      <w:r w:rsidRPr="00062E4B">
        <w:t xml:space="preserve">отдел кадров, </w:t>
      </w:r>
      <w:proofErr w:type="spellStart"/>
      <w:r w:rsidRPr="00062E4B">
        <w:t>каб</w:t>
      </w:r>
      <w:proofErr w:type="spellEnd"/>
      <w:r w:rsidRPr="00062E4B">
        <w:t>. № 10, ежедневно с 10.30 до 15.30 (обед с 13.00 до 13.45), кроме субботы и выходных дней. Контактный телефон: (+738171) 2-69-29, (55) 47-29  Новиков Алексей Владимирович.</w:t>
      </w:r>
    </w:p>
    <w:p w:rsidR="00190657" w:rsidRPr="00062E4B" w:rsidRDefault="00190657" w:rsidP="00190657">
      <w:pPr>
        <w:pStyle w:val="ConsNormal"/>
        <w:widowControl/>
        <w:ind w:right="0" w:firstLine="709"/>
        <w:jc w:val="both"/>
        <w:rPr>
          <w:rFonts w:ascii="Times New Roman" w:hAnsi="Times New Roman" w:cs="Times New Roman"/>
          <w:sz w:val="24"/>
          <w:szCs w:val="24"/>
        </w:rPr>
      </w:pPr>
    </w:p>
    <w:p w:rsidR="00190657" w:rsidRPr="00062E4B" w:rsidRDefault="00190657" w:rsidP="00190657">
      <w:pPr>
        <w:tabs>
          <w:tab w:val="left" w:pos="6946"/>
          <w:tab w:val="left" w:pos="7088"/>
        </w:tabs>
        <w:ind w:firstLine="709"/>
        <w:jc w:val="both"/>
      </w:pPr>
      <w:r w:rsidRPr="00062E4B">
        <w:t>5. Гражданин Российской Федерации, изъявивший желание участвовать в конкурсе, представляет следующие документы:</w:t>
      </w:r>
    </w:p>
    <w:p w:rsidR="00190657" w:rsidRPr="00062E4B" w:rsidRDefault="00190657" w:rsidP="00190657">
      <w:pPr>
        <w:ind w:firstLine="709"/>
        <w:jc w:val="both"/>
      </w:pPr>
      <w:r w:rsidRPr="00062E4B">
        <w:t>а) личное заявление;</w:t>
      </w:r>
    </w:p>
    <w:p w:rsidR="00190657" w:rsidRPr="00062E4B" w:rsidRDefault="00190657" w:rsidP="00190657">
      <w:pPr>
        <w:ind w:firstLine="709"/>
        <w:jc w:val="both"/>
      </w:pPr>
      <w:r w:rsidRPr="00062E4B">
        <w:t xml:space="preserve">б) собственноручно заполненную и подписанную анкету, форма которой утверждена Правительством Российской Федерации от 26.05.2006 № 667-р с приложением фотографии размером 3*4 см; </w:t>
      </w:r>
    </w:p>
    <w:p w:rsidR="00190657" w:rsidRPr="00062E4B" w:rsidRDefault="00190657" w:rsidP="00190657">
      <w:pPr>
        <w:ind w:firstLine="709"/>
        <w:jc w:val="both"/>
      </w:pPr>
      <w:r w:rsidRPr="00062E4B">
        <w:t>в) копию паспорта или заменяющего его документа (подлинник соответствующего документа предъявляется лично по прибытии на конкурс);</w:t>
      </w:r>
    </w:p>
    <w:p w:rsidR="00190657" w:rsidRPr="00062E4B" w:rsidRDefault="00190657" w:rsidP="00190657">
      <w:pPr>
        <w:ind w:firstLine="709"/>
        <w:jc w:val="both"/>
      </w:pPr>
      <w:r w:rsidRPr="00062E4B">
        <w:t>г) документы, подтверждающие необходимое профессиональное образование, стаж работы и квалификацию:</w:t>
      </w:r>
    </w:p>
    <w:p w:rsidR="00190657" w:rsidRPr="00062E4B" w:rsidRDefault="00190657" w:rsidP="00190657">
      <w:pPr>
        <w:autoSpaceDE w:val="0"/>
        <w:autoSpaceDN w:val="0"/>
        <w:adjustRightInd w:val="0"/>
        <w:ind w:firstLine="709"/>
        <w:jc w:val="both"/>
      </w:pPr>
      <w:r w:rsidRPr="00062E4B">
        <w:t>копию трудовой книжки (за исключением случаев, когда служебная (трудовая) деятельность осуществляется впервые), заверенную нотариально или кадровой службой по месту работы (службы), или иные документы, подтверждающие трудовую (служебную) деятельность гражданина;</w:t>
      </w:r>
    </w:p>
    <w:p w:rsidR="00190657" w:rsidRPr="00062E4B" w:rsidRDefault="00190657" w:rsidP="00190657">
      <w:pPr>
        <w:autoSpaceDE w:val="0"/>
        <w:autoSpaceDN w:val="0"/>
        <w:adjustRightInd w:val="0"/>
        <w:ind w:firstLine="709"/>
        <w:jc w:val="both"/>
      </w:pPr>
      <w:r w:rsidRPr="00062E4B">
        <w:t>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
    <w:p w:rsidR="00190657" w:rsidRPr="00062E4B" w:rsidRDefault="00190657" w:rsidP="00190657">
      <w:pPr>
        <w:tabs>
          <w:tab w:val="left" w:pos="6946"/>
          <w:tab w:val="left" w:pos="7088"/>
        </w:tabs>
        <w:ind w:firstLine="709"/>
        <w:jc w:val="both"/>
      </w:pPr>
      <w:r w:rsidRPr="00062E4B">
        <w:t>д) документ об отсутствии заболевания, препятствующего поступлению на гражданскую службу или ее прохождению (форма №001-ГС/у);</w:t>
      </w:r>
    </w:p>
    <w:p w:rsidR="00190657" w:rsidRPr="00062E4B" w:rsidRDefault="00190657" w:rsidP="00190657">
      <w:pPr>
        <w:autoSpaceDE w:val="0"/>
        <w:autoSpaceDN w:val="0"/>
        <w:adjustRightInd w:val="0"/>
        <w:ind w:firstLine="709"/>
        <w:jc w:val="both"/>
      </w:pPr>
      <w:r w:rsidRPr="00062E4B">
        <w:t xml:space="preserve">е) иные документы, предусмотренные Федеральным </w:t>
      </w:r>
      <w:hyperlink r:id="rId5" w:history="1">
        <w:r w:rsidRPr="00062E4B">
          <w:t>законом</w:t>
        </w:r>
      </w:hyperlink>
      <w:r w:rsidRPr="00062E4B">
        <w:t xml:space="preserve"> от 27 июля 2004 г. N 79-ФЗ "О государственной гражданской службе Российской Федерации", другими федеральными законами, указами Президента Российской Федерации и постановлениями Правительства Российской Федерации, а именно:</w:t>
      </w:r>
    </w:p>
    <w:p w:rsidR="00190657" w:rsidRPr="00062E4B" w:rsidRDefault="00190657" w:rsidP="00190657">
      <w:pPr>
        <w:ind w:firstLine="709"/>
        <w:jc w:val="both"/>
        <w:rPr>
          <w:spacing w:val="-2"/>
        </w:rPr>
      </w:pPr>
      <w:r w:rsidRPr="00062E4B">
        <w:t xml:space="preserve">- </w:t>
      </w:r>
      <w:r w:rsidRPr="00062E4B">
        <w:rPr>
          <w:spacing w:val="-2"/>
        </w:rPr>
        <w:t>копии документов воинского учета (для военнообязанных и лиц, подлежащих призыву на военную службу);</w:t>
      </w:r>
    </w:p>
    <w:p w:rsidR="00190657" w:rsidRPr="00062E4B" w:rsidRDefault="00190657" w:rsidP="00190657">
      <w:pPr>
        <w:ind w:firstLine="709"/>
        <w:jc w:val="both"/>
        <w:rPr>
          <w:spacing w:val="-2"/>
        </w:rPr>
      </w:pPr>
      <w:proofErr w:type="gramStart"/>
      <w:r w:rsidRPr="00062E4B">
        <w:rPr>
          <w:spacing w:val="-2"/>
        </w:rPr>
        <w:t>- справку о доходах, расходах, об имуществе и обязательствах имущественного характера гражданина, претендующего на замещение должности федеральной государственной гражданской службы (согласно Федеральным законам от 27.07.2004 № 79-ФЗ «О государственной гражданской службе РФ», от 25.12.2008 № 273 «О противодействии коррупции», Указу Президента РФ от 23.06.2014 № 460 «Об утверждении формы справки о доходах, расходах, об имуществе и обязательствах имущественного характера и внесении изменений в некоторые</w:t>
      </w:r>
      <w:proofErr w:type="gramEnd"/>
      <w:r w:rsidRPr="00062E4B">
        <w:rPr>
          <w:spacing w:val="-2"/>
        </w:rPr>
        <w:t xml:space="preserve"> законодательные акты Президента Российской Федерации»);</w:t>
      </w:r>
    </w:p>
    <w:p w:rsidR="00190657" w:rsidRPr="00062E4B" w:rsidRDefault="00190657" w:rsidP="00190657">
      <w:pPr>
        <w:ind w:firstLine="709"/>
        <w:jc w:val="both"/>
        <w:rPr>
          <w:spacing w:val="-2"/>
        </w:rPr>
      </w:pPr>
      <w:r w:rsidRPr="00062E4B">
        <w:rPr>
          <w:spacing w:val="-2"/>
        </w:rPr>
        <w:lastRenderedPageBreak/>
        <w:t xml:space="preserve">Для заполнения справки о доходах, расходах, об имуществе и обязательствах имущественного характера необходимо воспользоваться дистрибутивом специального программного обеспечения "Справки БК", который размещен на Портале государственной службы и управленческих кадров по адресу: </w:t>
      </w:r>
      <w:hyperlink r:id="rId6" w:history="1">
        <w:r w:rsidRPr="00062E4B">
          <w:rPr>
            <w:color w:val="1B4765"/>
            <w:spacing w:val="-2"/>
            <w:u w:val="single"/>
            <w:lang w:val="en-US"/>
          </w:rPr>
          <w:t>https</w:t>
        </w:r>
        <w:r w:rsidRPr="00062E4B">
          <w:rPr>
            <w:color w:val="1B4765"/>
            <w:spacing w:val="-2"/>
            <w:u w:val="single"/>
          </w:rPr>
          <w:t>://</w:t>
        </w:r>
        <w:proofErr w:type="spellStart"/>
        <w:r w:rsidRPr="00062E4B">
          <w:rPr>
            <w:color w:val="1B4765"/>
            <w:spacing w:val="-2"/>
            <w:u w:val="single"/>
            <w:lang w:val="en-US"/>
          </w:rPr>
          <w:t>gossluzhba</w:t>
        </w:r>
        <w:proofErr w:type="spellEnd"/>
        <w:r w:rsidRPr="00062E4B">
          <w:rPr>
            <w:color w:val="1B4765"/>
            <w:spacing w:val="-2"/>
            <w:u w:val="single"/>
          </w:rPr>
          <w:t>.</w:t>
        </w:r>
        <w:proofErr w:type="spellStart"/>
        <w:r w:rsidRPr="00062E4B">
          <w:rPr>
            <w:color w:val="1B4765"/>
            <w:spacing w:val="-2"/>
            <w:u w:val="single"/>
            <w:lang w:val="en-US"/>
          </w:rPr>
          <w:t>gov</w:t>
        </w:r>
        <w:proofErr w:type="spellEnd"/>
        <w:r w:rsidRPr="00062E4B">
          <w:rPr>
            <w:color w:val="1B4765"/>
            <w:spacing w:val="-2"/>
            <w:u w:val="single"/>
          </w:rPr>
          <w:t>.</w:t>
        </w:r>
        <w:proofErr w:type="spellStart"/>
        <w:r w:rsidRPr="00062E4B">
          <w:rPr>
            <w:color w:val="1B4765"/>
            <w:spacing w:val="-2"/>
            <w:u w:val="single"/>
            <w:lang w:val="en-US"/>
          </w:rPr>
          <w:t>ru</w:t>
        </w:r>
        <w:proofErr w:type="spellEnd"/>
        <w:r w:rsidRPr="00062E4B">
          <w:rPr>
            <w:color w:val="1B4765"/>
            <w:spacing w:val="-2"/>
            <w:u w:val="single"/>
          </w:rPr>
          <w:t>/</w:t>
        </w:r>
        <w:r w:rsidRPr="00062E4B">
          <w:rPr>
            <w:color w:val="1B4765"/>
            <w:spacing w:val="-2"/>
            <w:u w:val="single"/>
            <w:lang w:val="en-US"/>
          </w:rPr>
          <w:t>page</w:t>
        </w:r>
        <w:r w:rsidRPr="00062E4B">
          <w:rPr>
            <w:color w:val="1B4765"/>
            <w:spacing w:val="-2"/>
            <w:u w:val="single"/>
          </w:rPr>
          <w:t>/</w:t>
        </w:r>
        <w:r w:rsidRPr="00062E4B">
          <w:rPr>
            <w:color w:val="1B4765"/>
            <w:spacing w:val="-2"/>
            <w:u w:val="single"/>
            <w:lang w:val="en-US"/>
          </w:rPr>
          <w:t>index</w:t>
        </w:r>
        <w:r w:rsidRPr="00062E4B">
          <w:rPr>
            <w:color w:val="1B4765"/>
            <w:spacing w:val="-2"/>
            <w:u w:val="single"/>
          </w:rPr>
          <w:t>/</w:t>
        </w:r>
        <w:proofErr w:type="spellStart"/>
        <w:r w:rsidRPr="00062E4B">
          <w:rPr>
            <w:color w:val="1B4765"/>
            <w:spacing w:val="-2"/>
            <w:u w:val="single"/>
            <w:lang w:val="en-US"/>
          </w:rPr>
          <w:t>spravki</w:t>
        </w:r>
        <w:proofErr w:type="spellEnd"/>
        <w:r w:rsidRPr="00062E4B">
          <w:rPr>
            <w:color w:val="1B4765"/>
            <w:spacing w:val="-2"/>
            <w:u w:val="single"/>
          </w:rPr>
          <w:t>_</w:t>
        </w:r>
        <w:proofErr w:type="spellStart"/>
        <w:r w:rsidRPr="00062E4B">
          <w:rPr>
            <w:color w:val="1B4765"/>
            <w:spacing w:val="-2"/>
            <w:u w:val="single"/>
            <w:lang w:val="en-US"/>
          </w:rPr>
          <w:t>bk</w:t>
        </w:r>
        <w:proofErr w:type="spellEnd"/>
      </w:hyperlink>
      <w:r w:rsidRPr="00062E4B">
        <w:rPr>
          <w:spacing w:val="-2"/>
        </w:rPr>
        <w:t>.</w:t>
      </w:r>
    </w:p>
    <w:p w:rsidR="00190657" w:rsidRPr="00062E4B" w:rsidRDefault="00190657" w:rsidP="00190657">
      <w:pPr>
        <w:autoSpaceDE w:val="0"/>
        <w:autoSpaceDN w:val="0"/>
        <w:adjustRightInd w:val="0"/>
        <w:ind w:firstLine="709"/>
        <w:jc w:val="both"/>
      </w:pPr>
      <w:proofErr w:type="gramStart"/>
      <w:r w:rsidRPr="00062E4B">
        <w:t xml:space="preserve">-сведений об адресах сайтов и (или) страниц сайтов в информационно-телекоммуникационной сети "Интернет", на которых государственным гражданским служащим или муниципальным служащим, гражданином Российской Федерации, претендующим на замещение должности государственной гражданской службы Российской Федерации или муниципальной службы, размещались общедоступная информация, а также данные, позволяющие его идентифицировать (согласно Распоряжения Правительства РФ от 28.12.2016 N 2867-р); </w:t>
      </w:r>
      <w:proofErr w:type="gramEnd"/>
    </w:p>
    <w:p w:rsidR="00190657" w:rsidRPr="00062E4B" w:rsidRDefault="00190657" w:rsidP="00190657">
      <w:pPr>
        <w:autoSpaceDE w:val="0"/>
        <w:autoSpaceDN w:val="0"/>
        <w:adjustRightInd w:val="0"/>
        <w:ind w:firstLine="709"/>
        <w:jc w:val="both"/>
      </w:pPr>
      <w:r w:rsidRPr="00062E4B">
        <w:t>- согласие на обработку персональных данных.</w:t>
      </w:r>
    </w:p>
    <w:p w:rsidR="00190657" w:rsidRPr="00062E4B" w:rsidRDefault="00190657" w:rsidP="00190657">
      <w:pPr>
        <w:autoSpaceDE w:val="0"/>
        <w:autoSpaceDN w:val="0"/>
        <w:adjustRightInd w:val="0"/>
        <w:ind w:firstLine="709"/>
        <w:jc w:val="both"/>
      </w:pPr>
    </w:p>
    <w:p w:rsidR="00190657" w:rsidRPr="00062E4B" w:rsidRDefault="00190657" w:rsidP="00190657">
      <w:pPr>
        <w:autoSpaceDE w:val="0"/>
        <w:autoSpaceDN w:val="0"/>
        <w:adjustRightInd w:val="0"/>
        <w:ind w:firstLine="709"/>
        <w:jc w:val="both"/>
      </w:pPr>
      <w:r w:rsidRPr="00062E4B">
        <w:t xml:space="preserve">Гражданский служащий, изъявивший желание участвовать в конкурсе в государственном органе, в котором он замещает должность гражданской службы, подает </w:t>
      </w:r>
      <w:r w:rsidRPr="00062E4B">
        <w:rPr>
          <w:u w:val="single"/>
        </w:rPr>
        <w:t>заявление</w:t>
      </w:r>
      <w:r w:rsidRPr="00062E4B">
        <w:t xml:space="preserve"> на имя представителя нанимателя.</w:t>
      </w:r>
    </w:p>
    <w:p w:rsidR="00190657" w:rsidRPr="00062E4B" w:rsidRDefault="00190657" w:rsidP="00190657">
      <w:pPr>
        <w:autoSpaceDE w:val="0"/>
        <w:autoSpaceDN w:val="0"/>
        <w:adjustRightInd w:val="0"/>
        <w:ind w:firstLine="709"/>
        <w:jc w:val="both"/>
      </w:pPr>
    </w:p>
    <w:p w:rsidR="00190657" w:rsidRPr="00062E4B" w:rsidRDefault="00190657" w:rsidP="00190657">
      <w:pPr>
        <w:autoSpaceDE w:val="0"/>
        <w:autoSpaceDN w:val="0"/>
        <w:adjustRightInd w:val="0"/>
        <w:ind w:firstLine="709"/>
        <w:jc w:val="both"/>
      </w:pPr>
      <w:r w:rsidRPr="00062E4B">
        <w:t xml:space="preserve">Гражданский служащий, изъявивший желание участвовать в конкурсе в ином государственном органе, представляет в этот государственный орган </w:t>
      </w:r>
      <w:r w:rsidRPr="00062E4B">
        <w:rPr>
          <w:u w:val="single"/>
        </w:rPr>
        <w:t>заявление</w:t>
      </w:r>
      <w:r w:rsidRPr="00062E4B">
        <w:t xml:space="preserve"> на имя представителя нанимателя и собственноручно заполненную, подписанную, заверенную кадровой службой государственного органа, в котором гражданский служащий замещает должность гражданской службы, </w:t>
      </w:r>
      <w:r w:rsidRPr="00062E4B">
        <w:rPr>
          <w:u w:val="single"/>
        </w:rPr>
        <w:t>анкету</w:t>
      </w:r>
      <w:r w:rsidRPr="00062E4B">
        <w:t xml:space="preserve"> с приложением фотографии. Форма анкеты утверждается Правительством Российской Федерации.</w:t>
      </w:r>
    </w:p>
    <w:p w:rsidR="00190657" w:rsidRPr="00062E4B" w:rsidRDefault="00190657" w:rsidP="00190657">
      <w:pPr>
        <w:ind w:firstLine="709"/>
        <w:jc w:val="both"/>
      </w:pPr>
      <w:r w:rsidRPr="00062E4B">
        <w:t>Гражданин (гражданский служащий), изъявивший желание участвовать одновременно в конкурсе на замещение двух и более должностей гражданской службы, представляет личное заявление по каждой должности гражданской службы на имя представителя нанимателя.</w:t>
      </w:r>
    </w:p>
    <w:p w:rsidR="00190657" w:rsidRPr="00062E4B" w:rsidRDefault="00190657" w:rsidP="00190657">
      <w:pPr>
        <w:autoSpaceDE w:val="0"/>
        <w:autoSpaceDN w:val="0"/>
        <w:adjustRightInd w:val="0"/>
        <w:ind w:firstLine="709"/>
        <w:jc w:val="both"/>
      </w:pPr>
      <w:r w:rsidRPr="00062E4B">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гражданину (гражданскому служащему) в их приеме.</w:t>
      </w:r>
    </w:p>
    <w:p w:rsidR="00190657" w:rsidRPr="00062E4B" w:rsidRDefault="00190657" w:rsidP="00190657">
      <w:pPr>
        <w:autoSpaceDE w:val="0"/>
        <w:autoSpaceDN w:val="0"/>
        <w:adjustRightInd w:val="0"/>
        <w:ind w:firstLine="709"/>
        <w:jc w:val="both"/>
      </w:pPr>
      <w:r w:rsidRPr="00062E4B">
        <w:t>При несвоевременном представлении документов,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w:t>
      </w:r>
    </w:p>
    <w:p w:rsidR="00190657" w:rsidRPr="00062E4B" w:rsidRDefault="00190657" w:rsidP="00190657">
      <w:pPr>
        <w:widowControl w:val="0"/>
        <w:autoSpaceDE w:val="0"/>
        <w:autoSpaceDN w:val="0"/>
        <w:adjustRightInd w:val="0"/>
        <w:ind w:firstLine="709"/>
        <w:jc w:val="both"/>
      </w:pPr>
      <w:proofErr w:type="gramStart"/>
      <w:r w:rsidRPr="00062E4B">
        <w:t xml:space="preserve">Гражданин (гражданский служащий) не допускается к участию в конкурсе в связи с его несоответствием квалификационным требованиям к должности гражданской службы, на замещение которой проводится конкурс, а также в связи с ограничениями, установленными </w:t>
      </w:r>
      <w:hyperlink r:id="rId7" w:history="1">
        <w:r w:rsidRPr="00062E4B">
          <w:t>законодательством</w:t>
        </w:r>
      </w:hyperlink>
      <w:r w:rsidRPr="00062E4B">
        <w:t xml:space="preserve"> РФ о гражданской службе для поступления на гражданскую службу и ее прохождения, о чем он уведомляется в письменной форме с объяснением причин отказа.</w:t>
      </w:r>
      <w:proofErr w:type="gramEnd"/>
    </w:p>
    <w:p w:rsidR="00190657" w:rsidRPr="00062E4B" w:rsidRDefault="00190657" w:rsidP="00190657">
      <w:pPr>
        <w:shd w:val="clear" w:color="auto" w:fill="FFFFFF"/>
        <w:ind w:firstLine="709"/>
        <w:jc w:val="both"/>
      </w:pPr>
      <w:r w:rsidRPr="00062E4B">
        <w:t>Достоверность сведений, представленных гражданином в государственный орган, подлежит проверке. Сведения, представленные в электронном виде, подвергаются автоматизированной проверке в порядке, установленном Правительством Российской Федерации.</w:t>
      </w:r>
    </w:p>
    <w:p w:rsidR="00190657" w:rsidRPr="00062E4B" w:rsidRDefault="00190657" w:rsidP="00190657">
      <w:pPr>
        <w:shd w:val="clear" w:color="auto" w:fill="FFFFFF"/>
        <w:ind w:firstLine="709"/>
        <w:jc w:val="both"/>
      </w:pPr>
      <w:r w:rsidRPr="00062E4B">
        <w:t>Порядок представления документов в электронном виде устанавливается Правительством Российской Федерации.</w:t>
      </w:r>
    </w:p>
    <w:p w:rsidR="00190657" w:rsidRPr="00062E4B" w:rsidRDefault="00190657" w:rsidP="00190657">
      <w:pPr>
        <w:pStyle w:val="ConsNormal"/>
        <w:widowControl/>
        <w:ind w:right="0" w:firstLine="709"/>
        <w:jc w:val="both"/>
        <w:rPr>
          <w:rFonts w:ascii="Times New Roman" w:hAnsi="Times New Roman" w:cs="Times New Roman"/>
          <w:sz w:val="24"/>
          <w:szCs w:val="24"/>
        </w:rPr>
      </w:pPr>
    </w:p>
    <w:p w:rsidR="00190657" w:rsidRPr="00062E4B" w:rsidRDefault="00190657" w:rsidP="00190657">
      <w:pPr>
        <w:pStyle w:val="a3"/>
        <w:spacing w:before="0" w:beforeAutospacing="0" w:after="0" w:afterAutospacing="0"/>
        <w:ind w:firstLine="567"/>
        <w:jc w:val="both"/>
      </w:pPr>
      <w:r w:rsidRPr="00062E4B">
        <w:t xml:space="preserve">6. Предполагаемые даты проведения конкурса: </w:t>
      </w:r>
      <w:r w:rsidR="00A42082">
        <w:rPr>
          <w:b/>
        </w:rPr>
        <w:t>«24</w:t>
      </w:r>
      <w:r w:rsidRPr="00062E4B">
        <w:rPr>
          <w:b/>
        </w:rPr>
        <w:t>» апреля 2019 года – тестирование, «2</w:t>
      </w:r>
      <w:r w:rsidR="00A42082">
        <w:rPr>
          <w:b/>
        </w:rPr>
        <w:t>9</w:t>
      </w:r>
      <w:bookmarkStart w:id="0" w:name="_GoBack"/>
      <w:bookmarkEnd w:id="0"/>
      <w:r w:rsidRPr="00062E4B">
        <w:rPr>
          <w:b/>
        </w:rPr>
        <w:t xml:space="preserve">» апреля 2019 года – собеседование </w:t>
      </w:r>
      <w:r w:rsidRPr="00062E4B">
        <w:t xml:space="preserve">по адресу: 646530, Тара, пл. Ленина, 10, </w:t>
      </w:r>
      <w:proofErr w:type="spellStart"/>
      <w:r w:rsidRPr="00062E4B">
        <w:t>каб</w:t>
      </w:r>
      <w:proofErr w:type="spellEnd"/>
      <w:r w:rsidRPr="00062E4B">
        <w:t>. 10 Межрайонная ИФНС России №2 по Омской области.</w:t>
      </w:r>
    </w:p>
    <w:p w:rsidR="00190657" w:rsidRPr="00062E4B" w:rsidRDefault="00190657" w:rsidP="00190657">
      <w:pPr>
        <w:pStyle w:val="ConsNormal"/>
        <w:widowControl/>
        <w:ind w:right="0" w:firstLine="709"/>
        <w:jc w:val="both"/>
        <w:rPr>
          <w:rFonts w:ascii="Times New Roman" w:hAnsi="Times New Roman" w:cs="Times New Roman"/>
          <w:sz w:val="24"/>
          <w:szCs w:val="24"/>
        </w:rPr>
      </w:pPr>
    </w:p>
    <w:p w:rsidR="00190657" w:rsidRPr="00062E4B" w:rsidRDefault="00190657" w:rsidP="00190657">
      <w:pPr>
        <w:autoSpaceDE w:val="0"/>
        <w:autoSpaceDN w:val="0"/>
        <w:adjustRightInd w:val="0"/>
        <w:ind w:firstLine="709"/>
        <w:jc w:val="both"/>
      </w:pPr>
      <w:r w:rsidRPr="00062E4B">
        <w:rPr>
          <w:bCs/>
        </w:rPr>
        <w:lastRenderedPageBreak/>
        <w:t>7.</w:t>
      </w:r>
      <w:r w:rsidRPr="00062E4B">
        <w:t xml:space="preserve"> Конкурс заключается в оценке профессионального уровня кандидатов на замещение вакантной должности гражданской службы, их соответствия квалификационным требованиям для замещения этой должности.</w:t>
      </w:r>
    </w:p>
    <w:p w:rsidR="00190657" w:rsidRPr="00062E4B" w:rsidRDefault="00190657" w:rsidP="00190657">
      <w:pPr>
        <w:autoSpaceDE w:val="0"/>
        <w:autoSpaceDN w:val="0"/>
        <w:adjustRightInd w:val="0"/>
        <w:ind w:firstLine="709"/>
        <w:jc w:val="both"/>
      </w:pPr>
      <w:proofErr w:type="gramStart"/>
      <w:r w:rsidRPr="00062E4B">
        <w:t>При проведении конкурса конкурсная комиссия оценивает кандидатов 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включая индивидуальное собеседование, анкетирование, проведение групповых дискуссий, написание реферата или</w:t>
      </w:r>
      <w:proofErr w:type="gramEnd"/>
      <w:r w:rsidRPr="00062E4B">
        <w:t xml:space="preserve"> тестирование по вопросам, связанным с выполнением должностных обязанностей по вакантной должности гражданской службы, на замещение которой претендуют кандидаты: тестирование, индивидуальное собеседование.</w:t>
      </w:r>
    </w:p>
    <w:p w:rsidR="00190657" w:rsidRPr="00062E4B" w:rsidRDefault="00190657" w:rsidP="00190657">
      <w:pPr>
        <w:autoSpaceDE w:val="0"/>
        <w:autoSpaceDN w:val="0"/>
        <w:adjustRightInd w:val="0"/>
        <w:ind w:firstLine="709"/>
        <w:jc w:val="both"/>
      </w:pPr>
      <w:r w:rsidRPr="00062E4B">
        <w:t xml:space="preserve">При проведении тестирования кандидатам предоставляется одно и то же время для прохождения тестирования. Подведение результатов тестирования основывается на количестве правильных ответов. </w:t>
      </w:r>
    </w:p>
    <w:p w:rsidR="00190657" w:rsidRPr="00062E4B" w:rsidRDefault="00190657" w:rsidP="00190657">
      <w:pPr>
        <w:autoSpaceDE w:val="0"/>
        <w:autoSpaceDN w:val="0"/>
        <w:adjustRightInd w:val="0"/>
        <w:ind w:firstLine="709"/>
        <w:jc w:val="both"/>
      </w:pPr>
      <w:r w:rsidRPr="00062E4B">
        <w:t xml:space="preserve">Тестирование считается пройденным, если кандидат правильно ответил на </w:t>
      </w:r>
      <w:r w:rsidRPr="00062E4B">
        <w:rPr>
          <w:b/>
        </w:rPr>
        <w:t>70</w:t>
      </w:r>
      <w:r w:rsidRPr="00062E4B">
        <w:t xml:space="preserve"> и более процентов заданных вопросов.</w:t>
      </w:r>
    </w:p>
    <w:p w:rsidR="00190657" w:rsidRPr="00062E4B" w:rsidRDefault="00190657" w:rsidP="00190657">
      <w:pPr>
        <w:autoSpaceDE w:val="0"/>
        <w:autoSpaceDN w:val="0"/>
        <w:adjustRightInd w:val="0"/>
        <w:ind w:firstLine="709"/>
        <w:jc w:val="both"/>
      </w:pPr>
      <w:r w:rsidRPr="00062E4B">
        <w:t>В целях мотивации к самоподготовке и повышению профессионального уровня претендента можно пройти предварительный квалификационный тест вне рамок конкурса для самостоятельной оценки своего профессионального уровня.</w:t>
      </w:r>
    </w:p>
    <w:p w:rsidR="00190657" w:rsidRPr="00062E4B" w:rsidRDefault="00190657" w:rsidP="00190657">
      <w:pPr>
        <w:autoSpaceDE w:val="0"/>
        <w:autoSpaceDN w:val="0"/>
        <w:adjustRightInd w:val="0"/>
        <w:ind w:firstLine="709"/>
        <w:jc w:val="both"/>
      </w:pPr>
      <w:r w:rsidRPr="00062E4B">
        <w:t>Предварительный тест размещается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по адресу: gossluzhba.gov.ru –рубрика «Образование».</w:t>
      </w:r>
    </w:p>
    <w:p w:rsidR="00190657" w:rsidRPr="00062E4B" w:rsidRDefault="00190657" w:rsidP="00190657">
      <w:pPr>
        <w:autoSpaceDE w:val="0"/>
        <w:autoSpaceDN w:val="0"/>
        <w:adjustRightInd w:val="0"/>
        <w:ind w:firstLine="709"/>
        <w:jc w:val="both"/>
      </w:pPr>
      <w:r w:rsidRPr="00062E4B">
        <w:t>В ходе индивидуального собеседования конкурсной комиссией проводится обсуждение с кандидатом результатов тестирования, задаются вопросы с целью определения его профессионального уровня.</w:t>
      </w:r>
    </w:p>
    <w:p w:rsidR="00190657" w:rsidRPr="00062E4B" w:rsidRDefault="00190657" w:rsidP="00190657">
      <w:pPr>
        <w:autoSpaceDE w:val="0"/>
        <w:autoSpaceDN w:val="0"/>
        <w:adjustRightInd w:val="0"/>
        <w:ind w:firstLine="709"/>
        <w:jc w:val="both"/>
      </w:pPr>
      <w:r w:rsidRPr="00062E4B">
        <w:t xml:space="preserve">При оценке профессиональных и личностных качеств кандидатов конкурсная комиссия исходит из соответствующих квалификационных требований для замещения вакантной должности гражданской службы и других положений должностного регламента по этой должности, а также иных положений, установленных </w:t>
      </w:r>
      <w:hyperlink r:id="rId8" w:history="1">
        <w:r w:rsidRPr="00062E4B">
          <w:t>законодательством</w:t>
        </w:r>
      </w:hyperlink>
      <w:r w:rsidRPr="00062E4B">
        <w:t xml:space="preserve"> Российской Федерации о государственной гражданской службе.</w:t>
      </w:r>
    </w:p>
    <w:p w:rsidR="00190657" w:rsidRPr="00062E4B" w:rsidRDefault="00190657" w:rsidP="00190657">
      <w:pPr>
        <w:autoSpaceDE w:val="0"/>
        <w:autoSpaceDN w:val="0"/>
        <w:adjustRightInd w:val="0"/>
        <w:ind w:firstLine="709"/>
        <w:jc w:val="both"/>
      </w:pPr>
      <w:r w:rsidRPr="00062E4B">
        <w:t>Заседание конкурсной комиссии проводится при наличии не менее двух кандидатов.</w:t>
      </w:r>
    </w:p>
    <w:p w:rsidR="00190657" w:rsidRPr="00062E4B" w:rsidRDefault="00190657" w:rsidP="00190657">
      <w:pPr>
        <w:ind w:firstLine="709"/>
        <w:jc w:val="both"/>
      </w:pPr>
    </w:p>
    <w:p w:rsidR="00190657" w:rsidRPr="00062E4B" w:rsidRDefault="00190657" w:rsidP="00190657">
      <w:pPr>
        <w:autoSpaceDE w:val="0"/>
        <w:autoSpaceDN w:val="0"/>
        <w:adjustRightInd w:val="0"/>
        <w:ind w:firstLine="709"/>
        <w:jc w:val="both"/>
      </w:pPr>
      <w:r w:rsidRPr="00062E4B">
        <w:rPr>
          <w:bCs/>
        </w:rPr>
        <w:t>8.</w:t>
      </w:r>
      <w:r w:rsidRPr="00062E4B">
        <w:t xml:space="preserve"> При проведении конкурса кандидатам гарантируется равенство прав в соответствии с </w:t>
      </w:r>
      <w:hyperlink r:id="rId9" w:history="1">
        <w:r w:rsidRPr="00062E4B">
          <w:t>Конституцией</w:t>
        </w:r>
      </w:hyperlink>
      <w:r w:rsidRPr="00062E4B">
        <w:t xml:space="preserve"> Российской Федерации и федеральными законами.</w:t>
      </w:r>
    </w:p>
    <w:p w:rsidR="00190657" w:rsidRPr="00062E4B" w:rsidRDefault="00190657" w:rsidP="00190657">
      <w:pPr>
        <w:ind w:firstLine="709"/>
        <w:jc w:val="both"/>
      </w:pPr>
    </w:p>
    <w:p w:rsidR="00190657" w:rsidRPr="00062E4B" w:rsidRDefault="00190657" w:rsidP="00190657">
      <w:pPr>
        <w:ind w:firstLine="709"/>
        <w:jc w:val="both"/>
      </w:pPr>
      <w:r w:rsidRPr="00062E4B">
        <w:t>9. Победитель определяется по результатам проведения конкурса открытым голосованием простым большинством голосов членов конкурсной комиссии, присутствующих на заседании.</w:t>
      </w:r>
    </w:p>
    <w:p w:rsidR="00190657" w:rsidRPr="00062E4B" w:rsidRDefault="00190657" w:rsidP="00190657">
      <w:pPr>
        <w:ind w:firstLine="709"/>
        <w:jc w:val="both"/>
      </w:pPr>
    </w:p>
    <w:p w:rsidR="00190657" w:rsidRPr="00062E4B" w:rsidRDefault="00190657" w:rsidP="00190657">
      <w:pPr>
        <w:ind w:firstLine="709"/>
        <w:jc w:val="both"/>
      </w:pPr>
      <w:r w:rsidRPr="00062E4B">
        <w:rPr>
          <w:bCs/>
        </w:rPr>
        <w:t>10.</w:t>
      </w:r>
      <w:r w:rsidRPr="00062E4B">
        <w:t xml:space="preserve"> Решение конкурсной комиссии принимается в отсутствие кандидата и является основанием для назначения его на вакантную должность гражданской службы Межрайонной ИФНС России № 2 по Омской области либо отказа в назначении. </w:t>
      </w:r>
    </w:p>
    <w:p w:rsidR="00190657" w:rsidRPr="00062E4B" w:rsidRDefault="00190657" w:rsidP="00190657">
      <w:pPr>
        <w:ind w:firstLine="709"/>
        <w:jc w:val="both"/>
      </w:pPr>
      <w:r w:rsidRPr="00062E4B">
        <w:t>Кандидат на замещение должности гражданской службы вправе обжаловать решение конкурсной комиссии в соответствии с законодательством Российской Федерации.</w:t>
      </w:r>
    </w:p>
    <w:p w:rsidR="00190657" w:rsidRPr="00062E4B" w:rsidRDefault="00190657" w:rsidP="00190657">
      <w:pPr>
        <w:ind w:firstLine="709"/>
        <w:jc w:val="both"/>
      </w:pPr>
      <w:r w:rsidRPr="00062E4B">
        <w:t>По результатам конкурса издается приказ Межрайонной ИФНС России № 2 по Омской области о назначении победителя конкурса на вакантную должность гражданской службы и заключается служебный контракт с победителем конкурса.</w:t>
      </w:r>
    </w:p>
    <w:p w:rsidR="00190657" w:rsidRPr="00062E4B" w:rsidRDefault="00190657" w:rsidP="00190657">
      <w:pPr>
        <w:widowControl w:val="0"/>
        <w:autoSpaceDE w:val="0"/>
        <w:autoSpaceDN w:val="0"/>
        <w:adjustRightInd w:val="0"/>
        <w:ind w:firstLine="709"/>
        <w:jc w:val="both"/>
      </w:pPr>
      <w:proofErr w:type="gramStart"/>
      <w:r w:rsidRPr="00062E4B">
        <w:lastRenderedPageBreak/>
        <w:t xml:space="preserve">Если конкурсной комиссией принято решение о включении в кадровый резерв Межрайонной ИФНС России № 2 по Омской области кандидата, не ставшего победителем конкурса на замещение вакантной должности гражданской службы, то с согласия указанного лица издается приказ о включении его в кадровый резерв Межрайонной ИФНС России № 2 по Омской области для замещения должностей гражданской службы </w:t>
      </w:r>
      <w:r w:rsidRPr="00062E4B">
        <w:rPr>
          <w:u w:val="single"/>
        </w:rPr>
        <w:t>той же группы, к которой относилась вакантная</w:t>
      </w:r>
      <w:proofErr w:type="gramEnd"/>
      <w:r w:rsidRPr="00062E4B">
        <w:rPr>
          <w:u w:val="single"/>
        </w:rPr>
        <w:t xml:space="preserve"> должность гражданской службы</w:t>
      </w:r>
      <w:r w:rsidRPr="00062E4B">
        <w:t>.</w:t>
      </w:r>
    </w:p>
    <w:p w:rsidR="00190657" w:rsidRPr="00062E4B" w:rsidRDefault="00190657" w:rsidP="00190657">
      <w:pPr>
        <w:ind w:firstLine="709"/>
        <w:jc w:val="both"/>
      </w:pPr>
      <w:r w:rsidRPr="00062E4B">
        <w:t>Сообщения о результатах конкурса направляются в письменной форме кандидатам в 7-дневный срок со дня его завершения. Информация о результатах конкурса также размещается в указанный срок на официальных сайтах государственного органа и государственной информационной системы в области государственной службы в информационно-телекоммуникационной сети "Интернет".</w:t>
      </w:r>
    </w:p>
    <w:p w:rsidR="00190657" w:rsidRPr="00062E4B" w:rsidRDefault="00190657" w:rsidP="00190657">
      <w:pPr>
        <w:autoSpaceDE w:val="0"/>
        <w:autoSpaceDN w:val="0"/>
        <w:adjustRightInd w:val="0"/>
        <w:ind w:firstLine="709"/>
        <w:jc w:val="both"/>
      </w:pPr>
    </w:p>
    <w:p w:rsidR="00190657" w:rsidRPr="00062E4B" w:rsidRDefault="00190657" w:rsidP="00190657">
      <w:pPr>
        <w:autoSpaceDE w:val="0"/>
        <w:autoSpaceDN w:val="0"/>
        <w:adjustRightInd w:val="0"/>
        <w:ind w:firstLine="709"/>
        <w:jc w:val="both"/>
      </w:pPr>
      <w:r w:rsidRPr="00062E4B">
        <w:t>11. Расходы, связанные с участием в конкурсе (проезд к месту проведения конкурса и обратно, наем жилого помещения, проживание, пользование услугами сре</w:t>
      </w:r>
      <w:proofErr w:type="gramStart"/>
      <w:r w:rsidRPr="00062E4B">
        <w:t>дств св</w:t>
      </w:r>
      <w:proofErr w:type="gramEnd"/>
      <w:r w:rsidRPr="00062E4B">
        <w:t>язи и другие), осуществляются кандидатами за счет собственных средств.</w:t>
      </w:r>
    </w:p>
    <w:p w:rsidR="00190657" w:rsidRPr="00062E4B" w:rsidRDefault="00190657" w:rsidP="00190657">
      <w:pPr>
        <w:ind w:firstLine="709"/>
        <w:jc w:val="both"/>
      </w:pPr>
    </w:p>
    <w:p w:rsidR="00190657" w:rsidRPr="00062E4B" w:rsidRDefault="00190657" w:rsidP="00190657">
      <w:pPr>
        <w:autoSpaceDE w:val="0"/>
        <w:autoSpaceDN w:val="0"/>
        <w:adjustRightInd w:val="0"/>
        <w:ind w:firstLine="709"/>
        <w:jc w:val="both"/>
      </w:pPr>
      <w:r w:rsidRPr="00062E4B">
        <w:rPr>
          <w:bCs/>
        </w:rPr>
        <w:t>12.</w:t>
      </w:r>
      <w:r w:rsidRPr="00062E4B">
        <w:t xml:space="preserve"> Документы претендентов на замещение вакантной должности гражданской службы, не допущенных к участию в конкурсе, и кандидатов, участвовавших в конкурсе, могут быть им возвращены по письменному заявлению в течение трех лет со дня завершения конкурса. До истечения этого срока документы хранятся в архиве государственного органа, после чего подлежат уничтожению. Документы для участия в конкурсе, представленные в электронном виде, хранятся в течение трех лет, после чего подлежат удалению.</w:t>
      </w:r>
    </w:p>
    <w:p w:rsidR="00190657" w:rsidRPr="00062E4B" w:rsidRDefault="00190657" w:rsidP="00190657">
      <w:pPr>
        <w:pStyle w:val="ConsPlusNonformat"/>
        <w:rPr>
          <w:rFonts w:ascii="Times New Roman" w:hAnsi="Times New Roman" w:cs="Times New Roman"/>
          <w:sz w:val="24"/>
          <w:szCs w:val="24"/>
        </w:rPr>
      </w:pPr>
    </w:p>
    <w:p w:rsidR="00190657" w:rsidRPr="00062E4B" w:rsidRDefault="00190657" w:rsidP="00190657">
      <w:pPr>
        <w:pStyle w:val="ConsPlusNonformat"/>
        <w:rPr>
          <w:rFonts w:ascii="Times New Roman" w:hAnsi="Times New Roman" w:cs="Times New Roman"/>
          <w:sz w:val="24"/>
          <w:szCs w:val="24"/>
        </w:rPr>
      </w:pPr>
    </w:p>
    <w:p w:rsidR="00190657" w:rsidRPr="00062E4B" w:rsidRDefault="00190657" w:rsidP="00190657">
      <w:pPr>
        <w:pStyle w:val="ConsPlusNonformat"/>
        <w:rPr>
          <w:rFonts w:ascii="Times New Roman" w:hAnsi="Times New Roman" w:cs="Times New Roman"/>
          <w:sz w:val="24"/>
          <w:szCs w:val="24"/>
        </w:rPr>
      </w:pPr>
    </w:p>
    <w:p w:rsidR="00190657" w:rsidRPr="00062E4B" w:rsidRDefault="00190657" w:rsidP="00190657">
      <w:pPr>
        <w:pStyle w:val="ConsPlusNonformat"/>
        <w:rPr>
          <w:rFonts w:ascii="Times New Roman" w:hAnsi="Times New Roman" w:cs="Times New Roman"/>
          <w:sz w:val="24"/>
          <w:szCs w:val="24"/>
        </w:rPr>
      </w:pPr>
      <w:r w:rsidRPr="00062E4B">
        <w:rPr>
          <w:rFonts w:ascii="Times New Roman" w:hAnsi="Times New Roman" w:cs="Times New Roman"/>
          <w:sz w:val="24"/>
          <w:szCs w:val="24"/>
        </w:rPr>
        <w:t xml:space="preserve">Временно </w:t>
      </w:r>
      <w:proofErr w:type="gramStart"/>
      <w:r w:rsidRPr="00062E4B">
        <w:rPr>
          <w:rFonts w:ascii="Times New Roman" w:hAnsi="Times New Roman" w:cs="Times New Roman"/>
          <w:sz w:val="24"/>
          <w:szCs w:val="24"/>
        </w:rPr>
        <w:t>исполняющий</w:t>
      </w:r>
      <w:proofErr w:type="gramEnd"/>
      <w:r w:rsidRPr="00062E4B">
        <w:rPr>
          <w:rFonts w:ascii="Times New Roman" w:hAnsi="Times New Roman" w:cs="Times New Roman"/>
          <w:sz w:val="24"/>
          <w:szCs w:val="24"/>
        </w:rPr>
        <w:t xml:space="preserve"> обязанности</w:t>
      </w:r>
    </w:p>
    <w:p w:rsidR="00190657" w:rsidRPr="00062E4B" w:rsidRDefault="00190657" w:rsidP="00190657">
      <w:pPr>
        <w:pStyle w:val="ConsPlusNonformat"/>
        <w:rPr>
          <w:rFonts w:ascii="Times New Roman" w:hAnsi="Times New Roman" w:cs="Times New Roman"/>
          <w:sz w:val="24"/>
          <w:szCs w:val="24"/>
        </w:rPr>
      </w:pPr>
      <w:r w:rsidRPr="00062E4B">
        <w:rPr>
          <w:rFonts w:ascii="Times New Roman" w:hAnsi="Times New Roman" w:cs="Times New Roman"/>
          <w:sz w:val="24"/>
          <w:szCs w:val="24"/>
        </w:rPr>
        <w:t xml:space="preserve">начальника </w:t>
      </w:r>
      <w:proofErr w:type="gramStart"/>
      <w:r w:rsidRPr="00062E4B">
        <w:rPr>
          <w:rFonts w:ascii="Times New Roman" w:hAnsi="Times New Roman" w:cs="Times New Roman"/>
          <w:sz w:val="24"/>
          <w:szCs w:val="24"/>
        </w:rPr>
        <w:t>Межрайонной</w:t>
      </w:r>
      <w:proofErr w:type="gramEnd"/>
      <w:r w:rsidRPr="00062E4B">
        <w:rPr>
          <w:rFonts w:ascii="Times New Roman" w:hAnsi="Times New Roman" w:cs="Times New Roman"/>
          <w:sz w:val="24"/>
          <w:szCs w:val="24"/>
        </w:rPr>
        <w:t xml:space="preserve"> ИФНС </w:t>
      </w:r>
    </w:p>
    <w:p w:rsidR="00190657" w:rsidRPr="00062E4B" w:rsidRDefault="00190657" w:rsidP="00190657">
      <w:pPr>
        <w:pStyle w:val="ConsPlusNonformat"/>
        <w:rPr>
          <w:rFonts w:ascii="Times New Roman" w:hAnsi="Times New Roman" w:cs="Times New Roman"/>
          <w:sz w:val="24"/>
          <w:szCs w:val="24"/>
        </w:rPr>
      </w:pPr>
      <w:r w:rsidRPr="00062E4B">
        <w:rPr>
          <w:rFonts w:ascii="Times New Roman" w:hAnsi="Times New Roman" w:cs="Times New Roman"/>
          <w:sz w:val="24"/>
          <w:szCs w:val="24"/>
        </w:rPr>
        <w:t>России № 2 по Омской области                                                              Д.В. Бородин</w:t>
      </w:r>
    </w:p>
    <w:p w:rsidR="00190657" w:rsidRPr="00062E4B" w:rsidRDefault="00190657" w:rsidP="00190657">
      <w:pPr>
        <w:widowControl w:val="0"/>
        <w:autoSpaceDE w:val="0"/>
        <w:autoSpaceDN w:val="0"/>
        <w:adjustRightInd w:val="0"/>
        <w:jc w:val="center"/>
        <w:rPr>
          <w:b/>
        </w:rPr>
      </w:pPr>
      <w:r w:rsidRPr="00062E4B">
        <w:br w:type="page"/>
      </w:r>
      <w:r w:rsidRPr="00062E4B">
        <w:rPr>
          <w:b/>
        </w:rPr>
        <w:lastRenderedPageBreak/>
        <w:t>Образец заявления гражданина (гражданского служащего) о допуске к участию в конкурсе на замещение вакантной должности гражданской службы</w:t>
      </w:r>
    </w:p>
    <w:p w:rsidR="00190657" w:rsidRPr="00062E4B" w:rsidRDefault="00190657" w:rsidP="00190657">
      <w:pPr>
        <w:pStyle w:val="ConsPlusNonformat"/>
        <w:ind w:left="3960"/>
        <w:rPr>
          <w:rFonts w:ascii="Times New Roman" w:hAnsi="Times New Roman" w:cs="Times New Roman"/>
          <w:sz w:val="24"/>
          <w:szCs w:val="24"/>
        </w:rPr>
      </w:pPr>
    </w:p>
    <w:p w:rsidR="00190657" w:rsidRPr="00062E4B" w:rsidRDefault="00190657" w:rsidP="00190657">
      <w:pPr>
        <w:pStyle w:val="ConsPlusNonformat"/>
        <w:ind w:left="3960"/>
        <w:rPr>
          <w:rFonts w:ascii="Times New Roman" w:hAnsi="Times New Roman" w:cs="Times New Roman"/>
          <w:sz w:val="24"/>
          <w:szCs w:val="24"/>
        </w:rPr>
      </w:pPr>
      <w:r>
        <w:rPr>
          <w:rFonts w:ascii="Times New Roman" w:hAnsi="Times New Roman" w:cs="Times New Roman"/>
          <w:sz w:val="24"/>
          <w:szCs w:val="24"/>
        </w:rPr>
        <w:t xml:space="preserve">Временно </w:t>
      </w:r>
      <w:proofErr w:type="gramStart"/>
      <w:r>
        <w:rPr>
          <w:rFonts w:ascii="Times New Roman" w:hAnsi="Times New Roman" w:cs="Times New Roman"/>
          <w:sz w:val="24"/>
          <w:szCs w:val="24"/>
        </w:rPr>
        <w:t>исполняющему</w:t>
      </w:r>
      <w:proofErr w:type="gramEnd"/>
      <w:r>
        <w:rPr>
          <w:rFonts w:ascii="Times New Roman" w:hAnsi="Times New Roman" w:cs="Times New Roman"/>
          <w:sz w:val="24"/>
          <w:szCs w:val="24"/>
        </w:rPr>
        <w:t xml:space="preserve"> обязанности н</w:t>
      </w:r>
      <w:r w:rsidRPr="00062E4B">
        <w:rPr>
          <w:rFonts w:ascii="Times New Roman" w:hAnsi="Times New Roman" w:cs="Times New Roman"/>
          <w:sz w:val="24"/>
          <w:szCs w:val="24"/>
        </w:rPr>
        <w:t>ачальник</w:t>
      </w:r>
      <w:r>
        <w:rPr>
          <w:rFonts w:ascii="Times New Roman" w:hAnsi="Times New Roman" w:cs="Times New Roman"/>
          <w:sz w:val="24"/>
          <w:szCs w:val="24"/>
        </w:rPr>
        <w:t>а</w:t>
      </w:r>
    </w:p>
    <w:p w:rsidR="00190657" w:rsidRPr="00062E4B" w:rsidRDefault="00190657" w:rsidP="00190657">
      <w:pPr>
        <w:pStyle w:val="ConsPlusNonformat"/>
        <w:ind w:left="3960"/>
        <w:rPr>
          <w:rFonts w:ascii="Times New Roman" w:hAnsi="Times New Roman" w:cs="Times New Roman"/>
          <w:sz w:val="24"/>
          <w:szCs w:val="24"/>
        </w:rPr>
      </w:pPr>
      <w:r w:rsidRPr="00062E4B">
        <w:rPr>
          <w:rFonts w:ascii="Times New Roman" w:hAnsi="Times New Roman" w:cs="Times New Roman"/>
          <w:sz w:val="24"/>
          <w:szCs w:val="24"/>
        </w:rPr>
        <w:t xml:space="preserve">Межрайонной ИФНС России № </w:t>
      </w:r>
      <w:r>
        <w:rPr>
          <w:rFonts w:ascii="Times New Roman" w:hAnsi="Times New Roman" w:cs="Times New Roman"/>
          <w:sz w:val="24"/>
          <w:szCs w:val="24"/>
        </w:rPr>
        <w:t>2</w:t>
      </w:r>
      <w:r w:rsidRPr="00062E4B">
        <w:rPr>
          <w:rFonts w:ascii="Times New Roman" w:hAnsi="Times New Roman" w:cs="Times New Roman"/>
          <w:sz w:val="24"/>
          <w:szCs w:val="24"/>
        </w:rPr>
        <w:t xml:space="preserve"> по Омской области </w:t>
      </w:r>
    </w:p>
    <w:p w:rsidR="00190657" w:rsidRPr="00062E4B" w:rsidRDefault="00190657" w:rsidP="00190657">
      <w:pPr>
        <w:pStyle w:val="ConsPlusNonformat"/>
        <w:ind w:left="3960"/>
        <w:rPr>
          <w:rFonts w:ascii="Times New Roman" w:hAnsi="Times New Roman" w:cs="Times New Roman"/>
          <w:sz w:val="24"/>
          <w:szCs w:val="24"/>
        </w:rPr>
      </w:pPr>
      <w:r>
        <w:rPr>
          <w:rFonts w:ascii="Times New Roman" w:hAnsi="Times New Roman" w:cs="Times New Roman"/>
          <w:sz w:val="24"/>
          <w:szCs w:val="24"/>
        </w:rPr>
        <w:t>Д</w:t>
      </w:r>
      <w:r w:rsidRPr="00062E4B">
        <w:rPr>
          <w:rFonts w:ascii="Times New Roman" w:hAnsi="Times New Roman" w:cs="Times New Roman"/>
          <w:sz w:val="24"/>
          <w:szCs w:val="24"/>
        </w:rPr>
        <w:t>.В. Бороди</w:t>
      </w:r>
      <w:r>
        <w:rPr>
          <w:rFonts w:ascii="Times New Roman" w:hAnsi="Times New Roman" w:cs="Times New Roman"/>
          <w:sz w:val="24"/>
          <w:szCs w:val="24"/>
        </w:rPr>
        <w:t>ну</w:t>
      </w:r>
    </w:p>
    <w:p w:rsidR="00190657" w:rsidRPr="00062E4B" w:rsidRDefault="00190657" w:rsidP="00190657">
      <w:pPr>
        <w:pStyle w:val="ConsPlusNonformat"/>
        <w:ind w:left="3960"/>
        <w:rPr>
          <w:rFonts w:ascii="Times New Roman" w:hAnsi="Times New Roman" w:cs="Times New Roman"/>
          <w:sz w:val="24"/>
          <w:szCs w:val="24"/>
        </w:rPr>
      </w:pPr>
      <w:r w:rsidRPr="00062E4B">
        <w:rPr>
          <w:rFonts w:ascii="Times New Roman" w:hAnsi="Times New Roman" w:cs="Times New Roman"/>
          <w:sz w:val="24"/>
          <w:szCs w:val="24"/>
        </w:rPr>
        <w:t>от _______________________________________</w:t>
      </w:r>
    </w:p>
    <w:p w:rsidR="00190657" w:rsidRPr="00062E4B" w:rsidRDefault="00190657" w:rsidP="00190657">
      <w:pPr>
        <w:pStyle w:val="ConsPlusNonformat"/>
        <w:ind w:left="3960"/>
        <w:rPr>
          <w:rFonts w:ascii="Times New Roman" w:hAnsi="Times New Roman" w:cs="Times New Roman"/>
          <w:sz w:val="24"/>
          <w:szCs w:val="24"/>
        </w:rPr>
      </w:pPr>
      <w:r w:rsidRPr="00062E4B">
        <w:rPr>
          <w:rFonts w:ascii="Times New Roman" w:hAnsi="Times New Roman" w:cs="Times New Roman"/>
          <w:sz w:val="24"/>
          <w:szCs w:val="24"/>
        </w:rPr>
        <w:t xml:space="preserve">                             (фамилия, имя, отчество)</w:t>
      </w:r>
    </w:p>
    <w:p w:rsidR="00190657" w:rsidRPr="00062E4B" w:rsidRDefault="00190657" w:rsidP="00190657">
      <w:pPr>
        <w:pStyle w:val="ConsPlusNonformat"/>
        <w:ind w:left="3960"/>
        <w:rPr>
          <w:rFonts w:ascii="Times New Roman" w:hAnsi="Times New Roman" w:cs="Times New Roman"/>
          <w:sz w:val="24"/>
          <w:szCs w:val="24"/>
        </w:rPr>
      </w:pPr>
      <w:r w:rsidRPr="00062E4B">
        <w:rPr>
          <w:rFonts w:ascii="Times New Roman" w:hAnsi="Times New Roman" w:cs="Times New Roman"/>
          <w:sz w:val="24"/>
          <w:szCs w:val="24"/>
        </w:rPr>
        <w:t>_________________________________________</w:t>
      </w:r>
    </w:p>
    <w:p w:rsidR="00190657" w:rsidRPr="00062E4B" w:rsidRDefault="00190657" w:rsidP="00190657">
      <w:pPr>
        <w:pStyle w:val="ConsPlusNonformat"/>
        <w:ind w:left="3960"/>
        <w:rPr>
          <w:rFonts w:ascii="Times New Roman" w:hAnsi="Times New Roman" w:cs="Times New Roman"/>
          <w:sz w:val="24"/>
          <w:szCs w:val="24"/>
        </w:rPr>
      </w:pPr>
      <w:r w:rsidRPr="00062E4B">
        <w:rPr>
          <w:rFonts w:ascii="Times New Roman" w:hAnsi="Times New Roman" w:cs="Times New Roman"/>
          <w:sz w:val="24"/>
          <w:szCs w:val="24"/>
        </w:rPr>
        <w:t xml:space="preserve">                      (наименование занимаемой должности)</w:t>
      </w:r>
    </w:p>
    <w:p w:rsidR="00190657" w:rsidRPr="00062E4B" w:rsidRDefault="00190657" w:rsidP="00190657">
      <w:pPr>
        <w:pStyle w:val="ConsPlusNonformat"/>
        <w:ind w:left="3960"/>
        <w:rPr>
          <w:rFonts w:ascii="Times New Roman" w:hAnsi="Times New Roman" w:cs="Times New Roman"/>
          <w:sz w:val="24"/>
          <w:szCs w:val="24"/>
        </w:rPr>
      </w:pPr>
      <w:r w:rsidRPr="00062E4B">
        <w:rPr>
          <w:rFonts w:ascii="Times New Roman" w:hAnsi="Times New Roman" w:cs="Times New Roman"/>
          <w:sz w:val="24"/>
          <w:szCs w:val="24"/>
        </w:rPr>
        <w:t>_________________________________________</w:t>
      </w:r>
    </w:p>
    <w:p w:rsidR="00190657" w:rsidRPr="00062E4B" w:rsidRDefault="00190657" w:rsidP="00190657">
      <w:pPr>
        <w:pStyle w:val="ConsPlusNonformat"/>
        <w:ind w:left="3960"/>
        <w:rPr>
          <w:rFonts w:ascii="Times New Roman" w:hAnsi="Times New Roman" w:cs="Times New Roman"/>
          <w:sz w:val="24"/>
          <w:szCs w:val="24"/>
        </w:rPr>
      </w:pPr>
      <w:r w:rsidRPr="00062E4B">
        <w:rPr>
          <w:rFonts w:ascii="Times New Roman" w:hAnsi="Times New Roman" w:cs="Times New Roman"/>
          <w:sz w:val="24"/>
          <w:szCs w:val="24"/>
        </w:rPr>
        <w:t xml:space="preserve">                             Наименование организации</w:t>
      </w:r>
    </w:p>
    <w:p w:rsidR="00190657" w:rsidRPr="00062E4B" w:rsidRDefault="00190657" w:rsidP="00190657">
      <w:pPr>
        <w:pStyle w:val="ConsPlusNonformat"/>
        <w:ind w:left="5940" w:hanging="1980"/>
        <w:rPr>
          <w:rFonts w:ascii="Times New Roman" w:hAnsi="Times New Roman" w:cs="Times New Roman"/>
          <w:sz w:val="24"/>
          <w:szCs w:val="24"/>
        </w:rPr>
      </w:pPr>
      <w:r w:rsidRPr="00062E4B">
        <w:rPr>
          <w:rFonts w:ascii="Times New Roman" w:hAnsi="Times New Roman" w:cs="Times New Roman"/>
          <w:sz w:val="24"/>
          <w:szCs w:val="24"/>
        </w:rPr>
        <w:t xml:space="preserve">Год рождения_____________________________  </w:t>
      </w:r>
    </w:p>
    <w:p w:rsidR="00190657" w:rsidRPr="00062E4B" w:rsidRDefault="00190657" w:rsidP="00190657">
      <w:pPr>
        <w:pStyle w:val="ConsPlusNonformat"/>
        <w:ind w:left="5940" w:hanging="1980"/>
        <w:rPr>
          <w:rFonts w:ascii="Times New Roman" w:hAnsi="Times New Roman" w:cs="Times New Roman"/>
          <w:sz w:val="24"/>
          <w:szCs w:val="24"/>
        </w:rPr>
      </w:pPr>
    </w:p>
    <w:p w:rsidR="00190657" w:rsidRPr="00062E4B" w:rsidRDefault="00190657" w:rsidP="00190657">
      <w:pPr>
        <w:pStyle w:val="ConsPlusNonformat"/>
        <w:ind w:left="3960"/>
        <w:rPr>
          <w:rFonts w:ascii="Times New Roman" w:hAnsi="Times New Roman" w:cs="Times New Roman"/>
          <w:sz w:val="24"/>
          <w:szCs w:val="24"/>
        </w:rPr>
      </w:pPr>
      <w:r w:rsidRPr="00062E4B">
        <w:rPr>
          <w:rFonts w:ascii="Times New Roman" w:hAnsi="Times New Roman" w:cs="Times New Roman"/>
          <w:sz w:val="24"/>
          <w:szCs w:val="24"/>
        </w:rPr>
        <w:t xml:space="preserve">Образование:_____________________________ </w:t>
      </w:r>
    </w:p>
    <w:p w:rsidR="00190657" w:rsidRPr="00062E4B" w:rsidRDefault="00190657" w:rsidP="00190657">
      <w:pPr>
        <w:pStyle w:val="ConsPlusNonformat"/>
        <w:ind w:left="3960"/>
        <w:rPr>
          <w:rFonts w:ascii="Times New Roman" w:hAnsi="Times New Roman" w:cs="Times New Roman"/>
          <w:sz w:val="24"/>
          <w:szCs w:val="24"/>
        </w:rPr>
      </w:pPr>
    </w:p>
    <w:p w:rsidR="00190657" w:rsidRPr="00062E4B" w:rsidRDefault="00190657" w:rsidP="00190657">
      <w:pPr>
        <w:pStyle w:val="ConsPlusNonformat"/>
        <w:ind w:left="3960"/>
        <w:rPr>
          <w:rFonts w:ascii="Times New Roman" w:hAnsi="Times New Roman" w:cs="Times New Roman"/>
          <w:sz w:val="24"/>
          <w:szCs w:val="24"/>
        </w:rPr>
      </w:pPr>
      <w:r w:rsidRPr="00062E4B">
        <w:rPr>
          <w:rFonts w:ascii="Times New Roman" w:hAnsi="Times New Roman" w:cs="Times New Roman"/>
          <w:sz w:val="24"/>
          <w:szCs w:val="24"/>
        </w:rPr>
        <w:t xml:space="preserve">Проживаю: адрес регистрации (по паспорту): _________________________________________ </w:t>
      </w:r>
    </w:p>
    <w:p w:rsidR="00190657" w:rsidRPr="00062E4B" w:rsidRDefault="00190657" w:rsidP="00190657">
      <w:pPr>
        <w:pStyle w:val="ConsPlusNonformat"/>
        <w:ind w:left="3960"/>
        <w:rPr>
          <w:rFonts w:ascii="Times New Roman" w:hAnsi="Times New Roman" w:cs="Times New Roman"/>
          <w:sz w:val="24"/>
          <w:szCs w:val="24"/>
        </w:rPr>
      </w:pPr>
    </w:p>
    <w:p w:rsidR="00190657" w:rsidRPr="00062E4B" w:rsidRDefault="00190657" w:rsidP="00190657">
      <w:pPr>
        <w:pStyle w:val="ConsPlusNonformat"/>
        <w:ind w:left="3960"/>
        <w:rPr>
          <w:rFonts w:ascii="Times New Roman" w:hAnsi="Times New Roman" w:cs="Times New Roman"/>
          <w:sz w:val="24"/>
          <w:szCs w:val="24"/>
        </w:rPr>
      </w:pPr>
      <w:r w:rsidRPr="00062E4B">
        <w:rPr>
          <w:rFonts w:ascii="Times New Roman" w:hAnsi="Times New Roman" w:cs="Times New Roman"/>
          <w:sz w:val="24"/>
          <w:szCs w:val="24"/>
        </w:rPr>
        <w:t>Адрес фактического проживания: ______________</w:t>
      </w:r>
    </w:p>
    <w:p w:rsidR="00190657" w:rsidRPr="00062E4B" w:rsidRDefault="00190657" w:rsidP="00190657">
      <w:pPr>
        <w:pStyle w:val="ConsPlusNonformat"/>
        <w:rPr>
          <w:rFonts w:ascii="Times New Roman" w:hAnsi="Times New Roman" w:cs="Times New Roman"/>
          <w:sz w:val="24"/>
          <w:szCs w:val="24"/>
        </w:rPr>
      </w:pPr>
    </w:p>
    <w:p w:rsidR="00190657" w:rsidRPr="00062E4B" w:rsidRDefault="00190657" w:rsidP="00190657">
      <w:pPr>
        <w:pStyle w:val="ConsPlusNonformat"/>
        <w:ind w:left="3960"/>
        <w:rPr>
          <w:rFonts w:ascii="Times New Roman" w:hAnsi="Times New Roman" w:cs="Times New Roman"/>
          <w:sz w:val="24"/>
          <w:szCs w:val="24"/>
        </w:rPr>
      </w:pPr>
      <w:r w:rsidRPr="00062E4B">
        <w:rPr>
          <w:rFonts w:ascii="Times New Roman" w:hAnsi="Times New Roman" w:cs="Times New Roman"/>
          <w:sz w:val="24"/>
          <w:szCs w:val="24"/>
        </w:rPr>
        <w:t>Тел. _____________________________________</w:t>
      </w:r>
    </w:p>
    <w:p w:rsidR="00190657" w:rsidRPr="00062E4B" w:rsidRDefault="00190657" w:rsidP="00190657">
      <w:pPr>
        <w:pStyle w:val="ConsPlusNonformat"/>
        <w:ind w:left="3960"/>
        <w:rPr>
          <w:rFonts w:ascii="Times New Roman" w:hAnsi="Times New Roman" w:cs="Times New Roman"/>
          <w:sz w:val="24"/>
          <w:szCs w:val="24"/>
        </w:rPr>
      </w:pPr>
      <w:r w:rsidRPr="00062E4B">
        <w:rPr>
          <w:rFonts w:ascii="Times New Roman" w:hAnsi="Times New Roman" w:cs="Times New Roman"/>
          <w:sz w:val="24"/>
          <w:szCs w:val="24"/>
        </w:rPr>
        <w:t xml:space="preserve">                                       (рабочий, домашний)</w:t>
      </w:r>
    </w:p>
    <w:p w:rsidR="00190657" w:rsidRPr="00062E4B" w:rsidRDefault="00190657" w:rsidP="00190657">
      <w:pPr>
        <w:pStyle w:val="ConsPlusNonformat"/>
        <w:rPr>
          <w:rFonts w:ascii="Times New Roman" w:hAnsi="Times New Roman" w:cs="Times New Roman"/>
          <w:sz w:val="24"/>
          <w:szCs w:val="24"/>
        </w:rPr>
      </w:pPr>
    </w:p>
    <w:p w:rsidR="00190657" w:rsidRPr="00062E4B" w:rsidRDefault="00190657" w:rsidP="00190657">
      <w:pPr>
        <w:pStyle w:val="ConsPlusNonformat"/>
        <w:jc w:val="center"/>
        <w:rPr>
          <w:rFonts w:ascii="Times New Roman" w:hAnsi="Times New Roman" w:cs="Times New Roman"/>
          <w:sz w:val="24"/>
          <w:szCs w:val="24"/>
        </w:rPr>
      </w:pPr>
      <w:bookmarkStart w:id="1" w:name="Par411"/>
      <w:bookmarkEnd w:id="1"/>
      <w:r w:rsidRPr="00062E4B">
        <w:rPr>
          <w:rFonts w:ascii="Times New Roman" w:hAnsi="Times New Roman" w:cs="Times New Roman"/>
          <w:sz w:val="24"/>
          <w:szCs w:val="24"/>
        </w:rPr>
        <w:t>Заявление</w:t>
      </w:r>
    </w:p>
    <w:p w:rsidR="00190657" w:rsidRPr="00062E4B" w:rsidRDefault="00190657" w:rsidP="00190657">
      <w:pPr>
        <w:pStyle w:val="ConsPlusNonformat"/>
        <w:rPr>
          <w:rFonts w:ascii="Times New Roman" w:hAnsi="Times New Roman" w:cs="Times New Roman"/>
          <w:sz w:val="24"/>
          <w:szCs w:val="24"/>
        </w:rPr>
      </w:pPr>
    </w:p>
    <w:p w:rsidR="00190657" w:rsidRPr="00062E4B" w:rsidRDefault="00190657" w:rsidP="00190657">
      <w:pPr>
        <w:pStyle w:val="ConsPlusNonformat"/>
        <w:ind w:firstLine="720"/>
        <w:jc w:val="both"/>
        <w:rPr>
          <w:rFonts w:ascii="Times New Roman" w:hAnsi="Times New Roman" w:cs="Times New Roman"/>
          <w:sz w:val="24"/>
          <w:szCs w:val="24"/>
        </w:rPr>
      </w:pPr>
      <w:r w:rsidRPr="00062E4B">
        <w:rPr>
          <w:rFonts w:ascii="Times New Roman" w:hAnsi="Times New Roman" w:cs="Times New Roman"/>
          <w:sz w:val="24"/>
          <w:szCs w:val="24"/>
        </w:rPr>
        <w:t xml:space="preserve">Прошу  допустить  меня  к  участию  в  конкурсе  на  замещение вакантной  должности государственной гражданской службы Российской Федерации  </w:t>
      </w:r>
    </w:p>
    <w:p w:rsidR="00190657" w:rsidRPr="00062E4B" w:rsidRDefault="00190657" w:rsidP="00190657">
      <w:pPr>
        <w:pStyle w:val="ConsPlusNonformat"/>
        <w:jc w:val="both"/>
        <w:rPr>
          <w:rFonts w:ascii="Times New Roman" w:hAnsi="Times New Roman" w:cs="Times New Roman"/>
          <w:sz w:val="24"/>
          <w:szCs w:val="24"/>
        </w:rPr>
      </w:pPr>
      <w:r w:rsidRPr="00062E4B">
        <w:rPr>
          <w:rFonts w:ascii="Times New Roman" w:hAnsi="Times New Roman" w:cs="Times New Roman"/>
          <w:sz w:val="24"/>
          <w:szCs w:val="24"/>
        </w:rPr>
        <w:t>__________________________________________________________________________</w:t>
      </w:r>
    </w:p>
    <w:p w:rsidR="00190657" w:rsidRPr="00062E4B" w:rsidRDefault="00190657" w:rsidP="00190657">
      <w:pPr>
        <w:pStyle w:val="ConsPlusNonformat"/>
        <w:jc w:val="both"/>
        <w:rPr>
          <w:rFonts w:ascii="Times New Roman" w:hAnsi="Times New Roman" w:cs="Times New Roman"/>
          <w:sz w:val="24"/>
          <w:szCs w:val="24"/>
        </w:rPr>
      </w:pPr>
      <w:r w:rsidRPr="00062E4B">
        <w:rPr>
          <w:rFonts w:ascii="Times New Roman" w:hAnsi="Times New Roman" w:cs="Times New Roman"/>
          <w:sz w:val="24"/>
          <w:szCs w:val="24"/>
        </w:rPr>
        <w:t xml:space="preserve">                                                                           (наименование должности)</w:t>
      </w:r>
    </w:p>
    <w:p w:rsidR="00190657" w:rsidRPr="00062E4B" w:rsidRDefault="00190657" w:rsidP="00190657">
      <w:pPr>
        <w:pStyle w:val="ConsPlusNonformat"/>
        <w:jc w:val="both"/>
        <w:rPr>
          <w:rFonts w:ascii="Times New Roman" w:hAnsi="Times New Roman" w:cs="Times New Roman"/>
          <w:sz w:val="24"/>
          <w:szCs w:val="24"/>
        </w:rPr>
      </w:pPr>
      <w:r w:rsidRPr="00062E4B">
        <w:rPr>
          <w:rFonts w:ascii="Times New Roman" w:hAnsi="Times New Roman" w:cs="Times New Roman"/>
          <w:sz w:val="24"/>
          <w:szCs w:val="24"/>
        </w:rPr>
        <w:t>__________________________________________________________________________</w:t>
      </w:r>
    </w:p>
    <w:p w:rsidR="00190657" w:rsidRPr="00062E4B" w:rsidRDefault="00190657" w:rsidP="00190657">
      <w:pPr>
        <w:pStyle w:val="ConsPlusNonformat"/>
        <w:jc w:val="both"/>
        <w:rPr>
          <w:rFonts w:ascii="Times New Roman" w:hAnsi="Times New Roman" w:cs="Times New Roman"/>
          <w:sz w:val="24"/>
          <w:szCs w:val="24"/>
        </w:rPr>
      </w:pPr>
      <w:r w:rsidRPr="00062E4B">
        <w:rPr>
          <w:rFonts w:ascii="Times New Roman" w:hAnsi="Times New Roman" w:cs="Times New Roman"/>
          <w:sz w:val="24"/>
          <w:szCs w:val="24"/>
        </w:rPr>
        <w:t xml:space="preserve">                                                                                 (наименование отдела)</w:t>
      </w:r>
    </w:p>
    <w:p w:rsidR="00190657" w:rsidRPr="00062E4B" w:rsidRDefault="00190657" w:rsidP="00190657">
      <w:pPr>
        <w:pStyle w:val="ConsPlusNonformat"/>
        <w:jc w:val="both"/>
        <w:rPr>
          <w:rFonts w:ascii="Times New Roman" w:hAnsi="Times New Roman" w:cs="Times New Roman"/>
          <w:sz w:val="24"/>
          <w:szCs w:val="24"/>
        </w:rPr>
      </w:pPr>
      <w:r w:rsidRPr="00062E4B">
        <w:rPr>
          <w:rFonts w:ascii="Times New Roman" w:hAnsi="Times New Roman" w:cs="Times New Roman"/>
          <w:sz w:val="24"/>
          <w:szCs w:val="24"/>
        </w:rPr>
        <w:t>__________________________________________________________________________</w:t>
      </w:r>
    </w:p>
    <w:p w:rsidR="00190657" w:rsidRPr="00062E4B" w:rsidRDefault="00190657" w:rsidP="00190657">
      <w:pPr>
        <w:pStyle w:val="ConsPlusNonformat"/>
        <w:jc w:val="both"/>
        <w:rPr>
          <w:rFonts w:ascii="Times New Roman" w:hAnsi="Times New Roman" w:cs="Times New Roman"/>
          <w:sz w:val="24"/>
          <w:szCs w:val="24"/>
        </w:rPr>
      </w:pPr>
      <w:r w:rsidRPr="00062E4B">
        <w:rPr>
          <w:rFonts w:ascii="Times New Roman" w:hAnsi="Times New Roman" w:cs="Times New Roman"/>
          <w:sz w:val="24"/>
          <w:szCs w:val="24"/>
        </w:rPr>
        <w:t xml:space="preserve">                                                                        (наименование налогового органа)</w:t>
      </w:r>
    </w:p>
    <w:p w:rsidR="00190657" w:rsidRPr="00062E4B" w:rsidRDefault="00190657" w:rsidP="00190657">
      <w:pPr>
        <w:pStyle w:val="ConsPlusNonformat"/>
        <w:ind w:firstLine="720"/>
        <w:jc w:val="both"/>
        <w:rPr>
          <w:rFonts w:ascii="Times New Roman" w:hAnsi="Times New Roman" w:cs="Times New Roman"/>
          <w:sz w:val="24"/>
          <w:szCs w:val="24"/>
        </w:rPr>
      </w:pPr>
      <w:proofErr w:type="gramStart"/>
      <w:r w:rsidRPr="00062E4B">
        <w:rPr>
          <w:rFonts w:ascii="Times New Roman" w:hAnsi="Times New Roman" w:cs="Times New Roman"/>
          <w:sz w:val="24"/>
          <w:szCs w:val="24"/>
        </w:rPr>
        <w:t>С Федеральным законом Российской Федерации от 27 июля 2004 г.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Методикой проведения конкурса на замещение  вакантной  должности  государственной  гражданской службы в Федеральной налоговой службе,   в   том   числе   с   квалификационными требованиями, предъявляемыми к вакантной должности, ознакомлен.</w:t>
      </w:r>
      <w:proofErr w:type="gramEnd"/>
    </w:p>
    <w:p w:rsidR="00190657" w:rsidRPr="00062E4B" w:rsidRDefault="00190657" w:rsidP="00190657">
      <w:pPr>
        <w:pStyle w:val="ConsPlusNonformat"/>
        <w:ind w:firstLine="720"/>
        <w:jc w:val="both"/>
        <w:rPr>
          <w:rFonts w:ascii="Times New Roman" w:hAnsi="Times New Roman" w:cs="Times New Roman"/>
          <w:sz w:val="24"/>
          <w:szCs w:val="24"/>
        </w:rPr>
      </w:pPr>
      <w:r w:rsidRPr="00062E4B">
        <w:rPr>
          <w:rFonts w:ascii="Times New Roman" w:hAnsi="Times New Roman" w:cs="Times New Roman"/>
          <w:sz w:val="24"/>
          <w:szCs w:val="24"/>
        </w:rPr>
        <w:t xml:space="preserve">С проведением процедуры оформления допуска к сведениям, составляющим государственную или иную охраняемую законом тайну, </w:t>
      </w:r>
      <w:proofErr w:type="gramStart"/>
      <w:r w:rsidRPr="00062E4B">
        <w:rPr>
          <w:rFonts w:ascii="Times New Roman" w:hAnsi="Times New Roman" w:cs="Times New Roman"/>
          <w:sz w:val="24"/>
          <w:szCs w:val="24"/>
        </w:rPr>
        <w:t>согласен</w:t>
      </w:r>
      <w:proofErr w:type="gramEnd"/>
      <w:r w:rsidRPr="00062E4B">
        <w:rPr>
          <w:rFonts w:ascii="Times New Roman" w:hAnsi="Times New Roman" w:cs="Times New Roman"/>
          <w:sz w:val="24"/>
          <w:szCs w:val="24"/>
        </w:rPr>
        <w:t>.</w:t>
      </w:r>
    </w:p>
    <w:p w:rsidR="00190657" w:rsidRPr="00062E4B" w:rsidRDefault="00190657" w:rsidP="00190657">
      <w:pPr>
        <w:pStyle w:val="ConsPlusNonformat"/>
        <w:ind w:firstLine="720"/>
        <w:jc w:val="both"/>
        <w:rPr>
          <w:rFonts w:ascii="Times New Roman" w:hAnsi="Times New Roman" w:cs="Times New Roman"/>
          <w:sz w:val="24"/>
          <w:szCs w:val="24"/>
        </w:rPr>
      </w:pPr>
      <w:r w:rsidRPr="00062E4B">
        <w:rPr>
          <w:rFonts w:ascii="Times New Roman" w:hAnsi="Times New Roman" w:cs="Times New Roman"/>
          <w:sz w:val="24"/>
          <w:szCs w:val="24"/>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w:t>
      </w:r>
      <w:proofErr w:type="gramStart"/>
      <w:r w:rsidRPr="00062E4B">
        <w:rPr>
          <w:rFonts w:ascii="Times New Roman" w:hAnsi="Times New Roman" w:cs="Times New Roman"/>
          <w:sz w:val="24"/>
          <w:szCs w:val="24"/>
        </w:rPr>
        <w:t>н(</w:t>
      </w:r>
      <w:proofErr w:type="gramEnd"/>
      <w:r w:rsidRPr="00062E4B">
        <w:rPr>
          <w:rFonts w:ascii="Times New Roman" w:hAnsi="Times New Roman" w:cs="Times New Roman"/>
          <w:sz w:val="24"/>
          <w:szCs w:val="24"/>
        </w:rPr>
        <w:t>а).</w:t>
      </w:r>
    </w:p>
    <w:p w:rsidR="00190657" w:rsidRPr="00062E4B" w:rsidRDefault="00190657" w:rsidP="00190657">
      <w:pPr>
        <w:pStyle w:val="ConsPlusNonformat"/>
        <w:ind w:firstLine="720"/>
        <w:jc w:val="both"/>
        <w:rPr>
          <w:rFonts w:ascii="Times New Roman" w:hAnsi="Times New Roman" w:cs="Times New Roman"/>
          <w:sz w:val="24"/>
          <w:szCs w:val="24"/>
        </w:rPr>
      </w:pPr>
      <w:r w:rsidRPr="00062E4B">
        <w:rPr>
          <w:rFonts w:ascii="Times New Roman" w:hAnsi="Times New Roman" w:cs="Times New Roman"/>
          <w:sz w:val="24"/>
          <w:szCs w:val="24"/>
        </w:rPr>
        <w:t>К заявлению прилагаю: (перечислить прилагаемые документы).</w:t>
      </w:r>
    </w:p>
    <w:p w:rsidR="00190657" w:rsidRPr="00062E4B" w:rsidRDefault="00190657" w:rsidP="00190657">
      <w:pPr>
        <w:pStyle w:val="ConsPlusNonformat"/>
        <w:jc w:val="both"/>
        <w:rPr>
          <w:rFonts w:ascii="Times New Roman" w:hAnsi="Times New Roman" w:cs="Times New Roman"/>
          <w:sz w:val="24"/>
          <w:szCs w:val="24"/>
        </w:rPr>
      </w:pPr>
    </w:p>
    <w:p w:rsidR="00190657" w:rsidRPr="00062E4B" w:rsidRDefault="00190657" w:rsidP="00190657">
      <w:pPr>
        <w:pStyle w:val="ConsPlusNonformat"/>
        <w:jc w:val="both"/>
        <w:rPr>
          <w:rFonts w:ascii="Times New Roman" w:hAnsi="Times New Roman" w:cs="Times New Roman"/>
          <w:sz w:val="24"/>
          <w:szCs w:val="24"/>
        </w:rPr>
      </w:pPr>
      <w:r w:rsidRPr="00062E4B">
        <w:rPr>
          <w:rFonts w:ascii="Times New Roman" w:hAnsi="Times New Roman" w:cs="Times New Roman"/>
          <w:sz w:val="24"/>
          <w:szCs w:val="24"/>
        </w:rPr>
        <w:t>______________         _______________  __________________________</w:t>
      </w:r>
    </w:p>
    <w:p w:rsidR="00190657" w:rsidRPr="00062E4B" w:rsidRDefault="00190657" w:rsidP="00190657">
      <w:pPr>
        <w:pStyle w:val="ConsPlusNonformat"/>
        <w:jc w:val="both"/>
        <w:rPr>
          <w:rFonts w:ascii="Times New Roman" w:hAnsi="Times New Roman" w:cs="Times New Roman"/>
          <w:sz w:val="24"/>
          <w:szCs w:val="24"/>
        </w:rPr>
      </w:pPr>
      <w:r w:rsidRPr="00062E4B">
        <w:rPr>
          <w:rFonts w:ascii="Times New Roman" w:hAnsi="Times New Roman" w:cs="Times New Roman"/>
          <w:sz w:val="24"/>
          <w:szCs w:val="24"/>
        </w:rPr>
        <w:t xml:space="preserve">              (дата)                                     (подпись)                            (расшифровка подписи)</w:t>
      </w:r>
    </w:p>
    <w:p w:rsidR="00190657" w:rsidRPr="00062E4B" w:rsidRDefault="00190657" w:rsidP="00190657">
      <w:pPr>
        <w:pStyle w:val="ConsPlusNonformat"/>
        <w:jc w:val="both"/>
        <w:rPr>
          <w:rFonts w:ascii="Times New Roman" w:hAnsi="Times New Roman" w:cs="Times New Roman"/>
          <w:sz w:val="24"/>
          <w:szCs w:val="24"/>
        </w:rPr>
      </w:pPr>
      <w:r w:rsidRPr="00062E4B">
        <w:rPr>
          <w:rFonts w:ascii="Times New Roman" w:hAnsi="Times New Roman" w:cs="Times New Roman"/>
          <w:sz w:val="24"/>
          <w:szCs w:val="24"/>
        </w:rPr>
        <w:t>Примечание:</w:t>
      </w:r>
      <w:r>
        <w:rPr>
          <w:rFonts w:ascii="Times New Roman" w:hAnsi="Times New Roman" w:cs="Times New Roman"/>
          <w:sz w:val="24"/>
          <w:szCs w:val="24"/>
        </w:rPr>
        <w:t xml:space="preserve">   </w:t>
      </w:r>
      <w:r w:rsidRPr="00062E4B">
        <w:rPr>
          <w:rFonts w:ascii="Times New Roman" w:hAnsi="Times New Roman" w:cs="Times New Roman"/>
          <w:sz w:val="24"/>
          <w:szCs w:val="24"/>
        </w:rPr>
        <w:t>Заявление оформляется собственноручно в рукописном виде.</w:t>
      </w:r>
    </w:p>
    <w:p w:rsidR="00190657" w:rsidRPr="00062E4B" w:rsidRDefault="00190657" w:rsidP="00190657">
      <w:pPr>
        <w:ind w:left="7371"/>
      </w:pPr>
      <w:r w:rsidRPr="00062E4B">
        <w:br w:type="page"/>
      </w:r>
      <w:r w:rsidRPr="00062E4B">
        <w:lastRenderedPageBreak/>
        <w:t>УТВЕРЖДЕНА</w:t>
      </w:r>
      <w:r w:rsidRPr="00062E4B">
        <w:br/>
        <w:t>распоряжением Правительства</w:t>
      </w:r>
      <w:r w:rsidRPr="00062E4B">
        <w:br/>
        <w:t>Российской Федерации</w:t>
      </w:r>
      <w:r w:rsidRPr="00062E4B">
        <w:br/>
        <w:t>от 2</w:t>
      </w:r>
      <w:r>
        <w:t>6.05.2005 № 667-</w:t>
      </w:r>
      <w:proofErr w:type="gramStart"/>
      <w:r>
        <w:t>р</w:t>
      </w:r>
      <w:r w:rsidRPr="00062E4B">
        <w:t>(</w:t>
      </w:r>
      <w:proofErr w:type="gramEnd"/>
      <w:r w:rsidRPr="00062E4B">
        <w:t>в ред. распоряжения Правительства РФ от 16.10.2007 № 1428-р, Постановления П</w:t>
      </w:r>
      <w:r>
        <w:t xml:space="preserve">равительства РФ от 05.03.2018 № </w:t>
      </w:r>
      <w:r w:rsidRPr="00062E4B">
        <w:t>227)</w:t>
      </w:r>
    </w:p>
    <w:p w:rsidR="00190657" w:rsidRPr="00062E4B" w:rsidRDefault="00190657" w:rsidP="00190657">
      <w:pPr>
        <w:autoSpaceDE w:val="0"/>
        <w:autoSpaceDN w:val="0"/>
        <w:spacing w:before="240" w:after="240"/>
        <w:jc w:val="center"/>
      </w:pPr>
      <w:r>
        <w:t xml:space="preserve">                                                                                                       </w:t>
      </w:r>
      <w:r w:rsidRPr="00062E4B">
        <w:t>(форма)</w:t>
      </w:r>
    </w:p>
    <w:p w:rsidR="00190657" w:rsidRPr="00062E4B" w:rsidRDefault="00190657" w:rsidP="00190657">
      <w:pPr>
        <w:autoSpaceDE w:val="0"/>
        <w:autoSpaceDN w:val="0"/>
        <w:spacing w:after="480"/>
        <w:jc w:val="center"/>
        <w:rPr>
          <w:b/>
          <w:bCs/>
        </w:rPr>
      </w:pPr>
      <w:r w:rsidRPr="00062E4B">
        <w:rPr>
          <w:b/>
          <w:bCs/>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190657" w:rsidRPr="00062E4B" w:rsidTr="008E0823">
        <w:trPr>
          <w:cantSplit/>
          <w:trHeight w:val="1000"/>
        </w:trPr>
        <w:tc>
          <w:tcPr>
            <w:tcW w:w="8533" w:type="dxa"/>
            <w:gridSpan w:val="5"/>
            <w:tcBorders>
              <w:top w:val="nil"/>
              <w:left w:val="nil"/>
              <w:bottom w:val="nil"/>
              <w:right w:val="nil"/>
            </w:tcBorders>
          </w:tcPr>
          <w:p w:rsidR="00190657" w:rsidRPr="00062E4B" w:rsidRDefault="00190657" w:rsidP="008E0823">
            <w:pPr>
              <w:autoSpaceDE w:val="0"/>
              <w:autoSpaceDN w:val="0"/>
              <w:jc w:val="both"/>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190657" w:rsidRPr="00062E4B" w:rsidRDefault="00190657" w:rsidP="008E0823">
            <w:pPr>
              <w:autoSpaceDE w:val="0"/>
              <w:autoSpaceDN w:val="0"/>
              <w:jc w:val="both"/>
            </w:pPr>
            <w:r w:rsidRPr="00062E4B">
              <w:t>Место</w:t>
            </w:r>
            <w:r w:rsidRPr="00062E4B">
              <w:br/>
              <w:t>для</w:t>
            </w:r>
            <w:r w:rsidRPr="00062E4B">
              <w:br/>
              <w:t>фотографии</w:t>
            </w:r>
          </w:p>
        </w:tc>
      </w:tr>
      <w:tr w:rsidR="00190657" w:rsidRPr="00062E4B" w:rsidTr="008E0823">
        <w:trPr>
          <w:cantSplit/>
          <w:trHeight w:val="421"/>
        </w:trPr>
        <w:tc>
          <w:tcPr>
            <w:tcW w:w="364" w:type="dxa"/>
            <w:tcBorders>
              <w:top w:val="nil"/>
              <w:left w:val="nil"/>
              <w:bottom w:val="nil"/>
              <w:right w:val="nil"/>
            </w:tcBorders>
            <w:vAlign w:val="bottom"/>
          </w:tcPr>
          <w:p w:rsidR="00190657" w:rsidRPr="00062E4B" w:rsidRDefault="00190657" w:rsidP="008E0823">
            <w:pPr>
              <w:autoSpaceDE w:val="0"/>
              <w:autoSpaceDN w:val="0"/>
              <w:jc w:val="both"/>
            </w:pPr>
            <w:r w:rsidRPr="00062E4B">
              <w:t>1.</w:t>
            </w:r>
          </w:p>
        </w:tc>
        <w:tc>
          <w:tcPr>
            <w:tcW w:w="1118" w:type="dxa"/>
            <w:gridSpan w:val="2"/>
            <w:tcBorders>
              <w:top w:val="nil"/>
              <w:left w:val="nil"/>
              <w:bottom w:val="nil"/>
              <w:right w:val="nil"/>
            </w:tcBorders>
            <w:vAlign w:val="bottom"/>
          </w:tcPr>
          <w:p w:rsidR="00190657" w:rsidRPr="00062E4B" w:rsidRDefault="00190657" w:rsidP="008E0823">
            <w:pPr>
              <w:autoSpaceDE w:val="0"/>
              <w:autoSpaceDN w:val="0"/>
              <w:jc w:val="both"/>
            </w:pPr>
            <w:r w:rsidRPr="00062E4B">
              <w:t>Фамилия</w:t>
            </w:r>
          </w:p>
        </w:tc>
        <w:tc>
          <w:tcPr>
            <w:tcW w:w="5634" w:type="dxa"/>
            <w:tcBorders>
              <w:top w:val="nil"/>
              <w:left w:val="nil"/>
              <w:bottom w:val="single" w:sz="4" w:space="0" w:color="auto"/>
              <w:right w:val="nil"/>
            </w:tcBorders>
            <w:vAlign w:val="bottom"/>
          </w:tcPr>
          <w:p w:rsidR="00190657" w:rsidRPr="00062E4B" w:rsidRDefault="00190657" w:rsidP="008E0823">
            <w:pPr>
              <w:autoSpaceDE w:val="0"/>
              <w:autoSpaceDN w:val="0"/>
              <w:jc w:val="both"/>
            </w:pPr>
          </w:p>
        </w:tc>
        <w:tc>
          <w:tcPr>
            <w:tcW w:w="1417" w:type="dxa"/>
            <w:tcBorders>
              <w:top w:val="nil"/>
              <w:left w:val="nil"/>
              <w:bottom w:val="nil"/>
              <w:right w:val="nil"/>
            </w:tcBorders>
            <w:vAlign w:val="bottom"/>
          </w:tcPr>
          <w:p w:rsidR="00190657" w:rsidRPr="00062E4B" w:rsidRDefault="00190657" w:rsidP="008E0823">
            <w:pPr>
              <w:autoSpaceDE w:val="0"/>
              <w:autoSpaceDN w:val="0"/>
              <w:jc w:val="both"/>
            </w:pPr>
          </w:p>
        </w:tc>
        <w:tc>
          <w:tcPr>
            <w:tcW w:w="1701" w:type="dxa"/>
            <w:vMerge/>
            <w:tcBorders>
              <w:top w:val="nil"/>
              <w:left w:val="single" w:sz="4" w:space="0" w:color="auto"/>
              <w:bottom w:val="single" w:sz="4" w:space="0" w:color="auto"/>
              <w:right w:val="single" w:sz="4" w:space="0" w:color="auto"/>
            </w:tcBorders>
          </w:tcPr>
          <w:p w:rsidR="00190657" w:rsidRPr="00062E4B" w:rsidRDefault="00190657" w:rsidP="008E0823">
            <w:pPr>
              <w:autoSpaceDE w:val="0"/>
              <w:autoSpaceDN w:val="0"/>
              <w:jc w:val="both"/>
            </w:pPr>
          </w:p>
        </w:tc>
      </w:tr>
      <w:tr w:rsidR="00190657" w:rsidRPr="00062E4B" w:rsidTr="008E0823">
        <w:trPr>
          <w:cantSplit/>
          <w:trHeight w:val="414"/>
        </w:trPr>
        <w:tc>
          <w:tcPr>
            <w:tcW w:w="364" w:type="dxa"/>
            <w:tcBorders>
              <w:top w:val="nil"/>
              <w:left w:val="nil"/>
              <w:bottom w:val="nil"/>
              <w:right w:val="nil"/>
            </w:tcBorders>
            <w:vAlign w:val="bottom"/>
          </w:tcPr>
          <w:p w:rsidR="00190657" w:rsidRPr="00062E4B" w:rsidRDefault="00190657" w:rsidP="008E0823">
            <w:pPr>
              <w:autoSpaceDE w:val="0"/>
              <w:autoSpaceDN w:val="0"/>
              <w:jc w:val="both"/>
            </w:pPr>
          </w:p>
        </w:tc>
        <w:tc>
          <w:tcPr>
            <w:tcW w:w="559" w:type="dxa"/>
            <w:tcBorders>
              <w:top w:val="nil"/>
              <w:left w:val="nil"/>
              <w:bottom w:val="nil"/>
              <w:right w:val="nil"/>
            </w:tcBorders>
            <w:vAlign w:val="bottom"/>
          </w:tcPr>
          <w:p w:rsidR="00190657" w:rsidRPr="00062E4B" w:rsidRDefault="00190657" w:rsidP="008E0823">
            <w:pPr>
              <w:autoSpaceDE w:val="0"/>
              <w:autoSpaceDN w:val="0"/>
              <w:jc w:val="both"/>
            </w:pPr>
            <w:r w:rsidRPr="00062E4B">
              <w:t>Имя</w:t>
            </w:r>
          </w:p>
        </w:tc>
        <w:tc>
          <w:tcPr>
            <w:tcW w:w="6193" w:type="dxa"/>
            <w:gridSpan w:val="2"/>
            <w:tcBorders>
              <w:top w:val="nil"/>
              <w:left w:val="nil"/>
              <w:bottom w:val="single" w:sz="4" w:space="0" w:color="auto"/>
              <w:right w:val="nil"/>
            </w:tcBorders>
            <w:vAlign w:val="bottom"/>
          </w:tcPr>
          <w:p w:rsidR="00190657" w:rsidRPr="00062E4B" w:rsidRDefault="00190657" w:rsidP="008E0823">
            <w:pPr>
              <w:autoSpaceDE w:val="0"/>
              <w:autoSpaceDN w:val="0"/>
              <w:jc w:val="both"/>
            </w:pPr>
          </w:p>
        </w:tc>
        <w:tc>
          <w:tcPr>
            <w:tcW w:w="1417" w:type="dxa"/>
            <w:tcBorders>
              <w:top w:val="nil"/>
              <w:left w:val="nil"/>
              <w:bottom w:val="nil"/>
              <w:right w:val="nil"/>
            </w:tcBorders>
            <w:vAlign w:val="bottom"/>
          </w:tcPr>
          <w:p w:rsidR="00190657" w:rsidRPr="00062E4B" w:rsidRDefault="00190657" w:rsidP="008E0823">
            <w:pPr>
              <w:autoSpaceDE w:val="0"/>
              <w:autoSpaceDN w:val="0"/>
              <w:jc w:val="both"/>
            </w:pPr>
          </w:p>
        </w:tc>
        <w:tc>
          <w:tcPr>
            <w:tcW w:w="1701" w:type="dxa"/>
            <w:vMerge/>
            <w:tcBorders>
              <w:top w:val="nil"/>
              <w:left w:val="single" w:sz="4" w:space="0" w:color="auto"/>
              <w:bottom w:val="single" w:sz="4" w:space="0" w:color="auto"/>
              <w:right w:val="single" w:sz="4" w:space="0" w:color="auto"/>
            </w:tcBorders>
          </w:tcPr>
          <w:p w:rsidR="00190657" w:rsidRPr="00062E4B" w:rsidRDefault="00190657" w:rsidP="008E0823">
            <w:pPr>
              <w:autoSpaceDE w:val="0"/>
              <w:autoSpaceDN w:val="0"/>
              <w:jc w:val="both"/>
            </w:pPr>
          </w:p>
        </w:tc>
      </w:tr>
      <w:tr w:rsidR="00190657" w:rsidRPr="00062E4B" w:rsidTr="008E0823">
        <w:trPr>
          <w:cantSplit/>
          <w:trHeight w:val="420"/>
        </w:trPr>
        <w:tc>
          <w:tcPr>
            <w:tcW w:w="364" w:type="dxa"/>
            <w:tcBorders>
              <w:top w:val="nil"/>
              <w:left w:val="nil"/>
              <w:bottom w:val="nil"/>
              <w:right w:val="nil"/>
            </w:tcBorders>
            <w:vAlign w:val="bottom"/>
          </w:tcPr>
          <w:p w:rsidR="00190657" w:rsidRPr="00062E4B" w:rsidRDefault="00190657" w:rsidP="008E0823">
            <w:pPr>
              <w:autoSpaceDE w:val="0"/>
              <w:autoSpaceDN w:val="0"/>
              <w:jc w:val="both"/>
            </w:pPr>
          </w:p>
        </w:tc>
        <w:tc>
          <w:tcPr>
            <w:tcW w:w="1118" w:type="dxa"/>
            <w:gridSpan w:val="2"/>
            <w:tcBorders>
              <w:top w:val="nil"/>
              <w:left w:val="nil"/>
              <w:bottom w:val="nil"/>
              <w:right w:val="nil"/>
            </w:tcBorders>
            <w:vAlign w:val="bottom"/>
          </w:tcPr>
          <w:p w:rsidR="00190657" w:rsidRPr="00062E4B" w:rsidRDefault="00190657" w:rsidP="008E0823">
            <w:pPr>
              <w:autoSpaceDE w:val="0"/>
              <w:autoSpaceDN w:val="0"/>
              <w:jc w:val="both"/>
            </w:pPr>
            <w:r w:rsidRPr="00062E4B">
              <w:t>Отчество</w:t>
            </w:r>
          </w:p>
        </w:tc>
        <w:tc>
          <w:tcPr>
            <w:tcW w:w="5634" w:type="dxa"/>
            <w:tcBorders>
              <w:top w:val="nil"/>
              <w:left w:val="nil"/>
              <w:bottom w:val="single" w:sz="4" w:space="0" w:color="auto"/>
              <w:right w:val="nil"/>
            </w:tcBorders>
            <w:vAlign w:val="bottom"/>
          </w:tcPr>
          <w:p w:rsidR="00190657" w:rsidRPr="00062E4B" w:rsidRDefault="00190657" w:rsidP="008E0823">
            <w:pPr>
              <w:autoSpaceDE w:val="0"/>
              <w:autoSpaceDN w:val="0"/>
              <w:jc w:val="both"/>
            </w:pPr>
          </w:p>
        </w:tc>
        <w:tc>
          <w:tcPr>
            <w:tcW w:w="1417" w:type="dxa"/>
            <w:tcBorders>
              <w:top w:val="nil"/>
              <w:left w:val="nil"/>
              <w:bottom w:val="nil"/>
              <w:right w:val="nil"/>
            </w:tcBorders>
            <w:vAlign w:val="bottom"/>
          </w:tcPr>
          <w:p w:rsidR="00190657" w:rsidRPr="00062E4B" w:rsidRDefault="00190657" w:rsidP="008E0823">
            <w:pPr>
              <w:autoSpaceDE w:val="0"/>
              <w:autoSpaceDN w:val="0"/>
              <w:jc w:val="both"/>
            </w:pPr>
          </w:p>
        </w:tc>
        <w:tc>
          <w:tcPr>
            <w:tcW w:w="1701" w:type="dxa"/>
            <w:vMerge/>
            <w:tcBorders>
              <w:top w:val="nil"/>
              <w:left w:val="single" w:sz="4" w:space="0" w:color="auto"/>
              <w:bottom w:val="single" w:sz="4" w:space="0" w:color="auto"/>
              <w:right w:val="single" w:sz="4" w:space="0" w:color="auto"/>
            </w:tcBorders>
          </w:tcPr>
          <w:p w:rsidR="00190657" w:rsidRPr="00062E4B" w:rsidRDefault="00190657" w:rsidP="008E0823">
            <w:pPr>
              <w:autoSpaceDE w:val="0"/>
              <w:autoSpaceDN w:val="0"/>
              <w:jc w:val="both"/>
            </w:pPr>
          </w:p>
        </w:tc>
      </w:tr>
    </w:tbl>
    <w:p w:rsidR="00190657" w:rsidRPr="00062E4B" w:rsidRDefault="00190657" w:rsidP="00190657">
      <w:pPr>
        <w:autoSpaceDE w:val="0"/>
        <w:autoSpaceDN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190657" w:rsidRPr="00062E4B" w:rsidTr="008E0823">
        <w:tc>
          <w:tcPr>
            <w:tcW w:w="5117" w:type="dxa"/>
            <w:tcBorders>
              <w:left w:val="single" w:sz="4" w:space="0" w:color="auto"/>
            </w:tcBorders>
          </w:tcPr>
          <w:p w:rsidR="00190657" w:rsidRPr="00062E4B" w:rsidRDefault="00190657" w:rsidP="008E0823">
            <w:pPr>
              <w:autoSpaceDE w:val="0"/>
              <w:autoSpaceDN w:val="0"/>
              <w:jc w:val="both"/>
            </w:pPr>
            <w:r w:rsidRPr="00062E4B">
              <w:t>2. Если изменяли фамилию, имя или отчество,</w:t>
            </w:r>
            <w:r w:rsidRPr="00062E4B">
              <w:br/>
              <w:t>то укажите их, а также когда, где и по какой причине изменяли</w:t>
            </w:r>
          </w:p>
        </w:tc>
        <w:tc>
          <w:tcPr>
            <w:tcW w:w="5117" w:type="dxa"/>
            <w:tcBorders>
              <w:bottom w:val="single" w:sz="4" w:space="0" w:color="auto"/>
              <w:right w:val="single" w:sz="4" w:space="0" w:color="auto"/>
            </w:tcBorders>
          </w:tcPr>
          <w:p w:rsidR="00190657" w:rsidRPr="00062E4B" w:rsidRDefault="00190657" w:rsidP="008E0823">
            <w:pPr>
              <w:autoSpaceDE w:val="0"/>
              <w:autoSpaceDN w:val="0"/>
              <w:jc w:val="both"/>
            </w:pPr>
          </w:p>
        </w:tc>
      </w:tr>
      <w:tr w:rsidR="00190657" w:rsidRPr="00062E4B" w:rsidTr="008E0823">
        <w:tc>
          <w:tcPr>
            <w:tcW w:w="5117" w:type="dxa"/>
            <w:tcBorders>
              <w:left w:val="single" w:sz="4" w:space="0" w:color="auto"/>
            </w:tcBorders>
          </w:tcPr>
          <w:p w:rsidR="00190657" w:rsidRPr="00062E4B" w:rsidRDefault="00190657" w:rsidP="008E0823">
            <w:pPr>
              <w:autoSpaceDE w:val="0"/>
              <w:autoSpaceDN w:val="0"/>
              <w:jc w:val="both"/>
            </w:pPr>
            <w:r w:rsidRPr="00062E4B">
              <w:t xml:space="preserve">3. </w:t>
            </w:r>
            <w:proofErr w:type="gramStart"/>
            <w:r w:rsidRPr="00062E4B">
              <w:t>Число, месяц, год и место рождения (село, деревня, город, район, область, край, республика, страна)</w:t>
            </w:r>
            <w:proofErr w:type="gramEnd"/>
          </w:p>
        </w:tc>
        <w:tc>
          <w:tcPr>
            <w:tcW w:w="5117" w:type="dxa"/>
            <w:tcBorders>
              <w:bottom w:val="single" w:sz="4" w:space="0" w:color="auto"/>
              <w:right w:val="single" w:sz="4" w:space="0" w:color="auto"/>
            </w:tcBorders>
          </w:tcPr>
          <w:p w:rsidR="00190657" w:rsidRPr="00062E4B" w:rsidRDefault="00190657" w:rsidP="008E0823">
            <w:pPr>
              <w:autoSpaceDE w:val="0"/>
              <w:autoSpaceDN w:val="0"/>
              <w:jc w:val="both"/>
            </w:pPr>
          </w:p>
        </w:tc>
      </w:tr>
      <w:tr w:rsidR="00190657" w:rsidRPr="00062E4B" w:rsidTr="008E0823">
        <w:tc>
          <w:tcPr>
            <w:tcW w:w="5117" w:type="dxa"/>
            <w:tcBorders>
              <w:left w:val="single" w:sz="4" w:space="0" w:color="auto"/>
            </w:tcBorders>
          </w:tcPr>
          <w:p w:rsidR="00190657" w:rsidRPr="00062E4B" w:rsidRDefault="00190657" w:rsidP="008E0823">
            <w:pPr>
              <w:autoSpaceDE w:val="0"/>
              <w:autoSpaceDN w:val="0"/>
              <w:jc w:val="both"/>
            </w:pPr>
            <w:r w:rsidRPr="00062E4B">
              <w:t>4. Гражданство (если изменяли, то укажите, когда и по какой причине, если имеете гражданство другого государства – укажите)</w:t>
            </w:r>
          </w:p>
        </w:tc>
        <w:tc>
          <w:tcPr>
            <w:tcW w:w="5117" w:type="dxa"/>
            <w:tcBorders>
              <w:bottom w:val="single" w:sz="4" w:space="0" w:color="auto"/>
              <w:right w:val="single" w:sz="4" w:space="0" w:color="auto"/>
            </w:tcBorders>
          </w:tcPr>
          <w:p w:rsidR="00190657" w:rsidRPr="00062E4B" w:rsidRDefault="00190657" w:rsidP="008E0823">
            <w:pPr>
              <w:autoSpaceDE w:val="0"/>
              <w:autoSpaceDN w:val="0"/>
              <w:jc w:val="both"/>
            </w:pPr>
          </w:p>
        </w:tc>
      </w:tr>
      <w:tr w:rsidR="00190657" w:rsidRPr="00062E4B" w:rsidTr="008E0823">
        <w:tc>
          <w:tcPr>
            <w:tcW w:w="5117" w:type="dxa"/>
            <w:tcBorders>
              <w:left w:val="single" w:sz="4" w:space="0" w:color="auto"/>
            </w:tcBorders>
          </w:tcPr>
          <w:p w:rsidR="00190657" w:rsidRPr="00062E4B" w:rsidRDefault="00190657" w:rsidP="008E0823">
            <w:pPr>
              <w:autoSpaceDE w:val="0"/>
              <w:autoSpaceDN w:val="0"/>
              <w:jc w:val="both"/>
            </w:pPr>
            <w:r w:rsidRPr="00062E4B">
              <w:t>5. Образование (когда и какие учебные заведения окончили, номера дипломов)</w:t>
            </w:r>
          </w:p>
          <w:p w:rsidR="00190657" w:rsidRPr="00062E4B" w:rsidRDefault="00190657" w:rsidP="008E0823">
            <w:pPr>
              <w:autoSpaceDE w:val="0"/>
              <w:autoSpaceDN w:val="0"/>
              <w:jc w:val="both"/>
            </w:pPr>
            <w:r w:rsidRPr="00062E4B">
              <w:t>Направление подготовки или специальность по диплому</w:t>
            </w:r>
            <w:r w:rsidRPr="00062E4B">
              <w:br/>
              <w:t>Квалификация по диплому</w:t>
            </w:r>
          </w:p>
        </w:tc>
        <w:tc>
          <w:tcPr>
            <w:tcW w:w="5117" w:type="dxa"/>
            <w:tcBorders>
              <w:bottom w:val="single" w:sz="4" w:space="0" w:color="auto"/>
              <w:right w:val="single" w:sz="4" w:space="0" w:color="auto"/>
            </w:tcBorders>
          </w:tcPr>
          <w:p w:rsidR="00190657" w:rsidRPr="00062E4B" w:rsidRDefault="00190657" w:rsidP="008E0823">
            <w:pPr>
              <w:autoSpaceDE w:val="0"/>
              <w:autoSpaceDN w:val="0"/>
              <w:jc w:val="both"/>
            </w:pPr>
          </w:p>
        </w:tc>
      </w:tr>
      <w:tr w:rsidR="00190657" w:rsidRPr="00062E4B" w:rsidTr="008E0823">
        <w:tc>
          <w:tcPr>
            <w:tcW w:w="5117" w:type="dxa"/>
            <w:tcBorders>
              <w:left w:val="single" w:sz="4" w:space="0" w:color="auto"/>
            </w:tcBorders>
          </w:tcPr>
          <w:p w:rsidR="00190657" w:rsidRPr="00062E4B" w:rsidRDefault="00190657" w:rsidP="008E0823">
            <w:pPr>
              <w:autoSpaceDE w:val="0"/>
              <w:autoSpaceDN w:val="0"/>
              <w:jc w:val="both"/>
            </w:pPr>
            <w:r w:rsidRPr="00062E4B">
              <w:t xml:space="preserve">6. </w:t>
            </w:r>
            <w:proofErr w:type="gramStart"/>
            <w:r w:rsidRPr="00062E4B">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062E4B">
              <w:br/>
              <w:t>Ученая степень, ученое звание (когда присвоены, номера дипломов, аттестатов)</w:t>
            </w:r>
            <w:proofErr w:type="gramEnd"/>
          </w:p>
        </w:tc>
        <w:tc>
          <w:tcPr>
            <w:tcW w:w="5117" w:type="dxa"/>
            <w:tcBorders>
              <w:bottom w:val="single" w:sz="4" w:space="0" w:color="auto"/>
              <w:right w:val="single" w:sz="4" w:space="0" w:color="auto"/>
            </w:tcBorders>
          </w:tcPr>
          <w:p w:rsidR="00190657" w:rsidRPr="00062E4B" w:rsidRDefault="00190657" w:rsidP="008E0823">
            <w:pPr>
              <w:autoSpaceDE w:val="0"/>
              <w:autoSpaceDN w:val="0"/>
              <w:jc w:val="both"/>
            </w:pPr>
          </w:p>
        </w:tc>
      </w:tr>
      <w:tr w:rsidR="00190657" w:rsidRPr="00062E4B" w:rsidTr="008E0823">
        <w:tc>
          <w:tcPr>
            <w:tcW w:w="5117" w:type="dxa"/>
            <w:tcBorders>
              <w:left w:val="single" w:sz="4" w:space="0" w:color="auto"/>
              <w:bottom w:val="single" w:sz="4" w:space="0" w:color="auto"/>
            </w:tcBorders>
          </w:tcPr>
          <w:p w:rsidR="00190657" w:rsidRPr="00062E4B" w:rsidRDefault="00190657" w:rsidP="008E0823">
            <w:pPr>
              <w:autoSpaceDE w:val="0"/>
              <w:autoSpaceDN w:val="0"/>
              <w:jc w:val="both"/>
            </w:pPr>
            <w:r w:rsidRPr="00062E4B">
              <w:t xml:space="preserve">7. Какими иностранными языками и языками народов Российской </w:t>
            </w:r>
            <w:proofErr w:type="gramStart"/>
            <w:r w:rsidRPr="00062E4B">
              <w:t>Федерации</w:t>
            </w:r>
            <w:proofErr w:type="gramEnd"/>
            <w:r w:rsidRPr="00062E4B">
              <w:t xml:space="preserve"> владеете и в </w:t>
            </w:r>
            <w:proofErr w:type="gramStart"/>
            <w:r w:rsidRPr="00062E4B">
              <w:lastRenderedPageBreak/>
              <w:t>какой</w:t>
            </w:r>
            <w:proofErr w:type="gramEnd"/>
            <w:r w:rsidRPr="00062E4B">
              <w:t xml:space="preserve"> степени (читаете и переводите со словарем, читаете и можете объясняться, владеете свободно)</w:t>
            </w:r>
          </w:p>
        </w:tc>
        <w:tc>
          <w:tcPr>
            <w:tcW w:w="5117" w:type="dxa"/>
            <w:tcBorders>
              <w:right w:val="single" w:sz="4" w:space="0" w:color="auto"/>
            </w:tcBorders>
          </w:tcPr>
          <w:p w:rsidR="00190657" w:rsidRPr="00062E4B" w:rsidRDefault="00190657" w:rsidP="008E0823">
            <w:pPr>
              <w:autoSpaceDE w:val="0"/>
              <w:autoSpaceDN w:val="0"/>
              <w:jc w:val="both"/>
            </w:pPr>
          </w:p>
        </w:tc>
      </w:tr>
      <w:tr w:rsidR="00190657" w:rsidRPr="00062E4B" w:rsidTr="008E0823">
        <w:tc>
          <w:tcPr>
            <w:tcW w:w="5117" w:type="dxa"/>
            <w:tcBorders>
              <w:left w:val="single" w:sz="4" w:space="0" w:color="auto"/>
              <w:bottom w:val="single" w:sz="4" w:space="0" w:color="auto"/>
            </w:tcBorders>
          </w:tcPr>
          <w:p w:rsidR="00190657" w:rsidRPr="00062E4B" w:rsidRDefault="00190657" w:rsidP="008E0823">
            <w:pPr>
              <w:autoSpaceDE w:val="0"/>
              <w:autoSpaceDN w:val="0"/>
              <w:jc w:val="both"/>
            </w:pPr>
            <w:r w:rsidRPr="00062E4B">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bottom w:val="single" w:sz="4" w:space="0" w:color="auto"/>
              <w:right w:val="single" w:sz="4" w:space="0" w:color="auto"/>
            </w:tcBorders>
          </w:tcPr>
          <w:p w:rsidR="00190657" w:rsidRPr="00062E4B" w:rsidRDefault="00190657" w:rsidP="008E0823">
            <w:pPr>
              <w:autoSpaceDE w:val="0"/>
              <w:autoSpaceDN w:val="0"/>
              <w:jc w:val="both"/>
            </w:pPr>
          </w:p>
        </w:tc>
      </w:tr>
      <w:tr w:rsidR="00190657" w:rsidRPr="00062E4B" w:rsidTr="008E0823">
        <w:tc>
          <w:tcPr>
            <w:tcW w:w="5117" w:type="dxa"/>
            <w:tcBorders>
              <w:left w:val="single" w:sz="4" w:space="0" w:color="auto"/>
            </w:tcBorders>
          </w:tcPr>
          <w:p w:rsidR="00190657" w:rsidRPr="00062E4B" w:rsidRDefault="00190657" w:rsidP="008E0823">
            <w:pPr>
              <w:autoSpaceDE w:val="0"/>
              <w:autoSpaceDN w:val="0"/>
              <w:jc w:val="both"/>
            </w:pPr>
            <w:r w:rsidRPr="00062E4B">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top w:val="single" w:sz="4" w:space="0" w:color="auto"/>
              <w:right w:val="single" w:sz="4" w:space="0" w:color="auto"/>
            </w:tcBorders>
          </w:tcPr>
          <w:p w:rsidR="00190657" w:rsidRPr="00062E4B" w:rsidRDefault="00190657" w:rsidP="008E0823">
            <w:pPr>
              <w:pageBreakBefore/>
              <w:autoSpaceDE w:val="0"/>
              <w:autoSpaceDN w:val="0"/>
              <w:jc w:val="both"/>
            </w:pPr>
          </w:p>
        </w:tc>
      </w:tr>
      <w:tr w:rsidR="00190657" w:rsidRPr="00062E4B" w:rsidTr="008E0823">
        <w:tc>
          <w:tcPr>
            <w:tcW w:w="5117" w:type="dxa"/>
            <w:tcBorders>
              <w:left w:val="single" w:sz="4" w:space="0" w:color="auto"/>
            </w:tcBorders>
          </w:tcPr>
          <w:p w:rsidR="00190657" w:rsidRPr="00062E4B" w:rsidRDefault="00190657" w:rsidP="008E0823">
            <w:pPr>
              <w:autoSpaceDE w:val="0"/>
              <w:autoSpaceDN w:val="0"/>
              <w:jc w:val="both"/>
            </w:pPr>
            <w:r w:rsidRPr="00062E4B">
              <w:t>10. Допуск к государственной тайне, оформленный за период работы, службы, учебы, его форма, номер и дата (если имеется)</w:t>
            </w:r>
          </w:p>
        </w:tc>
        <w:tc>
          <w:tcPr>
            <w:tcW w:w="5117" w:type="dxa"/>
            <w:tcBorders>
              <w:right w:val="single" w:sz="4" w:space="0" w:color="auto"/>
            </w:tcBorders>
          </w:tcPr>
          <w:p w:rsidR="00190657" w:rsidRPr="00062E4B" w:rsidRDefault="00190657" w:rsidP="008E0823">
            <w:pPr>
              <w:autoSpaceDE w:val="0"/>
              <w:autoSpaceDN w:val="0"/>
              <w:jc w:val="both"/>
            </w:pPr>
          </w:p>
        </w:tc>
      </w:tr>
    </w:tbl>
    <w:p w:rsidR="00190657" w:rsidRPr="00062E4B" w:rsidRDefault="00190657" w:rsidP="00190657">
      <w:pPr>
        <w:autoSpaceDE w:val="0"/>
        <w:autoSpaceDN w:val="0"/>
        <w:spacing w:before="120" w:after="120"/>
        <w:jc w:val="both"/>
      </w:pPr>
      <w:r w:rsidRPr="00062E4B">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190657" w:rsidRPr="00062E4B" w:rsidRDefault="00190657" w:rsidP="00190657">
      <w:pPr>
        <w:autoSpaceDE w:val="0"/>
        <w:autoSpaceDN w:val="0"/>
        <w:spacing w:after="120"/>
        <w:jc w:val="both"/>
      </w:pPr>
      <w:r w:rsidRPr="00062E4B">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1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190657" w:rsidRPr="00062E4B" w:rsidTr="008E0823">
        <w:trPr>
          <w:cantSplit/>
        </w:trPr>
        <w:tc>
          <w:tcPr>
            <w:tcW w:w="2580" w:type="dxa"/>
            <w:gridSpan w:val="2"/>
          </w:tcPr>
          <w:p w:rsidR="00190657" w:rsidRPr="00062E4B" w:rsidRDefault="00190657" w:rsidP="008E0823">
            <w:pPr>
              <w:autoSpaceDE w:val="0"/>
              <w:autoSpaceDN w:val="0"/>
              <w:jc w:val="both"/>
            </w:pPr>
            <w:r w:rsidRPr="00062E4B">
              <w:t>Месяц и год</w:t>
            </w:r>
          </w:p>
        </w:tc>
        <w:tc>
          <w:tcPr>
            <w:tcW w:w="4252" w:type="dxa"/>
            <w:vMerge w:val="restart"/>
            <w:vAlign w:val="center"/>
          </w:tcPr>
          <w:p w:rsidR="00190657" w:rsidRPr="00062E4B" w:rsidRDefault="00190657" w:rsidP="008E0823">
            <w:pPr>
              <w:autoSpaceDE w:val="0"/>
              <w:autoSpaceDN w:val="0"/>
              <w:jc w:val="both"/>
            </w:pPr>
            <w:r w:rsidRPr="00062E4B">
              <w:t>Должность с указанием</w:t>
            </w:r>
            <w:r w:rsidRPr="00062E4B">
              <w:br/>
              <w:t>организации</w:t>
            </w:r>
          </w:p>
        </w:tc>
        <w:tc>
          <w:tcPr>
            <w:tcW w:w="3402" w:type="dxa"/>
            <w:vMerge w:val="restart"/>
          </w:tcPr>
          <w:p w:rsidR="00190657" w:rsidRPr="00062E4B" w:rsidRDefault="00190657" w:rsidP="008E0823">
            <w:pPr>
              <w:autoSpaceDE w:val="0"/>
              <w:autoSpaceDN w:val="0"/>
              <w:jc w:val="both"/>
            </w:pPr>
            <w:r w:rsidRPr="00062E4B">
              <w:t>Адрес</w:t>
            </w:r>
            <w:r w:rsidRPr="00062E4B">
              <w:br/>
              <w:t>организации</w:t>
            </w:r>
            <w:r w:rsidRPr="00062E4B">
              <w:br/>
              <w:t xml:space="preserve">(в </w:t>
            </w:r>
            <w:proofErr w:type="spellStart"/>
            <w:r w:rsidRPr="00062E4B">
              <w:t>т.ч</w:t>
            </w:r>
            <w:proofErr w:type="spellEnd"/>
            <w:r w:rsidRPr="00062E4B">
              <w:t>. за границей)</w:t>
            </w:r>
          </w:p>
        </w:tc>
      </w:tr>
      <w:tr w:rsidR="00190657" w:rsidRPr="00062E4B" w:rsidTr="008E0823">
        <w:trPr>
          <w:cantSplit/>
        </w:trPr>
        <w:tc>
          <w:tcPr>
            <w:tcW w:w="1290" w:type="dxa"/>
          </w:tcPr>
          <w:p w:rsidR="00190657" w:rsidRPr="00062E4B" w:rsidRDefault="00190657" w:rsidP="008E0823">
            <w:pPr>
              <w:autoSpaceDE w:val="0"/>
              <w:autoSpaceDN w:val="0"/>
              <w:jc w:val="both"/>
            </w:pPr>
            <w:r w:rsidRPr="00062E4B">
              <w:t>поступ</w:t>
            </w:r>
            <w:r w:rsidRPr="00062E4B">
              <w:softHyphen/>
              <w:t>ления</w:t>
            </w:r>
          </w:p>
        </w:tc>
        <w:tc>
          <w:tcPr>
            <w:tcW w:w="1290" w:type="dxa"/>
          </w:tcPr>
          <w:p w:rsidR="00190657" w:rsidRPr="00062E4B" w:rsidRDefault="00190657" w:rsidP="008E0823">
            <w:pPr>
              <w:autoSpaceDE w:val="0"/>
              <w:autoSpaceDN w:val="0"/>
              <w:jc w:val="both"/>
            </w:pPr>
            <w:r w:rsidRPr="00062E4B">
              <w:t>ухода</w:t>
            </w:r>
          </w:p>
        </w:tc>
        <w:tc>
          <w:tcPr>
            <w:tcW w:w="4252" w:type="dxa"/>
            <w:vMerge/>
          </w:tcPr>
          <w:p w:rsidR="00190657" w:rsidRPr="00062E4B" w:rsidRDefault="00190657" w:rsidP="008E0823">
            <w:pPr>
              <w:autoSpaceDE w:val="0"/>
              <w:autoSpaceDN w:val="0"/>
              <w:jc w:val="both"/>
            </w:pPr>
          </w:p>
        </w:tc>
        <w:tc>
          <w:tcPr>
            <w:tcW w:w="3402" w:type="dxa"/>
            <w:vMerge/>
          </w:tcPr>
          <w:p w:rsidR="00190657" w:rsidRPr="00062E4B" w:rsidRDefault="00190657" w:rsidP="008E0823">
            <w:pPr>
              <w:autoSpaceDE w:val="0"/>
              <w:autoSpaceDN w:val="0"/>
              <w:jc w:val="both"/>
            </w:pPr>
          </w:p>
        </w:tc>
      </w:tr>
      <w:tr w:rsidR="00190657" w:rsidRPr="00062E4B" w:rsidTr="008E0823">
        <w:trPr>
          <w:cantSplit/>
        </w:trPr>
        <w:tc>
          <w:tcPr>
            <w:tcW w:w="1290" w:type="dxa"/>
          </w:tcPr>
          <w:p w:rsidR="00190657" w:rsidRPr="00062E4B" w:rsidRDefault="00190657" w:rsidP="008E0823">
            <w:pPr>
              <w:autoSpaceDE w:val="0"/>
              <w:autoSpaceDN w:val="0"/>
              <w:jc w:val="both"/>
            </w:pPr>
          </w:p>
        </w:tc>
        <w:tc>
          <w:tcPr>
            <w:tcW w:w="1290" w:type="dxa"/>
          </w:tcPr>
          <w:p w:rsidR="00190657" w:rsidRPr="00062E4B" w:rsidRDefault="00190657" w:rsidP="008E0823">
            <w:pPr>
              <w:autoSpaceDE w:val="0"/>
              <w:autoSpaceDN w:val="0"/>
              <w:jc w:val="both"/>
            </w:pPr>
          </w:p>
        </w:tc>
        <w:tc>
          <w:tcPr>
            <w:tcW w:w="4252" w:type="dxa"/>
          </w:tcPr>
          <w:p w:rsidR="00190657" w:rsidRPr="00062E4B" w:rsidRDefault="00190657" w:rsidP="008E0823">
            <w:pPr>
              <w:autoSpaceDE w:val="0"/>
              <w:autoSpaceDN w:val="0"/>
              <w:jc w:val="both"/>
            </w:pPr>
          </w:p>
        </w:tc>
        <w:tc>
          <w:tcPr>
            <w:tcW w:w="3402" w:type="dxa"/>
          </w:tcPr>
          <w:p w:rsidR="00190657" w:rsidRPr="00062E4B" w:rsidRDefault="00190657" w:rsidP="008E0823">
            <w:pPr>
              <w:autoSpaceDE w:val="0"/>
              <w:autoSpaceDN w:val="0"/>
              <w:jc w:val="both"/>
            </w:pPr>
          </w:p>
        </w:tc>
      </w:tr>
      <w:tr w:rsidR="00190657" w:rsidRPr="00062E4B" w:rsidTr="008E0823">
        <w:trPr>
          <w:cantSplit/>
        </w:trPr>
        <w:tc>
          <w:tcPr>
            <w:tcW w:w="1290" w:type="dxa"/>
          </w:tcPr>
          <w:p w:rsidR="00190657" w:rsidRPr="00062E4B" w:rsidRDefault="00190657" w:rsidP="008E0823">
            <w:pPr>
              <w:autoSpaceDE w:val="0"/>
              <w:autoSpaceDN w:val="0"/>
              <w:jc w:val="both"/>
            </w:pPr>
          </w:p>
        </w:tc>
        <w:tc>
          <w:tcPr>
            <w:tcW w:w="1290" w:type="dxa"/>
          </w:tcPr>
          <w:p w:rsidR="00190657" w:rsidRPr="00062E4B" w:rsidRDefault="00190657" w:rsidP="008E0823">
            <w:pPr>
              <w:autoSpaceDE w:val="0"/>
              <w:autoSpaceDN w:val="0"/>
              <w:jc w:val="both"/>
            </w:pPr>
          </w:p>
        </w:tc>
        <w:tc>
          <w:tcPr>
            <w:tcW w:w="4252" w:type="dxa"/>
          </w:tcPr>
          <w:p w:rsidR="00190657" w:rsidRPr="00062E4B" w:rsidRDefault="00190657" w:rsidP="008E0823">
            <w:pPr>
              <w:autoSpaceDE w:val="0"/>
              <w:autoSpaceDN w:val="0"/>
              <w:jc w:val="both"/>
            </w:pPr>
          </w:p>
        </w:tc>
        <w:tc>
          <w:tcPr>
            <w:tcW w:w="3402" w:type="dxa"/>
          </w:tcPr>
          <w:p w:rsidR="00190657" w:rsidRPr="00062E4B" w:rsidRDefault="00190657" w:rsidP="008E0823">
            <w:pPr>
              <w:autoSpaceDE w:val="0"/>
              <w:autoSpaceDN w:val="0"/>
              <w:jc w:val="both"/>
            </w:pPr>
          </w:p>
        </w:tc>
      </w:tr>
      <w:tr w:rsidR="00190657" w:rsidRPr="00062E4B" w:rsidTr="008E0823">
        <w:trPr>
          <w:cantSplit/>
        </w:trPr>
        <w:tc>
          <w:tcPr>
            <w:tcW w:w="1290" w:type="dxa"/>
          </w:tcPr>
          <w:p w:rsidR="00190657" w:rsidRPr="00062E4B" w:rsidRDefault="00190657" w:rsidP="008E0823">
            <w:pPr>
              <w:autoSpaceDE w:val="0"/>
              <w:autoSpaceDN w:val="0"/>
              <w:jc w:val="both"/>
            </w:pPr>
          </w:p>
        </w:tc>
        <w:tc>
          <w:tcPr>
            <w:tcW w:w="1290" w:type="dxa"/>
          </w:tcPr>
          <w:p w:rsidR="00190657" w:rsidRPr="00062E4B" w:rsidRDefault="00190657" w:rsidP="008E0823">
            <w:pPr>
              <w:autoSpaceDE w:val="0"/>
              <w:autoSpaceDN w:val="0"/>
              <w:jc w:val="both"/>
            </w:pPr>
          </w:p>
        </w:tc>
        <w:tc>
          <w:tcPr>
            <w:tcW w:w="4252" w:type="dxa"/>
          </w:tcPr>
          <w:p w:rsidR="00190657" w:rsidRPr="00062E4B" w:rsidRDefault="00190657" w:rsidP="008E0823">
            <w:pPr>
              <w:autoSpaceDE w:val="0"/>
              <w:autoSpaceDN w:val="0"/>
              <w:jc w:val="both"/>
            </w:pPr>
          </w:p>
        </w:tc>
        <w:tc>
          <w:tcPr>
            <w:tcW w:w="3402" w:type="dxa"/>
          </w:tcPr>
          <w:p w:rsidR="00190657" w:rsidRPr="00062E4B" w:rsidRDefault="00190657" w:rsidP="008E0823">
            <w:pPr>
              <w:autoSpaceDE w:val="0"/>
              <w:autoSpaceDN w:val="0"/>
              <w:jc w:val="both"/>
            </w:pPr>
          </w:p>
        </w:tc>
      </w:tr>
      <w:tr w:rsidR="00190657" w:rsidRPr="00062E4B" w:rsidTr="008E0823">
        <w:trPr>
          <w:cantSplit/>
        </w:trPr>
        <w:tc>
          <w:tcPr>
            <w:tcW w:w="1290" w:type="dxa"/>
          </w:tcPr>
          <w:p w:rsidR="00190657" w:rsidRPr="00062E4B" w:rsidRDefault="00190657" w:rsidP="008E0823">
            <w:pPr>
              <w:autoSpaceDE w:val="0"/>
              <w:autoSpaceDN w:val="0"/>
              <w:jc w:val="both"/>
            </w:pPr>
          </w:p>
        </w:tc>
        <w:tc>
          <w:tcPr>
            <w:tcW w:w="1290" w:type="dxa"/>
          </w:tcPr>
          <w:p w:rsidR="00190657" w:rsidRPr="00062E4B" w:rsidRDefault="00190657" w:rsidP="008E0823">
            <w:pPr>
              <w:autoSpaceDE w:val="0"/>
              <w:autoSpaceDN w:val="0"/>
              <w:jc w:val="both"/>
            </w:pPr>
          </w:p>
        </w:tc>
        <w:tc>
          <w:tcPr>
            <w:tcW w:w="4252" w:type="dxa"/>
          </w:tcPr>
          <w:p w:rsidR="00190657" w:rsidRPr="00062E4B" w:rsidRDefault="00190657" w:rsidP="008E0823">
            <w:pPr>
              <w:autoSpaceDE w:val="0"/>
              <w:autoSpaceDN w:val="0"/>
              <w:jc w:val="both"/>
            </w:pPr>
          </w:p>
        </w:tc>
        <w:tc>
          <w:tcPr>
            <w:tcW w:w="3402" w:type="dxa"/>
          </w:tcPr>
          <w:p w:rsidR="00190657" w:rsidRPr="00062E4B" w:rsidRDefault="00190657" w:rsidP="008E0823">
            <w:pPr>
              <w:autoSpaceDE w:val="0"/>
              <w:autoSpaceDN w:val="0"/>
              <w:jc w:val="both"/>
            </w:pPr>
          </w:p>
        </w:tc>
      </w:tr>
      <w:tr w:rsidR="00190657" w:rsidRPr="00062E4B" w:rsidTr="008E0823">
        <w:trPr>
          <w:cantSplit/>
        </w:trPr>
        <w:tc>
          <w:tcPr>
            <w:tcW w:w="1290" w:type="dxa"/>
          </w:tcPr>
          <w:p w:rsidR="00190657" w:rsidRPr="00062E4B" w:rsidRDefault="00190657" w:rsidP="008E0823">
            <w:pPr>
              <w:autoSpaceDE w:val="0"/>
              <w:autoSpaceDN w:val="0"/>
              <w:jc w:val="both"/>
            </w:pPr>
          </w:p>
        </w:tc>
        <w:tc>
          <w:tcPr>
            <w:tcW w:w="1290" w:type="dxa"/>
          </w:tcPr>
          <w:p w:rsidR="00190657" w:rsidRPr="00062E4B" w:rsidRDefault="00190657" w:rsidP="008E0823">
            <w:pPr>
              <w:autoSpaceDE w:val="0"/>
              <w:autoSpaceDN w:val="0"/>
              <w:jc w:val="both"/>
            </w:pPr>
          </w:p>
        </w:tc>
        <w:tc>
          <w:tcPr>
            <w:tcW w:w="4252" w:type="dxa"/>
          </w:tcPr>
          <w:p w:rsidR="00190657" w:rsidRPr="00062E4B" w:rsidRDefault="00190657" w:rsidP="008E0823">
            <w:pPr>
              <w:autoSpaceDE w:val="0"/>
              <w:autoSpaceDN w:val="0"/>
              <w:jc w:val="both"/>
            </w:pPr>
          </w:p>
        </w:tc>
        <w:tc>
          <w:tcPr>
            <w:tcW w:w="3402" w:type="dxa"/>
          </w:tcPr>
          <w:p w:rsidR="00190657" w:rsidRPr="00062E4B" w:rsidRDefault="00190657" w:rsidP="008E0823">
            <w:pPr>
              <w:autoSpaceDE w:val="0"/>
              <w:autoSpaceDN w:val="0"/>
              <w:jc w:val="both"/>
            </w:pPr>
          </w:p>
        </w:tc>
      </w:tr>
      <w:tr w:rsidR="00190657" w:rsidRPr="00062E4B" w:rsidTr="008E0823">
        <w:trPr>
          <w:cantSplit/>
        </w:trPr>
        <w:tc>
          <w:tcPr>
            <w:tcW w:w="1290" w:type="dxa"/>
          </w:tcPr>
          <w:p w:rsidR="00190657" w:rsidRPr="00062E4B" w:rsidRDefault="00190657" w:rsidP="008E0823">
            <w:pPr>
              <w:autoSpaceDE w:val="0"/>
              <w:autoSpaceDN w:val="0"/>
              <w:jc w:val="both"/>
            </w:pPr>
          </w:p>
        </w:tc>
        <w:tc>
          <w:tcPr>
            <w:tcW w:w="1290" w:type="dxa"/>
          </w:tcPr>
          <w:p w:rsidR="00190657" w:rsidRPr="00062E4B" w:rsidRDefault="00190657" w:rsidP="008E0823">
            <w:pPr>
              <w:autoSpaceDE w:val="0"/>
              <w:autoSpaceDN w:val="0"/>
              <w:jc w:val="both"/>
            </w:pPr>
          </w:p>
        </w:tc>
        <w:tc>
          <w:tcPr>
            <w:tcW w:w="4252" w:type="dxa"/>
          </w:tcPr>
          <w:p w:rsidR="00190657" w:rsidRPr="00062E4B" w:rsidRDefault="00190657" w:rsidP="008E0823">
            <w:pPr>
              <w:autoSpaceDE w:val="0"/>
              <w:autoSpaceDN w:val="0"/>
              <w:jc w:val="both"/>
            </w:pPr>
          </w:p>
        </w:tc>
        <w:tc>
          <w:tcPr>
            <w:tcW w:w="3402" w:type="dxa"/>
          </w:tcPr>
          <w:p w:rsidR="00190657" w:rsidRPr="00062E4B" w:rsidRDefault="00190657" w:rsidP="008E0823">
            <w:pPr>
              <w:autoSpaceDE w:val="0"/>
              <w:autoSpaceDN w:val="0"/>
              <w:jc w:val="both"/>
            </w:pPr>
          </w:p>
        </w:tc>
      </w:tr>
      <w:tr w:rsidR="00190657" w:rsidRPr="00062E4B" w:rsidTr="008E0823">
        <w:trPr>
          <w:cantSplit/>
        </w:trPr>
        <w:tc>
          <w:tcPr>
            <w:tcW w:w="1290" w:type="dxa"/>
          </w:tcPr>
          <w:p w:rsidR="00190657" w:rsidRPr="00062E4B" w:rsidRDefault="00190657" w:rsidP="008E0823">
            <w:pPr>
              <w:autoSpaceDE w:val="0"/>
              <w:autoSpaceDN w:val="0"/>
              <w:jc w:val="both"/>
            </w:pPr>
          </w:p>
        </w:tc>
        <w:tc>
          <w:tcPr>
            <w:tcW w:w="1290" w:type="dxa"/>
          </w:tcPr>
          <w:p w:rsidR="00190657" w:rsidRPr="00062E4B" w:rsidRDefault="00190657" w:rsidP="008E0823">
            <w:pPr>
              <w:autoSpaceDE w:val="0"/>
              <w:autoSpaceDN w:val="0"/>
              <w:jc w:val="both"/>
            </w:pPr>
          </w:p>
        </w:tc>
        <w:tc>
          <w:tcPr>
            <w:tcW w:w="4252" w:type="dxa"/>
          </w:tcPr>
          <w:p w:rsidR="00190657" w:rsidRPr="00062E4B" w:rsidRDefault="00190657" w:rsidP="008E0823">
            <w:pPr>
              <w:autoSpaceDE w:val="0"/>
              <w:autoSpaceDN w:val="0"/>
              <w:jc w:val="both"/>
            </w:pPr>
          </w:p>
        </w:tc>
        <w:tc>
          <w:tcPr>
            <w:tcW w:w="3402" w:type="dxa"/>
          </w:tcPr>
          <w:p w:rsidR="00190657" w:rsidRPr="00062E4B" w:rsidRDefault="00190657" w:rsidP="008E0823">
            <w:pPr>
              <w:autoSpaceDE w:val="0"/>
              <w:autoSpaceDN w:val="0"/>
              <w:jc w:val="both"/>
            </w:pPr>
          </w:p>
        </w:tc>
      </w:tr>
      <w:tr w:rsidR="00190657" w:rsidRPr="00062E4B" w:rsidTr="008E0823">
        <w:trPr>
          <w:cantSplit/>
        </w:trPr>
        <w:tc>
          <w:tcPr>
            <w:tcW w:w="1290" w:type="dxa"/>
          </w:tcPr>
          <w:p w:rsidR="00190657" w:rsidRPr="00062E4B" w:rsidRDefault="00190657" w:rsidP="008E0823">
            <w:pPr>
              <w:autoSpaceDE w:val="0"/>
              <w:autoSpaceDN w:val="0"/>
              <w:jc w:val="both"/>
            </w:pPr>
          </w:p>
        </w:tc>
        <w:tc>
          <w:tcPr>
            <w:tcW w:w="1290" w:type="dxa"/>
          </w:tcPr>
          <w:p w:rsidR="00190657" w:rsidRPr="00062E4B" w:rsidRDefault="00190657" w:rsidP="008E0823">
            <w:pPr>
              <w:autoSpaceDE w:val="0"/>
              <w:autoSpaceDN w:val="0"/>
              <w:jc w:val="both"/>
            </w:pPr>
          </w:p>
        </w:tc>
        <w:tc>
          <w:tcPr>
            <w:tcW w:w="4252" w:type="dxa"/>
          </w:tcPr>
          <w:p w:rsidR="00190657" w:rsidRPr="00062E4B" w:rsidRDefault="00190657" w:rsidP="008E0823">
            <w:pPr>
              <w:autoSpaceDE w:val="0"/>
              <w:autoSpaceDN w:val="0"/>
              <w:jc w:val="both"/>
            </w:pPr>
          </w:p>
        </w:tc>
        <w:tc>
          <w:tcPr>
            <w:tcW w:w="3402" w:type="dxa"/>
          </w:tcPr>
          <w:p w:rsidR="00190657" w:rsidRPr="00062E4B" w:rsidRDefault="00190657" w:rsidP="008E0823">
            <w:pPr>
              <w:autoSpaceDE w:val="0"/>
              <w:autoSpaceDN w:val="0"/>
              <w:jc w:val="both"/>
            </w:pPr>
          </w:p>
        </w:tc>
      </w:tr>
      <w:tr w:rsidR="00190657" w:rsidRPr="00062E4B" w:rsidTr="008E0823">
        <w:trPr>
          <w:cantSplit/>
        </w:trPr>
        <w:tc>
          <w:tcPr>
            <w:tcW w:w="1290" w:type="dxa"/>
          </w:tcPr>
          <w:p w:rsidR="00190657" w:rsidRPr="00062E4B" w:rsidRDefault="00190657" w:rsidP="008E0823">
            <w:pPr>
              <w:autoSpaceDE w:val="0"/>
              <w:autoSpaceDN w:val="0"/>
              <w:jc w:val="both"/>
            </w:pPr>
          </w:p>
        </w:tc>
        <w:tc>
          <w:tcPr>
            <w:tcW w:w="1290" w:type="dxa"/>
          </w:tcPr>
          <w:p w:rsidR="00190657" w:rsidRPr="00062E4B" w:rsidRDefault="00190657" w:rsidP="008E0823">
            <w:pPr>
              <w:autoSpaceDE w:val="0"/>
              <w:autoSpaceDN w:val="0"/>
              <w:jc w:val="both"/>
            </w:pPr>
          </w:p>
        </w:tc>
        <w:tc>
          <w:tcPr>
            <w:tcW w:w="4252" w:type="dxa"/>
          </w:tcPr>
          <w:p w:rsidR="00190657" w:rsidRPr="00062E4B" w:rsidRDefault="00190657" w:rsidP="008E0823">
            <w:pPr>
              <w:autoSpaceDE w:val="0"/>
              <w:autoSpaceDN w:val="0"/>
              <w:jc w:val="both"/>
            </w:pPr>
          </w:p>
        </w:tc>
        <w:tc>
          <w:tcPr>
            <w:tcW w:w="3402" w:type="dxa"/>
          </w:tcPr>
          <w:p w:rsidR="00190657" w:rsidRPr="00062E4B" w:rsidRDefault="00190657" w:rsidP="008E0823">
            <w:pPr>
              <w:autoSpaceDE w:val="0"/>
              <w:autoSpaceDN w:val="0"/>
              <w:jc w:val="both"/>
            </w:pPr>
          </w:p>
        </w:tc>
      </w:tr>
      <w:tr w:rsidR="00190657" w:rsidRPr="00062E4B" w:rsidTr="008E0823">
        <w:trPr>
          <w:cantSplit/>
        </w:trPr>
        <w:tc>
          <w:tcPr>
            <w:tcW w:w="1290" w:type="dxa"/>
          </w:tcPr>
          <w:p w:rsidR="00190657" w:rsidRPr="00062E4B" w:rsidRDefault="00190657" w:rsidP="008E0823">
            <w:pPr>
              <w:autoSpaceDE w:val="0"/>
              <w:autoSpaceDN w:val="0"/>
              <w:jc w:val="both"/>
            </w:pPr>
          </w:p>
        </w:tc>
        <w:tc>
          <w:tcPr>
            <w:tcW w:w="1290" w:type="dxa"/>
          </w:tcPr>
          <w:p w:rsidR="00190657" w:rsidRPr="00062E4B" w:rsidRDefault="00190657" w:rsidP="008E0823">
            <w:pPr>
              <w:autoSpaceDE w:val="0"/>
              <w:autoSpaceDN w:val="0"/>
              <w:jc w:val="both"/>
            </w:pPr>
          </w:p>
        </w:tc>
        <w:tc>
          <w:tcPr>
            <w:tcW w:w="4252" w:type="dxa"/>
          </w:tcPr>
          <w:p w:rsidR="00190657" w:rsidRPr="00062E4B" w:rsidRDefault="00190657" w:rsidP="008E0823">
            <w:pPr>
              <w:autoSpaceDE w:val="0"/>
              <w:autoSpaceDN w:val="0"/>
              <w:jc w:val="both"/>
            </w:pPr>
          </w:p>
        </w:tc>
        <w:tc>
          <w:tcPr>
            <w:tcW w:w="3402" w:type="dxa"/>
          </w:tcPr>
          <w:p w:rsidR="00190657" w:rsidRPr="00062E4B" w:rsidRDefault="00190657" w:rsidP="008E0823">
            <w:pPr>
              <w:autoSpaceDE w:val="0"/>
              <w:autoSpaceDN w:val="0"/>
              <w:jc w:val="both"/>
            </w:pPr>
          </w:p>
        </w:tc>
      </w:tr>
      <w:tr w:rsidR="00190657" w:rsidRPr="00062E4B" w:rsidTr="008E0823">
        <w:trPr>
          <w:cantSplit/>
        </w:trPr>
        <w:tc>
          <w:tcPr>
            <w:tcW w:w="1290" w:type="dxa"/>
          </w:tcPr>
          <w:p w:rsidR="00190657" w:rsidRPr="00062E4B" w:rsidRDefault="00190657" w:rsidP="008E0823">
            <w:pPr>
              <w:autoSpaceDE w:val="0"/>
              <w:autoSpaceDN w:val="0"/>
              <w:jc w:val="both"/>
            </w:pPr>
          </w:p>
        </w:tc>
        <w:tc>
          <w:tcPr>
            <w:tcW w:w="1290" w:type="dxa"/>
          </w:tcPr>
          <w:p w:rsidR="00190657" w:rsidRPr="00062E4B" w:rsidRDefault="00190657" w:rsidP="008E0823">
            <w:pPr>
              <w:autoSpaceDE w:val="0"/>
              <w:autoSpaceDN w:val="0"/>
              <w:jc w:val="both"/>
            </w:pPr>
          </w:p>
        </w:tc>
        <w:tc>
          <w:tcPr>
            <w:tcW w:w="4252" w:type="dxa"/>
          </w:tcPr>
          <w:p w:rsidR="00190657" w:rsidRPr="00062E4B" w:rsidRDefault="00190657" w:rsidP="008E0823">
            <w:pPr>
              <w:autoSpaceDE w:val="0"/>
              <w:autoSpaceDN w:val="0"/>
              <w:jc w:val="both"/>
            </w:pPr>
          </w:p>
        </w:tc>
        <w:tc>
          <w:tcPr>
            <w:tcW w:w="3402" w:type="dxa"/>
          </w:tcPr>
          <w:p w:rsidR="00190657" w:rsidRPr="00062E4B" w:rsidRDefault="00190657" w:rsidP="008E0823">
            <w:pPr>
              <w:autoSpaceDE w:val="0"/>
              <w:autoSpaceDN w:val="0"/>
              <w:jc w:val="both"/>
            </w:pPr>
          </w:p>
        </w:tc>
      </w:tr>
      <w:tr w:rsidR="00190657" w:rsidRPr="00062E4B" w:rsidTr="008E0823">
        <w:trPr>
          <w:cantSplit/>
        </w:trPr>
        <w:tc>
          <w:tcPr>
            <w:tcW w:w="1290" w:type="dxa"/>
          </w:tcPr>
          <w:p w:rsidR="00190657" w:rsidRPr="00062E4B" w:rsidRDefault="00190657" w:rsidP="008E0823">
            <w:pPr>
              <w:autoSpaceDE w:val="0"/>
              <w:autoSpaceDN w:val="0"/>
              <w:jc w:val="both"/>
            </w:pPr>
          </w:p>
        </w:tc>
        <w:tc>
          <w:tcPr>
            <w:tcW w:w="1290" w:type="dxa"/>
          </w:tcPr>
          <w:p w:rsidR="00190657" w:rsidRPr="00062E4B" w:rsidRDefault="00190657" w:rsidP="008E0823">
            <w:pPr>
              <w:autoSpaceDE w:val="0"/>
              <w:autoSpaceDN w:val="0"/>
              <w:jc w:val="both"/>
            </w:pPr>
          </w:p>
        </w:tc>
        <w:tc>
          <w:tcPr>
            <w:tcW w:w="4252" w:type="dxa"/>
          </w:tcPr>
          <w:p w:rsidR="00190657" w:rsidRPr="00062E4B" w:rsidRDefault="00190657" w:rsidP="008E0823">
            <w:pPr>
              <w:autoSpaceDE w:val="0"/>
              <w:autoSpaceDN w:val="0"/>
              <w:jc w:val="both"/>
            </w:pPr>
          </w:p>
        </w:tc>
        <w:tc>
          <w:tcPr>
            <w:tcW w:w="3402" w:type="dxa"/>
          </w:tcPr>
          <w:p w:rsidR="00190657" w:rsidRPr="00062E4B" w:rsidRDefault="00190657" w:rsidP="008E0823">
            <w:pPr>
              <w:autoSpaceDE w:val="0"/>
              <w:autoSpaceDN w:val="0"/>
              <w:jc w:val="both"/>
            </w:pPr>
          </w:p>
        </w:tc>
      </w:tr>
      <w:tr w:rsidR="00190657" w:rsidRPr="00062E4B" w:rsidTr="008E0823">
        <w:trPr>
          <w:cantSplit/>
        </w:trPr>
        <w:tc>
          <w:tcPr>
            <w:tcW w:w="1290" w:type="dxa"/>
          </w:tcPr>
          <w:p w:rsidR="00190657" w:rsidRPr="00062E4B" w:rsidRDefault="00190657" w:rsidP="008E0823">
            <w:pPr>
              <w:autoSpaceDE w:val="0"/>
              <w:autoSpaceDN w:val="0"/>
              <w:jc w:val="both"/>
            </w:pPr>
          </w:p>
        </w:tc>
        <w:tc>
          <w:tcPr>
            <w:tcW w:w="1290" w:type="dxa"/>
          </w:tcPr>
          <w:p w:rsidR="00190657" w:rsidRPr="00062E4B" w:rsidRDefault="00190657" w:rsidP="008E0823">
            <w:pPr>
              <w:autoSpaceDE w:val="0"/>
              <w:autoSpaceDN w:val="0"/>
              <w:jc w:val="both"/>
            </w:pPr>
          </w:p>
        </w:tc>
        <w:tc>
          <w:tcPr>
            <w:tcW w:w="4252" w:type="dxa"/>
          </w:tcPr>
          <w:p w:rsidR="00190657" w:rsidRPr="00062E4B" w:rsidRDefault="00190657" w:rsidP="008E0823">
            <w:pPr>
              <w:autoSpaceDE w:val="0"/>
              <w:autoSpaceDN w:val="0"/>
              <w:jc w:val="both"/>
            </w:pPr>
          </w:p>
        </w:tc>
        <w:tc>
          <w:tcPr>
            <w:tcW w:w="3402" w:type="dxa"/>
          </w:tcPr>
          <w:p w:rsidR="00190657" w:rsidRPr="00062E4B" w:rsidRDefault="00190657" w:rsidP="008E0823">
            <w:pPr>
              <w:autoSpaceDE w:val="0"/>
              <w:autoSpaceDN w:val="0"/>
              <w:jc w:val="both"/>
            </w:pPr>
          </w:p>
        </w:tc>
      </w:tr>
      <w:tr w:rsidR="00190657" w:rsidRPr="00062E4B" w:rsidTr="008E0823">
        <w:trPr>
          <w:cantSplit/>
        </w:trPr>
        <w:tc>
          <w:tcPr>
            <w:tcW w:w="1290" w:type="dxa"/>
          </w:tcPr>
          <w:p w:rsidR="00190657" w:rsidRPr="00062E4B" w:rsidRDefault="00190657" w:rsidP="008E0823">
            <w:pPr>
              <w:autoSpaceDE w:val="0"/>
              <w:autoSpaceDN w:val="0"/>
              <w:jc w:val="both"/>
            </w:pPr>
          </w:p>
        </w:tc>
        <w:tc>
          <w:tcPr>
            <w:tcW w:w="1290" w:type="dxa"/>
          </w:tcPr>
          <w:p w:rsidR="00190657" w:rsidRPr="00062E4B" w:rsidRDefault="00190657" w:rsidP="008E0823">
            <w:pPr>
              <w:autoSpaceDE w:val="0"/>
              <w:autoSpaceDN w:val="0"/>
              <w:jc w:val="both"/>
            </w:pPr>
          </w:p>
        </w:tc>
        <w:tc>
          <w:tcPr>
            <w:tcW w:w="4252" w:type="dxa"/>
          </w:tcPr>
          <w:p w:rsidR="00190657" w:rsidRPr="00062E4B" w:rsidRDefault="00190657" w:rsidP="008E0823">
            <w:pPr>
              <w:autoSpaceDE w:val="0"/>
              <w:autoSpaceDN w:val="0"/>
              <w:jc w:val="both"/>
            </w:pPr>
          </w:p>
        </w:tc>
        <w:tc>
          <w:tcPr>
            <w:tcW w:w="3402" w:type="dxa"/>
          </w:tcPr>
          <w:p w:rsidR="00190657" w:rsidRPr="00062E4B" w:rsidRDefault="00190657" w:rsidP="008E0823">
            <w:pPr>
              <w:autoSpaceDE w:val="0"/>
              <w:autoSpaceDN w:val="0"/>
              <w:jc w:val="both"/>
            </w:pPr>
          </w:p>
        </w:tc>
      </w:tr>
      <w:tr w:rsidR="00190657" w:rsidRPr="00062E4B" w:rsidTr="008E0823">
        <w:trPr>
          <w:cantSplit/>
        </w:trPr>
        <w:tc>
          <w:tcPr>
            <w:tcW w:w="1290" w:type="dxa"/>
          </w:tcPr>
          <w:p w:rsidR="00190657" w:rsidRPr="00062E4B" w:rsidRDefault="00190657" w:rsidP="008E0823">
            <w:pPr>
              <w:autoSpaceDE w:val="0"/>
              <w:autoSpaceDN w:val="0"/>
              <w:jc w:val="both"/>
            </w:pPr>
          </w:p>
        </w:tc>
        <w:tc>
          <w:tcPr>
            <w:tcW w:w="1290" w:type="dxa"/>
          </w:tcPr>
          <w:p w:rsidR="00190657" w:rsidRPr="00062E4B" w:rsidRDefault="00190657" w:rsidP="008E0823">
            <w:pPr>
              <w:autoSpaceDE w:val="0"/>
              <w:autoSpaceDN w:val="0"/>
              <w:jc w:val="both"/>
            </w:pPr>
          </w:p>
        </w:tc>
        <w:tc>
          <w:tcPr>
            <w:tcW w:w="4252" w:type="dxa"/>
          </w:tcPr>
          <w:p w:rsidR="00190657" w:rsidRPr="00062E4B" w:rsidRDefault="00190657" w:rsidP="008E0823">
            <w:pPr>
              <w:autoSpaceDE w:val="0"/>
              <w:autoSpaceDN w:val="0"/>
              <w:jc w:val="both"/>
            </w:pPr>
          </w:p>
        </w:tc>
        <w:tc>
          <w:tcPr>
            <w:tcW w:w="3402" w:type="dxa"/>
          </w:tcPr>
          <w:p w:rsidR="00190657" w:rsidRPr="00062E4B" w:rsidRDefault="00190657" w:rsidP="008E0823">
            <w:pPr>
              <w:autoSpaceDE w:val="0"/>
              <w:autoSpaceDN w:val="0"/>
              <w:jc w:val="both"/>
            </w:pPr>
          </w:p>
        </w:tc>
      </w:tr>
      <w:tr w:rsidR="00190657" w:rsidRPr="00062E4B" w:rsidTr="008E0823">
        <w:trPr>
          <w:cantSplit/>
        </w:trPr>
        <w:tc>
          <w:tcPr>
            <w:tcW w:w="1290" w:type="dxa"/>
          </w:tcPr>
          <w:p w:rsidR="00190657" w:rsidRPr="00062E4B" w:rsidRDefault="00190657" w:rsidP="008E0823">
            <w:pPr>
              <w:autoSpaceDE w:val="0"/>
              <w:autoSpaceDN w:val="0"/>
              <w:jc w:val="both"/>
            </w:pPr>
          </w:p>
        </w:tc>
        <w:tc>
          <w:tcPr>
            <w:tcW w:w="1290" w:type="dxa"/>
          </w:tcPr>
          <w:p w:rsidR="00190657" w:rsidRPr="00062E4B" w:rsidRDefault="00190657" w:rsidP="008E0823">
            <w:pPr>
              <w:autoSpaceDE w:val="0"/>
              <w:autoSpaceDN w:val="0"/>
              <w:jc w:val="both"/>
            </w:pPr>
          </w:p>
        </w:tc>
        <w:tc>
          <w:tcPr>
            <w:tcW w:w="4252" w:type="dxa"/>
          </w:tcPr>
          <w:p w:rsidR="00190657" w:rsidRPr="00062E4B" w:rsidRDefault="00190657" w:rsidP="008E0823">
            <w:pPr>
              <w:autoSpaceDE w:val="0"/>
              <w:autoSpaceDN w:val="0"/>
              <w:jc w:val="both"/>
            </w:pPr>
          </w:p>
        </w:tc>
        <w:tc>
          <w:tcPr>
            <w:tcW w:w="3402" w:type="dxa"/>
          </w:tcPr>
          <w:p w:rsidR="00190657" w:rsidRPr="00062E4B" w:rsidRDefault="00190657" w:rsidP="008E0823">
            <w:pPr>
              <w:autoSpaceDE w:val="0"/>
              <w:autoSpaceDN w:val="0"/>
              <w:jc w:val="both"/>
            </w:pPr>
          </w:p>
        </w:tc>
      </w:tr>
      <w:tr w:rsidR="00190657" w:rsidRPr="00062E4B" w:rsidTr="008E0823">
        <w:trPr>
          <w:cantSplit/>
        </w:trPr>
        <w:tc>
          <w:tcPr>
            <w:tcW w:w="1290" w:type="dxa"/>
          </w:tcPr>
          <w:p w:rsidR="00190657" w:rsidRPr="00062E4B" w:rsidRDefault="00190657" w:rsidP="008E0823">
            <w:pPr>
              <w:autoSpaceDE w:val="0"/>
              <w:autoSpaceDN w:val="0"/>
              <w:jc w:val="both"/>
            </w:pPr>
          </w:p>
        </w:tc>
        <w:tc>
          <w:tcPr>
            <w:tcW w:w="1290" w:type="dxa"/>
          </w:tcPr>
          <w:p w:rsidR="00190657" w:rsidRPr="00062E4B" w:rsidRDefault="00190657" w:rsidP="008E0823">
            <w:pPr>
              <w:autoSpaceDE w:val="0"/>
              <w:autoSpaceDN w:val="0"/>
              <w:jc w:val="both"/>
            </w:pPr>
          </w:p>
        </w:tc>
        <w:tc>
          <w:tcPr>
            <w:tcW w:w="4252" w:type="dxa"/>
          </w:tcPr>
          <w:p w:rsidR="00190657" w:rsidRPr="00062E4B" w:rsidRDefault="00190657" w:rsidP="008E0823">
            <w:pPr>
              <w:autoSpaceDE w:val="0"/>
              <w:autoSpaceDN w:val="0"/>
              <w:jc w:val="both"/>
            </w:pPr>
          </w:p>
        </w:tc>
        <w:tc>
          <w:tcPr>
            <w:tcW w:w="3402" w:type="dxa"/>
          </w:tcPr>
          <w:p w:rsidR="00190657" w:rsidRPr="00062E4B" w:rsidRDefault="00190657" w:rsidP="008E0823">
            <w:pPr>
              <w:autoSpaceDE w:val="0"/>
              <w:autoSpaceDN w:val="0"/>
              <w:jc w:val="both"/>
            </w:pPr>
          </w:p>
        </w:tc>
      </w:tr>
      <w:tr w:rsidR="00190657" w:rsidRPr="00062E4B" w:rsidTr="008E0823">
        <w:trPr>
          <w:cantSplit/>
        </w:trPr>
        <w:tc>
          <w:tcPr>
            <w:tcW w:w="1290" w:type="dxa"/>
          </w:tcPr>
          <w:p w:rsidR="00190657" w:rsidRPr="00062E4B" w:rsidRDefault="00190657" w:rsidP="008E0823">
            <w:pPr>
              <w:autoSpaceDE w:val="0"/>
              <w:autoSpaceDN w:val="0"/>
              <w:jc w:val="both"/>
            </w:pPr>
          </w:p>
        </w:tc>
        <w:tc>
          <w:tcPr>
            <w:tcW w:w="1290" w:type="dxa"/>
          </w:tcPr>
          <w:p w:rsidR="00190657" w:rsidRPr="00062E4B" w:rsidRDefault="00190657" w:rsidP="008E0823">
            <w:pPr>
              <w:autoSpaceDE w:val="0"/>
              <w:autoSpaceDN w:val="0"/>
              <w:jc w:val="both"/>
            </w:pPr>
          </w:p>
        </w:tc>
        <w:tc>
          <w:tcPr>
            <w:tcW w:w="4252" w:type="dxa"/>
          </w:tcPr>
          <w:p w:rsidR="00190657" w:rsidRPr="00062E4B" w:rsidRDefault="00190657" w:rsidP="008E0823">
            <w:pPr>
              <w:autoSpaceDE w:val="0"/>
              <w:autoSpaceDN w:val="0"/>
              <w:jc w:val="both"/>
            </w:pPr>
          </w:p>
        </w:tc>
        <w:tc>
          <w:tcPr>
            <w:tcW w:w="3402" w:type="dxa"/>
          </w:tcPr>
          <w:p w:rsidR="00190657" w:rsidRPr="00062E4B" w:rsidRDefault="00190657" w:rsidP="008E0823">
            <w:pPr>
              <w:autoSpaceDE w:val="0"/>
              <w:autoSpaceDN w:val="0"/>
              <w:jc w:val="both"/>
            </w:pPr>
          </w:p>
        </w:tc>
      </w:tr>
      <w:tr w:rsidR="00190657" w:rsidRPr="00062E4B" w:rsidTr="008E0823">
        <w:trPr>
          <w:cantSplit/>
        </w:trPr>
        <w:tc>
          <w:tcPr>
            <w:tcW w:w="1290" w:type="dxa"/>
          </w:tcPr>
          <w:p w:rsidR="00190657" w:rsidRPr="00062E4B" w:rsidRDefault="00190657" w:rsidP="008E0823">
            <w:pPr>
              <w:autoSpaceDE w:val="0"/>
              <w:autoSpaceDN w:val="0"/>
              <w:jc w:val="both"/>
            </w:pPr>
          </w:p>
        </w:tc>
        <w:tc>
          <w:tcPr>
            <w:tcW w:w="1290" w:type="dxa"/>
          </w:tcPr>
          <w:p w:rsidR="00190657" w:rsidRPr="00062E4B" w:rsidRDefault="00190657" w:rsidP="008E0823">
            <w:pPr>
              <w:autoSpaceDE w:val="0"/>
              <w:autoSpaceDN w:val="0"/>
              <w:jc w:val="both"/>
            </w:pPr>
          </w:p>
        </w:tc>
        <w:tc>
          <w:tcPr>
            <w:tcW w:w="4252" w:type="dxa"/>
          </w:tcPr>
          <w:p w:rsidR="00190657" w:rsidRPr="00062E4B" w:rsidRDefault="00190657" w:rsidP="008E0823">
            <w:pPr>
              <w:autoSpaceDE w:val="0"/>
              <w:autoSpaceDN w:val="0"/>
              <w:jc w:val="both"/>
            </w:pPr>
          </w:p>
        </w:tc>
        <w:tc>
          <w:tcPr>
            <w:tcW w:w="3402" w:type="dxa"/>
          </w:tcPr>
          <w:p w:rsidR="00190657" w:rsidRPr="00062E4B" w:rsidRDefault="00190657" w:rsidP="008E0823">
            <w:pPr>
              <w:autoSpaceDE w:val="0"/>
              <w:autoSpaceDN w:val="0"/>
              <w:jc w:val="both"/>
            </w:pPr>
          </w:p>
        </w:tc>
      </w:tr>
      <w:tr w:rsidR="00190657" w:rsidRPr="00062E4B" w:rsidTr="008E0823">
        <w:trPr>
          <w:cantSplit/>
        </w:trPr>
        <w:tc>
          <w:tcPr>
            <w:tcW w:w="1290" w:type="dxa"/>
          </w:tcPr>
          <w:p w:rsidR="00190657" w:rsidRPr="00062E4B" w:rsidRDefault="00190657" w:rsidP="008E0823">
            <w:pPr>
              <w:autoSpaceDE w:val="0"/>
              <w:autoSpaceDN w:val="0"/>
              <w:jc w:val="both"/>
            </w:pPr>
          </w:p>
        </w:tc>
        <w:tc>
          <w:tcPr>
            <w:tcW w:w="1290" w:type="dxa"/>
          </w:tcPr>
          <w:p w:rsidR="00190657" w:rsidRPr="00062E4B" w:rsidRDefault="00190657" w:rsidP="008E0823">
            <w:pPr>
              <w:autoSpaceDE w:val="0"/>
              <w:autoSpaceDN w:val="0"/>
              <w:jc w:val="both"/>
            </w:pPr>
          </w:p>
        </w:tc>
        <w:tc>
          <w:tcPr>
            <w:tcW w:w="4252" w:type="dxa"/>
          </w:tcPr>
          <w:p w:rsidR="00190657" w:rsidRPr="00062E4B" w:rsidRDefault="00190657" w:rsidP="008E0823">
            <w:pPr>
              <w:autoSpaceDE w:val="0"/>
              <w:autoSpaceDN w:val="0"/>
              <w:jc w:val="both"/>
            </w:pPr>
          </w:p>
        </w:tc>
        <w:tc>
          <w:tcPr>
            <w:tcW w:w="3402" w:type="dxa"/>
          </w:tcPr>
          <w:p w:rsidR="00190657" w:rsidRPr="00062E4B" w:rsidRDefault="00190657" w:rsidP="008E0823">
            <w:pPr>
              <w:autoSpaceDE w:val="0"/>
              <w:autoSpaceDN w:val="0"/>
              <w:jc w:val="both"/>
            </w:pPr>
          </w:p>
        </w:tc>
      </w:tr>
    </w:tbl>
    <w:p w:rsidR="00190657" w:rsidRPr="00062E4B" w:rsidRDefault="00190657" w:rsidP="00190657">
      <w:pPr>
        <w:autoSpaceDE w:val="0"/>
        <w:autoSpaceDN w:val="0"/>
        <w:spacing w:before="120"/>
        <w:jc w:val="both"/>
      </w:pPr>
      <w:r w:rsidRPr="00062E4B">
        <w:t>12. Государственные награды, иные награды и знаки отличия</w:t>
      </w:r>
    </w:p>
    <w:p w:rsidR="00190657" w:rsidRPr="00062E4B" w:rsidRDefault="00190657" w:rsidP="00190657">
      <w:pPr>
        <w:autoSpaceDE w:val="0"/>
        <w:autoSpaceDN w:val="0"/>
        <w:jc w:val="both"/>
      </w:pPr>
    </w:p>
    <w:p w:rsidR="00190657" w:rsidRPr="00062E4B" w:rsidRDefault="00190657" w:rsidP="00190657">
      <w:pPr>
        <w:pBdr>
          <w:top w:val="single" w:sz="4" w:space="1" w:color="auto"/>
        </w:pBdr>
        <w:autoSpaceDE w:val="0"/>
        <w:autoSpaceDN w:val="0"/>
        <w:jc w:val="both"/>
      </w:pPr>
    </w:p>
    <w:p w:rsidR="00190657" w:rsidRPr="00062E4B" w:rsidRDefault="00190657" w:rsidP="00190657">
      <w:pPr>
        <w:autoSpaceDE w:val="0"/>
        <w:autoSpaceDN w:val="0"/>
        <w:jc w:val="both"/>
      </w:pPr>
    </w:p>
    <w:p w:rsidR="00190657" w:rsidRPr="00062E4B" w:rsidRDefault="00190657" w:rsidP="00190657">
      <w:pPr>
        <w:pBdr>
          <w:top w:val="single" w:sz="4" w:space="1" w:color="auto"/>
        </w:pBdr>
        <w:autoSpaceDE w:val="0"/>
        <w:autoSpaceDN w:val="0"/>
        <w:jc w:val="both"/>
      </w:pPr>
    </w:p>
    <w:p w:rsidR="00190657" w:rsidRPr="00062E4B" w:rsidRDefault="00190657" w:rsidP="00190657">
      <w:pPr>
        <w:autoSpaceDE w:val="0"/>
        <w:autoSpaceDN w:val="0"/>
        <w:jc w:val="both"/>
      </w:pPr>
      <w:r w:rsidRPr="00062E4B">
        <w:t>13. Ваши близкие родственники (отец, мать, братья, сестры и дети), а также муж (жена), в том числе бывшие.</w:t>
      </w:r>
    </w:p>
    <w:p w:rsidR="00190657" w:rsidRPr="00062E4B" w:rsidRDefault="00190657" w:rsidP="00190657">
      <w:pPr>
        <w:autoSpaceDE w:val="0"/>
        <w:autoSpaceDN w:val="0"/>
        <w:spacing w:after="120"/>
        <w:ind w:firstLine="567"/>
        <w:jc w:val="both"/>
      </w:pPr>
      <w:r w:rsidRPr="00062E4B">
        <w:t>Если родственники изменяли фамилию, имя, отчество, необходимо также указать их прежние фамилию, имя, отчество.</w:t>
      </w:r>
    </w:p>
    <w:tbl>
      <w:tblPr>
        <w:tblW w:w="1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190657" w:rsidRPr="00062E4B" w:rsidTr="008E0823">
        <w:trPr>
          <w:cantSplit/>
        </w:trPr>
        <w:tc>
          <w:tcPr>
            <w:tcW w:w="1729" w:type="dxa"/>
            <w:vAlign w:val="center"/>
          </w:tcPr>
          <w:p w:rsidR="00190657" w:rsidRPr="00062E4B" w:rsidRDefault="00190657" w:rsidP="008E0823">
            <w:pPr>
              <w:autoSpaceDE w:val="0"/>
              <w:autoSpaceDN w:val="0"/>
              <w:jc w:val="both"/>
            </w:pPr>
            <w:r w:rsidRPr="00062E4B">
              <w:t>Степень родства</w:t>
            </w:r>
          </w:p>
        </w:tc>
        <w:tc>
          <w:tcPr>
            <w:tcW w:w="2694" w:type="dxa"/>
            <w:vAlign w:val="center"/>
          </w:tcPr>
          <w:p w:rsidR="00190657" w:rsidRPr="00062E4B" w:rsidRDefault="00190657" w:rsidP="008E0823">
            <w:pPr>
              <w:autoSpaceDE w:val="0"/>
              <w:autoSpaceDN w:val="0"/>
              <w:jc w:val="both"/>
            </w:pPr>
            <w:r w:rsidRPr="00062E4B">
              <w:t>Фамилия, имя,</w:t>
            </w:r>
            <w:r w:rsidRPr="00062E4B">
              <w:br/>
              <w:t>отчество</w:t>
            </w:r>
          </w:p>
        </w:tc>
        <w:tc>
          <w:tcPr>
            <w:tcW w:w="1717" w:type="dxa"/>
            <w:vAlign w:val="center"/>
          </w:tcPr>
          <w:p w:rsidR="00190657" w:rsidRPr="00062E4B" w:rsidRDefault="00190657" w:rsidP="008E0823">
            <w:pPr>
              <w:autoSpaceDE w:val="0"/>
              <w:autoSpaceDN w:val="0"/>
              <w:jc w:val="both"/>
            </w:pPr>
            <w:r w:rsidRPr="00062E4B">
              <w:t>Год, число, месяц и место рождения</w:t>
            </w:r>
          </w:p>
        </w:tc>
        <w:tc>
          <w:tcPr>
            <w:tcW w:w="2047" w:type="dxa"/>
            <w:vAlign w:val="center"/>
          </w:tcPr>
          <w:p w:rsidR="00190657" w:rsidRPr="00062E4B" w:rsidRDefault="00190657" w:rsidP="008E0823">
            <w:pPr>
              <w:autoSpaceDE w:val="0"/>
              <w:autoSpaceDN w:val="0"/>
              <w:jc w:val="both"/>
            </w:pPr>
            <w:r w:rsidRPr="00062E4B">
              <w:t>Место работы (наименование и адрес организации), должность</w:t>
            </w:r>
          </w:p>
        </w:tc>
        <w:tc>
          <w:tcPr>
            <w:tcW w:w="2047" w:type="dxa"/>
            <w:vAlign w:val="center"/>
          </w:tcPr>
          <w:p w:rsidR="00190657" w:rsidRPr="00062E4B" w:rsidRDefault="00190657" w:rsidP="008E0823">
            <w:pPr>
              <w:autoSpaceDE w:val="0"/>
              <w:autoSpaceDN w:val="0"/>
              <w:jc w:val="both"/>
            </w:pPr>
            <w:r w:rsidRPr="00062E4B">
              <w:t>Домашний адрес (адрес регистрации, фактического проживания)</w:t>
            </w:r>
          </w:p>
        </w:tc>
      </w:tr>
      <w:tr w:rsidR="00190657" w:rsidRPr="00062E4B" w:rsidTr="008E0823">
        <w:trPr>
          <w:cantSplit/>
        </w:trPr>
        <w:tc>
          <w:tcPr>
            <w:tcW w:w="1729" w:type="dxa"/>
          </w:tcPr>
          <w:p w:rsidR="00190657" w:rsidRPr="00062E4B" w:rsidRDefault="00190657" w:rsidP="008E0823">
            <w:pPr>
              <w:autoSpaceDE w:val="0"/>
              <w:autoSpaceDN w:val="0"/>
              <w:jc w:val="both"/>
            </w:pPr>
          </w:p>
        </w:tc>
        <w:tc>
          <w:tcPr>
            <w:tcW w:w="2694" w:type="dxa"/>
          </w:tcPr>
          <w:p w:rsidR="00190657" w:rsidRPr="00062E4B" w:rsidRDefault="00190657" w:rsidP="008E0823">
            <w:pPr>
              <w:autoSpaceDE w:val="0"/>
              <w:autoSpaceDN w:val="0"/>
              <w:jc w:val="both"/>
            </w:pPr>
          </w:p>
        </w:tc>
        <w:tc>
          <w:tcPr>
            <w:tcW w:w="171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r>
      <w:tr w:rsidR="00190657" w:rsidRPr="00062E4B" w:rsidTr="008E0823">
        <w:trPr>
          <w:cantSplit/>
        </w:trPr>
        <w:tc>
          <w:tcPr>
            <w:tcW w:w="1729" w:type="dxa"/>
          </w:tcPr>
          <w:p w:rsidR="00190657" w:rsidRPr="00062E4B" w:rsidRDefault="00190657" w:rsidP="008E0823">
            <w:pPr>
              <w:autoSpaceDE w:val="0"/>
              <w:autoSpaceDN w:val="0"/>
              <w:jc w:val="both"/>
            </w:pPr>
          </w:p>
        </w:tc>
        <w:tc>
          <w:tcPr>
            <w:tcW w:w="2694" w:type="dxa"/>
          </w:tcPr>
          <w:p w:rsidR="00190657" w:rsidRPr="00062E4B" w:rsidRDefault="00190657" w:rsidP="008E0823">
            <w:pPr>
              <w:autoSpaceDE w:val="0"/>
              <w:autoSpaceDN w:val="0"/>
              <w:jc w:val="both"/>
            </w:pPr>
          </w:p>
        </w:tc>
        <w:tc>
          <w:tcPr>
            <w:tcW w:w="171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r>
      <w:tr w:rsidR="00190657" w:rsidRPr="00062E4B" w:rsidTr="008E0823">
        <w:trPr>
          <w:cantSplit/>
        </w:trPr>
        <w:tc>
          <w:tcPr>
            <w:tcW w:w="1729" w:type="dxa"/>
          </w:tcPr>
          <w:p w:rsidR="00190657" w:rsidRPr="00062E4B" w:rsidRDefault="00190657" w:rsidP="008E0823">
            <w:pPr>
              <w:autoSpaceDE w:val="0"/>
              <w:autoSpaceDN w:val="0"/>
              <w:jc w:val="both"/>
            </w:pPr>
          </w:p>
        </w:tc>
        <w:tc>
          <w:tcPr>
            <w:tcW w:w="2694" w:type="dxa"/>
          </w:tcPr>
          <w:p w:rsidR="00190657" w:rsidRPr="00062E4B" w:rsidRDefault="00190657" w:rsidP="008E0823">
            <w:pPr>
              <w:autoSpaceDE w:val="0"/>
              <w:autoSpaceDN w:val="0"/>
              <w:jc w:val="both"/>
            </w:pPr>
          </w:p>
        </w:tc>
        <w:tc>
          <w:tcPr>
            <w:tcW w:w="171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r>
      <w:tr w:rsidR="00190657" w:rsidRPr="00062E4B" w:rsidTr="008E0823">
        <w:trPr>
          <w:cantSplit/>
        </w:trPr>
        <w:tc>
          <w:tcPr>
            <w:tcW w:w="1729" w:type="dxa"/>
          </w:tcPr>
          <w:p w:rsidR="00190657" w:rsidRPr="00062E4B" w:rsidRDefault="00190657" w:rsidP="008E0823">
            <w:pPr>
              <w:autoSpaceDE w:val="0"/>
              <w:autoSpaceDN w:val="0"/>
              <w:jc w:val="both"/>
            </w:pPr>
          </w:p>
        </w:tc>
        <w:tc>
          <w:tcPr>
            <w:tcW w:w="2694" w:type="dxa"/>
          </w:tcPr>
          <w:p w:rsidR="00190657" w:rsidRPr="00062E4B" w:rsidRDefault="00190657" w:rsidP="008E0823">
            <w:pPr>
              <w:autoSpaceDE w:val="0"/>
              <w:autoSpaceDN w:val="0"/>
              <w:jc w:val="both"/>
            </w:pPr>
          </w:p>
        </w:tc>
        <w:tc>
          <w:tcPr>
            <w:tcW w:w="171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r>
      <w:tr w:rsidR="00190657" w:rsidRPr="00062E4B" w:rsidTr="008E0823">
        <w:trPr>
          <w:cantSplit/>
        </w:trPr>
        <w:tc>
          <w:tcPr>
            <w:tcW w:w="1729" w:type="dxa"/>
          </w:tcPr>
          <w:p w:rsidR="00190657" w:rsidRPr="00062E4B" w:rsidRDefault="00190657" w:rsidP="008E0823">
            <w:pPr>
              <w:autoSpaceDE w:val="0"/>
              <w:autoSpaceDN w:val="0"/>
              <w:jc w:val="both"/>
            </w:pPr>
          </w:p>
        </w:tc>
        <w:tc>
          <w:tcPr>
            <w:tcW w:w="2694" w:type="dxa"/>
          </w:tcPr>
          <w:p w:rsidR="00190657" w:rsidRPr="00062E4B" w:rsidRDefault="00190657" w:rsidP="008E0823">
            <w:pPr>
              <w:autoSpaceDE w:val="0"/>
              <w:autoSpaceDN w:val="0"/>
              <w:jc w:val="both"/>
            </w:pPr>
          </w:p>
        </w:tc>
        <w:tc>
          <w:tcPr>
            <w:tcW w:w="171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r>
      <w:tr w:rsidR="00190657" w:rsidRPr="00062E4B" w:rsidTr="008E0823">
        <w:trPr>
          <w:cantSplit/>
        </w:trPr>
        <w:tc>
          <w:tcPr>
            <w:tcW w:w="1729" w:type="dxa"/>
          </w:tcPr>
          <w:p w:rsidR="00190657" w:rsidRPr="00062E4B" w:rsidRDefault="00190657" w:rsidP="008E0823">
            <w:pPr>
              <w:autoSpaceDE w:val="0"/>
              <w:autoSpaceDN w:val="0"/>
              <w:jc w:val="both"/>
            </w:pPr>
          </w:p>
        </w:tc>
        <w:tc>
          <w:tcPr>
            <w:tcW w:w="2694" w:type="dxa"/>
          </w:tcPr>
          <w:p w:rsidR="00190657" w:rsidRPr="00062E4B" w:rsidRDefault="00190657" w:rsidP="008E0823">
            <w:pPr>
              <w:autoSpaceDE w:val="0"/>
              <w:autoSpaceDN w:val="0"/>
              <w:jc w:val="both"/>
            </w:pPr>
          </w:p>
        </w:tc>
        <w:tc>
          <w:tcPr>
            <w:tcW w:w="171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r>
      <w:tr w:rsidR="00190657" w:rsidRPr="00062E4B" w:rsidTr="008E0823">
        <w:trPr>
          <w:cantSplit/>
        </w:trPr>
        <w:tc>
          <w:tcPr>
            <w:tcW w:w="1729" w:type="dxa"/>
          </w:tcPr>
          <w:p w:rsidR="00190657" w:rsidRPr="00062E4B" w:rsidRDefault="00190657" w:rsidP="008E0823">
            <w:pPr>
              <w:autoSpaceDE w:val="0"/>
              <w:autoSpaceDN w:val="0"/>
              <w:jc w:val="both"/>
            </w:pPr>
          </w:p>
        </w:tc>
        <w:tc>
          <w:tcPr>
            <w:tcW w:w="2694" w:type="dxa"/>
          </w:tcPr>
          <w:p w:rsidR="00190657" w:rsidRPr="00062E4B" w:rsidRDefault="00190657" w:rsidP="008E0823">
            <w:pPr>
              <w:autoSpaceDE w:val="0"/>
              <w:autoSpaceDN w:val="0"/>
              <w:jc w:val="both"/>
            </w:pPr>
          </w:p>
        </w:tc>
        <w:tc>
          <w:tcPr>
            <w:tcW w:w="171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r>
      <w:tr w:rsidR="00190657" w:rsidRPr="00062E4B" w:rsidTr="008E0823">
        <w:trPr>
          <w:cantSplit/>
        </w:trPr>
        <w:tc>
          <w:tcPr>
            <w:tcW w:w="1729" w:type="dxa"/>
          </w:tcPr>
          <w:p w:rsidR="00190657" w:rsidRPr="00062E4B" w:rsidRDefault="00190657" w:rsidP="008E0823">
            <w:pPr>
              <w:autoSpaceDE w:val="0"/>
              <w:autoSpaceDN w:val="0"/>
              <w:jc w:val="both"/>
            </w:pPr>
          </w:p>
        </w:tc>
        <w:tc>
          <w:tcPr>
            <w:tcW w:w="2694" w:type="dxa"/>
          </w:tcPr>
          <w:p w:rsidR="00190657" w:rsidRPr="00062E4B" w:rsidRDefault="00190657" w:rsidP="008E0823">
            <w:pPr>
              <w:autoSpaceDE w:val="0"/>
              <w:autoSpaceDN w:val="0"/>
              <w:jc w:val="both"/>
            </w:pPr>
          </w:p>
        </w:tc>
        <w:tc>
          <w:tcPr>
            <w:tcW w:w="171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r>
      <w:tr w:rsidR="00190657" w:rsidRPr="00062E4B" w:rsidTr="008E0823">
        <w:trPr>
          <w:cantSplit/>
        </w:trPr>
        <w:tc>
          <w:tcPr>
            <w:tcW w:w="1729" w:type="dxa"/>
          </w:tcPr>
          <w:p w:rsidR="00190657" w:rsidRPr="00062E4B" w:rsidRDefault="00190657" w:rsidP="008E0823">
            <w:pPr>
              <w:autoSpaceDE w:val="0"/>
              <w:autoSpaceDN w:val="0"/>
              <w:jc w:val="both"/>
            </w:pPr>
          </w:p>
        </w:tc>
        <w:tc>
          <w:tcPr>
            <w:tcW w:w="2694" w:type="dxa"/>
          </w:tcPr>
          <w:p w:rsidR="00190657" w:rsidRPr="00062E4B" w:rsidRDefault="00190657" w:rsidP="008E0823">
            <w:pPr>
              <w:autoSpaceDE w:val="0"/>
              <w:autoSpaceDN w:val="0"/>
              <w:jc w:val="both"/>
            </w:pPr>
          </w:p>
        </w:tc>
        <w:tc>
          <w:tcPr>
            <w:tcW w:w="171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r>
      <w:tr w:rsidR="00190657" w:rsidRPr="00062E4B" w:rsidTr="008E0823">
        <w:trPr>
          <w:cantSplit/>
        </w:trPr>
        <w:tc>
          <w:tcPr>
            <w:tcW w:w="1729" w:type="dxa"/>
          </w:tcPr>
          <w:p w:rsidR="00190657" w:rsidRPr="00062E4B" w:rsidRDefault="00190657" w:rsidP="008E0823">
            <w:pPr>
              <w:autoSpaceDE w:val="0"/>
              <w:autoSpaceDN w:val="0"/>
              <w:jc w:val="both"/>
            </w:pPr>
          </w:p>
        </w:tc>
        <w:tc>
          <w:tcPr>
            <w:tcW w:w="2694" w:type="dxa"/>
          </w:tcPr>
          <w:p w:rsidR="00190657" w:rsidRPr="00062E4B" w:rsidRDefault="00190657" w:rsidP="008E0823">
            <w:pPr>
              <w:autoSpaceDE w:val="0"/>
              <w:autoSpaceDN w:val="0"/>
              <w:jc w:val="both"/>
            </w:pPr>
          </w:p>
        </w:tc>
        <w:tc>
          <w:tcPr>
            <w:tcW w:w="171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r>
      <w:tr w:rsidR="00190657" w:rsidRPr="00062E4B" w:rsidTr="008E0823">
        <w:trPr>
          <w:cantSplit/>
        </w:trPr>
        <w:tc>
          <w:tcPr>
            <w:tcW w:w="1729" w:type="dxa"/>
          </w:tcPr>
          <w:p w:rsidR="00190657" w:rsidRPr="00062E4B" w:rsidRDefault="00190657" w:rsidP="008E0823">
            <w:pPr>
              <w:autoSpaceDE w:val="0"/>
              <w:autoSpaceDN w:val="0"/>
              <w:jc w:val="both"/>
            </w:pPr>
          </w:p>
        </w:tc>
        <w:tc>
          <w:tcPr>
            <w:tcW w:w="2694" w:type="dxa"/>
          </w:tcPr>
          <w:p w:rsidR="00190657" w:rsidRPr="00062E4B" w:rsidRDefault="00190657" w:rsidP="008E0823">
            <w:pPr>
              <w:autoSpaceDE w:val="0"/>
              <w:autoSpaceDN w:val="0"/>
              <w:jc w:val="both"/>
            </w:pPr>
          </w:p>
        </w:tc>
        <w:tc>
          <w:tcPr>
            <w:tcW w:w="171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r>
      <w:tr w:rsidR="00190657" w:rsidRPr="00062E4B" w:rsidTr="008E0823">
        <w:trPr>
          <w:cantSplit/>
        </w:trPr>
        <w:tc>
          <w:tcPr>
            <w:tcW w:w="1729" w:type="dxa"/>
          </w:tcPr>
          <w:p w:rsidR="00190657" w:rsidRPr="00062E4B" w:rsidRDefault="00190657" w:rsidP="008E0823">
            <w:pPr>
              <w:autoSpaceDE w:val="0"/>
              <w:autoSpaceDN w:val="0"/>
              <w:jc w:val="both"/>
            </w:pPr>
          </w:p>
        </w:tc>
        <w:tc>
          <w:tcPr>
            <w:tcW w:w="2694" w:type="dxa"/>
          </w:tcPr>
          <w:p w:rsidR="00190657" w:rsidRPr="00062E4B" w:rsidRDefault="00190657" w:rsidP="008E0823">
            <w:pPr>
              <w:autoSpaceDE w:val="0"/>
              <w:autoSpaceDN w:val="0"/>
              <w:jc w:val="both"/>
            </w:pPr>
          </w:p>
        </w:tc>
        <w:tc>
          <w:tcPr>
            <w:tcW w:w="171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r>
      <w:tr w:rsidR="00190657" w:rsidRPr="00062E4B" w:rsidTr="008E0823">
        <w:trPr>
          <w:cantSplit/>
        </w:trPr>
        <w:tc>
          <w:tcPr>
            <w:tcW w:w="1729" w:type="dxa"/>
          </w:tcPr>
          <w:p w:rsidR="00190657" w:rsidRPr="00062E4B" w:rsidRDefault="00190657" w:rsidP="008E0823">
            <w:pPr>
              <w:autoSpaceDE w:val="0"/>
              <w:autoSpaceDN w:val="0"/>
              <w:jc w:val="both"/>
            </w:pPr>
          </w:p>
        </w:tc>
        <w:tc>
          <w:tcPr>
            <w:tcW w:w="2694" w:type="dxa"/>
          </w:tcPr>
          <w:p w:rsidR="00190657" w:rsidRPr="00062E4B" w:rsidRDefault="00190657" w:rsidP="008E0823">
            <w:pPr>
              <w:autoSpaceDE w:val="0"/>
              <w:autoSpaceDN w:val="0"/>
              <w:jc w:val="both"/>
            </w:pPr>
          </w:p>
        </w:tc>
        <w:tc>
          <w:tcPr>
            <w:tcW w:w="171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r>
      <w:tr w:rsidR="00190657" w:rsidRPr="00062E4B" w:rsidTr="008E0823">
        <w:trPr>
          <w:cantSplit/>
        </w:trPr>
        <w:tc>
          <w:tcPr>
            <w:tcW w:w="1729" w:type="dxa"/>
          </w:tcPr>
          <w:p w:rsidR="00190657" w:rsidRPr="00062E4B" w:rsidRDefault="00190657" w:rsidP="008E0823">
            <w:pPr>
              <w:autoSpaceDE w:val="0"/>
              <w:autoSpaceDN w:val="0"/>
              <w:jc w:val="both"/>
            </w:pPr>
          </w:p>
        </w:tc>
        <w:tc>
          <w:tcPr>
            <w:tcW w:w="2694" w:type="dxa"/>
          </w:tcPr>
          <w:p w:rsidR="00190657" w:rsidRPr="00062E4B" w:rsidRDefault="00190657" w:rsidP="008E0823">
            <w:pPr>
              <w:autoSpaceDE w:val="0"/>
              <w:autoSpaceDN w:val="0"/>
              <w:jc w:val="both"/>
            </w:pPr>
          </w:p>
        </w:tc>
        <w:tc>
          <w:tcPr>
            <w:tcW w:w="171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r>
      <w:tr w:rsidR="00190657" w:rsidRPr="00062E4B" w:rsidTr="008E0823">
        <w:trPr>
          <w:cantSplit/>
        </w:trPr>
        <w:tc>
          <w:tcPr>
            <w:tcW w:w="1729" w:type="dxa"/>
          </w:tcPr>
          <w:p w:rsidR="00190657" w:rsidRPr="00062E4B" w:rsidRDefault="00190657" w:rsidP="008E0823">
            <w:pPr>
              <w:autoSpaceDE w:val="0"/>
              <w:autoSpaceDN w:val="0"/>
              <w:jc w:val="both"/>
            </w:pPr>
          </w:p>
        </w:tc>
        <w:tc>
          <w:tcPr>
            <w:tcW w:w="2694" w:type="dxa"/>
          </w:tcPr>
          <w:p w:rsidR="00190657" w:rsidRPr="00062E4B" w:rsidRDefault="00190657" w:rsidP="008E0823">
            <w:pPr>
              <w:autoSpaceDE w:val="0"/>
              <w:autoSpaceDN w:val="0"/>
              <w:jc w:val="both"/>
            </w:pPr>
          </w:p>
        </w:tc>
        <w:tc>
          <w:tcPr>
            <w:tcW w:w="171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r>
      <w:tr w:rsidR="00190657" w:rsidRPr="00062E4B" w:rsidTr="008E0823">
        <w:trPr>
          <w:cantSplit/>
        </w:trPr>
        <w:tc>
          <w:tcPr>
            <w:tcW w:w="1729" w:type="dxa"/>
          </w:tcPr>
          <w:p w:rsidR="00190657" w:rsidRPr="00062E4B" w:rsidRDefault="00190657" w:rsidP="008E0823">
            <w:pPr>
              <w:autoSpaceDE w:val="0"/>
              <w:autoSpaceDN w:val="0"/>
              <w:jc w:val="both"/>
            </w:pPr>
          </w:p>
        </w:tc>
        <w:tc>
          <w:tcPr>
            <w:tcW w:w="2694" w:type="dxa"/>
          </w:tcPr>
          <w:p w:rsidR="00190657" w:rsidRPr="00062E4B" w:rsidRDefault="00190657" w:rsidP="008E0823">
            <w:pPr>
              <w:autoSpaceDE w:val="0"/>
              <w:autoSpaceDN w:val="0"/>
              <w:jc w:val="both"/>
            </w:pPr>
          </w:p>
        </w:tc>
        <w:tc>
          <w:tcPr>
            <w:tcW w:w="171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r>
      <w:tr w:rsidR="00190657" w:rsidRPr="00062E4B" w:rsidTr="008E0823">
        <w:trPr>
          <w:cantSplit/>
        </w:trPr>
        <w:tc>
          <w:tcPr>
            <w:tcW w:w="1729" w:type="dxa"/>
          </w:tcPr>
          <w:p w:rsidR="00190657" w:rsidRPr="00062E4B" w:rsidRDefault="00190657" w:rsidP="008E0823">
            <w:pPr>
              <w:autoSpaceDE w:val="0"/>
              <w:autoSpaceDN w:val="0"/>
              <w:jc w:val="both"/>
            </w:pPr>
          </w:p>
        </w:tc>
        <w:tc>
          <w:tcPr>
            <w:tcW w:w="2694" w:type="dxa"/>
          </w:tcPr>
          <w:p w:rsidR="00190657" w:rsidRPr="00062E4B" w:rsidRDefault="00190657" w:rsidP="008E0823">
            <w:pPr>
              <w:autoSpaceDE w:val="0"/>
              <w:autoSpaceDN w:val="0"/>
              <w:jc w:val="both"/>
            </w:pPr>
          </w:p>
        </w:tc>
        <w:tc>
          <w:tcPr>
            <w:tcW w:w="171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r>
      <w:tr w:rsidR="00190657" w:rsidRPr="00062E4B" w:rsidTr="008E0823">
        <w:trPr>
          <w:cantSplit/>
        </w:trPr>
        <w:tc>
          <w:tcPr>
            <w:tcW w:w="1729" w:type="dxa"/>
          </w:tcPr>
          <w:p w:rsidR="00190657" w:rsidRPr="00062E4B" w:rsidRDefault="00190657" w:rsidP="008E0823">
            <w:pPr>
              <w:autoSpaceDE w:val="0"/>
              <w:autoSpaceDN w:val="0"/>
              <w:jc w:val="both"/>
            </w:pPr>
          </w:p>
        </w:tc>
        <w:tc>
          <w:tcPr>
            <w:tcW w:w="2694" w:type="dxa"/>
          </w:tcPr>
          <w:p w:rsidR="00190657" w:rsidRPr="00062E4B" w:rsidRDefault="00190657" w:rsidP="008E0823">
            <w:pPr>
              <w:autoSpaceDE w:val="0"/>
              <w:autoSpaceDN w:val="0"/>
              <w:jc w:val="both"/>
            </w:pPr>
          </w:p>
        </w:tc>
        <w:tc>
          <w:tcPr>
            <w:tcW w:w="171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r>
      <w:tr w:rsidR="00190657" w:rsidRPr="00062E4B" w:rsidTr="008E0823">
        <w:trPr>
          <w:cantSplit/>
        </w:trPr>
        <w:tc>
          <w:tcPr>
            <w:tcW w:w="1729" w:type="dxa"/>
          </w:tcPr>
          <w:p w:rsidR="00190657" w:rsidRPr="00062E4B" w:rsidRDefault="00190657" w:rsidP="008E0823">
            <w:pPr>
              <w:autoSpaceDE w:val="0"/>
              <w:autoSpaceDN w:val="0"/>
              <w:jc w:val="both"/>
            </w:pPr>
          </w:p>
        </w:tc>
        <w:tc>
          <w:tcPr>
            <w:tcW w:w="2694" w:type="dxa"/>
          </w:tcPr>
          <w:p w:rsidR="00190657" w:rsidRPr="00062E4B" w:rsidRDefault="00190657" w:rsidP="008E0823">
            <w:pPr>
              <w:autoSpaceDE w:val="0"/>
              <w:autoSpaceDN w:val="0"/>
              <w:jc w:val="both"/>
            </w:pPr>
          </w:p>
        </w:tc>
        <w:tc>
          <w:tcPr>
            <w:tcW w:w="171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r>
      <w:tr w:rsidR="00190657" w:rsidRPr="00062E4B" w:rsidTr="008E0823">
        <w:trPr>
          <w:cantSplit/>
        </w:trPr>
        <w:tc>
          <w:tcPr>
            <w:tcW w:w="1729" w:type="dxa"/>
          </w:tcPr>
          <w:p w:rsidR="00190657" w:rsidRPr="00062E4B" w:rsidRDefault="00190657" w:rsidP="008E0823">
            <w:pPr>
              <w:autoSpaceDE w:val="0"/>
              <w:autoSpaceDN w:val="0"/>
              <w:jc w:val="both"/>
            </w:pPr>
          </w:p>
        </w:tc>
        <w:tc>
          <w:tcPr>
            <w:tcW w:w="2694" w:type="dxa"/>
          </w:tcPr>
          <w:p w:rsidR="00190657" w:rsidRPr="00062E4B" w:rsidRDefault="00190657" w:rsidP="008E0823">
            <w:pPr>
              <w:autoSpaceDE w:val="0"/>
              <w:autoSpaceDN w:val="0"/>
              <w:jc w:val="both"/>
            </w:pPr>
          </w:p>
        </w:tc>
        <w:tc>
          <w:tcPr>
            <w:tcW w:w="171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r>
      <w:tr w:rsidR="00190657" w:rsidRPr="00062E4B" w:rsidTr="008E0823">
        <w:trPr>
          <w:cantSplit/>
        </w:trPr>
        <w:tc>
          <w:tcPr>
            <w:tcW w:w="1729" w:type="dxa"/>
          </w:tcPr>
          <w:p w:rsidR="00190657" w:rsidRPr="00062E4B" w:rsidRDefault="00190657" w:rsidP="008E0823">
            <w:pPr>
              <w:autoSpaceDE w:val="0"/>
              <w:autoSpaceDN w:val="0"/>
              <w:jc w:val="both"/>
            </w:pPr>
          </w:p>
        </w:tc>
        <w:tc>
          <w:tcPr>
            <w:tcW w:w="2694" w:type="dxa"/>
          </w:tcPr>
          <w:p w:rsidR="00190657" w:rsidRPr="00062E4B" w:rsidRDefault="00190657" w:rsidP="008E0823">
            <w:pPr>
              <w:autoSpaceDE w:val="0"/>
              <w:autoSpaceDN w:val="0"/>
              <w:jc w:val="both"/>
            </w:pPr>
          </w:p>
        </w:tc>
        <w:tc>
          <w:tcPr>
            <w:tcW w:w="171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c>
          <w:tcPr>
            <w:tcW w:w="2047" w:type="dxa"/>
          </w:tcPr>
          <w:p w:rsidR="00190657" w:rsidRPr="00062E4B" w:rsidRDefault="00190657" w:rsidP="008E0823">
            <w:pPr>
              <w:autoSpaceDE w:val="0"/>
              <w:autoSpaceDN w:val="0"/>
              <w:jc w:val="both"/>
            </w:pPr>
          </w:p>
        </w:tc>
      </w:tr>
    </w:tbl>
    <w:p w:rsidR="00190657" w:rsidRPr="00062E4B" w:rsidRDefault="00190657" w:rsidP="00190657">
      <w:pPr>
        <w:autoSpaceDE w:val="0"/>
        <w:autoSpaceDN w:val="0"/>
        <w:spacing w:before="120"/>
        <w:jc w:val="both"/>
      </w:pPr>
      <w:r w:rsidRPr="00062E4B">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190657" w:rsidRPr="00062E4B" w:rsidRDefault="00190657" w:rsidP="00190657">
      <w:pPr>
        <w:pBdr>
          <w:top w:val="single" w:sz="4" w:space="1" w:color="auto"/>
        </w:pBdr>
        <w:autoSpaceDE w:val="0"/>
        <w:autoSpaceDN w:val="0"/>
        <w:ind w:left="5670"/>
        <w:jc w:val="both"/>
      </w:pPr>
      <w:proofErr w:type="gramStart"/>
      <w:r w:rsidRPr="00062E4B">
        <w:t>(фамилия, имя, отчество,</w:t>
      </w:r>
      <w:proofErr w:type="gramEnd"/>
    </w:p>
    <w:p w:rsidR="00190657" w:rsidRPr="00062E4B" w:rsidRDefault="00190657" w:rsidP="00190657">
      <w:pPr>
        <w:autoSpaceDE w:val="0"/>
        <w:autoSpaceDN w:val="0"/>
        <w:jc w:val="both"/>
      </w:pPr>
    </w:p>
    <w:p w:rsidR="00190657" w:rsidRPr="00062E4B" w:rsidRDefault="00190657" w:rsidP="00190657">
      <w:pPr>
        <w:pBdr>
          <w:top w:val="single" w:sz="4" w:space="1" w:color="auto"/>
        </w:pBdr>
        <w:autoSpaceDE w:val="0"/>
        <w:autoSpaceDN w:val="0"/>
        <w:jc w:val="both"/>
      </w:pPr>
      <w:r w:rsidRPr="00062E4B">
        <w:t>с какого времени они проживают за границей)</w:t>
      </w:r>
    </w:p>
    <w:p w:rsidR="00190657" w:rsidRPr="00062E4B" w:rsidRDefault="00190657" w:rsidP="00190657">
      <w:pPr>
        <w:autoSpaceDE w:val="0"/>
        <w:autoSpaceDN w:val="0"/>
        <w:jc w:val="both"/>
      </w:pPr>
    </w:p>
    <w:p w:rsidR="00190657" w:rsidRPr="00062E4B" w:rsidRDefault="00190657" w:rsidP="00190657">
      <w:pPr>
        <w:pBdr>
          <w:top w:val="single" w:sz="4" w:space="1" w:color="auto"/>
        </w:pBdr>
        <w:autoSpaceDE w:val="0"/>
        <w:autoSpaceDN w:val="0"/>
        <w:jc w:val="both"/>
      </w:pPr>
    </w:p>
    <w:p w:rsidR="00190657" w:rsidRPr="00062E4B" w:rsidRDefault="00190657" w:rsidP="00190657">
      <w:pPr>
        <w:autoSpaceDE w:val="0"/>
        <w:autoSpaceDN w:val="0"/>
        <w:jc w:val="both"/>
      </w:pPr>
    </w:p>
    <w:p w:rsidR="00190657" w:rsidRPr="00062E4B" w:rsidRDefault="00190657" w:rsidP="00190657">
      <w:pPr>
        <w:pBdr>
          <w:top w:val="single" w:sz="4" w:space="1" w:color="auto"/>
        </w:pBdr>
        <w:autoSpaceDE w:val="0"/>
        <w:autoSpaceDN w:val="0"/>
        <w:jc w:val="both"/>
      </w:pPr>
    </w:p>
    <w:p w:rsidR="00190657" w:rsidRPr="00062E4B" w:rsidRDefault="00190657" w:rsidP="00190657">
      <w:pPr>
        <w:tabs>
          <w:tab w:val="left" w:pos="8505"/>
        </w:tabs>
        <w:autoSpaceDE w:val="0"/>
        <w:autoSpaceDN w:val="0"/>
        <w:spacing w:before="240"/>
        <w:jc w:val="both"/>
      </w:pPr>
      <w:r w:rsidRPr="00062E4B">
        <w:t xml:space="preserve">15. Пребывание за границей (когда, где, с какой целью)  </w:t>
      </w:r>
    </w:p>
    <w:p w:rsidR="00190657" w:rsidRPr="00062E4B" w:rsidRDefault="00190657" w:rsidP="00190657">
      <w:pPr>
        <w:pBdr>
          <w:top w:val="single" w:sz="4" w:space="1" w:color="auto"/>
        </w:pBdr>
        <w:tabs>
          <w:tab w:val="left" w:pos="8505"/>
        </w:tabs>
        <w:autoSpaceDE w:val="0"/>
        <w:autoSpaceDN w:val="0"/>
        <w:ind w:left="5783"/>
        <w:jc w:val="both"/>
      </w:pPr>
    </w:p>
    <w:p w:rsidR="00190657" w:rsidRPr="00062E4B" w:rsidRDefault="00190657" w:rsidP="00190657">
      <w:pPr>
        <w:autoSpaceDE w:val="0"/>
        <w:autoSpaceDN w:val="0"/>
        <w:jc w:val="both"/>
      </w:pPr>
    </w:p>
    <w:p w:rsidR="00190657" w:rsidRPr="00062E4B" w:rsidRDefault="00190657" w:rsidP="00190657">
      <w:pPr>
        <w:pBdr>
          <w:top w:val="single" w:sz="4" w:space="1" w:color="auto"/>
        </w:pBdr>
        <w:autoSpaceDE w:val="0"/>
        <w:autoSpaceDN w:val="0"/>
        <w:jc w:val="both"/>
      </w:pPr>
    </w:p>
    <w:p w:rsidR="00190657" w:rsidRPr="00062E4B" w:rsidRDefault="00190657" w:rsidP="00190657">
      <w:pPr>
        <w:autoSpaceDE w:val="0"/>
        <w:autoSpaceDN w:val="0"/>
        <w:jc w:val="both"/>
      </w:pPr>
    </w:p>
    <w:p w:rsidR="00190657" w:rsidRPr="00062E4B" w:rsidRDefault="00190657" w:rsidP="00190657">
      <w:pPr>
        <w:pBdr>
          <w:top w:val="single" w:sz="4" w:space="1" w:color="auto"/>
        </w:pBdr>
        <w:autoSpaceDE w:val="0"/>
        <w:autoSpaceDN w:val="0"/>
        <w:jc w:val="both"/>
      </w:pPr>
    </w:p>
    <w:p w:rsidR="00190657" w:rsidRPr="00062E4B" w:rsidRDefault="00190657" w:rsidP="00190657">
      <w:pPr>
        <w:autoSpaceDE w:val="0"/>
        <w:autoSpaceDN w:val="0"/>
        <w:jc w:val="both"/>
      </w:pPr>
    </w:p>
    <w:p w:rsidR="00190657" w:rsidRPr="00062E4B" w:rsidRDefault="00190657" w:rsidP="00190657">
      <w:pPr>
        <w:pBdr>
          <w:top w:val="single" w:sz="4" w:space="1" w:color="auto"/>
        </w:pBdr>
        <w:autoSpaceDE w:val="0"/>
        <w:autoSpaceDN w:val="0"/>
        <w:jc w:val="both"/>
      </w:pPr>
    </w:p>
    <w:p w:rsidR="00190657" w:rsidRPr="00062E4B" w:rsidRDefault="00190657" w:rsidP="00190657">
      <w:pPr>
        <w:tabs>
          <w:tab w:val="left" w:pos="8505"/>
        </w:tabs>
        <w:autoSpaceDE w:val="0"/>
        <w:autoSpaceDN w:val="0"/>
        <w:jc w:val="both"/>
      </w:pPr>
      <w:r w:rsidRPr="00062E4B">
        <w:t xml:space="preserve">16. Отношение к воинской обязанности и воинское звание  </w:t>
      </w:r>
    </w:p>
    <w:p w:rsidR="00190657" w:rsidRPr="00062E4B" w:rsidRDefault="00190657" w:rsidP="00190657">
      <w:pPr>
        <w:pBdr>
          <w:top w:val="single" w:sz="4" w:space="1" w:color="auto"/>
        </w:pBdr>
        <w:tabs>
          <w:tab w:val="left" w:pos="8505"/>
        </w:tabs>
        <w:autoSpaceDE w:val="0"/>
        <w:autoSpaceDN w:val="0"/>
        <w:ind w:left="6124"/>
        <w:jc w:val="both"/>
      </w:pPr>
    </w:p>
    <w:p w:rsidR="00190657" w:rsidRPr="00062E4B" w:rsidRDefault="00190657" w:rsidP="00190657">
      <w:pPr>
        <w:autoSpaceDE w:val="0"/>
        <w:autoSpaceDN w:val="0"/>
        <w:jc w:val="both"/>
      </w:pPr>
    </w:p>
    <w:p w:rsidR="00190657" w:rsidRPr="00062E4B" w:rsidRDefault="00190657" w:rsidP="00190657">
      <w:pPr>
        <w:pBdr>
          <w:top w:val="single" w:sz="4" w:space="1" w:color="auto"/>
        </w:pBdr>
        <w:autoSpaceDE w:val="0"/>
        <w:autoSpaceDN w:val="0"/>
        <w:jc w:val="both"/>
      </w:pPr>
    </w:p>
    <w:p w:rsidR="00190657" w:rsidRPr="00062E4B" w:rsidRDefault="00190657" w:rsidP="00190657">
      <w:pPr>
        <w:tabs>
          <w:tab w:val="left" w:pos="8505"/>
        </w:tabs>
        <w:autoSpaceDE w:val="0"/>
        <w:autoSpaceDN w:val="0"/>
        <w:jc w:val="both"/>
      </w:pPr>
      <w:r w:rsidRPr="00062E4B">
        <w:t xml:space="preserve">17. Домашний адрес (адрес регистрации, фактического проживания), номер телефона (либо иной вид связи)  </w:t>
      </w:r>
    </w:p>
    <w:p w:rsidR="00190657" w:rsidRPr="00062E4B" w:rsidRDefault="00190657" w:rsidP="00190657">
      <w:pPr>
        <w:pBdr>
          <w:top w:val="single" w:sz="4" w:space="1" w:color="auto"/>
        </w:pBdr>
        <w:tabs>
          <w:tab w:val="left" w:pos="8505"/>
        </w:tabs>
        <w:autoSpaceDE w:val="0"/>
        <w:autoSpaceDN w:val="0"/>
        <w:ind w:left="1174"/>
        <w:jc w:val="both"/>
      </w:pPr>
    </w:p>
    <w:p w:rsidR="00190657" w:rsidRPr="00062E4B" w:rsidRDefault="00190657" w:rsidP="00190657">
      <w:pPr>
        <w:autoSpaceDE w:val="0"/>
        <w:autoSpaceDN w:val="0"/>
        <w:jc w:val="both"/>
      </w:pPr>
    </w:p>
    <w:p w:rsidR="00190657" w:rsidRPr="00062E4B" w:rsidRDefault="00190657" w:rsidP="00190657">
      <w:pPr>
        <w:pBdr>
          <w:top w:val="single" w:sz="4" w:space="1" w:color="auto"/>
        </w:pBdr>
        <w:autoSpaceDE w:val="0"/>
        <w:autoSpaceDN w:val="0"/>
        <w:jc w:val="both"/>
      </w:pPr>
    </w:p>
    <w:p w:rsidR="00190657" w:rsidRPr="00062E4B" w:rsidRDefault="00190657" w:rsidP="00190657">
      <w:pPr>
        <w:autoSpaceDE w:val="0"/>
        <w:autoSpaceDN w:val="0"/>
        <w:jc w:val="both"/>
      </w:pPr>
    </w:p>
    <w:p w:rsidR="00190657" w:rsidRPr="00062E4B" w:rsidRDefault="00190657" w:rsidP="00190657">
      <w:pPr>
        <w:pBdr>
          <w:top w:val="single" w:sz="4" w:space="1" w:color="auto"/>
        </w:pBdr>
        <w:autoSpaceDE w:val="0"/>
        <w:autoSpaceDN w:val="0"/>
        <w:jc w:val="both"/>
      </w:pPr>
    </w:p>
    <w:p w:rsidR="00190657" w:rsidRPr="00062E4B" w:rsidRDefault="00190657" w:rsidP="00190657">
      <w:pPr>
        <w:autoSpaceDE w:val="0"/>
        <w:autoSpaceDN w:val="0"/>
        <w:jc w:val="both"/>
      </w:pPr>
    </w:p>
    <w:p w:rsidR="00190657" w:rsidRPr="00062E4B" w:rsidRDefault="00190657" w:rsidP="00190657">
      <w:pPr>
        <w:pBdr>
          <w:top w:val="single" w:sz="4" w:space="1" w:color="auto"/>
        </w:pBdr>
        <w:autoSpaceDE w:val="0"/>
        <w:autoSpaceDN w:val="0"/>
        <w:jc w:val="both"/>
      </w:pPr>
    </w:p>
    <w:p w:rsidR="00190657" w:rsidRPr="00062E4B" w:rsidRDefault="00190657" w:rsidP="00190657">
      <w:pPr>
        <w:autoSpaceDE w:val="0"/>
        <w:autoSpaceDN w:val="0"/>
        <w:jc w:val="both"/>
      </w:pPr>
    </w:p>
    <w:p w:rsidR="00190657" w:rsidRPr="00062E4B" w:rsidRDefault="00190657" w:rsidP="00190657">
      <w:pPr>
        <w:pBdr>
          <w:top w:val="single" w:sz="4" w:space="1" w:color="auto"/>
        </w:pBdr>
        <w:autoSpaceDE w:val="0"/>
        <w:autoSpaceDN w:val="0"/>
        <w:jc w:val="both"/>
      </w:pPr>
    </w:p>
    <w:p w:rsidR="00190657" w:rsidRPr="00062E4B" w:rsidRDefault="00190657" w:rsidP="00190657">
      <w:pPr>
        <w:tabs>
          <w:tab w:val="left" w:pos="8505"/>
        </w:tabs>
        <w:autoSpaceDE w:val="0"/>
        <w:autoSpaceDN w:val="0"/>
        <w:jc w:val="both"/>
      </w:pPr>
      <w:r w:rsidRPr="00062E4B">
        <w:t xml:space="preserve">18. Паспорт или документ, его заменяющий  </w:t>
      </w:r>
    </w:p>
    <w:p w:rsidR="00190657" w:rsidRPr="00062E4B" w:rsidRDefault="00190657" w:rsidP="00190657">
      <w:pPr>
        <w:pBdr>
          <w:top w:val="single" w:sz="4" w:space="1" w:color="auto"/>
        </w:pBdr>
        <w:tabs>
          <w:tab w:val="left" w:pos="8505"/>
        </w:tabs>
        <w:autoSpaceDE w:val="0"/>
        <w:autoSpaceDN w:val="0"/>
        <w:ind w:left="4640"/>
        <w:jc w:val="both"/>
      </w:pPr>
      <w:r w:rsidRPr="00062E4B">
        <w:t>(серия, номер, кем и когда выдан)</w:t>
      </w:r>
    </w:p>
    <w:p w:rsidR="00190657" w:rsidRPr="00062E4B" w:rsidRDefault="00190657" w:rsidP="00190657">
      <w:pPr>
        <w:autoSpaceDE w:val="0"/>
        <w:autoSpaceDN w:val="0"/>
        <w:jc w:val="both"/>
      </w:pPr>
    </w:p>
    <w:p w:rsidR="00190657" w:rsidRPr="00062E4B" w:rsidRDefault="00190657" w:rsidP="00190657">
      <w:pPr>
        <w:pBdr>
          <w:top w:val="single" w:sz="4" w:space="1" w:color="auto"/>
        </w:pBdr>
        <w:autoSpaceDE w:val="0"/>
        <w:autoSpaceDN w:val="0"/>
        <w:jc w:val="both"/>
      </w:pPr>
    </w:p>
    <w:p w:rsidR="00190657" w:rsidRPr="00062E4B" w:rsidRDefault="00190657" w:rsidP="00190657">
      <w:pPr>
        <w:autoSpaceDE w:val="0"/>
        <w:autoSpaceDN w:val="0"/>
        <w:jc w:val="both"/>
      </w:pPr>
    </w:p>
    <w:p w:rsidR="00190657" w:rsidRPr="00062E4B" w:rsidRDefault="00190657" w:rsidP="00190657">
      <w:pPr>
        <w:pBdr>
          <w:top w:val="single" w:sz="4" w:space="1" w:color="auto"/>
        </w:pBdr>
        <w:autoSpaceDE w:val="0"/>
        <w:autoSpaceDN w:val="0"/>
        <w:jc w:val="both"/>
      </w:pPr>
    </w:p>
    <w:p w:rsidR="00190657" w:rsidRPr="00062E4B" w:rsidRDefault="00190657" w:rsidP="00190657">
      <w:pPr>
        <w:tabs>
          <w:tab w:val="left" w:pos="8505"/>
        </w:tabs>
        <w:autoSpaceDE w:val="0"/>
        <w:autoSpaceDN w:val="0"/>
        <w:jc w:val="both"/>
      </w:pPr>
      <w:r w:rsidRPr="00062E4B">
        <w:t xml:space="preserve">19. Наличие заграничного паспорта  </w:t>
      </w:r>
    </w:p>
    <w:p w:rsidR="00190657" w:rsidRPr="00062E4B" w:rsidRDefault="00190657" w:rsidP="00190657">
      <w:pPr>
        <w:pBdr>
          <w:top w:val="single" w:sz="4" w:space="1" w:color="auto"/>
        </w:pBdr>
        <w:autoSpaceDE w:val="0"/>
        <w:autoSpaceDN w:val="0"/>
        <w:ind w:left="3771"/>
        <w:jc w:val="both"/>
      </w:pPr>
      <w:r w:rsidRPr="00062E4B">
        <w:t>(серия, номер, кем и когда выдан)</w:t>
      </w:r>
    </w:p>
    <w:p w:rsidR="00190657" w:rsidRPr="00062E4B" w:rsidRDefault="00190657" w:rsidP="00190657">
      <w:pPr>
        <w:autoSpaceDE w:val="0"/>
        <w:autoSpaceDN w:val="0"/>
        <w:jc w:val="both"/>
      </w:pPr>
    </w:p>
    <w:p w:rsidR="00190657" w:rsidRPr="00062E4B" w:rsidRDefault="00190657" w:rsidP="00190657">
      <w:pPr>
        <w:pBdr>
          <w:top w:val="single" w:sz="4" w:space="1" w:color="auto"/>
        </w:pBdr>
        <w:autoSpaceDE w:val="0"/>
        <w:autoSpaceDN w:val="0"/>
        <w:jc w:val="both"/>
      </w:pPr>
    </w:p>
    <w:p w:rsidR="00190657" w:rsidRPr="00062E4B" w:rsidRDefault="00190657" w:rsidP="00190657">
      <w:pPr>
        <w:autoSpaceDE w:val="0"/>
        <w:autoSpaceDN w:val="0"/>
        <w:jc w:val="both"/>
      </w:pPr>
    </w:p>
    <w:p w:rsidR="00190657" w:rsidRPr="00062E4B" w:rsidRDefault="00190657" w:rsidP="00190657">
      <w:pPr>
        <w:pBdr>
          <w:top w:val="single" w:sz="4" w:space="1" w:color="auto"/>
        </w:pBdr>
        <w:autoSpaceDE w:val="0"/>
        <w:autoSpaceDN w:val="0"/>
        <w:jc w:val="both"/>
      </w:pPr>
    </w:p>
    <w:p w:rsidR="00190657" w:rsidRPr="00062E4B" w:rsidRDefault="00190657" w:rsidP="00190657">
      <w:pPr>
        <w:autoSpaceDE w:val="0"/>
        <w:autoSpaceDN w:val="0"/>
        <w:jc w:val="both"/>
      </w:pPr>
      <w:r w:rsidRPr="00062E4B">
        <w:t>20. Номер страхового свидетельства обязательного пенсионного страхования (если имеется)</w:t>
      </w:r>
      <w:r w:rsidRPr="00062E4B">
        <w:br/>
      </w:r>
    </w:p>
    <w:p w:rsidR="00190657" w:rsidRPr="00062E4B" w:rsidRDefault="00190657" w:rsidP="00190657">
      <w:pPr>
        <w:autoSpaceDE w:val="0"/>
        <w:autoSpaceDN w:val="0"/>
        <w:jc w:val="both"/>
      </w:pPr>
    </w:p>
    <w:p w:rsidR="00190657" w:rsidRPr="00062E4B" w:rsidRDefault="00190657" w:rsidP="00190657">
      <w:pPr>
        <w:pBdr>
          <w:top w:val="single" w:sz="4" w:space="1" w:color="auto"/>
        </w:pBdr>
        <w:autoSpaceDE w:val="0"/>
        <w:autoSpaceDN w:val="0"/>
        <w:jc w:val="both"/>
      </w:pPr>
    </w:p>
    <w:p w:rsidR="00190657" w:rsidRPr="00062E4B" w:rsidRDefault="00190657" w:rsidP="00190657">
      <w:pPr>
        <w:autoSpaceDE w:val="0"/>
        <w:autoSpaceDN w:val="0"/>
        <w:jc w:val="both"/>
      </w:pPr>
      <w:r w:rsidRPr="00062E4B">
        <w:t xml:space="preserve">21. ИНН (если имеется)  </w:t>
      </w:r>
    </w:p>
    <w:p w:rsidR="00190657" w:rsidRPr="00062E4B" w:rsidRDefault="00190657" w:rsidP="00190657">
      <w:pPr>
        <w:pBdr>
          <w:top w:val="single" w:sz="4" w:space="1" w:color="auto"/>
        </w:pBdr>
        <w:autoSpaceDE w:val="0"/>
        <w:autoSpaceDN w:val="0"/>
        <w:ind w:left="2523"/>
        <w:jc w:val="both"/>
      </w:pPr>
    </w:p>
    <w:p w:rsidR="00190657" w:rsidRPr="00062E4B" w:rsidRDefault="00190657" w:rsidP="00190657">
      <w:pPr>
        <w:autoSpaceDE w:val="0"/>
        <w:autoSpaceDN w:val="0"/>
        <w:jc w:val="both"/>
      </w:pPr>
      <w:r w:rsidRPr="00062E4B">
        <w:t xml:space="preserve">22. Дополнительные сведения (участие в выборных представительных органах, другая информация, которую желаете сообщить о себе)  </w:t>
      </w:r>
    </w:p>
    <w:p w:rsidR="00190657" w:rsidRPr="00062E4B" w:rsidRDefault="00190657" w:rsidP="00190657">
      <w:pPr>
        <w:pBdr>
          <w:top w:val="single" w:sz="4" w:space="1" w:color="auto"/>
        </w:pBdr>
        <w:autoSpaceDE w:val="0"/>
        <w:autoSpaceDN w:val="0"/>
        <w:ind w:left="5075"/>
        <w:jc w:val="both"/>
      </w:pPr>
    </w:p>
    <w:p w:rsidR="00190657" w:rsidRPr="00062E4B" w:rsidRDefault="00190657" w:rsidP="00190657">
      <w:pPr>
        <w:autoSpaceDE w:val="0"/>
        <w:autoSpaceDN w:val="0"/>
        <w:jc w:val="both"/>
      </w:pPr>
    </w:p>
    <w:p w:rsidR="00190657" w:rsidRPr="00062E4B" w:rsidRDefault="00190657" w:rsidP="00190657">
      <w:pPr>
        <w:pBdr>
          <w:top w:val="single" w:sz="4" w:space="1" w:color="auto"/>
        </w:pBdr>
        <w:autoSpaceDE w:val="0"/>
        <w:autoSpaceDN w:val="0"/>
        <w:jc w:val="both"/>
      </w:pPr>
    </w:p>
    <w:p w:rsidR="00190657" w:rsidRPr="00062E4B" w:rsidRDefault="00190657" w:rsidP="00190657">
      <w:pPr>
        <w:autoSpaceDE w:val="0"/>
        <w:autoSpaceDN w:val="0"/>
        <w:jc w:val="both"/>
      </w:pPr>
    </w:p>
    <w:p w:rsidR="00190657" w:rsidRPr="00062E4B" w:rsidRDefault="00190657" w:rsidP="00190657">
      <w:pPr>
        <w:pBdr>
          <w:top w:val="single" w:sz="4" w:space="1" w:color="auto"/>
        </w:pBdr>
        <w:autoSpaceDE w:val="0"/>
        <w:autoSpaceDN w:val="0"/>
        <w:jc w:val="both"/>
      </w:pPr>
    </w:p>
    <w:p w:rsidR="00190657" w:rsidRPr="00062E4B" w:rsidRDefault="00190657" w:rsidP="00190657">
      <w:pPr>
        <w:autoSpaceDE w:val="0"/>
        <w:autoSpaceDN w:val="0"/>
        <w:jc w:val="both"/>
      </w:pPr>
    </w:p>
    <w:p w:rsidR="00190657" w:rsidRPr="00062E4B" w:rsidRDefault="00190657" w:rsidP="00190657">
      <w:pPr>
        <w:pBdr>
          <w:top w:val="single" w:sz="4" w:space="1" w:color="auto"/>
        </w:pBdr>
        <w:autoSpaceDE w:val="0"/>
        <w:autoSpaceDN w:val="0"/>
        <w:jc w:val="both"/>
      </w:pPr>
    </w:p>
    <w:p w:rsidR="00190657" w:rsidRPr="00062E4B" w:rsidRDefault="00190657" w:rsidP="00190657">
      <w:pPr>
        <w:autoSpaceDE w:val="0"/>
        <w:autoSpaceDN w:val="0"/>
        <w:jc w:val="both"/>
      </w:pPr>
      <w:r w:rsidRPr="00062E4B">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190657" w:rsidRPr="00062E4B" w:rsidRDefault="00190657" w:rsidP="00190657">
      <w:pPr>
        <w:autoSpaceDE w:val="0"/>
        <w:autoSpaceDN w:val="0"/>
        <w:spacing w:after="600"/>
        <w:ind w:firstLine="567"/>
        <w:jc w:val="both"/>
      </w:pPr>
      <w:r w:rsidRPr="00062E4B">
        <w:rPr>
          <w:bCs/>
        </w:rPr>
        <w:lastRenderedPageBreak/>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062E4B">
        <w:rPr>
          <w:bCs/>
        </w:rPr>
        <w:t>согласна</w:t>
      </w:r>
      <w:proofErr w:type="gramEnd"/>
      <w:r w:rsidRPr="00062E4B">
        <w:rPr>
          <w:bCs/>
        </w:rPr>
        <w:t>).</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190657" w:rsidRPr="00062E4B" w:rsidTr="008E0823">
        <w:tc>
          <w:tcPr>
            <w:tcW w:w="170" w:type="dxa"/>
            <w:tcBorders>
              <w:top w:val="nil"/>
              <w:left w:val="nil"/>
              <w:bottom w:val="nil"/>
              <w:right w:val="nil"/>
            </w:tcBorders>
            <w:vAlign w:val="bottom"/>
          </w:tcPr>
          <w:p w:rsidR="00190657" w:rsidRPr="00062E4B" w:rsidRDefault="00190657" w:rsidP="008E0823">
            <w:pPr>
              <w:autoSpaceDE w:val="0"/>
              <w:autoSpaceDN w:val="0"/>
              <w:jc w:val="both"/>
            </w:pPr>
            <w:r w:rsidRPr="00062E4B">
              <w:t>“</w:t>
            </w:r>
          </w:p>
        </w:tc>
        <w:tc>
          <w:tcPr>
            <w:tcW w:w="425" w:type="dxa"/>
            <w:tcBorders>
              <w:top w:val="nil"/>
              <w:left w:val="nil"/>
              <w:bottom w:val="single" w:sz="4" w:space="0" w:color="auto"/>
              <w:right w:val="nil"/>
            </w:tcBorders>
            <w:vAlign w:val="bottom"/>
          </w:tcPr>
          <w:p w:rsidR="00190657" w:rsidRPr="00062E4B" w:rsidRDefault="00190657" w:rsidP="008E0823">
            <w:pPr>
              <w:autoSpaceDE w:val="0"/>
              <w:autoSpaceDN w:val="0"/>
              <w:jc w:val="both"/>
            </w:pPr>
          </w:p>
        </w:tc>
        <w:tc>
          <w:tcPr>
            <w:tcW w:w="284" w:type="dxa"/>
            <w:tcBorders>
              <w:top w:val="nil"/>
              <w:left w:val="nil"/>
              <w:bottom w:val="nil"/>
              <w:right w:val="nil"/>
            </w:tcBorders>
            <w:vAlign w:val="bottom"/>
          </w:tcPr>
          <w:p w:rsidR="00190657" w:rsidRPr="00062E4B" w:rsidRDefault="00190657" w:rsidP="008E0823">
            <w:pPr>
              <w:autoSpaceDE w:val="0"/>
              <w:autoSpaceDN w:val="0"/>
              <w:jc w:val="both"/>
            </w:pPr>
            <w:r w:rsidRPr="00062E4B">
              <w:t>”</w:t>
            </w:r>
          </w:p>
        </w:tc>
        <w:tc>
          <w:tcPr>
            <w:tcW w:w="1984" w:type="dxa"/>
            <w:tcBorders>
              <w:top w:val="nil"/>
              <w:left w:val="nil"/>
              <w:bottom w:val="single" w:sz="4" w:space="0" w:color="auto"/>
              <w:right w:val="nil"/>
            </w:tcBorders>
            <w:vAlign w:val="bottom"/>
          </w:tcPr>
          <w:p w:rsidR="00190657" w:rsidRPr="00062E4B" w:rsidRDefault="00190657" w:rsidP="008E0823">
            <w:pPr>
              <w:autoSpaceDE w:val="0"/>
              <w:autoSpaceDN w:val="0"/>
              <w:jc w:val="both"/>
            </w:pPr>
          </w:p>
        </w:tc>
        <w:tc>
          <w:tcPr>
            <w:tcW w:w="426" w:type="dxa"/>
            <w:tcBorders>
              <w:top w:val="nil"/>
              <w:left w:val="nil"/>
              <w:bottom w:val="nil"/>
              <w:right w:val="nil"/>
            </w:tcBorders>
            <w:vAlign w:val="bottom"/>
          </w:tcPr>
          <w:p w:rsidR="00190657" w:rsidRPr="00062E4B" w:rsidRDefault="00190657" w:rsidP="008E0823">
            <w:pPr>
              <w:autoSpaceDE w:val="0"/>
              <w:autoSpaceDN w:val="0"/>
              <w:jc w:val="both"/>
            </w:pPr>
            <w:r w:rsidRPr="00062E4B">
              <w:t>20</w:t>
            </w:r>
          </w:p>
        </w:tc>
        <w:tc>
          <w:tcPr>
            <w:tcW w:w="317" w:type="dxa"/>
            <w:tcBorders>
              <w:top w:val="nil"/>
              <w:left w:val="nil"/>
              <w:bottom w:val="single" w:sz="4" w:space="0" w:color="auto"/>
              <w:right w:val="nil"/>
            </w:tcBorders>
            <w:vAlign w:val="bottom"/>
          </w:tcPr>
          <w:p w:rsidR="00190657" w:rsidRPr="00062E4B" w:rsidRDefault="00190657" w:rsidP="008E0823">
            <w:pPr>
              <w:autoSpaceDE w:val="0"/>
              <w:autoSpaceDN w:val="0"/>
              <w:jc w:val="both"/>
            </w:pPr>
          </w:p>
        </w:tc>
        <w:tc>
          <w:tcPr>
            <w:tcW w:w="4313" w:type="dxa"/>
            <w:tcBorders>
              <w:top w:val="nil"/>
              <w:left w:val="nil"/>
              <w:bottom w:val="nil"/>
              <w:right w:val="nil"/>
            </w:tcBorders>
            <w:vAlign w:val="bottom"/>
          </w:tcPr>
          <w:p w:rsidR="00190657" w:rsidRPr="00062E4B" w:rsidRDefault="00190657" w:rsidP="008E0823">
            <w:pPr>
              <w:tabs>
                <w:tab w:val="left" w:pos="3270"/>
              </w:tabs>
              <w:autoSpaceDE w:val="0"/>
              <w:autoSpaceDN w:val="0"/>
              <w:jc w:val="both"/>
            </w:pPr>
            <w:r w:rsidRPr="00062E4B">
              <w:t xml:space="preserve"> г.</w:t>
            </w:r>
            <w:r w:rsidRPr="00062E4B">
              <w:tab/>
              <w:t>Подпись</w:t>
            </w:r>
          </w:p>
        </w:tc>
        <w:tc>
          <w:tcPr>
            <w:tcW w:w="2315" w:type="dxa"/>
            <w:tcBorders>
              <w:top w:val="nil"/>
              <w:left w:val="nil"/>
              <w:bottom w:val="single" w:sz="4" w:space="0" w:color="auto"/>
              <w:right w:val="nil"/>
            </w:tcBorders>
            <w:vAlign w:val="bottom"/>
          </w:tcPr>
          <w:p w:rsidR="00190657" w:rsidRPr="00062E4B" w:rsidRDefault="00190657" w:rsidP="008E0823">
            <w:pPr>
              <w:autoSpaceDE w:val="0"/>
              <w:autoSpaceDN w:val="0"/>
              <w:jc w:val="both"/>
            </w:pPr>
          </w:p>
        </w:tc>
      </w:tr>
    </w:tbl>
    <w:p w:rsidR="00190657" w:rsidRPr="00062E4B" w:rsidRDefault="00190657" w:rsidP="00190657">
      <w:pPr>
        <w:autoSpaceDE w:val="0"/>
        <w:autoSpaceDN w:val="0"/>
        <w:spacing w:after="240"/>
        <w:jc w:val="both"/>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190657" w:rsidRPr="00062E4B" w:rsidTr="008E0823">
        <w:tc>
          <w:tcPr>
            <w:tcW w:w="2013" w:type="dxa"/>
            <w:tcBorders>
              <w:top w:val="nil"/>
              <w:left w:val="nil"/>
              <w:bottom w:val="nil"/>
              <w:right w:val="nil"/>
            </w:tcBorders>
            <w:vAlign w:val="center"/>
          </w:tcPr>
          <w:p w:rsidR="00190657" w:rsidRPr="00062E4B" w:rsidRDefault="00190657" w:rsidP="008E0823">
            <w:pPr>
              <w:autoSpaceDE w:val="0"/>
              <w:autoSpaceDN w:val="0"/>
              <w:jc w:val="both"/>
            </w:pPr>
            <w:r w:rsidRPr="00062E4B">
              <w:t>М.П.</w:t>
            </w:r>
          </w:p>
        </w:tc>
        <w:tc>
          <w:tcPr>
            <w:tcW w:w="8221" w:type="dxa"/>
            <w:tcBorders>
              <w:top w:val="nil"/>
              <w:left w:val="nil"/>
              <w:bottom w:val="nil"/>
              <w:right w:val="nil"/>
            </w:tcBorders>
          </w:tcPr>
          <w:p w:rsidR="00190657" w:rsidRPr="00062E4B" w:rsidRDefault="00190657" w:rsidP="008E0823">
            <w:pPr>
              <w:autoSpaceDE w:val="0"/>
              <w:autoSpaceDN w:val="0"/>
              <w:jc w:val="both"/>
            </w:pPr>
            <w:r w:rsidRPr="00062E4B">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190657" w:rsidRPr="00062E4B" w:rsidRDefault="00190657" w:rsidP="00190657">
      <w:pPr>
        <w:autoSpaceDE w:val="0"/>
        <w:autoSpaceDN w:val="0"/>
        <w:spacing w:after="240"/>
        <w:jc w:val="both"/>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190657" w:rsidRPr="00062E4B" w:rsidTr="008E0823">
        <w:trPr>
          <w:cantSplit/>
        </w:trPr>
        <w:tc>
          <w:tcPr>
            <w:tcW w:w="170" w:type="dxa"/>
            <w:tcBorders>
              <w:top w:val="nil"/>
              <w:left w:val="nil"/>
              <w:bottom w:val="nil"/>
              <w:right w:val="nil"/>
            </w:tcBorders>
            <w:vAlign w:val="bottom"/>
          </w:tcPr>
          <w:p w:rsidR="00190657" w:rsidRPr="00062E4B" w:rsidRDefault="00190657" w:rsidP="008E0823">
            <w:pPr>
              <w:autoSpaceDE w:val="0"/>
              <w:autoSpaceDN w:val="0"/>
              <w:jc w:val="both"/>
            </w:pPr>
            <w:r w:rsidRPr="00062E4B">
              <w:t>“</w:t>
            </w:r>
          </w:p>
        </w:tc>
        <w:tc>
          <w:tcPr>
            <w:tcW w:w="425" w:type="dxa"/>
            <w:tcBorders>
              <w:top w:val="nil"/>
              <w:left w:val="nil"/>
              <w:bottom w:val="single" w:sz="4" w:space="0" w:color="auto"/>
              <w:right w:val="nil"/>
            </w:tcBorders>
            <w:vAlign w:val="bottom"/>
          </w:tcPr>
          <w:p w:rsidR="00190657" w:rsidRPr="00062E4B" w:rsidRDefault="00190657" w:rsidP="008E0823">
            <w:pPr>
              <w:autoSpaceDE w:val="0"/>
              <w:autoSpaceDN w:val="0"/>
              <w:jc w:val="both"/>
            </w:pPr>
          </w:p>
        </w:tc>
        <w:tc>
          <w:tcPr>
            <w:tcW w:w="284" w:type="dxa"/>
            <w:tcBorders>
              <w:top w:val="nil"/>
              <w:left w:val="nil"/>
              <w:bottom w:val="nil"/>
              <w:right w:val="nil"/>
            </w:tcBorders>
            <w:vAlign w:val="bottom"/>
          </w:tcPr>
          <w:p w:rsidR="00190657" w:rsidRPr="00062E4B" w:rsidRDefault="00190657" w:rsidP="008E0823">
            <w:pPr>
              <w:autoSpaceDE w:val="0"/>
              <w:autoSpaceDN w:val="0"/>
              <w:jc w:val="both"/>
            </w:pPr>
            <w:r w:rsidRPr="00062E4B">
              <w:t>”</w:t>
            </w:r>
          </w:p>
        </w:tc>
        <w:tc>
          <w:tcPr>
            <w:tcW w:w="1984" w:type="dxa"/>
            <w:tcBorders>
              <w:top w:val="nil"/>
              <w:left w:val="nil"/>
              <w:bottom w:val="single" w:sz="4" w:space="0" w:color="auto"/>
              <w:right w:val="nil"/>
            </w:tcBorders>
            <w:vAlign w:val="bottom"/>
          </w:tcPr>
          <w:p w:rsidR="00190657" w:rsidRPr="00062E4B" w:rsidRDefault="00190657" w:rsidP="008E0823">
            <w:pPr>
              <w:autoSpaceDE w:val="0"/>
              <w:autoSpaceDN w:val="0"/>
              <w:jc w:val="both"/>
            </w:pPr>
          </w:p>
        </w:tc>
        <w:tc>
          <w:tcPr>
            <w:tcW w:w="426" w:type="dxa"/>
            <w:tcBorders>
              <w:top w:val="nil"/>
              <w:left w:val="nil"/>
              <w:bottom w:val="nil"/>
              <w:right w:val="nil"/>
            </w:tcBorders>
            <w:vAlign w:val="bottom"/>
          </w:tcPr>
          <w:p w:rsidR="00190657" w:rsidRPr="00062E4B" w:rsidRDefault="00190657" w:rsidP="008E0823">
            <w:pPr>
              <w:autoSpaceDE w:val="0"/>
              <w:autoSpaceDN w:val="0"/>
              <w:jc w:val="both"/>
            </w:pPr>
            <w:r w:rsidRPr="00062E4B">
              <w:t>20</w:t>
            </w:r>
          </w:p>
        </w:tc>
        <w:tc>
          <w:tcPr>
            <w:tcW w:w="317" w:type="dxa"/>
            <w:tcBorders>
              <w:top w:val="nil"/>
              <w:left w:val="nil"/>
              <w:bottom w:val="single" w:sz="4" w:space="0" w:color="auto"/>
              <w:right w:val="nil"/>
            </w:tcBorders>
            <w:vAlign w:val="bottom"/>
          </w:tcPr>
          <w:p w:rsidR="00190657" w:rsidRPr="00062E4B" w:rsidRDefault="00190657" w:rsidP="008E0823">
            <w:pPr>
              <w:autoSpaceDE w:val="0"/>
              <w:autoSpaceDN w:val="0"/>
              <w:jc w:val="both"/>
            </w:pPr>
          </w:p>
        </w:tc>
        <w:tc>
          <w:tcPr>
            <w:tcW w:w="675" w:type="dxa"/>
            <w:tcBorders>
              <w:top w:val="nil"/>
              <w:left w:val="nil"/>
              <w:bottom w:val="nil"/>
              <w:right w:val="nil"/>
            </w:tcBorders>
            <w:vAlign w:val="bottom"/>
          </w:tcPr>
          <w:p w:rsidR="00190657" w:rsidRPr="00062E4B" w:rsidRDefault="00190657" w:rsidP="008E0823">
            <w:pPr>
              <w:tabs>
                <w:tab w:val="left" w:pos="3270"/>
              </w:tabs>
              <w:autoSpaceDE w:val="0"/>
              <w:autoSpaceDN w:val="0"/>
              <w:jc w:val="both"/>
            </w:pPr>
            <w:r w:rsidRPr="00062E4B">
              <w:t xml:space="preserve"> </w:t>
            </w:r>
            <w:proofErr w:type="gramStart"/>
            <w:r w:rsidRPr="00062E4B">
              <w:t>г</w:t>
            </w:r>
            <w:proofErr w:type="gramEnd"/>
            <w:r w:rsidRPr="00062E4B">
              <w:t>.</w:t>
            </w:r>
          </w:p>
        </w:tc>
        <w:tc>
          <w:tcPr>
            <w:tcW w:w="1843" w:type="dxa"/>
            <w:tcBorders>
              <w:top w:val="nil"/>
              <w:left w:val="nil"/>
              <w:bottom w:val="single" w:sz="4" w:space="0" w:color="auto"/>
              <w:right w:val="nil"/>
            </w:tcBorders>
            <w:vAlign w:val="bottom"/>
          </w:tcPr>
          <w:p w:rsidR="00190657" w:rsidRPr="00062E4B" w:rsidRDefault="00190657" w:rsidP="008E0823">
            <w:pPr>
              <w:autoSpaceDE w:val="0"/>
              <w:autoSpaceDN w:val="0"/>
              <w:jc w:val="both"/>
            </w:pPr>
          </w:p>
        </w:tc>
        <w:tc>
          <w:tcPr>
            <w:tcW w:w="4110" w:type="dxa"/>
            <w:tcBorders>
              <w:top w:val="nil"/>
              <w:left w:val="nil"/>
              <w:bottom w:val="single" w:sz="4" w:space="0" w:color="auto"/>
              <w:right w:val="nil"/>
            </w:tcBorders>
            <w:vAlign w:val="bottom"/>
          </w:tcPr>
          <w:p w:rsidR="00190657" w:rsidRPr="00062E4B" w:rsidRDefault="00190657" w:rsidP="008E0823">
            <w:pPr>
              <w:autoSpaceDE w:val="0"/>
              <w:autoSpaceDN w:val="0"/>
              <w:jc w:val="both"/>
            </w:pPr>
          </w:p>
        </w:tc>
      </w:tr>
      <w:tr w:rsidR="00190657" w:rsidRPr="00062E4B" w:rsidTr="008E0823">
        <w:tc>
          <w:tcPr>
            <w:tcW w:w="170" w:type="dxa"/>
            <w:tcBorders>
              <w:top w:val="nil"/>
              <w:left w:val="nil"/>
              <w:bottom w:val="nil"/>
              <w:right w:val="nil"/>
            </w:tcBorders>
          </w:tcPr>
          <w:p w:rsidR="00190657" w:rsidRPr="00062E4B" w:rsidRDefault="00190657" w:rsidP="008E0823">
            <w:pPr>
              <w:autoSpaceDE w:val="0"/>
              <w:autoSpaceDN w:val="0"/>
              <w:jc w:val="both"/>
            </w:pPr>
          </w:p>
        </w:tc>
        <w:tc>
          <w:tcPr>
            <w:tcW w:w="425" w:type="dxa"/>
            <w:tcBorders>
              <w:top w:val="nil"/>
              <w:left w:val="nil"/>
              <w:bottom w:val="nil"/>
              <w:right w:val="nil"/>
            </w:tcBorders>
          </w:tcPr>
          <w:p w:rsidR="00190657" w:rsidRPr="00062E4B" w:rsidRDefault="00190657" w:rsidP="008E0823">
            <w:pPr>
              <w:autoSpaceDE w:val="0"/>
              <w:autoSpaceDN w:val="0"/>
              <w:jc w:val="both"/>
            </w:pPr>
          </w:p>
        </w:tc>
        <w:tc>
          <w:tcPr>
            <w:tcW w:w="284" w:type="dxa"/>
            <w:tcBorders>
              <w:top w:val="nil"/>
              <w:left w:val="nil"/>
              <w:bottom w:val="nil"/>
              <w:right w:val="nil"/>
            </w:tcBorders>
          </w:tcPr>
          <w:p w:rsidR="00190657" w:rsidRPr="00062E4B" w:rsidRDefault="00190657" w:rsidP="008E0823">
            <w:pPr>
              <w:autoSpaceDE w:val="0"/>
              <w:autoSpaceDN w:val="0"/>
              <w:jc w:val="both"/>
            </w:pPr>
          </w:p>
        </w:tc>
        <w:tc>
          <w:tcPr>
            <w:tcW w:w="1984" w:type="dxa"/>
            <w:tcBorders>
              <w:top w:val="nil"/>
              <w:left w:val="nil"/>
              <w:bottom w:val="nil"/>
              <w:right w:val="nil"/>
            </w:tcBorders>
          </w:tcPr>
          <w:p w:rsidR="00190657" w:rsidRPr="00062E4B" w:rsidRDefault="00190657" w:rsidP="008E0823">
            <w:pPr>
              <w:autoSpaceDE w:val="0"/>
              <w:autoSpaceDN w:val="0"/>
              <w:jc w:val="both"/>
            </w:pPr>
          </w:p>
        </w:tc>
        <w:tc>
          <w:tcPr>
            <w:tcW w:w="426" w:type="dxa"/>
            <w:tcBorders>
              <w:top w:val="nil"/>
              <w:left w:val="nil"/>
              <w:bottom w:val="nil"/>
              <w:right w:val="nil"/>
            </w:tcBorders>
          </w:tcPr>
          <w:p w:rsidR="00190657" w:rsidRPr="00062E4B" w:rsidRDefault="00190657" w:rsidP="008E0823">
            <w:pPr>
              <w:autoSpaceDE w:val="0"/>
              <w:autoSpaceDN w:val="0"/>
              <w:jc w:val="both"/>
            </w:pPr>
          </w:p>
        </w:tc>
        <w:tc>
          <w:tcPr>
            <w:tcW w:w="317" w:type="dxa"/>
            <w:tcBorders>
              <w:top w:val="nil"/>
              <w:left w:val="nil"/>
              <w:bottom w:val="nil"/>
              <w:right w:val="nil"/>
            </w:tcBorders>
          </w:tcPr>
          <w:p w:rsidR="00190657" w:rsidRPr="00062E4B" w:rsidRDefault="00190657" w:rsidP="008E0823">
            <w:pPr>
              <w:autoSpaceDE w:val="0"/>
              <w:autoSpaceDN w:val="0"/>
              <w:jc w:val="both"/>
            </w:pPr>
          </w:p>
        </w:tc>
        <w:tc>
          <w:tcPr>
            <w:tcW w:w="675" w:type="dxa"/>
            <w:tcBorders>
              <w:top w:val="nil"/>
              <w:left w:val="nil"/>
              <w:bottom w:val="nil"/>
              <w:right w:val="nil"/>
            </w:tcBorders>
          </w:tcPr>
          <w:p w:rsidR="00190657" w:rsidRPr="00062E4B" w:rsidRDefault="00190657" w:rsidP="008E0823">
            <w:pPr>
              <w:tabs>
                <w:tab w:val="left" w:pos="3270"/>
              </w:tabs>
              <w:autoSpaceDE w:val="0"/>
              <w:autoSpaceDN w:val="0"/>
              <w:jc w:val="both"/>
            </w:pPr>
          </w:p>
        </w:tc>
        <w:tc>
          <w:tcPr>
            <w:tcW w:w="5953" w:type="dxa"/>
            <w:gridSpan w:val="2"/>
            <w:tcBorders>
              <w:top w:val="nil"/>
              <w:left w:val="nil"/>
              <w:bottom w:val="nil"/>
              <w:right w:val="nil"/>
            </w:tcBorders>
          </w:tcPr>
          <w:p w:rsidR="00190657" w:rsidRPr="00062E4B" w:rsidRDefault="00190657" w:rsidP="008E0823">
            <w:pPr>
              <w:autoSpaceDE w:val="0"/>
              <w:autoSpaceDN w:val="0"/>
              <w:jc w:val="both"/>
            </w:pPr>
            <w:r w:rsidRPr="00062E4B">
              <w:t>(подпись, фамилия работника кадровой службы)</w:t>
            </w:r>
          </w:p>
        </w:tc>
      </w:tr>
      <w:tr w:rsidR="00190657" w:rsidRPr="00F0154D" w:rsidTr="008E0823">
        <w:tc>
          <w:tcPr>
            <w:tcW w:w="170" w:type="dxa"/>
            <w:tcBorders>
              <w:top w:val="nil"/>
              <w:left w:val="nil"/>
              <w:bottom w:val="nil"/>
              <w:right w:val="nil"/>
            </w:tcBorders>
          </w:tcPr>
          <w:p w:rsidR="00190657" w:rsidRDefault="00190657" w:rsidP="008E0823">
            <w:pPr>
              <w:autoSpaceDE w:val="0"/>
              <w:autoSpaceDN w:val="0"/>
              <w:jc w:val="both"/>
              <w:rPr>
                <w:sz w:val="20"/>
                <w:szCs w:val="20"/>
              </w:rPr>
            </w:pPr>
          </w:p>
          <w:p w:rsidR="00190657" w:rsidRDefault="00190657" w:rsidP="008E0823">
            <w:pPr>
              <w:autoSpaceDE w:val="0"/>
              <w:autoSpaceDN w:val="0"/>
              <w:jc w:val="both"/>
              <w:rPr>
                <w:sz w:val="20"/>
                <w:szCs w:val="20"/>
              </w:rPr>
            </w:pPr>
          </w:p>
          <w:p w:rsidR="00190657" w:rsidRPr="00F0154D" w:rsidRDefault="00190657" w:rsidP="008E0823">
            <w:pPr>
              <w:autoSpaceDE w:val="0"/>
              <w:autoSpaceDN w:val="0"/>
              <w:jc w:val="both"/>
              <w:rPr>
                <w:sz w:val="20"/>
                <w:szCs w:val="20"/>
              </w:rPr>
            </w:pPr>
          </w:p>
        </w:tc>
        <w:tc>
          <w:tcPr>
            <w:tcW w:w="425" w:type="dxa"/>
            <w:tcBorders>
              <w:top w:val="nil"/>
              <w:left w:val="nil"/>
              <w:bottom w:val="nil"/>
              <w:right w:val="nil"/>
            </w:tcBorders>
          </w:tcPr>
          <w:p w:rsidR="00190657" w:rsidRPr="00F0154D" w:rsidRDefault="00190657" w:rsidP="008E0823">
            <w:pPr>
              <w:autoSpaceDE w:val="0"/>
              <w:autoSpaceDN w:val="0"/>
              <w:jc w:val="both"/>
              <w:rPr>
                <w:sz w:val="20"/>
                <w:szCs w:val="20"/>
              </w:rPr>
            </w:pPr>
          </w:p>
        </w:tc>
        <w:tc>
          <w:tcPr>
            <w:tcW w:w="284" w:type="dxa"/>
            <w:tcBorders>
              <w:top w:val="nil"/>
              <w:left w:val="nil"/>
              <w:bottom w:val="nil"/>
              <w:right w:val="nil"/>
            </w:tcBorders>
          </w:tcPr>
          <w:p w:rsidR="00190657" w:rsidRPr="00F0154D" w:rsidRDefault="00190657" w:rsidP="008E0823">
            <w:pPr>
              <w:autoSpaceDE w:val="0"/>
              <w:autoSpaceDN w:val="0"/>
              <w:jc w:val="both"/>
              <w:rPr>
                <w:sz w:val="20"/>
                <w:szCs w:val="20"/>
              </w:rPr>
            </w:pPr>
          </w:p>
        </w:tc>
        <w:tc>
          <w:tcPr>
            <w:tcW w:w="1984" w:type="dxa"/>
            <w:tcBorders>
              <w:top w:val="nil"/>
              <w:left w:val="nil"/>
              <w:bottom w:val="nil"/>
              <w:right w:val="nil"/>
            </w:tcBorders>
          </w:tcPr>
          <w:p w:rsidR="00190657" w:rsidRPr="00F0154D" w:rsidRDefault="00190657" w:rsidP="008E0823">
            <w:pPr>
              <w:autoSpaceDE w:val="0"/>
              <w:autoSpaceDN w:val="0"/>
              <w:jc w:val="both"/>
              <w:rPr>
                <w:sz w:val="20"/>
                <w:szCs w:val="20"/>
              </w:rPr>
            </w:pPr>
          </w:p>
        </w:tc>
        <w:tc>
          <w:tcPr>
            <w:tcW w:w="426" w:type="dxa"/>
            <w:tcBorders>
              <w:top w:val="nil"/>
              <w:left w:val="nil"/>
              <w:bottom w:val="nil"/>
              <w:right w:val="nil"/>
            </w:tcBorders>
          </w:tcPr>
          <w:p w:rsidR="00190657" w:rsidRPr="00F0154D" w:rsidRDefault="00190657" w:rsidP="008E0823">
            <w:pPr>
              <w:autoSpaceDE w:val="0"/>
              <w:autoSpaceDN w:val="0"/>
              <w:jc w:val="both"/>
              <w:rPr>
                <w:sz w:val="20"/>
                <w:szCs w:val="20"/>
              </w:rPr>
            </w:pPr>
          </w:p>
        </w:tc>
        <w:tc>
          <w:tcPr>
            <w:tcW w:w="317" w:type="dxa"/>
            <w:tcBorders>
              <w:top w:val="nil"/>
              <w:left w:val="nil"/>
              <w:bottom w:val="nil"/>
              <w:right w:val="nil"/>
            </w:tcBorders>
          </w:tcPr>
          <w:p w:rsidR="00190657" w:rsidRPr="00F0154D" w:rsidRDefault="00190657" w:rsidP="008E0823">
            <w:pPr>
              <w:autoSpaceDE w:val="0"/>
              <w:autoSpaceDN w:val="0"/>
              <w:jc w:val="both"/>
              <w:rPr>
                <w:sz w:val="20"/>
                <w:szCs w:val="20"/>
              </w:rPr>
            </w:pPr>
          </w:p>
        </w:tc>
        <w:tc>
          <w:tcPr>
            <w:tcW w:w="675" w:type="dxa"/>
            <w:tcBorders>
              <w:top w:val="nil"/>
              <w:left w:val="nil"/>
              <w:bottom w:val="nil"/>
              <w:right w:val="nil"/>
            </w:tcBorders>
          </w:tcPr>
          <w:p w:rsidR="00190657" w:rsidRPr="00F0154D" w:rsidRDefault="00190657" w:rsidP="008E0823">
            <w:pPr>
              <w:tabs>
                <w:tab w:val="left" w:pos="3270"/>
              </w:tabs>
              <w:autoSpaceDE w:val="0"/>
              <w:autoSpaceDN w:val="0"/>
              <w:jc w:val="both"/>
              <w:rPr>
                <w:sz w:val="20"/>
                <w:szCs w:val="20"/>
              </w:rPr>
            </w:pPr>
          </w:p>
        </w:tc>
        <w:tc>
          <w:tcPr>
            <w:tcW w:w="5953" w:type="dxa"/>
            <w:gridSpan w:val="2"/>
            <w:tcBorders>
              <w:top w:val="nil"/>
              <w:left w:val="nil"/>
              <w:bottom w:val="nil"/>
              <w:right w:val="nil"/>
            </w:tcBorders>
          </w:tcPr>
          <w:p w:rsidR="00190657" w:rsidRPr="00F0154D" w:rsidRDefault="00190657" w:rsidP="008E0823">
            <w:pPr>
              <w:autoSpaceDE w:val="0"/>
              <w:autoSpaceDN w:val="0"/>
              <w:jc w:val="both"/>
              <w:rPr>
                <w:sz w:val="20"/>
                <w:szCs w:val="20"/>
              </w:rPr>
            </w:pPr>
          </w:p>
        </w:tc>
      </w:tr>
    </w:tbl>
    <w:p w:rsidR="006B0FFF" w:rsidRDefault="006B0FFF"/>
    <w:sectPr w:rsidR="006B0FF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157"/>
    <w:rsid w:val="00190657"/>
    <w:rsid w:val="00351157"/>
    <w:rsid w:val="006B0FFF"/>
    <w:rsid w:val="00A420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065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19065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link w:val="ConsPlusNormal0"/>
    <w:rsid w:val="0019065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19065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locked/>
    <w:rsid w:val="00190657"/>
    <w:rPr>
      <w:rFonts w:ascii="Arial" w:eastAsia="Times New Roman" w:hAnsi="Arial" w:cs="Arial"/>
      <w:sz w:val="20"/>
      <w:szCs w:val="20"/>
      <w:lang w:eastAsia="ru-RU"/>
    </w:rPr>
  </w:style>
  <w:style w:type="paragraph" w:customStyle="1" w:styleId="ConsNonformat">
    <w:name w:val="ConsNonformat"/>
    <w:rsid w:val="0019065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3">
    <w:name w:val="Normal (Web)"/>
    <w:basedOn w:val="a"/>
    <w:rsid w:val="00190657"/>
    <w:pPr>
      <w:spacing w:before="100" w:beforeAutospacing="1" w:after="100" w:afterAutospacing="1"/>
    </w:pPr>
  </w:style>
  <w:style w:type="character" w:styleId="a4">
    <w:name w:val="Strong"/>
    <w:qFormat/>
    <w:rsid w:val="0019065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065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19065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link w:val="ConsPlusNormal0"/>
    <w:rsid w:val="0019065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19065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locked/>
    <w:rsid w:val="00190657"/>
    <w:rPr>
      <w:rFonts w:ascii="Arial" w:eastAsia="Times New Roman" w:hAnsi="Arial" w:cs="Arial"/>
      <w:sz w:val="20"/>
      <w:szCs w:val="20"/>
      <w:lang w:eastAsia="ru-RU"/>
    </w:rPr>
  </w:style>
  <w:style w:type="paragraph" w:customStyle="1" w:styleId="ConsNonformat">
    <w:name w:val="ConsNonformat"/>
    <w:rsid w:val="0019065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3">
    <w:name w:val="Normal (Web)"/>
    <w:basedOn w:val="a"/>
    <w:rsid w:val="00190657"/>
    <w:pPr>
      <w:spacing w:before="100" w:beforeAutospacing="1" w:after="100" w:afterAutospacing="1"/>
    </w:pPr>
  </w:style>
  <w:style w:type="character" w:styleId="a4">
    <w:name w:val="Strong"/>
    <w:qFormat/>
    <w:rsid w:val="001906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DBE9E0B2BD4A7BF7C88A917E54B40F5B0CA44CA7F4B32CCBB4117207Do0O1G" TargetMode="External"/><Relationship Id="rId3" Type="http://schemas.openxmlformats.org/officeDocument/2006/relationships/settings" Target="settings.xml"/><Relationship Id="rId7" Type="http://schemas.openxmlformats.org/officeDocument/2006/relationships/hyperlink" Target="consultantplus://offline/ref=DD6B6FF76E751A19F2BF4EC1F6453BFBAF9FF32B6A913D65C0E43C4AB64943D9461C851A026A39ECj2K8E"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gossluzhba.gov.ru/page/index/spravki_bk" TargetMode="External"/><Relationship Id="rId11" Type="http://schemas.openxmlformats.org/officeDocument/2006/relationships/theme" Target="theme/theme1.xml"/><Relationship Id="rId5" Type="http://schemas.openxmlformats.org/officeDocument/2006/relationships/hyperlink" Target="consultantplus://offline/ref=96F8FEADF53C63F9C6792C3E7562FA9C6E3FB860716B6A364C5583030BH013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AFB24F38A92EF68E3B4B64745DA40C2020011FE99C30B14258EFDi2n8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3459</Words>
  <Characters>19718</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Новиков Алексей Владимирович</dc:creator>
  <cp:lastModifiedBy>Новиков Алексей Владимирович</cp:lastModifiedBy>
  <cp:revision>2</cp:revision>
  <dcterms:created xsi:type="dcterms:W3CDTF">2019-03-19T02:46:00Z</dcterms:created>
  <dcterms:modified xsi:type="dcterms:W3CDTF">2019-03-19T02:46:00Z</dcterms:modified>
</cp:coreProperties>
</file>