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81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07"/>
        <w:gridCol w:w="1020"/>
        <w:gridCol w:w="907"/>
        <w:gridCol w:w="1020"/>
        <w:gridCol w:w="1020"/>
        <w:gridCol w:w="907"/>
        <w:gridCol w:w="1020"/>
        <w:gridCol w:w="907"/>
        <w:gridCol w:w="1020"/>
        <w:gridCol w:w="794"/>
        <w:gridCol w:w="1020"/>
        <w:gridCol w:w="907"/>
        <w:gridCol w:w="907"/>
        <w:gridCol w:w="1077"/>
      </w:tblGrid>
      <w:tr w:rsidR="0088556B" w:rsidTr="00213CBE">
        <w:tc>
          <w:tcPr>
            <w:tcW w:w="2268" w:type="dxa"/>
          </w:tcPr>
          <w:p w:rsidR="0088556B" w:rsidRDefault="00213CBE" w:rsidP="00213CBE">
            <w:pPr>
              <w:pStyle w:val="ConsPlusNormal"/>
              <w:jc w:val="center"/>
            </w:pPr>
            <w:bookmarkStart w:id="0" w:name="_GoBack" w:colFirst="1" w:colLast="14"/>
            <w:r>
              <w:t>Н</w:t>
            </w:r>
            <w:r w:rsidR="0088556B">
              <w:t>аименование муниципального района (городского округа) Омской области</w:t>
            </w:r>
          </w:p>
        </w:tc>
        <w:tc>
          <w:tcPr>
            <w:tcW w:w="907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1 </w:t>
            </w:r>
            <w:hyperlink w:anchor="P650">
              <w:r w:rsidRPr="003F3A3B">
                <w:t>&lt;*&gt;</w:t>
              </w:r>
            </w:hyperlink>
          </w:p>
        </w:tc>
        <w:tc>
          <w:tcPr>
            <w:tcW w:w="1020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2 </w:t>
            </w:r>
            <w:hyperlink w:anchor="P651">
              <w:r w:rsidRPr="003F3A3B">
                <w:t>&lt;*&gt;</w:t>
              </w:r>
            </w:hyperlink>
          </w:p>
        </w:tc>
        <w:tc>
          <w:tcPr>
            <w:tcW w:w="907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3 </w:t>
            </w:r>
            <w:hyperlink w:anchor="P652">
              <w:r w:rsidRPr="003F3A3B">
                <w:t>&lt;*&gt;</w:t>
              </w:r>
            </w:hyperlink>
          </w:p>
        </w:tc>
        <w:tc>
          <w:tcPr>
            <w:tcW w:w="1020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4 </w:t>
            </w:r>
            <w:hyperlink w:anchor="P653">
              <w:r w:rsidRPr="003F3A3B">
                <w:t>&lt;*&gt;</w:t>
              </w:r>
            </w:hyperlink>
          </w:p>
        </w:tc>
        <w:tc>
          <w:tcPr>
            <w:tcW w:w="1020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5 </w:t>
            </w:r>
            <w:hyperlink w:anchor="P654">
              <w:r w:rsidRPr="003F3A3B">
                <w:t>&lt;*&gt;</w:t>
              </w:r>
            </w:hyperlink>
          </w:p>
        </w:tc>
        <w:tc>
          <w:tcPr>
            <w:tcW w:w="907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6 </w:t>
            </w:r>
            <w:hyperlink w:anchor="P655">
              <w:r w:rsidRPr="003F3A3B">
                <w:t>&lt;*&gt;</w:t>
              </w:r>
            </w:hyperlink>
          </w:p>
        </w:tc>
        <w:tc>
          <w:tcPr>
            <w:tcW w:w="1020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7 </w:t>
            </w:r>
            <w:hyperlink w:anchor="P656">
              <w:r w:rsidRPr="003F3A3B">
                <w:t>&lt;*&gt;</w:t>
              </w:r>
            </w:hyperlink>
          </w:p>
        </w:tc>
        <w:tc>
          <w:tcPr>
            <w:tcW w:w="907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8 </w:t>
            </w:r>
            <w:hyperlink w:anchor="P657">
              <w:r w:rsidRPr="003F3A3B">
                <w:t>&lt;*&gt;</w:t>
              </w:r>
            </w:hyperlink>
          </w:p>
        </w:tc>
        <w:tc>
          <w:tcPr>
            <w:tcW w:w="1020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9 </w:t>
            </w:r>
            <w:hyperlink w:anchor="P658">
              <w:r w:rsidRPr="003F3A3B">
                <w:t>&lt;*&gt;</w:t>
              </w:r>
            </w:hyperlink>
          </w:p>
        </w:tc>
        <w:tc>
          <w:tcPr>
            <w:tcW w:w="794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10 </w:t>
            </w:r>
            <w:hyperlink w:anchor="P659">
              <w:r w:rsidRPr="003F3A3B">
                <w:t>&lt;*&gt;</w:t>
              </w:r>
            </w:hyperlink>
          </w:p>
        </w:tc>
        <w:tc>
          <w:tcPr>
            <w:tcW w:w="1020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11 </w:t>
            </w:r>
            <w:hyperlink w:anchor="P660">
              <w:r w:rsidRPr="003F3A3B">
                <w:t>&lt;*&gt;</w:t>
              </w:r>
            </w:hyperlink>
          </w:p>
        </w:tc>
        <w:tc>
          <w:tcPr>
            <w:tcW w:w="907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12 </w:t>
            </w:r>
            <w:hyperlink w:anchor="P661">
              <w:r w:rsidRPr="003F3A3B">
                <w:t>&lt;*&gt;</w:t>
              </w:r>
            </w:hyperlink>
          </w:p>
        </w:tc>
        <w:tc>
          <w:tcPr>
            <w:tcW w:w="907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13 </w:t>
            </w:r>
            <w:hyperlink w:anchor="P662">
              <w:r w:rsidRPr="003F3A3B">
                <w:t>&lt;*&gt;</w:t>
              </w:r>
            </w:hyperlink>
          </w:p>
        </w:tc>
        <w:tc>
          <w:tcPr>
            <w:tcW w:w="1077" w:type="dxa"/>
          </w:tcPr>
          <w:p w:rsidR="0088556B" w:rsidRPr="003F3A3B" w:rsidRDefault="0088556B" w:rsidP="00213CBE">
            <w:pPr>
              <w:pStyle w:val="ConsPlusNormal"/>
              <w:jc w:val="center"/>
            </w:pPr>
            <w:r w:rsidRPr="003F3A3B">
              <w:t xml:space="preserve">14 </w:t>
            </w:r>
            <w:hyperlink w:anchor="P663">
              <w:r w:rsidRPr="003F3A3B">
                <w:t>&lt;*&gt;</w:t>
              </w:r>
            </w:hyperlink>
          </w:p>
        </w:tc>
      </w:tr>
      <w:bookmarkEnd w:id="0"/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15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Азовский немецкий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613,93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176,71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328,16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467,76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97,70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377,35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259,85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6,08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41,21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Большереченский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378,27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95,41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186,51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234,62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69,44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212,54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106,69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19,21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26,14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2 185,98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Большеуковский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224,95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52,56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129,20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103,97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41,31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133,45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72,45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0,89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24,89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22,56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Горьковский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348,64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89,01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139,63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230,80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56,25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181,73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141,31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19,27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32,65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Знаменский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271,85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79,11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185,66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256,80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53,16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143,66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256,27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13,05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24,76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Исилькульский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65,98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136,19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224,78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44,78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118,49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29,40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113,34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21,79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21,48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Калачинский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379,87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82,65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151,89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148,12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65,70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151,21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72,44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20,15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27,31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1 570,53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Колосовский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65,05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145,74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142,37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41,69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129,20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70,80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13,08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31,35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Кормиловский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455,64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132,89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275,92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423,14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93,73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314,41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420,02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31,69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46,80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2 959,52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Крутинский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357,94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76,81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168,06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212,78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42,43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155,92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210,73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28,92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1 983,65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Любинский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572,96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144,23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286,51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346,96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85,23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325,98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172,01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3,88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38,43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60,48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2 994,73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Марьяновский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527,20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77,25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243,61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348,12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59,19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252,99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173,90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26,06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45,11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2 629,71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Москаленский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433,65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106,34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211,70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416,69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55,31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181,76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1,84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409,56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23,45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46,70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2 555,97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Муромцевский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316,27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84,53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187,33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229,15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54,59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219,62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236,77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18,03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1 977,54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Называевский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188,20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40,56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79,03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126,17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48,95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70,80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3,23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74,21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2,95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12,72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19,33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lastRenderedPageBreak/>
              <w:t>Нижнеомский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298,43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68,67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140,81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180,10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49,65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187,80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149,23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25,26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1 952,07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Нововаршавский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3,20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340,81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84,83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184,13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105,24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52,67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163,26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12,40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214,06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5,46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20,23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36,79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2 003,06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Одесский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424,67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88,49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186,74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219,89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51,36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231,39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43,39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21,03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31,56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Оконешниковский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2,54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377,06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65,61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128,03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232,23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40,95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148,73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229,49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4,20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16,95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28,80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1 599,09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Омский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1 612,63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158,02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372,28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451,98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95,57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281,47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279,05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51,04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65,25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3 219,34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Павлоградский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428,61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88,78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156,29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202,48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46,87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203,40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19,99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30,10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1 102,10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Полтавский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67,82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136,91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247,06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45,49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207,35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13,53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238,23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16,81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26,94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1 998,37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gramStart"/>
            <w:r>
              <w:t>Русско-Полянский</w:t>
            </w:r>
            <w:proofErr w:type="gram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333,03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61,06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49,46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145,15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36,02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174,39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71,21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12,24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27,50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Саргатский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464,49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116,26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187,91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298,38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59,24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271,07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266,04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22,63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47,51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2 213,55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Седельниковский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277,14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58,68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100,38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140,53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37,18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132,06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12,57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24,92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1 368,87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Таврический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3,69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566,27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121,98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215,26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259,86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71,75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278,19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328,58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5,98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28,14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49,79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2 803,24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Тарский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60,52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102,31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127,45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105,09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189,44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18,76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16,08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Тевризский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262,86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74,95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162,79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158,88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42,46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161,20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168,24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17,49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35,68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Тюкалинский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223,61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49,84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91,18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102,22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30,05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89,17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55,39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0,78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18,70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Усть-Ишимский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154,28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56,83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136,87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42,78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142,22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105,59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11,64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23,65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Черлакский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2,86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407,97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107,28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182,57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60,76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265,49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34,96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265,85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23,90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48,66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proofErr w:type="spellStart"/>
            <w:r>
              <w:t>Шербакульский</w:t>
            </w:r>
            <w:proofErr w:type="spellEnd"/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437,09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90,84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164,82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266,09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55,85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146,04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295,12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3,36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19,43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31,65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2 253,96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г. Исилькуль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645,29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115,22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207,95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168,43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58,56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213,99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165,20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28,26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58,33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1 871,46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г. Калачинск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885,07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166,41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309,03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431,17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93,32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304,06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449,99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43,85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64,37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2 921,53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г. Называевск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542,49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117,75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198,75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165,92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57,35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227,79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84,10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54,28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2 014,55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г. Омск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768,78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123,16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200,35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59,63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231,39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90,12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29,34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73,32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2 247,99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lastRenderedPageBreak/>
              <w:t>г. Тара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681,16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124,07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219,57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296,36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60,19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219,99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</w:pP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30,19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50,55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1 969,58</w:t>
            </w:r>
          </w:p>
        </w:tc>
      </w:tr>
      <w:tr w:rsidR="0088556B" w:rsidTr="00213CBE">
        <w:tc>
          <w:tcPr>
            <w:tcW w:w="2268" w:type="dxa"/>
          </w:tcPr>
          <w:p w:rsidR="0088556B" w:rsidRDefault="0088556B" w:rsidP="00213CBE">
            <w:pPr>
              <w:pStyle w:val="ConsPlusNormal"/>
            </w:pPr>
            <w:r>
              <w:t>г. Тюкалинск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3,85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4 835,84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982,06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2 849,77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1 663,28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688,58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1 654,30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1 272,76</w:t>
            </w:r>
          </w:p>
        </w:tc>
        <w:tc>
          <w:tcPr>
            <w:tcW w:w="794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1 089,85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467,53</w:t>
            </w:r>
          </w:p>
        </w:tc>
        <w:tc>
          <w:tcPr>
            <w:tcW w:w="90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744,82</w:t>
            </w:r>
          </w:p>
        </w:tc>
        <w:tc>
          <w:tcPr>
            <w:tcW w:w="1077" w:type="dxa"/>
          </w:tcPr>
          <w:p w:rsidR="0088556B" w:rsidRDefault="0088556B" w:rsidP="00213CBE">
            <w:pPr>
              <w:pStyle w:val="ConsPlusNormal"/>
              <w:jc w:val="center"/>
            </w:pPr>
            <w:r>
              <w:t>5 541,59</w:t>
            </w:r>
          </w:p>
        </w:tc>
      </w:tr>
    </w:tbl>
    <w:p w:rsidR="0088556B" w:rsidRDefault="0088556B">
      <w:pPr>
        <w:pStyle w:val="ConsPlusNormal"/>
        <w:sectPr w:rsidR="008855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8556B" w:rsidRDefault="0088556B">
      <w:pPr>
        <w:pStyle w:val="ConsPlusNormal"/>
        <w:jc w:val="both"/>
      </w:pPr>
    </w:p>
    <w:p w:rsidR="0088556B" w:rsidRDefault="0088556B">
      <w:pPr>
        <w:pStyle w:val="ConsPlusNormal"/>
        <w:ind w:firstLine="540"/>
        <w:jc w:val="both"/>
      </w:pPr>
      <w:r>
        <w:t>--------------------------------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1" w:name="P650"/>
      <w:bookmarkEnd w:id="1"/>
      <w:r>
        <w:t>1 &lt;*&gt; - сегмент "Сельскохозяйственное использование";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2" w:name="P651"/>
      <w:bookmarkEnd w:id="2"/>
      <w:r>
        <w:t>2 &lt;*&gt; - сегмент "Жилая застройка (</w:t>
      </w:r>
      <w:proofErr w:type="spellStart"/>
      <w:r>
        <w:t>среднеэтажная</w:t>
      </w:r>
      <w:proofErr w:type="spellEnd"/>
      <w:r>
        <w:t xml:space="preserve"> и многоэтажная)";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3" w:name="P652"/>
      <w:bookmarkEnd w:id="3"/>
      <w:r>
        <w:t>3 &lt;*&gt; - сегмент "Общественное использование";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4" w:name="P653"/>
      <w:bookmarkEnd w:id="4"/>
      <w:r>
        <w:t>4 &lt;*&gt; - сегмент "Предпринимательство";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5" w:name="P654"/>
      <w:bookmarkEnd w:id="5"/>
      <w:r>
        <w:t>5 &lt;*&gt; - сегмент "Отдых (рекреация)";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6" w:name="P655"/>
      <w:bookmarkEnd w:id="6"/>
      <w:r>
        <w:t>6 &lt;*&gt; - сегмент "Производственная деятельность";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7" w:name="P656"/>
      <w:bookmarkEnd w:id="7"/>
      <w:r>
        <w:t>7 &lt;*&gt; - сегмент "Транспорт";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8" w:name="P657"/>
      <w:bookmarkEnd w:id="8"/>
      <w:r>
        <w:t>8 &lt;*&gt; - сегмент "Обеспечение обороны и безопасности";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9" w:name="P658"/>
      <w:bookmarkEnd w:id="9"/>
      <w:r>
        <w:t>9 &lt;*&gt; - сегмент "Охраняемые природные территории и благоустройство";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10" w:name="P659"/>
      <w:bookmarkEnd w:id="10"/>
      <w:r>
        <w:t>10 &lt;*&gt; - сегмент "Использование лесов";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11" w:name="P660"/>
      <w:bookmarkEnd w:id="11"/>
      <w:r>
        <w:t>11 &lt;*&gt; - сегмент "Водные объекты";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12" w:name="P661"/>
      <w:bookmarkEnd w:id="12"/>
      <w:r>
        <w:t>12 &lt;*&gt; - сегмент "Специальное, ритуальное использование, запас";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13" w:name="P662"/>
      <w:bookmarkEnd w:id="13"/>
      <w:r>
        <w:t>13 &lt;*&gt; - сегмент "Садоводство и огородничество, малоэтажная жилая застройка";</w:t>
      </w:r>
    </w:p>
    <w:p w:rsidR="0088556B" w:rsidRDefault="0088556B">
      <w:pPr>
        <w:pStyle w:val="ConsPlusNormal"/>
        <w:spacing w:before="200"/>
        <w:ind w:firstLine="540"/>
        <w:jc w:val="both"/>
      </w:pPr>
      <w:bookmarkStart w:id="14" w:name="P663"/>
      <w:bookmarkEnd w:id="14"/>
      <w:r>
        <w:t>14 &lt;*&gt; - сегмент "Иное использование" - вид использования земельных участков, не указанный в предыдущих 13 сегментах.</w:t>
      </w:r>
    </w:p>
    <w:p w:rsidR="0088556B" w:rsidRDefault="0088556B">
      <w:pPr>
        <w:pStyle w:val="ConsPlusNormal"/>
        <w:jc w:val="both"/>
      </w:pPr>
    </w:p>
    <w:p w:rsidR="0088556B" w:rsidRDefault="0088556B">
      <w:pPr>
        <w:pStyle w:val="ConsPlusNormal"/>
        <w:jc w:val="both"/>
      </w:pPr>
    </w:p>
    <w:p w:rsidR="0088556B" w:rsidRDefault="008855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B0D" w:rsidRDefault="003F3A3B"/>
    <w:sectPr w:rsidR="007A6B0D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BE" w:rsidRDefault="00213CBE" w:rsidP="00213CBE">
      <w:pPr>
        <w:spacing w:after="0" w:line="240" w:lineRule="auto"/>
      </w:pPr>
      <w:r>
        <w:separator/>
      </w:r>
    </w:p>
  </w:endnote>
  <w:endnote w:type="continuationSeparator" w:id="0">
    <w:p w:rsidR="00213CBE" w:rsidRDefault="00213CBE" w:rsidP="0021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0E" w:rsidRDefault="00B741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0E" w:rsidRDefault="00B741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0E" w:rsidRDefault="00B741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BE" w:rsidRDefault="00213CBE" w:rsidP="00213CBE">
      <w:pPr>
        <w:spacing w:after="0" w:line="240" w:lineRule="auto"/>
      </w:pPr>
      <w:r>
        <w:separator/>
      </w:r>
    </w:p>
  </w:footnote>
  <w:footnote w:type="continuationSeparator" w:id="0">
    <w:p w:rsidR="00213CBE" w:rsidRDefault="00213CBE" w:rsidP="0021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0E" w:rsidRDefault="00B741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0E" w:rsidRDefault="00B741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BE" w:rsidRDefault="00213CBE" w:rsidP="00213CBE">
    <w:pPr>
      <w:pStyle w:val="a3"/>
      <w:jc w:val="right"/>
    </w:pPr>
    <w:r>
      <w:t>Приложение N 2</w:t>
    </w:r>
  </w:p>
  <w:p w:rsidR="00213CBE" w:rsidRDefault="00213CBE" w:rsidP="00213CBE">
    <w:pPr>
      <w:pStyle w:val="a3"/>
      <w:jc w:val="right"/>
    </w:pPr>
    <w:r>
      <w:t xml:space="preserve">к приказу Министерства </w:t>
    </w:r>
    <w:proofErr w:type="gramStart"/>
    <w:r>
      <w:t>имущественных</w:t>
    </w:r>
    <w:proofErr w:type="gramEnd"/>
  </w:p>
  <w:p w:rsidR="00213CBE" w:rsidRDefault="00213CBE" w:rsidP="00213CBE">
    <w:pPr>
      <w:pStyle w:val="a3"/>
      <w:jc w:val="right"/>
    </w:pPr>
    <w:r>
      <w:t>отношений Омской области</w:t>
    </w:r>
  </w:p>
  <w:p w:rsidR="00213CBE" w:rsidRDefault="00213CBE" w:rsidP="00213CBE">
    <w:pPr>
      <w:pStyle w:val="a3"/>
      <w:jc w:val="right"/>
    </w:pPr>
    <w:r>
      <w:t>от 9 сентября 2022 г. N 78-п</w:t>
    </w:r>
  </w:p>
  <w:p w:rsidR="00213CBE" w:rsidRDefault="00213CBE" w:rsidP="00213CBE">
    <w:pPr>
      <w:pStyle w:val="a3"/>
      <w:jc w:val="right"/>
    </w:pPr>
  </w:p>
  <w:p w:rsidR="00213CBE" w:rsidRDefault="00213CBE" w:rsidP="00213CBE">
    <w:pPr>
      <w:pStyle w:val="a3"/>
      <w:jc w:val="right"/>
    </w:pPr>
    <w:r>
      <w:t>Средний уровень кадастровой стоимости</w:t>
    </w:r>
  </w:p>
  <w:p w:rsidR="00213CBE" w:rsidRDefault="00213CBE" w:rsidP="00213CBE">
    <w:pPr>
      <w:pStyle w:val="a3"/>
      <w:jc w:val="right"/>
    </w:pPr>
    <w:r>
      <w:t>земельных участков по муниципальным районам</w:t>
    </w:r>
  </w:p>
  <w:p w:rsidR="00213CBE" w:rsidRDefault="00213CBE" w:rsidP="00213CBE">
    <w:pPr>
      <w:pStyle w:val="a3"/>
      <w:jc w:val="right"/>
    </w:pPr>
    <w:r>
      <w:t>Омской области, руб./</w:t>
    </w:r>
    <w:proofErr w:type="spellStart"/>
    <w:r>
      <w:t>кв</w:t>
    </w:r>
    <w:proofErr w:type="gramStart"/>
    <w:r>
      <w:t>.м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6B"/>
    <w:rsid w:val="00213CBE"/>
    <w:rsid w:val="003F3A3B"/>
    <w:rsid w:val="00686A21"/>
    <w:rsid w:val="0088556B"/>
    <w:rsid w:val="00AD7365"/>
    <w:rsid w:val="00B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5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855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855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CBE"/>
  </w:style>
  <w:style w:type="paragraph" w:styleId="a5">
    <w:name w:val="footer"/>
    <w:basedOn w:val="a"/>
    <w:link w:val="a6"/>
    <w:uiPriority w:val="99"/>
    <w:unhideWhenUsed/>
    <w:rsid w:val="0021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5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855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855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CBE"/>
  </w:style>
  <w:style w:type="paragraph" w:styleId="a5">
    <w:name w:val="footer"/>
    <w:basedOn w:val="a"/>
    <w:link w:val="a6"/>
    <w:uiPriority w:val="99"/>
    <w:unhideWhenUsed/>
    <w:rsid w:val="0021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Анна Владимировна</dc:creator>
  <cp:lastModifiedBy>UserFNS</cp:lastModifiedBy>
  <cp:revision>4</cp:revision>
  <dcterms:created xsi:type="dcterms:W3CDTF">2022-10-06T05:55:00Z</dcterms:created>
  <dcterms:modified xsi:type="dcterms:W3CDTF">2022-10-06T10:27:00Z</dcterms:modified>
</cp:coreProperties>
</file>