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0" w:rsidRPr="00D108A0" w:rsidRDefault="00B966BF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D108A0">
        <w:rPr>
          <w:rFonts w:ascii="Times New Roman" w:hAnsi="Times New Roman" w:cs="Times New Roman"/>
          <w:sz w:val="24"/>
          <w:szCs w:val="24"/>
        </w:rPr>
        <w:t>Приложение № 2</w:t>
      </w:r>
    </w:p>
    <w:p w:rsidR="00205DC3" w:rsidRPr="00D108A0" w:rsidRDefault="00205DC3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D108A0">
        <w:rPr>
          <w:rFonts w:ascii="Times New Roman" w:hAnsi="Times New Roman" w:cs="Times New Roman"/>
          <w:sz w:val="24"/>
          <w:szCs w:val="24"/>
        </w:rPr>
        <w:t>УТВЕРЖДЕН</w:t>
      </w:r>
    </w:p>
    <w:p w:rsidR="00570332" w:rsidRPr="00D108A0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D108A0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05DC3" w:rsidRPr="00D108A0">
        <w:rPr>
          <w:rFonts w:ascii="Times New Roman" w:hAnsi="Times New Roman" w:cs="Times New Roman"/>
          <w:sz w:val="24"/>
          <w:szCs w:val="24"/>
        </w:rPr>
        <w:t xml:space="preserve">ом </w:t>
      </w:r>
      <w:r w:rsidR="00570332" w:rsidRPr="00D108A0">
        <w:rPr>
          <w:rFonts w:ascii="Times New Roman" w:hAnsi="Times New Roman" w:cs="Times New Roman"/>
          <w:sz w:val="24"/>
          <w:szCs w:val="24"/>
        </w:rPr>
        <w:t>У</w:t>
      </w:r>
      <w:r w:rsidR="00A94D0F" w:rsidRPr="00D108A0">
        <w:rPr>
          <w:rFonts w:ascii="Times New Roman" w:hAnsi="Times New Roman" w:cs="Times New Roman"/>
          <w:sz w:val="24"/>
          <w:szCs w:val="24"/>
        </w:rPr>
        <w:t>ФНС России</w:t>
      </w:r>
    </w:p>
    <w:p w:rsidR="00A94D0F" w:rsidRPr="00D108A0" w:rsidRDefault="0057033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D108A0">
        <w:rPr>
          <w:rFonts w:ascii="Times New Roman" w:hAnsi="Times New Roman" w:cs="Times New Roman"/>
          <w:sz w:val="24"/>
          <w:szCs w:val="24"/>
        </w:rPr>
        <w:t>по Оренбургской области</w:t>
      </w:r>
    </w:p>
    <w:p w:rsidR="00A94D0F" w:rsidRPr="00D108A0" w:rsidRDefault="00B966BF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D108A0">
        <w:rPr>
          <w:rFonts w:ascii="Times New Roman" w:hAnsi="Times New Roman" w:cs="Times New Roman"/>
          <w:sz w:val="24"/>
          <w:szCs w:val="24"/>
        </w:rPr>
        <w:t xml:space="preserve">от </w:t>
      </w:r>
      <w:r w:rsidR="00D108A0" w:rsidRPr="00D108A0">
        <w:rPr>
          <w:rFonts w:ascii="Times New Roman" w:hAnsi="Times New Roman" w:cs="Times New Roman"/>
          <w:sz w:val="24"/>
          <w:szCs w:val="24"/>
        </w:rPr>
        <w:t>11.02.</w:t>
      </w:r>
      <w:r w:rsidRPr="00D108A0">
        <w:rPr>
          <w:rFonts w:ascii="Times New Roman" w:hAnsi="Times New Roman" w:cs="Times New Roman"/>
          <w:sz w:val="24"/>
          <w:szCs w:val="24"/>
        </w:rPr>
        <w:t>201</w:t>
      </w:r>
      <w:r w:rsidR="00FF13BD" w:rsidRPr="00D108A0">
        <w:rPr>
          <w:rFonts w:ascii="Times New Roman" w:hAnsi="Times New Roman" w:cs="Times New Roman"/>
          <w:sz w:val="24"/>
          <w:szCs w:val="24"/>
        </w:rPr>
        <w:t>9</w:t>
      </w:r>
    </w:p>
    <w:p w:rsidR="00A94D0F" w:rsidRPr="00D108A0" w:rsidRDefault="00D108A0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108A0">
        <w:rPr>
          <w:rFonts w:ascii="Times New Roman" w:hAnsi="Times New Roman" w:cs="Times New Roman"/>
          <w:sz w:val="24"/>
          <w:szCs w:val="24"/>
        </w:rPr>
        <w:t>02-02/034</w:t>
      </w:r>
      <w:r w:rsidRPr="00D108A0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A94D0F" w:rsidRDefault="00A94D0F" w:rsidP="00A94D0F">
      <w:pPr>
        <w:rPr>
          <w:rFonts w:ascii="Times New Roman" w:hAnsi="Times New Roman" w:cs="Times New Roman"/>
          <w:sz w:val="8"/>
          <w:szCs w:val="8"/>
        </w:rPr>
      </w:pPr>
    </w:p>
    <w:p w:rsidR="000B6DC9" w:rsidRPr="00230ED7" w:rsidRDefault="000B6DC9" w:rsidP="00A94D0F">
      <w:pPr>
        <w:rPr>
          <w:rFonts w:ascii="Times New Roman" w:hAnsi="Times New Roman" w:cs="Times New Roman"/>
          <w:sz w:val="8"/>
          <w:szCs w:val="8"/>
        </w:rPr>
      </w:pPr>
    </w:p>
    <w:p w:rsidR="002871D9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Состав Координационной комиссии </w:t>
      </w:r>
    </w:p>
    <w:p w:rsidR="00570332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>по вопросам реализации</w:t>
      </w:r>
      <w:r w:rsidR="00205DC3">
        <w:rPr>
          <w:rFonts w:ascii="Times New Roman" w:hAnsi="Times New Roman" w:cs="Times New Roman"/>
          <w:sz w:val="26"/>
          <w:szCs w:val="26"/>
        </w:rPr>
        <w:t xml:space="preserve"> </w:t>
      </w:r>
      <w:r w:rsidRPr="002871D9">
        <w:rPr>
          <w:rFonts w:ascii="Times New Roman" w:hAnsi="Times New Roman" w:cs="Times New Roman"/>
          <w:sz w:val="26"/>
          <w:szCs w:val="26"/>
        </w:rPr>
        <w:t xml:space="preserve">Концепции открытости </w:t>
      </w:r>
    </w:p>
    <w:p w:rsidR="00A94D0F" w:rsidRDefault="00A94D0F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71D9">
        <w:rPr>
          <w:rFonts w:ascii="Times New Roman" w:hAnsi="Times New Roman" w:cs="Times New Roman"/>
          <w:sz w:val="26"/>
          <w:szCs w:val="26"/>
        </w:rPr>
        <w:t xml:space="preserve">в </w:t>
      </w:r>
      <w:r w:rsidR="00570332">
        <w:rPr>
          <w:rFonts w:ascii="Times New Roman" w:hAnsi="Times New Roman" w:cs="Times New Roman"/>
          <w:sz w:val="26"/>
          <w:szCs w:val="26"/>
        </w:rPr>
        <w:t>УФНС России по Оренбургской области</w:t>
      </w:r>
    </w:p>
    <w:p w:rsidR="000B6DC9" w:rsidRPr="002871D9" w:rsidRDefault="000B6DC9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94D0F" w:rsidRPr="00230ED7" w:rsidRDefault="00A94D0F" w:rsidP="00B966BF">
      <w:pPr>
        <w:tabs>
          <w:tab w:val="left" w:pos="903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10915" w:type="dxa"/>
        <w:tblInd w:w="-1139" w:type="dxa"/>
        <w:tblLook w:val="04A0"/>
      </w:tblPr>
      <w:tblGrid>
        <w:gridCol w:w="476"/>
        <w:gridCol w:w="4911"/>
        <w:gridCol w:w="5528"/>
      </w:tblGrid>
      <w:tr w:rsidR="00A94D0F" w:rsidRPr="0030329E" w:rsidTr="00CF01A0">
        <w:tc>
          <w:tcPr>
            <w:tcW w:w="476" w:type="dxa"/>
          </w:tcPr>
          <w:p w:rsidR="00A94D0F" w:rsidRPr="0030329E" w:rsidRDefault="00A94D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A94D0F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Щукин Игорь Владимирович</w:t>
            </w:r>
          </w:p>
        </w:tc>
        <w:tc>
          <w:tcPr>
            <w:tcW w:w="5528" w:type="dxa"/>
          </w:tcPr>
          <w:p w:rsidR="00B7320A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70332" w:rsidRPr="000B6DC9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УФНС России по Оренбургской области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председатель Координационной комиссии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A3CCA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A94D0F" w:rsidRPr="000B6DC9" w:rsidRDefault="0082630F" w:rsidP="00570332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Кулакова Татьяна Николаевна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2630F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работы с налогоплательщиками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A94D0F" w:rsidRPr="0030329E" w:rsidTr="00CF01A0">
        <w:trPr>
          <w:trHeight w:val="433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Зайченко Ева Анатольевна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общего отдела</w:t>
            </w:r>
          </w:p>
        </w:tc>
      </w:tr>
      <w:tr w:rsidR="00A94D0F" w:rsidRPr="0030329E" w:rsidTr="00CF01A0">
        <w:trPr>
          <w:trHeight w:val="425"/>
        </w:trPr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Северина Ольга Александровна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юридических лиц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A94D0F" w:rsidRPr="000B6DC9" w:rsidRDefault="00E955E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Супьянова Умыт Абылкаировна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урегулирования задолженности </w:t>
            </w:r>
          </w:p>
        </w:tc>
      </w:tr>
      <w:tr w:rsidR="00A94D0F" w:rsidRPr="0030329E" w:rsidTr="00CF01A0">
        <w:trPr>
          <w:trHeight w:val="374"/>
        </w:trPr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BA3CCA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Махова Наталья Александровна</w:t>
            </w:r>
          </w:p>
        </w:tc>
        <w:tc>
          <w:tcPr>
            <w:tcW w:w="5528" w:type="dxa"/>
          </w:tcPr>
          <w:p w:rsidR="00A94D0F" w:rsidRPr="000B6DC9" w:rsidRDefault="000D222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налогообложения доходов физических лиц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администрирования страховых взносов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BA3CCA" w:rsidRPr="000B6DC9" w:rsidRDefault="00A9083C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 Андрей Васильевич</w:t>
            </w:r>
          </w:p>
        </w:tc>
        <w:tc>
          <w:tcPr>
            <w:tcW w:w="5528" w:type="dxa"/>
          </w:tcPr>
          <w:p w:rsidR="00A94D0F" w:rsidRPr="000B6DC9" w:rsidRDefault="007013E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информационных технологий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A94D0F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Пампушка Татьяна Степановна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кадров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11" w:type="dxa"/>
          </w:tcPr>
          <w:p w:rsidR="00BA3CCA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Сидоров Михаил Викторович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безопасности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82630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11" w:type="dxa"/>
          </w:tcPr>
          <w:p w:rsidR="00BA3CCA" w:rsidRPr="000B6DC9" w:rsidRDefault="00FF13BD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Чегодаева Елена Викторовна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обеспечения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Борькина Елена Юрьевна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аналитического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B966BF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1" w:type="dxa"/>
          </w:tcPr>
          <w:p w:rsidR="003625E4" w:rsidRPr="000B6DC9" w:rsidRDefault="00E955ED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Дурасов Павел Юрьевич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правового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Полетаева Лариса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контрольного отдела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11" w:type="dxa"/>
          </w:tcPr>
          <w:p w:rsidR="003625E4" w:rsidRPr="000B6DC9" w:rsidRDefault="000B6DC9" w:rsidP="0030329E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Козина Светлана Васильевна</w:t>
            </w:r>
          </w:p>
        </w:tc>
        <w:tc>
          <w:tcPr>
            <w:tcW w:w="5528" w:type="dxa"/>
          </w:tcPr>
          <w:p w:rsidR="00A94D0F" w:rsidRPr="000B6DC9" w:rsidRDefault="000D222C" w:rsidP="004E4293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регистрации </w:t>
            </w:r>
            <w:r w:rsidR="004E4293" w:rsidRPr="000B6DC9">
              <w:rPr>
                <w:rFonts w:ascii="Times New Roman" w:hAnsi="Times New Roman" w:cs="Times New Roman"/>
                <w:sz w:val="26"/>
                <w:szCs w:val="26"/>
              </w:rPr>
              <w:t xml:space="preserve">и учета 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налогоплательщиков</w:t>
            </w:r>
            <w:bookmarkStart w:id="0" w:name="_GoBack"/>
            <w:bookmarkEnd w:id="0"/>
          </w:p>
        </w:tc>
      </w:tr>
      <w:tr w:rsidR="00256FED" w:rsidRPr="0030329E" w:rsidTr="00CF01A0">
        <w:tc>
          <w:tcPr>
            <w:tcW w:w="476" w:type="dxa"/>
          </w:tcPr>
          <w:p w:rsidR="00256FED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1" w:type="dxa"/>
          </w:tcPr>
          <w:p w:rsidR="00256FED" w:rsidRPr="000B6DC9" w:rsidRDefault="007013EC" w:rsidP="003625E4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Лисина Асия Равиловна</w:t>
            </w:r>
          </w:p>
        </w:tc>
        <w:tc>
          <w:tcPr>
            <w:tcW w:w="5528" w:type="dxa"/>
          </w:tcPr>
          <w:p w:rsidR="00256F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досудебного урегулирования налоговых споров</w:t>
            </w:r>
          </w:p>
        </w:tc>
      </w:tr>
      <w:tr w:rsidR="00A94D0F" w:rsidRPr="0030329E" w:rsidTr="00CF01A0">
        <w:tc>
          <w:tcPr>
            <w:tcW w:w="476" w:type="dxa"/>
          </w:tcPr>
          <w:p w:rsidR="00A94D0F" w:rsidRPr="0030329E" w:rsidRDefault="00452CC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2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11" w:type="dxa"/>
          </w:tcPr>
          <w:p w:rsidR="003625E4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Батаева Елена Владимировна</w:t>
            </w:r>
          </w:p>
        </w:tc>
        <w:tc>
          <w:tcPr>
            <w:tcW w:w="5528" w:type="dxa"/>
          </w:tcPr>
          <w:p w:rsidR="00A94D0F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6DC9" w:rsidRPr="000B6DC9">
              <w:rPr>
                <w:rFonts w:ascii="Times New Roman" w:hAnsi="Times New Roman" w:cs="Times New Roman"/>
                <w:sz w:val="26"/>
                <w:szCs w:val="26"/>
              </w:rPr>
              <w:t>ачальник отдела камерального контроля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Pr="0030329E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1" w:type="dxa"/>
          </w:tcPr>
          <w:p w:rsidR="00E955ED" w:rsidRPr="000B6DC9" w:rsidRDefault="00FF13BD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Полякова Ольга Петровна</w:t>
            </w:r>
          </w:p>
        </w:tc>
        <w:tc>
          <w:tcPr>
            <w:tcW w:w="5528" w:type="dxa"/>
          </w:tcPr>
          <w:p w:rsidR="00E955ED" w:rsidRPr="000B6DC9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A95113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</w:tr>
      <w:tr w:rsidR="00E955ED" w:rsidRPr="0030329E" w:rsidTr="00CF01A0">
        <w:tc>
          <w:tcPr>
            <w:tcW w:w="476" w:type="dxa"/>
          </w:tcPr>
          <w:p w:rsidR="00E955ED" w:rsidRDefault="00E955ED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63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11" w:type="dxa"/>
          </w:tcPr>
          <w:p w:rsidR="00E955ED" w:rsidRDefault="00FF13BD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Ткачева Елена Петровна</w:t>
            </w:r>
            <w:r w:rsidR="00E955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E955ED" w:rsidRDefault="00E955ED" w:rsidP="00FF13B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налогообложения имущества</w:t>
            </w:r>
          </w:p>
        </w:tc>
      </w:tr>
      <w:tr w:rsidR="00A9083C" w:rsidRPr="0030329E" w:rsidTr="00CF01A0">
        <w:tc>
          <w:tcPr>
            <w:tcW w:w="476" w:type="dxa"/>
          </w:tcPr>
          <w:p w:rsidR="00A9083C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11" w:type="dxa"/>
          </w:tcPr>
          <w:p w:rsidR="00A9083C" w:rsidRDefault="00A9083C" w:rsidP="00E955ED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6DC9">
              <w:rPr>
                <w:rFonts w:ascii="Times New Roman" w:hAnsi="Times New Roman" w:cs="Times New Roman"/>
                <w:sz w:val="26"/>
                <w:szCs w:val="26"/>
              </w:rPr>
              <w:t>Лазько Ирина Николаевна</w:t>
            </w:r>
          </w:p>
        </w:tc>
        <w:tc>
          <w:tcPr>
            <w:tcW w:w="5528" w:type="dxa"/>
          </w:tcPr>
          <w:p w:rsidR="00A9083C" w:rsidRDefault="000D222C" w:rsidP="00B7320A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ачальник контрольно-аналитического отдела</w:t>
            </w:r>
          </w:p>
        </w:tc>
      </w:tr>
      <w:tr w:rsidR="00B7320A" w:rsidRPr="0030329E" w:rsidTr="00CF01A0">
        <w:tc>
          <w:tcPr>
            <w:tcW w:w="476" w:type="dxa"/>
          </w:tcPr>
          <w:p w:rsidR="00B7320A" w:rsidRPr="0030329E" w:rsidRDefault="00A9083C" w:rsidP="00A94D0F">
            <w:pPr>
              <w:tabs>
                <w:tab w:val="left" w:pos="9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911" w:type="dxa"/>
          </w:tcPr>
          <w:p w:rsidR="00B7320A" w:rsidRPr="000B6DC9" w:rsidRDefault="00A9083C" w:rsidP="00CF01A0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Астаева Татьяна Анатольевна</w:t>
            </w:r>
          </w:p>
        </w:tc>
        <w:tc>
          <w:tcPr>
            <w:tcW w:w="5528" w:type="dxa"/>
          </w:tcPr>
          <w:p w:rsidR="00B7320A" w:rsidRPr="000B6DC9" w:rsidRDefault="000D222C" w:rsidP="00A9083C">
            <w:pPr>
              <w:tabs>
                <w:tab w:val="left" w:pos="9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9083C"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="00B7320A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 отдела работы с налогоплательщиками – ответственный секретарь</w:t>
            </w:r>
          </w:p>
        </w:tc>
      </w:tr>
    </w:tbl>
    <w:p w:rsidR="00A94D0F" w:rsidRPr="00230ED7" w:rsidRDefault="00A94D0F" w:rsidP="00452CCC">
      <w:pPr>
        <w:tabs>
          <w:tab w:val="left" w:pos="903"/>
        </w:tabs>
        <w:ind w:left="-993"/>
        <w:rPr>
          <w:rFonts w:ascii="Times New Roman" w:hAnsi="Times New Roman" w:cs="Times New Roman"/>
          <w:sz w:val="2"/>
          <w:szCs w:val="2"/>
        </w:rPr>
      </w:pPr>
    </w:p>
    <w:sectPr w:rsidR="00A94D0F" w:rsidRPr="00230ED7" w:rsidSect="00230ED7">
      <w:pgSz w:w="11906" w:h="16838" w:code="9"/>
      <w:pgMar w:top="425" w:right="851" w:bottom="624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D3" w:rsidRDefault="003231D3" w:rsidP="00A94D0F">
      <w:pPr>
        <w:spacing w:after="0" w:line="240" w:lineRule="auto"/>
      </w:pPr>
      <w:r>
        <w:separator/>
      </w:r>
    </w:p>
  </w:endnote>
  <w:endnote w:type="continuationSeparator" w:id="1">
    <w:p w:rsidR="003231D3" w:rsidRDefault="003231D3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D3" w:rsidRDefault="003231D3" w:rsidP="00A94D0F">
      <w:pPr>
        <w:spacing w:after="0" w:line="240" w:lineRule="auto"/>
      </w:pPr>
      <w:r>
        <w:separator/>
      </w:r>
    </w:p>
  </w:footnote>
  <w:footnote w:type="continuationSeparator" w:id="1">
    <w:p w:rsidR="003231D3" w:rsidRDefault="003231D3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B7DFF"/>
    <w:rsid w:val="000B6DC9"/>
    <w:rsid w:val="000C1906"/>
    <w:rsid w:val="000D222C"/>
    <w:rsid w:val="00161BD4"/>
    <w:rsid w:val="0018056B"/>
    <w:rsid w:val="00194488"/>
    <w:rsid w:val="00197C77"/>
    <w:rsid w:val="001B03C5"/>
    <w:rsid w:val="001F2EEE"/>
    <w:rsid w:val="00205DC3"/>
    <w:rsid w:val="00217DE9"/>
    <w:rsid w:val="00227DA3"/>
    <w:rsid w:val="00230ED7"/>
    <w:rsid w:val="002522A1"/>
    <w:rsid w:val="00256FED"/>
    <w:rsid w:val="0026364D"/>
    <w:rsid w:val="002871D9"/>
    <w:rsid w:val="00292CC2"/>
    <w:rsid w:val="002D0D96"/>
    <w:rsid w:val="002D149B"/>
    <w:rsid w:val="002F074B"/>
    <w:rsid w:val="0030329E"/>
    <w:rsid w:val="00310E13"/>
    <w:rsid w:val="003231D3"/>
    <w:rsid w:val="003428BE"/>
    <w:rsid w:val="003625E4"/>
    <w:rsid w:val="003831FD"/>
    <w:rsid w:val="003A1F70"/>
    <w:rsid w:val="0043561E"/>
    <w:rsid w:val="00452CCC"/>
    <w:rsid w:val="004722D1"/>
    <w:rsid w:val="004E4293"/>
    <w:rsid w:val="004F5112"/>
    <w:rsid w:val="00570332"/>
    <w:rsid w:val="005751BC"/>
    <w:rsid w:val="00591F09"/>
    <w:rsid w:val="006452AB"/>
    <w:rsid w:val="00661305"/>
    <w:rsid w:val="00667580"/>
    <w:rsid w:val="006D1311"/>
    <w:rsid w:val="007013EC"/>
    <w:rsid w:val="0071357C"/>
    <w:rsid w:val="00771F46"/>
    <w:rsid w:val="0082630F"/>
    <w:rsid w:val="00901327"/>
    <w:rsid w:val="009016A0"/>
    <w:rsid w:val="009B3B12"/>
    <w:rsid w:val="00A05C1E"/>
    <w:rsid w:val="00A16576"/>
    <w:rsid w:val="00A1710A"/>
    <w:rsid w:val="00A9083C"/>
    <w:rsid w:val="00A94D0F"/>
    <w:rsid w:val="00A95113"/>
    <w:rsid w:val="00AD4219"/>
    <w:rsid w:val="00AE4020"/>
    <w:rsid w:val="00B11AA7"/>
    <w:rsid w:val="00B7320A"/>
    <w:rsid w:val="00B80987"/>
    <w:rsid w:val="00B80C40"/>
    <w:rsid w:val="00B966BF"/>
    <w:rsid w:val="00BA3CCA"/>
    <w:rsid w:val="00BA5D25"/>
    <w:rsid w:val="00C14EFA"/>
    <w:rsid w:val="00CD6360"/>
    <w:rsid w:val="00CE09D5"/>
    <w:rsid w:val="00CF01A0"/>
    <w:rsid w:val="00CF3DFA"/>
    <w:rsid w:val="00D02A0E"/>
    <w:rsid w:val="00D108A0"/>
    <w:rsid w:val="00D23FD3"/>
    <w:rsid w:val="00D3435C"/>
    <w:rsid w:val="00D55C36"/>
    <w:rsid w:val="00D8709C"/>
    <w:rsid w:val="00DA2DDE"/>
    <w:rsid w:val="00DB7DFF"/>
    <w:rsid w:val="00DC7AE2"/>
    <w:rsid w:val="00DF6A87"/>
    <w:rsid w:val="00E01AA5"/>
    <w:rsid w:val="00E32A51"/>
    <w:rsid w:val="00E411B6"/>
    <w:rsid w:val="00E955ED"/>
    <w:rsid w:val="00EC7279"/>
    <w:rsid w:val="00F1768D"/>
    <w:rsid w:val="00FF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D0F"/>
  </w:style>
  <w:style w:type="paragraph" w:styleId="a5">
    <w:name w:val="footer"/>
    <w:basedOn w:val="a"/>
    <w:link w:val="a6"/>
    <w:uiPriority w:val="99"/>
    <w:unhideWhenUsed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D0F"/>
  </w:style>
  <w:style w:type="table" w:styleId="a7">
    <w:name w:val="Table Grid"/>
    <w:basedOn w:val="a1"/>
    <w:uiPriority w:val="39"/>
    <w:rsid w:val="00A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E43-9FA3-44B4-84F0-306BB80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Астаева Татьяна Анатольевна</cp:lastModifiedBy>
  <cp:revision>4</cp:revision>
  <cp:lastPrinted>2016-03-21T12:53:00Z</cp:lastPrinted>
  <dcterms:created xsi:type="dcterms:W3CDTF">2019-02-07T07:33:00Z</dcterms:created>
  <dcterms:modified xsi:type="dcterms:W3CDTF">2019-02-11T05:04:00Z</dcterms:modified>
</cp:coreProperties>
</file>