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A3" w:rsidRPr="00B222E1" w:rsidRDefault="000F77A3" w:rsidP="000F77A3">
      <w:pPr>
        <w:tabs>
          <w:tab w:val="left" w:pos="720"/>
        </w:tabs>
        <w:ind w:left="-180"/>
        <w:jc w:val="center"/>
        <w:rPr>
          <w:b/>
          <w:spacing w:val="0"/>
          <w:sz w:val="24"/>
          <w:szCs w:val="24"/>
        </w:rPr>
      </w:pPr>
      <w:bookmarkStart w:id="0" w:name="_GoBack"/>
      <w:bookmarkEnd w:id="0"/>
      <w:r w:rsidRPr="00B222E1">
        <w:rPr>
          <w:b/>
          <w:spacing w:val="0"/>
          <w:sz w:val="24"/>
          <w:szCs w:val="24"/>
        </w:rPr>
        <w:t xml:space="preserve">Объявление </w:t>
      </w:r>
      <w:proofErr w:type="gramStart"/>
      <w:r w:rsidRPr="00B222E1">
        <w:rPr>
          <w:b/>
          <w:spacing w:val="0"/>
          <w:sz w:val="24"/>
          <w:szCs w:val="24"/>
        </w:rPr>
        <w:t xml:space="preserve">о приеме документов для участия в конкурсе на замещение вакантной должности государственной гражданской службы </w:t>
      </w:r>
      <w:r>
        <w:rPr>
          <w:b/>
          <w:spacing w:val="0"/>
          <w:sz w:val="24"/>
          <w:szCs w:val="24"/>
        </w:rPr>
        <w:t>Российской Федерации в Межрайонной инспекции</w:t>
      </w:r>
      <w:proofErr w:type="gramEnd"/>
      <w:r>
        <w:rPr>
          <w:b/>
          <w:spacing w:val="0"/>
          <w:sz w:val="24"/>
          <w:szCs w:val="24"/>
        </w:rPr>
        <w:t xml:space="preserve"> Федеральной налоговой службы № 1</w:t>
      </w:r>
      <w:r w:rsidR="004F2BCB">
        <w:rPr>
          <w:b/>
          <w:spacing w:val="0"/>
          <w:sz w:val="24"/>
          <w:szCs w:val="24"/>
        </w:rPr>
        <w:t>4</w:t>
      </w:r>
      <w:r>
        <w:rPr>
          <w:b/>
          <w:spacing w:val="0"/>
          <w:sz w:val="24"/>
          <w:szCs w:val="24"/>
        </w:rPr>
        <w:t xml:space="preserve"> по Оренбургской области</w:t>
      </w:r>
    </w:p>
    <w:p w:rsidR="000F77A3" w:rsidRPr="00B222E1" w:rsidRDefault="000F77A3" w:rsidP="000F77A3">
      <w:pPr>
        <w:autoSpaceDE w:val="0"/>
        <w:autoSpaceDN w:val="0"/>
        <w:adjustRightInd w:val="0"/>
        <w:jc w:val="both"/>
        <w:outlineLvl w:val="0"/>
        <w:rPr>
          <w:spacing w:val="0"/>
          <w:sz w:val="24"/>
          <w:szCs w:val="24"/>
        </w:rPr>
      </w:pPr>
    </w:p>
    <w:p w:rsidR="000F77A3" w:rsidRPr="00B222E1" w:rsidRDefault="000F77A3" w:rsidP="000F77A3">
      <w:pPr>
        <w:autoSpaceDE w:val="0"/>
        <w:autoSpaceDN w:val="0"/>
        <w:adjustRightInd w:val="0"/>
        <w:ind w:firstLine="851"/>
        <w:jc w:val="both"/>
        <w:outlineLvl w:val="0"/>
        <w:rPr>
          <w:spacing w:val="0"/>
          <w:sz w:val="24"/>
          <w:szCs w:val="24"/>
        </w:rPr>
      </w:pPr>
      <w:r>
        <w:rPr>
          <w:spacing w:val="0"/>
          <w:sz w:val="24"/>
          <w:szCs w:val="24"/>
        </w:rPr>
        <w:t>Межрайонная инспекция Федеральной налоговой службы № 1</w:t>
      </w:r>
      <w:r w:rsidR="004F2BCB">
        <w:rPr>
          <w:spacing w:val="0"/>
          <w:sz w:val="24"/>
          <w:szCs w:val="24"/>
        </w:rPr>
        <w:t>4</w:t>
      </w:r>
      <w:r>
        <w:rPr>
          <w:spacing w:val="0"/>
          <w:sz w:val="24"/>
          <w:szCs w:val="24"/>
        </w:rPr>
        <w:t xml:space="preserve"> по Оренбургской области (далее – Инспекция</w:t>
      </w:r>
      <w:r w:rsidRPr="00B222E1">
        <w:rPr>
          <w:spacing w:val="0"/>
          <w:sz w:val="24"/>
          <w:szCs w:val="24"/>
        </w:rPr>
        <w:t>) объявляет о приеме документов для участия в конкурсе на замещение вакантных должностей государственн</w:t>
      </w:r>
      <w:r>
        <w:rPr>
          <w:spacing w:val="0"/>
          <w:sz w:val="24"/>
          <w:szCs w:val="24"/>
        </w:rPr>
        <w:t>ой гражданской службы Инспекции</w:t>
      </w:r>
      <w:r w:rsidRPr="00B222E1">
        <w:rPr>
          <w:spacing w:val="0"/>
          <w:sz w:val="24"/>
          <w:szCs w:val="24"/>
        </w:rPr>
        <w:t>.</w:t>
      </w:r>
    </w:p>
    <w:p w:rsidR="000F77A3" w:rsidRPr="00B222E1" w:rsidRDefault="000F77A3" w:rsidP="000F77A3">
      <w:pPr>
        <w:autoSpaceDE w:val="0"/>
        <w:autoSpaceDN w:val="0"/>
        <w:adjustRightInd w:val="0"/>
        <w:jc w:val="both"/>
        <w:outlineLvl w:val="0"/>
        <w:rPr>
          <w:spacing w:val="0"/>
          <w:sz w:val="24"/>
          <w:szCs w:val="24"/>
        </w:rPr>
      </w:pPr>
    </w:p>
    <w:tbl>
      <w:tblPr>
        <w:tblW w:w="9570" w:type="dxa"/>
        <w:tblInd w:w="108" w:type="dxa"/>
        <w:tblBorders>
          <w:insideH w:val="single" w:sz="4" w:space="0" w:color="auto"/>
        </w:tblBorders>
        <w:tblLayout w:type="fixed"/>
        <w:tblLook w:val="0000"/>
      </w:tblPr>
      <w:tblGrid>
        <w:gridCol w:w="3261"/>
        <w:gridCol w:w="4527"/>
        <w:gridCol w:w="1782"/>
      </w:tblGrid>
      <w:tr w:rsidR="000F77A3" w:rsidRPr="00B222E1" w:rsidTr="004125EF">
        <w:trPr>
          <w:cantSplit/>
          <w:trHeight w:val="483"/>
        </w:trPr>
        <w:tc>
          <w:tcPr>
            <w:tcW w:w="3261" w:type="dxa"/>
            <w:tcBorders>
              <w:top w:val="single" w:sz="4" w:space="0" w:color="auto"/>
              <w:left w:val="single" w:sz="4" w:space="0" w:color="auto"/>
              <w:bottom w:val="single" w:sz="4" w:space="0" w:color="auto"/>
              <w:right w:val="single" w:sz="4" w:space="0" w:color="auto"/>
            </w:tcBorders>
            <w:vAlign w:val="center"/>
          </w:tcPr>
          <w:p w:rsidR="000F77A3" w:rsidRPr="00B222E1" w:rsidRDefault="000F77A3" w:rsidP="004125EF">
            <w:pPr>
              <w:autoSpaceDE w:val="0"/>
              <w:autoSpaceDN w:val="0"/>
              <w:adjustRightInd w:val="0"/>
              <w:outlineLvl w:val="0"/>
              <w:rPr>
                <w:b/>
                <w:spacing w:val="0"/>
                <w:sz w:val="24"/>
                <w:szCs w:val="24"/>
              </w:rPr>
            </w:pPr>
            <w:r w:rsidRPr="00B222E1">
              <w:rPr>
                <w:b/>
                <w:spacing w:val="0"/>
                <w:sz w:val="24"/>
                <w:szCs w:val="24"/>
              </w:rPr>
              <w:t>Наименование отдела</w:t>
            </w:r>
          </w:p>
        </w:tc>
        <w:tc>
          <w:tcPr>
            <w:tcW w:w="4527" w:type="dxa"/>
            <w:tcBorders>
              <w:top w:val="single" w:sz="4" w:space="0" w:color="auto"/>
              <w:left w:val="single" w:sz="4" w:space="0" w:color="auto"/>
              <w:bottom w:val="single" w:sz="4" w:space="0" w:color="auto"/>
              <w:right w:val="single" w:sz="4" w:space="0" w:color="auto"/>
            </w:tcBorders>
            <w:vAlign w:val="center"/>
          </w:tcPr>
          <w:p w:rsidR="000F77A3" w:rsidRPr="00B222E1" w:rsidRDefault="000F77A3" w:rsidP="004125EF">
            <w:pPr>
              <w:autoSpaceDE w:val="0"/>
              <w:autoSpaceDN w:val="0"/>
              <w:adjustRightInd w:val="0"/>
              <w:outlineLvl w:val="0"/>
              <w:rPr>
                <w:b/>
                <w:spacing w:val="0"/>
                <w:sz w:val="24"/>
                <w:szCs w:val="24"/>
              </w:rPr>
            </w:pPr>
            <w:r w:rsidRPr="00B222E1">
              <w:rPr>
                <w:b/>
                <w:spacing w:val="0"/>
                <w:sz w:val="24"/>
                <w:szCs w:val="24"/>
              </w:rPr>
              <w:t>Наименование вакантной должности</w:t>
            </w:r>
          </w:p>
        </w:tc>
        <w:tc>
          <w:tcPr>
            <w:tcW w:w="1782" w:type="dxa"/>
            <w:tcBorders>
              <w:top w:val="single" w:sz="4" w:space="0" w:color="auto"/>
              <w:left w:val="single" w:sz="4" w:space="0" w:color="auto"/>
              <w:bottom w:val="single" w:sz="4" w:space="0" w:color="auto"/>
              <w:right w:val="single" w:sz="4" w:space="0" w:color="auto"/>
            </w:tcBorders>
            <w:vAlign w:val="center"/>
          </w:tcPr>
          <w:p w:rsidR="000F77A3" w:rsidRPr="00B222E1" w:rsidRDefault="000F77A3" w:rsidP="004125EF">
            <w:pPr>
              <w:autoSpaceDE w:val="0"/>
              <w:autoSpaceDN w:val="0"/>
              <w:adjustRightInd w:val="0"/>
              <w:outlineLvl w:val="0"/>
              <w:rPr>
                <w:b/>
                <w:spacing w:val="0"/>
                <w:sz w:val="24"/>
                <w:szCs w:val="24"/>
              </w:rPr>
            </w:pPr>
            <w:r w:rsidRPr="00B222E1">
              <w:rPr>
                <w:b/>
                <w:spacing w:val="0"/>
                <w:sz w:val="24"/>
                <w:szCs w:val="24"/>
              </w:rPr>
              <w:t>Количество</w:t>
            </w:r>
          </w:p>
          <w:p w:rsidR="000F77A3" w:rsidRPr="00B222E1" w:rsidRDefault="000F77A3" w:rsidP="004125EF">
            <w:pPr>
              <w:autoSpaceDE w:val="0"/>
              <w:autoSpaceDN w:val="0"/>
              <w:adjustRightInd w:val="0"/>
              <w:outlineLvl w:val="0"/>
              <w:rPr>
                <w:b/>
                <w:spacing w:val="0"/>
                <w:sz w:val="24"/>
                <w:szCs w:val="24"/>
              </w:rPr>
            </w:pPr>
            <w:r w:rsidRPr="00B222E1">
              <w:rPr>
                <w:b/>
                <w:spacing w:val="0"/>
                <w:sz w:val="24"/>
                <w:szCs w:val="24"/>
              </w:rPr>
              <w:t>единиц</w:t>
            </w:r>
          </w:p>
        </w:tc>
      </w:tr>
      <w:tr w:rsidR="000F77A3" w:rsidRPr="00B222E1" w:rsidTr="004125EF">
        <w:trPr>
          <w:cantSplit/>
          <w:trHeight w:val="483"/>
        </w:trPr>
        <w:tc>
          <w:tcPr>
            <w:tcW w:w="3261" w:type="dxa"/>
            <w:tcBorders>
              <w:top w:val="single" w:sz="4" w:space="0" w:color="auto"/>
              <w:left w:val="single" w:sz="4" w:space="0" w:color="auto"/>
              <w:bottom w:val="single" w:sz="4" w:space="0" w:color="auto"/>
              <w:right w:val="single" w:sz="4" w:space="0" w:color="auto"/>
            </w:tcBorders>
            <w:vAlign w:val="center"/>
          </w:tcPr>
          <w:p w:rsidR="000F77A3" w:rsidRPr="00B222E1" w:rsidRDefault="004125EF" w:rsidP="00012A81">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 </w:t>
            </w:r>
            <w:r w:rsidR="00012A81">
              <w:rPr>
                <w:rFonts w:ascii="Times New Roman" w:hAnsi="Times New Roman" w:cs="Times New Roman"/>
                <w:color w:val="000000"/>
                <w:sz w:val="24"/>
                <w:szCs w:val="24"/>
              </w:rPr>
              <w:t>камеральных проверок № 7</w:t>
            </w:r>
          </w:p>
        </w:tc>
        <w:tc>
          <w:tcPr>
            <w:tcW w:w="4527" w:type="dxa"/>
            <w:tcBorders>
              <w:top w:val="single" w:sz="4" w:space="0" w:color="auto"/>
              <w:left w:val="single" w:sz="4" w:space="0" w:color="auto"/>
              <w:bottom w:val="single" w:sz="4" w:space="0" w:color="auto"/>
              <w:right w:val="single" w:sz="4" w:space="0" w:color="auto"/>
            </w:tcBorders>
            <w:vAlign w:val="center"/>
          </w:tcPr>
          <w:p w:rsidR="000F77A3" w:rsidRPr="00B222E1" w:rsidRDefault="00012A81" w:rsidP="004125EF">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Главный</w:t>
            </w:r>
            <w:r w:rsidR="004125EF">
              <w:rPr>
                <w:rFonts w:ascii="Times New Roman" w:hAnsi="Times New Roman" w:cs="Times New Roman"/>
                <w:color w:val="000000"/>
                <w:sz w:val="24"/>
                <w:szCs w:val="24"/>
              </w:rPr>
              <w:t xml:space="preserve"> государственный налоговый инспектор</w:t>
            </w:r>
          </w:p>
        </w:tc>
        <w:tc>
          <w:tcPr>
            <w:tcW w:w="1782" w:type="dxa"/>
            <w:tcBorders>
              <w:top w:val="single" w:sz="4" w:space="0" w:color="auto"/>
              <w:left w:val="single" w:sz="4" w:space="0" w:color="auto"/>
              <w:bottom w:val="single" w:sz="4" w:space="0" w:color="auto"/>
              <w:right w:val="single" w:sz="4" w:space="0" w:color="auto"/>
            </w:tcBorders>
            <w:vAlign w:val="center"/>
          </w:tcPr>
          <w:p w:rsidR="000F77A3" w:rsidRPr="00B222E1" w:rsidRDefault="000F77A3" w:rsidP="004125EF">
            <w:pPr>
              <w:autoSpaceDE w:val="0"/>
              <w:autoSpaceDN w:val="0"/>
              <w:adjustRightInd w:val="0"/>
              <w:jc w:val="both"/>
              <w:outlineLvl w:val="0"/>
              <w:rPr>
                <w:spacing w:val="0"/>
                <w:sz w:val="24"/>
                <w:szCs w:val="24"/>
              </w:rPr>
            </w:pPr>
            <w:r w:rsidRPr="00B222E1">
              <w:rPr>
                <w:spacing w:val="0"/>
                <w:sz w:val="24"/>
                <w:szCs w:val="24"/>
              </w:rPr>
              <w:t>1</w:t>
            </w:r>
          </w:p>
        </w:tc>
      </w:tr>
      <w:tr w:rsidR="000F77A3" w:rsidRPr="00B222E1" w:rsidTr="004125EF">
        <w:trPr>
          <w:cantSplit/>
          <w:trHeight w:val="1512"/>
        </w:trPr>
        <w:tc>
          <w:tcPr>
            <w:tcW w:w="3261" w:type="dxa"/>
            <w:tcBorders>
              <w:top w:val="single" w:sz="4" w:space="0" w:color="auto"/>
              <w:left w:val="single" w:sz="4" w:space="0" w:color="auto"/>
              <w:bottom w:val="single" w:sz="4" w:space="0" w:color="auto"/>
              <w:right w:val="single" w:sz="4" w:space="0" w:color="auto"/>
            </w:tcBorders>
            <w:vAlign w:val="center"/>
          </w:tcPr>
          <w:p w:rsidR="000F77A3" w:rsidRDefault="00704848" w:rsidP="00012A81">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 xml:space="preserve">Отдел </w:t>
            </w:r>
            <w:r w:rsidR="00012A81">
              <w:rPr>
                <w:rFonts w:ascii="Times New Roman" w:hAnsi="Times New Roman" w:cs="Times New Roman"/>
                <w:color w:val="000000"/>
                <w:sz w:val="24"/>
                <w:szCs w:val="24"/>
              </w:rPr>
              <w:t>работы с налогоплательщиками</w:t>
            </w:r>
          </w:p>
        </w:tc>
        <w:tc>
          <w:tcPr>
            <w:tcW w:w="4527" w:type="dxa"/>
            <w:tcBorders>
              <w:top w:val="single" w:sz="4" w:space="0" w:color="auto"/>
              <w:left w:val="single" w:sz="4" w:space="0" w:color="auto"/>
              <w:bottom w:val="single" w:sz="4" w:space="0" w:color="auto"/>
              <w:right w:val="single" w:sz="4" w:space="0" w:color="auto"/>
            </w:tcBorders>
            <w:vAlign w:val="center"/>
          </w:tcPr>
          <w:p w:rsidR="000F77A3" w:rsidRDefault="00704848" w:rsidP="004125EF">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налоговый инспектор</w:t>
            </w:r>
          </w:p>
          <w:p w:rsidR="00716AD4" w:rsidRPr="001B1974" w:rsidRDefault="00716AD4" w:rsidP="004125EF">
            <w:pPr>
              <w:pStyle w:val="ConsNonformat"/>
              <w:widowControl/>
              <w:ind w:right="0"/>
              <w:rPr>
                <w:rFonts w:ascii="Times New Roman" w:hAnsi="Times New Roman" w:cs="Times New Roman"/>
                <w:b/>
                <w:color w:val="000000"/>
                <w:sz w:val="24"/>
                <w:szCs w:val="24"/>
              </w:rPr>
            </w:pPr>
            <w:r w:rsidRPr="001B1974">
              <w:rPr>
                <w:rFonts w:ascii="Times New Roman" w:hAnsi="Times New Roman" w:cs="Times New Roman"/>
                <w:b/>
                <w:color w:val="000000"/>
                <w:sz w:val="24"/>
                <w:szCs w:val="24"/>
              </w:rPr>
              <w:t>(ТОРМ с. Кваркено)</w:t>
            </w:r>
          </w:p>
        </w:tc>
        <w:tc>
          <w:tcPr>
            <w:tcW w:w="1782" w:type="dxa"/>
            <w:tcBorders>
              <w:top w:val="single" w:sz="4" w:space="0" w:color="auto"/>
              <w:left w:val="single" w:sz="4" w:space="0" w:color="auto"/>
              <w:bottom w:val="single" w:sz="4" w:space="0" w:color="auto"/>
              <w:right w:val="single" w:sz="4" w:space="0" w:color="auto"/>
            </w:tcBorders>
            <w:vAlign w:val="center"/>
          </w:tcPr>
          <w:p w:rsidR="000F77A3" w:rsidRDefault="000F77A3" w:rsidP="004125EF">
            <w:pPr>
              <w:autoSpaceDE w:val="0"/>
              <w:autoSpaceDN w:val="0"/>
              <w:adjustRightInd w:val="0"/>
              <w:jc w:val="both"/>
              <w:outlineLvl w:val="0"/>
              <w:rPr>
                <w:spacing w:val="0"/>
                <w:sz w:val="24"/>
                <w:szCs w:val="24"/>
              </w:rPr>
            </w:pPr>
            <w:r>
              <w:rPr>
                <w:spacing w:val="0"/>
                <w:sz w:val="24"/>
                <w:szCs w:val="24"/>
              </w:rPr>
              <w:t>1</w:t>
            </w:r>
          </w:p>
        </w:tc>
      </w:tr>
      <w:tr w:rsidR="000F77A3" w:rsidRPr="00B222E1" w:rsidTr="004125EF">
        <w:trPr>
          <w:cantSplit/>
          <w:trHeight w:val="1512"/>
        </w:trPr>
        <w:tc>
          <w:tcPr>
            <w:tcW w:w="3261" w:type="dxa"/>
            <w:tcBorders>
              <w:top w:val="single" w:sz="4" w:space="0" w:color="auto"/>
              <w:left w:val="single" w:sz="4" w:space="0" w:color="auto"/>
              <w:bottom w:val="single" w:sz="4" w:space="0" w:color="auto"/>
              <w:right w:val="single" w:sz="4" w:space="0" w:color="auto"/>
            </w:tcBorders>
            <w:vAlign w:val="center"/>
          </w:tcPr>
          <w:p w:rsidR="000F77A3" w:rsidRDefault="00C66F50" w:rsidP="004125EF">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Правовой отдел</w:t>
            </w:r>
          </w:p>
        </w:tc>
        <w:tc>
          <w:tcPr>
            <w:tcW w:w="4527" w:type="dxa"/>
            <w:tcBorders>
              <w:top w:val="single" w:sz="4" w:space="0" w:color="auto"/>
              <w:left w:val="single" w:sz="4" w:space="0" w:color="auto"/>
              <w:bottom w:val="single" w:sz="4" w:space="0" w:color="auto"/>
              <w:right w:val="single" w:sz="4" w:space="0" w:color="auto"/>
            </w:tcBorders>
            <w:vAlign w:val="center"/>
          </w:tcPr>
          <w:p w:rsidR="000F77A3" w:rsidRDefault="00C66F50" w:rsidP="004125EF">
            <w:pPr>
              <w:pStyle w:val="ConsNonformat"/>
              <w:widowControl/>
              <w:ind w:right="0"/>
              <w:rPr>
                <w:rFonts w:ascii="Times New Roman" w:hAnsi="Times New Roman" w:cs="Times New Roman"/>
                <w:color w:val="000000"/>
                <w:sz w:val="24"/>
                <w:szCs w:val="24"/>
              </w:rPr>
            </w:pPr>
            <w:r>
              <w:rPr>
                <w:rFonts w:ascii="Times New Roman" w:hAnsi="Times New Roman" w:cs="Times New Roman"/>
                <w:color w:val="000000"/>
                <w:sz w:val="24"/>
                <w:szCs w:val="24"/>
              </w:rPr>
              <w:t>Ведущий специалист-эксперт</w:t>
            </w:r>
          </w:p>
        </w:tc>
        <w:tc>
          <w:tcPr>
            <w:tcW w:w="1782" w:type="dxa"/>
            <w:tcBorders>
              <w:top w:val="single" w:sz="4" w:space="0" w:color="auto"/>
              <w:left w:val="single" w:sz="4" w:space="0" w:color="auto"/>
              <w:bottom w:val="single" w:sz="4" w:space="0" w:color="auto"/>
              <w:right w:val="single" w:sz="4" w:space="0" w:color="auto"/>
            </w:tcBorders>
            <w:vAlign w:val="center"/>
          </w:tcPr>
          <w:p w:rsidR="000F77A3" w:rsidRPr="00B222E1" w:rsidRDefault="000F77A3" w:rsidP="004125EF">
            <w:pPr>
              <w:autoSpaceDE w:val="0"/>
              <w:autoSpaceDN w:val="0"/>
              <w:adjustRightInd w:val="0"/>
              <w:jc w:val="both"/>
              <w:outlineLvl w:val="0"/>
              <w:rPr>
                <w:spacing w:val="0"/>
                <w:sz w:val="24"/>
                <w:szCs w:val="24"/>
              </w:rPr>
            </w:pPr>
            <w:r>
              <w:rPr>
                <w:spacing w:val="0"/>
                <w:sz w:val="24"/>
                <w:szCs w:val="24"/>
              </w:rPr>
              <w:t>1</w:t>
            </w:r>
          </w:p>
        </w:tc>
      </w:tr>
    </w:tbl>
    <w:p w:rsidR="000F77A3" w:rsidRPr="00B222E1" w:rsidRDefault="000F77A3" w:rsidP="000F77A3">
      <w:pPr>
        <w:autoSpaceDE w:val="0"/>
        <w:autoSpaceDN w:val="0"/>
        <w:adjustRightInd w:val="0"/>
        <w:ind w:firstLine="851"/>
        <w:jc w:val="both"/>
        <w:outlineLvl w:val="0"/>
        <w:rPr>
          <w:spacing w:val="0"/>
          <w:sz w:val="24"/>
          <w:szCs w:val="24"/>
        </w:rPr>
      </w:pPr>
      <w:r w:rsidRPr="00B222E1">
        <w:rPr>
          <w:spacing w:val="0"/>
          <w:sz w:val="24"/>
          <w:szCs w:val="24"/>
        </w:rPr>
        <w:t>Место прохождения гражданской службы:</w:t>
      </w:r>
      <w:r>
        <w:rPr>
          <w:spacing w:val="0"/>
          <w:sz w:val="24"/>
          <w:szCs w:val="24"/>
        </w:rPr>
        <w:t xml:space="preserve"> </w:t>
      </w:r>
      <w:proofErr w:type="gramStart"/>
      <w:r>
        <w:rPr>
          <w:spacing w:val="0"/>
          <w:sz w:val="24"/>
          <w:szCs w:val="24"/>
        </w:rPr>
        <w:t>Межрайонная</w:t>
      </w:r>
      <w:proofErr w:type="gramEnd"/>
      <w:r>
        <w:rPr>
          <w:spacing w:val="0"/>
          <w:sz w:val="24"/>
          <w:szCs w:val="24"/>
        </w:rPr>
        <w:t xml:space="preserve"> ИФНС России № 1</w:t>
      </w:r>
      <w:r w:rsidR="004F2BCB">
        <w:rPr>
          <w:spacing w:val="0"/>
          <w:sz w:val="24"/>
          <w:szCs w:val="24"/>
        </w:rPr>
        <w:t>4</w:t>
      </w:r>
      <w:r>
        <w:rPr>
          <w:spacing w:val="0"/>
          <w:sz w:val="24"/>
          <w:szCs w:val="24"/>
        </w:rPr>
        <w:t xml:space="preserve"> по </w:t>
      </w:r>
      <w:proofErr w:type="gramStart"/>
      <w:r>
        <w:rPr>
          <w:spacing w:val="0"/>
          <w:sz w:val="24"/>
          <w:szCs w:val="24"/>
        </w:rPr>
        <w:t xml:space="preserve">Оренбургской области, </w:t>
      </w:r>
      <w:r w:rsidR="004125EF">
        <w:rPr>
          <w:spacing w:val="0"/>
          <w:sz w:val="24"/>
          <w:szCs w:val="24"/>
        </w:rPr>
        <w:t>462411</w:t>
      </w:r>
      <w:r w:rsidRPr="00B222E1">
        <w:rPr>
          <w:spacing w:val="0"/>
          <w:sz w:val="24"/>
          <w:szCs w:val="24"/>
        </w:rPr>
        <w:t>,</w:t>
      </w:r>
      <w:r w:rsidR="004125EF">
        <w:rPr>
          <w:spacing w:val="0"/>
          <w:sz w:val="24"/>
          <w:szCs w:val="24"/>
        </w:rPr>
        <w:t>Оренбургская область</w:t>
      </w:r>
      <w:r>
        <w:rPr>
          <w:spacing w:val="0"/>
          <w:sz w:val="24"/>
          <w:szCs w:val="24"/>
        </w:rPr>
        <w:t>,</w:t>
      </w:r>
      <w:r w:rsidR="004125EF">
        <w:rPr>
          <w:spacing w:val="0"/>
          <w:sz w:val="24"/>
          <w:szCs w:val="24"/>
        </w:rPr>
        <w:t xml:space="preserve"> г. Орск,</w:t>
      </w:r>
      <w:r>
        <w:rPr>
          <w:spacing w:val="0"/>
          <w:sz w:val="24"/>
          <w:szCs w:val="24"/>
        </w:rPr>
        <w:t xml:space="preserve"> ул. </w:t>
      </w:r>
      <w:r w:rsidR="004125EF">
        <w:rPr>
          <w:spacing w:val="0"/>
          <w:sz w:val="24"/>
          <w:szCs w:val="24"/>
        </w:rPr>
        <w:t>Станиславского, д. 49</w:t>
      </w:r>
      <w:proofErr w:type="gramEnd"/>
    </w:p>
    <w:p w:rsidR="000F77A3" w:rsidRPr="00B222E1" w:rsidRDefault="000F77A3" w:rsidP="000F77A3">
      <w:pPr>
        <w:autoSpaceDE w:val="0"/>
        <w:autoSpaceDN w:val="0"/>
        <w:adjustRightInd w:val="0"/>
        <w:ind w:firstLine="851"/>
        <w:jc w:val="both"/>
        <w:outlineLvl w:val="0"/>
        <w:rPr>
          <w:spacing w:val="0"/>
          <w:sz w:val="24"/>
          <w:szCs w:val="24"/>
        </w:rPr>
      </w:pPr>
      <w:r w:rsidRPr="00B222E1">
        <w:rPr>
          <w:spacing w:val="0"/>
          <w:sz w:val="24"/>
          <w:szCs w:val="24"/>
        </w:rPr>
        <w:t>Условия прохождения гражданской службы:</w:t>
      </w:r>
    </w:p>
    <w:p w:rsidR="000F77A3" w:rsidRPr="00B222E1" w:rsidRDefault="000F77A3" w:rsidP="000F77A3">
      <w:pPr>
        <w:autoSpaceDE w:val="0"/>
        <w:autoSpaceDN w:val="0"/>
        <w:adjustRightInd w:val="0"/>
        <w:ind w:firstLine="851"/>
        <w:jc w:val="both"/>
        <w:outlineLvl w:val="0"/>
        <w:rPr>
          <w:spacing w:val="0"/>
          <w:sz w:val="24"/>
          <w:szCs w:val="24"/>
        </w:rPr>
      </w:pPr>
      <w:r w:rsidRPr="00B222E1">
        <w:rPr>
          <w:spacing w:val="0"/>
          <w:sz w:val="24"/>
          <w:szCs w:val="24"/>
        </w:rPr>
        <w:t>Денежное содержание государственного г</w:t>
      </w:r>
      <w:r>
        <w:rPr>
          <w:spacing w:val="0"/>
          <w:sz w:val="24"/>
          <w:szCs w:val="24"/>
        </w:rPr>
        <w:t>ражданского служащего Инспекции</w:t>
      </w:r>
      <w:r w:rsidRPr="00B222E1">
        <w:rPr>
          <w:spacing w:val="0"/>
          <w:sz w:val="24"/>
          <w:szCs w:val="24"/>
        </w:rPr>
        <w:t xml:space="preserve"> состоит </w:t>
      </w:r>
      <w:proofErr w:type="gramStart"/>
      <w:r w:rsidRPr="00B222E1">
        <w:rPr>
          <w:spacing w:val="0"/>
          <w:sz w:val="24"/>
          <w:szCs w:val="24"/>
        </w:rPr>
        <w:t>из</w:t>
      </w:r>
      <w:proofErr w:type="gramEnd"/>
      <w:r w:rsidRPr="00B222E1">
        <w:rPr>
          <w:spacing w:val="0"/>
          <w:sz w:val="24"/>
          <w:szCs w:val="24"/>
        </w:rPr>
        <w:t>:</w:t>
      </w:r>
    </w:p>
    <w:p w:rsidR="000F77A3" w:rsidRDefault="000F77A3" w:rsidP="000F77A3">
      <w:pPr>
        <w:autoSpaceDE w:val="0"/>
        <w:autoSpaceDN w:val="0"/>
        <w:adjustRightInd w:val="0"/>
        <w:ind w:firstLine="851"/>
        <w:jc w:val="both"/>
        <w:outlineLvl w:val="0"/>
        <w:rPr>
          <w:rFonts w:eastAsia="Calibri"/>
          <w:b/>
          <w:color w:val="auto"/>
          <w:spacing w:val="0"/>
          <w:sz w:val="24"/>
          <w:szCs w:val="24"/>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033"/>
      </w:tblGrid>
      <w:tr w:rsidR="000F77A3" w:rsidTr="004125EF">
        <w:trPr>
          <w:trHeight w:val="423"/>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rsidR="000F77A3" w:rsidRDefault="00012A81" w:rsidP="004125EF">
            <w:pPr>
              <w:autoSpaceDE w:val="0"/>
              <w:autoSpaceDN w:val="0"/>
              <w:adjustRightInd w:val="0"/>
              <w:jc w:val="center"/>
              <w:outlineLvl w:val="0"/>
              <w:rPr>
                <w:b/>
                <w:spacing w:val="0"/>
                <w:sz w:val="24"/>
                <w:szCs w:val="24"/>
              </w:rPr>
            </w:pPr>
            <w:r>
              <w:rPr>
                <w:b/>
                <w:spacing w:val="0"/>
                <w:sz w:val="24"/>
                <w:szCs w:val="24"/>
              </w:rPr>
              <w:t>Главный</w:t>
            </w:r>
            <w:r w:rsidR="000F77A3">
              <w:rPr>
                <w:b/>
                <w:spacing w:val="0"/>
                <w:sz w:val="24"/>
                <w:szCs w:val="24"/>
              </w:rPr>
              <w:t xml:space="preserve"> государственный налоговый инспектор</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12A81" w:rsidP="004125EF">
            <w:pPr>
              <w:autoSpaceDE w:val="0"/>
              <w:autoSpaceDN w:val="0"/>
              <w:adjustRightInd w:val="0"/>
              <w:jc w:val="center"/>
              <w:outlineLvl w:val="0"/>
              <w:rPr>
                <w:spacing w:val="0"/>
                <w:sz w:val="24"/>
                <w:szCs w:val="24"/>
              </w:rPr>
            </w:pPr>
            <w:r>
              <w:rPr>
                <w:spacing w:val="0"/>
                <w:sz w:val="24"/>
                <w:szCs w:val="24"/>
              </w:rPr>
              <w:t>5637</w:t>
            </w:r>
            <w:r w:rsidR="000F77A3">
              <w:rPr>
                <w:spacing w:val="0"/>
                <w:sz w:val="24"/>
                <w:szCs w:val="24"/>
              </w:rPr>
              <w:t xml:space="preserve"> руб.</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Месячного оклада в соответствии с присвоенным классным чином</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12A81" w:rsidP="00012A81">
            <w:pPr>
              <w:autoSpaceDE w:val="0"/>
              <w:autoSpaceDN w:val="0"/>
              <w:adjustRightInd w:val="0"/>
              <w:jc w:val="center"/>
              <w:outlineLvl w:val="0"/>
              <w:rPr>
                <w:spacing w:val="0"/>
                <w:sz w:val="24"/>
                <w:szCs w:val="24"/>
              </w:rPr>
            </w:pPr>
            <w:r>
              <w:rPr>
                <w:spacing w:val="0"/>
                <w:sz w:val="24"/>
                <w:szCs w:val="24"/>
              </w:rPr>
              <w:t>Советник</w:t>
            </w:r>
            <w:r w:rsidR="000F77A3">
              <w:rPr>
                <w:spacing w:val="0"/>
                <w:sz w:val="24"/>
                <w:szCs w:val="24"/>
              </w:rPr>
              <w:t xml:space="preserve"> государственной гражданской службы РФ 3 класса </w:t>
            </w:r>
            <w:r>
              <w:rPr>
                <w:spacing w:val="0"/>
                <w:sz w:val="24"/>
                <w:szCs w:val="24"/>
              </w:rPr>
              <w:t>1788</w:t>
            </w:r>
            <w:r w:rsidR="000F77A3">
              <w:rPr>
                <w:spacing w:val="0"/>
                <w:sz w:val="24"/>
                <w:szCs w:val="24"/>
              </w:rPr>
              <w:t xml:space="preserve"> руб.</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Ежемесячной надбавки за выслугу лет на государственной гражданской службе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При стаже гражданской службы</w:t>
            </w:r>
          </w:p>
          <w:p w:rsidR="000F77A3" w:rsidRDefault="000F77A3" w:rsidP="004125EF">
            <w:pPr>
              <w:autoSpaceDE w:val="0"/>
              <w:autoSpaceDN w:val="0"/>
              <w:adjustRightInd w:val="0"/>
              <w:jc w:val="center"/>
              <w:outlineLvl w:val="0"/>
              <w:rPr>
                <w:spacing w:val="0"/>
                <w:sz w:val="24"/>
                <w:szCs w:val="24"/>
              </w:rPr>
            </w:pPr>
            <w:r>
              <w:rPr>
                <w:spacing w:val="0"/>
                <w:sz w:val="24"/>
                <w:szCs w:val="24"/>
              </w:rPr>
              <w:t>от 1 года до 5 лет – 10%</w:t>
            </w:r>
          </w:p>
          <w:p w:rsidR="000F77A3" w:rsidRDefault="000F77A3" w:rsidP="004125EF">
            <w:pPr>
              <w:autoSpaceDE w:val="0"/>
              <w:autoSpaceDN w:val="0"/>
              <w:adjustRightInd w:val="0"/>
              <w:jc w:val="center"/>
              <w:outlineLvl w:val="0"/>
              <w:rPr>
                <w:spacing w:val="0"/>
                <w:sz w:val="24"/>
                <w:szCs w:val="24"/>
              </w:rPr>
            </w:pPr>
            <w:r>
              <w:rPr>
                <w:spacing w:val="0"/>
                <w:sz w:val="24"/>
                <w:szCs w:val="24"/>
              </w:rPr>
              <w:t>от 5 лет до 10 лет – 15%</w:t>
            </w:r>
          </w:p>
          <w:p w:rsidR="000F77A3" w:rsidRDefault="000F77A3" w:rsidP="004125EF">
            <w:pPr>
              <w:autoSpaceDE w:val="0"/>
              <w:autoSpaceDN w:val="0"/>
              <w:adjustRightInd w:val="0"/>
              <w:jc w:val="center"/>
              <w:outlineLvl w:val="0"/>
              <w:rPr>
                <w:spacing w:val="0"/>
                <w:sz w:val="24"/>
                <w:szCs w:val="24"/>
              </w:rPr>
            </w:pPr>
            <w:r>
              <w:rPr>
                <w:spacing w:val="0"/>
                <w:sz w:val="24"/>
                <w:szCs w:val="24"/>
              </w:rPr>
              <w:t>от 10 лет до 15 лет – 20%</w:t>
            </w:r>
          </w:p>
          <w:p w:rsidR="000F77A3" w:rsidRDefault="000F77A3" w:rsidP="004125EF">
            <w:pPr>
              <w:autoSpaceDE w:val="0"/>
              <w:autoSpaceDN w:val="0"/>
              <w:adjustRightInd w:val="0"/>
              <w:jc w:val="center"/>
              <w:outlineLvl w:val="0"/>
              <w:rPr>
                <w:spacing w:val="0"/>
                <w:sz w:val="24"/>
                <w:szCs w:val="24"/>
              </w:rPr>
            </w:pPr>
            <w:r>
              <w:rPr>
                <w:spacing w:val="0"/>
                <w:sz w:val="24"/>
                <w:szCs w:val="24"/>
              </w:rPr>
              <w:t>свыше 15 лет – 30%</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12A81" w:rsidP="00012A81">
            <w:pPr>
              <w:autoSpaceDE w:val="0"/>
              <w:autoSpaceDN w:val="0"/>
              <w:adjustRightInd w:val="0"/>
              <w:jc w:val="center"/>
              <w:outlineLvl w:val="0"/>
              <w:rPr>
                <w:spacing w:val="0"/>
                <w:sz w:val="24"/>
                <w:szCs w:val="24"/>
              </w:rPr>
            </w:pPr>
            <w:r>
              <w:rPr>
                <w:spacing w:val="0"/>
                <w:sz w:val="24"/>
                <w:szCs w:val="24"/>
              </w:rPr>
              <w:t>90</w:t>
            </w:r>
            <w:r w:rsidR="000F77A3">
              <w:rPr>
                <w:spacing w:val="0"/>
                <w:sz w:val="24"/>
                <w:szCs w:val="24"/>
              </w:rPr>
              <w:t xml:space="preserve"> – </w:t>
            </w:r>
            <w:r>
              <w:rPr>
                <w:spacing w:val="0"/>
                <w:sz w:val="24"/>
                <w:szCs w:val="24"/>
              </w:rPr>
              <w:t>120</w:t>
            </w:r>
            <w:r w:rsidR="000F77A3">
              <w:rPr>
                <w:spacing w:val="0"/>
                <w:sz w:val="24"/>
                <w:szCs w:val="24"/>
              </w:rPr>
              <w:t xml:space="preserve"> % должностного оклада</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Премии за выполнение особо важных сложных заданий</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Ежемесячное денежное поощрение</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1 должностной оклад</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Единовременной выплаты при предоставлении ежегодного оплачиваемого отпуска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2 месячных оклада денежного содержания</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lastRenderedPageBreak/>
              <w:t>Материальной помощи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bl>
    <w:p w:rsidR="00704848" w:rsidRDefault="00704848" w:rsidP="000F77A3">
      <w:pPr>
        <w:tabs>
          <w:tab w:val="left" w:pos="3500"/>
        </w:tabs>
        <w:autoSpaceDE w:val="0"/>
        <w:autoSpaceDN w:val="0"/>
        <w:adjustRightInd w:val="0"/>
        <w:ind w:firstLine="851"/>
        <w:jc w:val="both"/>
        <w:outlineLvl w:val="0"/>
        <w:rPr>
          <w:rFonts w:eastAsia="Calibri"/>
          <w:b/>
          <w:color w:val="auto"/>
          <w:spacing w:val="0"/>
          <w:sz w:val="24"/>
          <w:szCs w:val="24"/>
          <w:lang w:eastAsia="en-US"/>
        </w:rPr>
      </w:pPr>
    </w:p>
    <w:p w:rsidR="00704848" w:rsidRDefault="00704848" w:rsidP="000F77A3">
      <w:pPr>
        <w:tabs>
          <w:tab w:val="left" w:pos="3500"/>
        </w:tabs>
        <w:autoSpaceDE w:val="0"/>
        <w:autoSpaceDN w:val="0"/>
        <w:adjustRightInd w:val="0"/>
        <w:ind w:firstLine="851"/>
        <w:jc w:val="both"/>
        <w:outlineLvl w:val="0"/>
        <w:rPr>
          <w:rFonts w:eastAsia="Calibri"/>
          <w:b/>
          <w:color w:val="auto"/>
          <w:spacing w:val="0"/>
          <w:sz w:val="24"/>
          <w:szCs w:val="24"/>
          <w:lang w:eastAsia="en-US"/>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033"/>
      </w:tblGrid>
      <w:tr w:rsidR="00704848" w:rsidTr="00704848">
        <w:trPr>
          <w:trHeight w:val="423"/>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b/>
                <w:spacing w:val="0"/>
                <w:sz w:val="24"/>
                <w:szCs w:val="24"/>
              </w:rPr>
            </w:pPr>
            <w:r>
              <w:rPr>
                <w:b/>
                <w:spacing w:val="0"/>
                <w:sz w:val="24"/>
                <w:szCs w:val="24"/>
              </w:rPr>
              <w:t xml:space="preserve"> Государственный налоговый инспектор</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C66F50" w:rsidP="00704848">
            <w:pPr>
              <w:autoSpaceDE w:val="0"/>
              <w:autoSpaceDN w:val="0"/>
              <w:adjustRightInd w:val="0"/>
              <w:jc w:val="center"/>
              <w:outlineLvl w:val="0"/>
              <w:rPr>
                <w:spacing w:val="0"/>
                <w:sz w:val="24"/>
                <w:szCs w:val="24"/>
              </w:rPr>
            </w:pPr>
            <w:r>
              <w:rPr>
                <w:spacing w:val="0"/>
                <w:sz w:val="24"/>
                <w:szCs w:val="24"/>
              </w:rPr>
              <w:t>4511</w:t>
            </w:r>
            <w:r w:rsidR="00704848">
              <w:rPr>
                <w:spacing w:val="0"/>
                <w:sz w:val="24"/>
                <w:szCs w:val="24"/>
              </w:rPr>
              <w:t xml:space="preserve"> руб.</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Месячного оклада в соответствии с присвоенным классным чином</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1 класса 1694 руб.</w:t>
            </w:r>
          </w:p>
          <w:p w:rsidR="00704848" w:rsidRDefault="00704848" w:rsidP="00704848">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2 класса 1413 руб.</w:t>
            </w:r>
          </w:p>
          <w:p w:rsidR="00704848" w:rsidRDefault="00704848" w:rsidP="00704848">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3 класса 1319 руб.</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Ежемесячной надбавки за выслугу лет на государственной гражданской службе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При стаже гражданской службы</w:t>
            </w:r>
          </w:p>
          <w:p w:rsidR="00704848" w:rsidRDefault="00704848" w:rsidP="00704848">
            <w:pPr>
              <w:autoSpaceDE w:val="0"/>
              <w:autoSpaceDN w:val="0"/>
              <w:adjustRightInd w:val="0"/>
              <w:jc w:val="center"/>
              <w:outlineLvl w:val="0"/>
              <w:rPr>
                <w:spacing w:val="0"/>
                <w:sz w:val="24"/>
                <w:szCs w:val="24"/>
              </w:rPr>
            </w:pPr>
            <w:r>
              <w:rPr>
                <w:spacing w:val="0"/>
                <w:sz w:val="24"/>
                <w:szCs w:val="24"/>
              </w:rPr>
              <w:t>от 1 года до 5 лет – 10%</w:t>
            </w:r>
          </w:p>
          <w:p w:rsidR="00704848" w:rsidRDefault="00704848" w:rsidP="00704848">
            <w:pPr>
              <w:autoSpaceDE w:val="0"/>
              <w:autoSpaceDN w:val="0"/>
              <w:adjustRightInd w:val="0"/>
              <w:jc w:val="center"/>
              <w:outlineLvl w:val="0"/>
              <w:rPr>
                <w:spacing w:val="0"/>
                <w:sz w:val="24"/>
                <w:szCs w:val="24"/>
              </w:rPr>
            </w:pPr>
            <w:r>
              <w:rPr>
                <w:spacing w:val="0"/>
                <w:sz w:val="24"/>
                <w:szCs w:val="24"/>
              </w:rPr>
              <w:t>от 5 лет до 10 лет – 15%</w:t>
            </w:r>
          </w:p>
          <w:p w:rsidR="00704848" w:rsidRDefault="00704848" w:rsidP="00704848">
            <w:pPr>
              <w:autoSpaceDE w:val="0"/>
              <w:autoSpaceDN w:val="0"/>
              <w:adjustRightInd w:val="0"/>
              <w:jc w:val="center"/>
              <w:outlineLvl w:val="0"/>
              <w:rPr>
                <w:spacing w:val="0"/>
                <w:sz w:val="24"/>
                <w:szCs w:val="24"/>
              </w:rPr>
            </w:pPr>
            <w:r>
              <w:rPr>
                <w:spacing w:val="0"/>
                <w:sz w:val="24"/>
                <w:szCs w:val="24"/>
              </w:rPr>
              <w:t>от 10 лет до 15 лет – 20%</w:t>
            </w:r>
          </w:p>
          <w:p w:rsidR="00704848" w:rsidRDefault="00704848" w:rsidP="00704848">
            <w:pPr>
              <w:autoSpaceDE w:val="0"/>
              <w:autoSpaceDN w:val="0"/>
              <w:adjustRightInd w:val="0"/>
              <w:jc w:val="center"/>
              <w:outlineLvl w:val="0"/>
              <w:rPr>
                <w:spacing w:val="0"/>
                <w:sz w:val="24"/>
                <w:szCs w:val="24"/>
              </w:rPr>
            </w:pPr>
            <w:r>
              <w:rPr>
                <w:spacing w:val="0"/>
                <w:sz w:val="24"/>
                <w:szCs w:val="24"/>
              </w:rPr>
              <w:t>свыше 15 лет – 30%</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60 – 90 % должностного оклада</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Премии за выполнение особо важных сложных заданий</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Ежемесячное денежное поощрение</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1 должностной оклад</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Единовременной выплаты при предоставлении ежегодного оплачиваемого отпуска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2 месячных оклада денежного содержания</w:t>
            </w:r>
          </w:p>
        </w:tc>
      </w:tr>
      <w:tr w:rsidR="00704848" w:rsidTr="00704848">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rPr>
                <w:spacing w:val="0"/>
                <w:sz w:val="24"/>
                <w:szCs w:val="24"/>
              </w:rPr>
            </w:pPr>
            <w:r>
              <w:rPr>
                <w:spacing w:val="0"/>
                <w:sz w:val="24"/>
                <w:szCs w:val="24"/>
              </w:rPr>
              <w:t>Материальной помощи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704848" w:rsidRDefault="00704848" w:rsidP="00704848">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bl>
    <w:p w:rsidR="00704848" w:rsidRDefault="00704848" w:rsidP="000F77A3">
      <w:pPr>
        <w:tabs>
          <w:tab w:val="left" w:pos="3500"/>
        </w:tabs>
        <w:autoSpaceDE w:val="0"/>
        <w:autoSpaceDN w:val="0"/>
        <w:adjustRightInd w:val="0"/>
        <w:ind w:firstLine="851"/>
        <w:jc w:val="both"/>
        <w:outlineLvl w:val="0"/>
        <w:rPr>
          <w:rFonts w:eastAsia="Calibri"/>
          <w:b/>
          <w:color w:val="auto"/>
          <w:spacing w:val="0"/>
          <w:sz w:val="24"/>
          <w:szCs w:val="24"/>
          <w:lang w:eastAsia="en-US"/>
        </w:rPr>
      </w:pPr>
    </w:p>
    <w:p w:rsidR="000F77A3" w:rsidRDefault="000F77A3" w:rsidP="000F77A3">
      <w:pPr>
        <w:tabs>
          <w:tab w:val="left" w:pos="3500"/>
        </w:tabs>
        <w:autoSpaceDE w:val="0"/>
        <w:autoSpaceDN w:val="0"/>
        <w:adjustRightInd w:val="0"/>
        <w:ind w:firstLine="851"/>
        <w:jc w:val="both"/>
        <w:outlineLvl w:val="0"/>
        <w:rPr>
          <w:rFonts w:eastAsia="Calibri"/>
          <w:b/>
          <w:color w:val="auto"/>
          <w:spacing w:val="0"/>
          <w:sz w:val="24"/>
          <w:szCs w:val="24"/>
          <w:lang w:eastAsia="en-US"/>
        </w:rPr>
      </w:pPr>
      <w:r>
        <w:rPr>
          <w:rFonts w:eastAsia="Calibri"/>
          <w:b/>
          <w:color w:val="auto"/>
          <w:spacing w:val="0"/>
          <w:sz w:val="24"/>
          <w:szCs w:val="24"/>
          <w:lang w:eastAsia="en-US"/>
        </w:rPr>
        <w:tab/>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033"/>
      </w:tblGrid>
      <w:tr w:rsidR="000F77A3" w:rsidTr="004125EF">
        <w:trPr>
          <w:trHeight w:val="423"/>
        </w:trPr>
        <w:tc>
          <w:tcPr>
            <w:tcW w:w="9570" w:type="dxa"/>
            <w:gridSpan w:val="2"/>
            <w:tcBorders>
              <w:top w:val="single" w:sz="4" w:space="0" w:color="auto"/>
              <w:left w:val="single" w:sz="4" w:space="0" w:color="auto"/>
              <w:bottom w:val="single" w:sz="4" w:space="0" w:color="auto"/>
              <w:right w:val="single" w:sz="4" w:space="0" w:color="auto"/>
            </w:tcBorders>
            <w:vAlign w:val="center"/>
            <w:hideMark/>
          </w:tcPr>
          <w:p w:rsidR="000F77A3" w:rsidRDefault="004125EF" w:rsidP="004125EF">
            <w:pPr>
              <w:autoSpaceDE w:val="0"/>
              <w:autoSpaceDN w:val="0"/>
              <w:adjustRightInd w:val="0"/>
              <w:jc w:val="center"/>
              <w:outlineLvl w:val="0"/>
              <w:rPr>
                <w:b/>
                <w:spacing w:val="0"/>
                <w:sz w:val="24"/>
                <w:szCs w:val="24"/>
              </w:rPr>
            </w:pPr>
            <w:r>
              <w:rPr>
                <w:b/>
                <w:spacing w:val="0"/>
                <w:sz w:val="24"/>
                <w:szCs w:val="24"/>
              </w:rPr>
              <w:t>Ведущий</w:t>
            </w:r>
            <w:r w:rsidR="000F77A3">
              <w:rPr>
                <w:b/>
                <w:spacing w:val="0"/>
                <w:sz w:val="24"/>
                <w:szCs w:val="24"/>
              </w:rPr>
              <w:t xml:space="preserve"> специалист-эксперт</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4125EF" w:rsidP="004125EF">
            <w:pPr>
              <w:autoSpaceDE w:val="0"/>
              <w:autoSpaceDN w:val="0"/>
              <w:adjustRightInd w:val="0"/>
              <w:jc w:val="center"/>
              <w:outlineLvl w:val="0"/>
              <w:rPr>
                <w:spacing w:val="0"/>
                <w:sz w:val="24"/>
                <w:szCs w:val="24"/>
              </w:rPr>
            </w:pPr>
            <w:r>
              <w:rPr>
                <w:spacing w:val="0"/>
                <w:sz w:val="24"/>
                <w:szCs w:val="24"/>
              </w:rPr>
              <w:t>4700</w:t>
            </w:r>
            <w:r w:rsidR="000F77A3">
              <w:rPr>
                <w:spacing w:val="0"/>
                <w:sz w:val="24"/>
                <w:szCs w:val="24"/>
              </w:rPr>
              <w:t xml:space="preserve"> руб.</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Месячного оклада в соответствии с присвоенным классным чином</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1 класса 1694 руб.</w:t>
            </w:r>
          </w:p>
          <w:p w:rsidR="000F77A3" w:rsidRDefault="000F77A3" w:rsidP="004125EF">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2 класса 1413 руб.</w:t>
            </w:r>
          </w:p>
          <w:p w:rsidR="000F77A3" w:rsidRDefault="000F77A3" w:rsidP="004125EF">
            <w:pPr>
              <w:autoSpaceDE w:val="0"/>
              <w:autoSpaceDN w:val="0"/>
              <w:adjustRightInd w:val="0"/>
              <w:jc w:val="center"/>
              <w:outlineLvl w:val="0"/>
              <w:rPr>
                <w:spacing w:val="0"/>
                <w:sz w:val="24"/>
                <w:szCs w:val="24"/>
              </w:rPr>
            </w:pPr>
            <w:r>
              <w:rPr>
                <w:spacing w:val="0"/>
                <w:sz w:val="24"/>
                <w:szCs w:val="24"/>
              </w:rPr>
              <w:t>Референт государственной гражданской службы РФ 3 класса 1319 руб.</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Ежемесячной надбавки за выслугу лет на государственной гражданской службе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При стаже гражданской службы</w:t>
            </w:r>
          </w:p>
          <w:p w:rsidR="000F77A3" w:rsidRDefault="000F77A3" w:rsidP="004125EF">
            <w:pPr>
              <w:autoSpaceDE w:val="0"/>
              <w:autoSpaceDN w:val="0"/>
              <w:adjustRightInd w:val="0"/>
              <w:jc w:val="center"/>
              <w:outlineLvl w:val="0"/>
              <w:rPr>
                <w:spacing w:val="0"/>
                <w:sz w:val="24"/>
                <w:szCs w:val="24"/>
              </w:rPr>
            </w:pPr>
            <w:r>
              <w:rPr>
                <w:spacing w:val="0"/>
                <w:sz w:val="24"/>
                <w:szCs w:val="24"/>
              </w:rPr>
              <w:t>от 1 года до 5 лет – 10%</w:t>
            </w:r>
          </w:p>
          <w:p w:rsidR="000F77A3" w:rsidRDefault="000F77A3" w:rsidP="004125EF">
            <w:pPr>
              <w:autoSpaceDE w:val="0"/>
              <w:autoSpaceDN w:val="0"/>
              <w:adjustRightInd w:val="0"/>
              <w:jc w:val="center"/>
              <w:outlineLvl w:val="0"/>
              <w:rPr>
                <w:spacing w:val="0"/>
                <w:sz w:val="24"/>
                <w:szCs w:val="24"/>
              </w:rPr>
            </w:pPr>
            <w:r>
              <w:rPr>
                <w:spacing w:val="0"/>
                <w:sz w:val="24"/>
                <w:szCs w:val="24"/>
              </w:rPr>
              <w:t>от 5 лет до 10 лет – 15%</w:t>
            </w:r>
          </w:p>
          <w:p w:rsidR="000F77A3" w:rsidRDefault="000F77A3" w:rsidP="004125EF">
            <w:pPr>
              <w:autoSpaceDE w:val="0"/>
              <w:autoSpaceDN w:val="0"/>
              <w:adjustRightInd w:val="0"/>
              <w:jc w:val="center"/>
              <w:outlineLvl w:val="0"/>
              <w:rPr>
                <w:spacing w:val="0"/>
                <w:sz w:val="24"/>
                <w:szCs w:val="24"/>
              </w:rPr>
            </w:pPr>
            <w:r>
              <w:rPr>
                <w:spacing w:val="0"/>
                <w:sz w:val="24"/>
                <w:szCs w:val="24"/>
              </w:rPr>
              <w:t>от 10 лет до 15 лет – 20%</w:t>
            </w:r>
          </w:p>
          <w:p w:rsidR="000F77A3" w:rsidRDefault="000F77A3" w:rsidP="004125EF">
            <w:pPr>
              <w:autoSpaceDE w:val="0"/>
              <w:autoSpaceDN w:val="0"/>
              <w:adjustRightInd w:val="0"/>
              <w:jc w:val="center"/>
              <w:outlineLvl w:val="0"/>
              <w:rPr>
                <w:spacing w:val="0"/>
                <w:sz w:val="24"/>
                <w:szCs w:val="24"/>
              </w:rPr>
            </w:pPr>
            <w:r>
              <w:rPr>
                <w:spacing w:val="0"/>
                <w:sz w:val="24"/>
                <w:szCs w:val="24"/>
              </w:rPr>
              <w:t>свыше 15 лет – 30%</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60 – 90 % должностного оклада</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Премии за выполнение особо важных сложных заданий</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Ежемесячное денежное поощрение</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1 должностной оклад</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Единовременной выплаты при предоставлении ежегодного оплачиваемого отпуска</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2 месячных оклада денежного содержания</w:t>
            </w:r>
          </w:p>
        </w:tc>
      </w:tr>
      <w:tr w:rsidR="000F77A3" w:rsidTr="004125EF">
        <w:trPr>
          <w:trHeight w:val="423"/>
        </w:trPr>
        <w:tc>
          <w:tcPr>
            <w:tcW w:w="4537"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rPr>
                <w:spacing w:val="0"/>
                <w:sz w:val="24"/>
                <w:szCs w:val="24"/>
              </w:rPr>
            </w:pPr>
            <w:r>
              <w:rPr>
                <w:spacing w:val="0"/>
                <w:sz w:val="24"/>
                <w:szCs w:val="24"/>
              </w:rPr>
              <w:t>Материальной помощи</w:t>
            </w:r>
          </w:p>
        </w:tc>
        <w:tc>
          <w:tcPr>
            <w:tcW w:w="5033" w:type="dxa"/>
            <w:tcBorders>
              <w:top w:val="single" w:sz="4" w:space="0" w:color="auto"/>
              <w:left w:val="single" w:sz="4" w:space="0" w:color="auto"/>
              <w:bottom w:val="single" w:sz="4" w:space="0" w:color="auto"/>
              <w:right w:val="single" w:sz="4" w:space="0" w:color="auto"/>
            </w:tcBorders>
            <w:vAlign w:val="center"/>
            <w:hideMark/>
          </w:tcPr>
          <w:p w:rsidR="000F77A3" w:rsidRDefault="000F77A3" w:rsidP="004125EF">
            <w:pPr>
              <w:autoSpaceDE w:val="0"/>
              <w:autoSpaceDN w:val="0"/>
              <w:adjustRightInd w:val="0"/>
              <w:jc w:val="center"/>
              <w:outlineLvl w:val="0"/>
              <w:rPr>
                <w:spacing w:val="0"/>
                <w:sz w:val="24"/>
                <w:szCs w:val="24"/>
              </w:rPr>
            </w:pPr>
            <w:r>
              <w:rPr>
                <w:spacing w:val="0"/>
                <w:sz w:val="24"/>
                <w:szCs w:val="24"/>
              </w:rPr>
              <w:t>в соответствии с положением, утвержденным Представителем нанимателя</w:t>
            </w:r>
          </w:p>
        </w:tc>
      </w:tr>
    </w:tbl>
    <w:p w:rsidR="000F77A3" w:rsidRDefault="000F77A3" w:rsidP="000F77A3">
      <w:pPr>
        <w:autoSpaceDE w:val="0"/>
        <w:autoSpaceDN w:val="0"/>
        <w:adjustRightInd w:val="0"/>
        <w:ind w:firstLine="851"/>
        <w:jc w:val="both"/>
        <w:outlineLvl w:val="0"/>
        <w:rPr>
          <w:rFonts w:eastAsia="Calibri"/>
          <w:b/>
          <w:color w:val="auto"/>
          <w:spacing w:val="0"/>
          <w:sz w:val="24"/>
          <w:szCs w:val="24"/>
          <w:lang w:eastAsia="en-US"/>
        </w:rPr>
      </w:pPr>
    </w:p>
    <w:p w:rsidR="004125EF" w:rsidRDefault="004125EF" w:rsidP="000F77A3">
      <w:pPr>
        <w:autoSpaceDE w:val="0"/>
        <w:autoSpaceDN w:val="0"/>
        <w:adjustRightInd w:val="0"/>
        <w:ind w:firstLine="851"/>
        <w:jc w:val="both"/>
        <w:outlineLvl w:val="0"/>
        <w:rPr>
          <w:rFonts w:eastAsia="Calibri"/>
          <w:b/>
          <w:color w:val="auto"/>
          <w:spacing w:val="0"/>
          <w:sz w:val="24"/>
          <w:szCs w:val="24"/>
          <w:lang w:eastAsia="en-US"/>
        </w:rPr>
      </w:pPr>
    </w:p>
    <w:p w:rsidR="000F77A3" w:rsidRPr="00C246A0" w:rsidRDefault="000F77A3" w:rsidP="000F77A3">
      <w:pPr>
        <w:tabs>
          <w:tab w:val="left" w:pos="1909"/>
        </w:tabs>
        <w:autoSpaceDE w:val="0"/>
        <w:autoSpaceDN w:val="0"/>
        <w:adjustRightInd w:val="0"/>
        <w:spacing w:line="235" w:lineRule="auto"/>
        <w:jc w:val="both"/>
        <w:outlineLvl w:val="0"/>
        <w:rPr>
          <w:rFonts w:eastAsia="Calibri"/>
          <w:spacing w:val="0"/>
          <w:sz w:val="24"/>
          <w:szCs w:val="24"/>
          <w:lang w:eastAsia="en-US"/>
        </w:rPr>
      </w:pPr>
      <w:r w:rsidRPr="00C246A0">
        <w:rPr>
          <w:rFonts w:eastAsia="Calibri"/>
          <w:spacing w:val="0"/>
          <w:sz w:val="24"/>
          <w:szCs w:val="24"/>
          <w:lang w:eastAsia="en-US"/>
        </w:rPr>
        <w:t xml:space="preserve">Должностные обязанности, права и ответственность </w:t>
      </w:r>
      <w:r w:rsidR="00012A81" w:rsidRPr="00C246A0">
        <w:rPr>
          <w:rFonts w:eastAsia="Calibri"/>
          <w:spacing w:val="0"/>
          <w:sz w:val="24"/>
          <w:szCs w:val="24"/>
          <w:lang w:eastAsia="en-US"/>
        </w:rPr>
        <w:t>главного</w:t>
      </w:r>
      <w:r w:rsidRPr="00C246A0">
        <w:rPr>
          <w:rFonts w:eastAsia="Calibri"/>
          <w:spacing w:val="0"/>
          <w:sz w:val="24"/>
          <w:szCs w:val="24"/>
          <w:lang w:eastAsia="en-US"/>
        </w:rPr>
        <w:t xml:space="preserve"> государственного налогового инспектора</w:t>
      </w:r>
      <w:r w:rsidR="006C691A" w:rsidRPr="00C246A0">
        <w:rPr>
          <w:rFonts w:eastAsia="Calibri"/>
          <w:spacing w:val="0"/>
          <w:sz w:val="24"/>
          <w:szCs w:val="24"/>
          <w:lang w:eastAsia="en-US"/>
        </w:rPr>
        <w:t>,</w:t>
      </w:r>
      <w:r w:rsidRPr="00C246A0">
        <w:rPr>
          <w:rFonts w:eastAsia="Calibri"/>
          <w:spacing w:val="0"/>
          <w:sz w:val="24"/>
          <w:szCs w:val="24"/>
          <w:lang w:eastAsia="en-US"/>
        </w:rPr>
        <w:t xml:space="preserve"> государственного</w:t>
      </w:r>
      <w:r w:rsidR="006C691A" w:rsidRPr="00C246A0">
        <w:rPr>
          <w:rFonts w:eastAsia="Calibri"/>
          <w:spacing w:val="0"/>
          <w:sz w:val="24"/>
          <w:szCs w:val="24"/>
          <w:lang w:eastAsia="en-US"/>
        </w:rPr>
        <w:t xml:space="preserve"> налогового инспектора, ведущего</w:t>
      </w:r>
      <w:r w:rsidRPr="00C246A0">
        <w:rPr>
          <w:rFonts w:eastAsia="Calibri"/>
          <w:spacing w:val="0"/>
          <w:sz w:val="24"/>
          <w:szCs w:val="24"/>
          <w:lang w:eastAsia="en-US"/>
        </w:rPr>
        <w:t xml:space="preserve"> специалиста-эксперта</w:t>
      </w:r>
      <w:proofErr w:type="gramStart"/>
      <w:r w:rsidRPr="00C246A0">
        <w:rPr>
          <w:rFonts w:eastAsia="Calibri"/>
          <w:spacing w:val="0"/>
          <w:sz w:val="24"/>
          <w:szCs w:val="24"/>
          <w:lang w:eastAsia="en-US"/>
        </w:rPr>
        <w:t>,а</w:t>
      </w:r>
      <w:proofErr w:type="gramEnd"/>
      <w:r w:rsidRPr="00C246A0">
        <w:rPr>
          <w:rFonts w:eastAsia="Calibri"/>
          <w:spacing w:val="0"/>
          <w:sz w:val="24"/>
          <w:szCs w:val="24"/>
          <w:lang w:eastAsia="en-US"/>
        </w:rPr>
        <w:t xml:space="preserve"> также запреты и требования, связанные с гражданской службой, которые установлены в его отношении, предусмотрены статьями 14, </w:t>
      </w:r>
      <w:hyperlink r:id="rId7" w:history="1">
        <w:r w:rsidRPr="00C246A0">
          <w:rPr>
            <w:rFonts w:eastAsia="Calibri"/>
            <w:sz w:val="24"/>
            <w:szCs w:val="24"/>
            <w:lang w:eastAsia="en-US"/>
          </w:rPr>
          <w:t>15</w:t>
        </w:r>
      </w:hyperlink>
      <w:r w:rsidRPr="00C246A0">
        <w:rPr>
          <w:rFonts w:eastAsia="Calibri"/>
          <w:spacing w:val="0"/>
          <w:sz w:val="24"/>
          <w:szCs w:val="24"/>
          <w:lang w:eastAsia="en-US"/>
        </w:rPr>
        <w:t xml:space="preserve">, </w:t>
      </w:r>
      <w:hyperlink r:id="rId8" w:history="1">
        <w:r w:rsidRPr="00C246A0">
          <w:rPr>
            <w:rFonts w:eastAsia="Calibri"/>
            <w:sz w:val="24"/>
            <w:szCs w:val="24"/>
            <w:lang w:eastAsia="en-US"/>
          </w:rPr>
          <w:t>17</w:t>
        </w:r>
      </w:hyperlink>
      <w:r w:rsidRPr="00C246A0">
        <w:rPr>
          <w:rFonts w:eastAsia="Calibri"/>
          <w:spacing w:val="0"/>
          <w:sz w:val="24"/>
          <w:szCs w:val="24"/>
          <w:lang w:eastAsia="en-US"/>
        </w:rPr>
        <w:t xml:space="preserve">, </w:t>
      </w:r>
      <w:hyperlink r:id="rId9" w:history="1">
        <w:r w:rsidRPr="00C246A0">
          <w:rPr>
            <w:rFonts w:eastAsia="Calibri"/>
            <w:sz w:val="24"/>
            <w:szCs w:val="24"/>
            <w:lang w:eastAsia="en-US"/>
          </w:rPr>
          <w:t>18</w:t>
        </w:r>
      </w:hyperlink>
      <w:r w:rsidRPr="00C246A0">
        <w:rPr>
          <w:rFonts w:eastAsia="Calibri"/>
          <w:spacing w:val="0"/>
          <w:sz w:val="24"/>
          <w:szCs w:val="24"/>
          <w:lang w:eastAsia="en-US"/>
        </w:rPr>
        <w:t xml:space="preserve"> Федерального закона от 27 июля 2004 года № 79-ФЗ «О государственной гражданской службе Российской Федерации», должностным регламентом.</w:t>
      </w:r>
    </w:p>
    <w:p w:rsidR="000F77A3" w:rsidRPr="00C246A0" w:rsidRDefault="000F77A3" w:rsidP="000F77A3">
      <w:pPr>
        <w:autoSpaceDE w:val="0"/>
        <w:autoSpaceDN w:val="0"/>
        <w:adjustRightInd w:val="0"/>
        <w:ind w:firstLine="851"/>
        <w:jc w:val="both"/>
        <w:outlineLvl w:val="0"/>
        <w:rPr>
          <w:rFonts w:eastAsia="Calibri"/>
          <w:spacing w:val="0"/>
          <w:sz w:val="24"/>
          <w:szCs w:val="24"/>
          <w:lang w:eastAsia="en-US"/>
        </w:rPr>
      </w:pPr>
      <w:r w:rsidRPr="00C246A0">
        <w:rPr>
          <w:rFonts w:eastAsia="Calibri"/>
          <w:spacing w:val="0"/>
          <w:sz w:val="24"/>
          <w:szCs w:val="24"/>
          <w:lang w:eastAsia="en-US"/>
        </w:rPr>
        <w:t>В соответствии со служебным распорядком Инспекции государственному гражданскому служащему устанавливается ненормированный служебный день.</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 xml:space="preserve">В соответствии со статьей 46 Федерального закона от 27 июля 2004 года № 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ежегодный дополнительный оплачиваемый отпуск за выслугу лет, дополнительный оплачиваемый отпуск за ненормированный служебный день. </w:t>
      </w:r>
    </w:p>
    <w:p w:rsidR="000F77A3" w:rsidRPr="00C246A0" w:rsidRDefault="000F77A3" w:rsidP="000F77A3">
      <w:pPr>
        <w:autoSpaceDE w:val="0"/>
        <w:autoSpaceDN w:val="0"/>
        <w:adjustRightInd w:val="0"/>
        <w:ind w:firstLine="851"/>
        <w:jc w:val="both"/>
        <w:rPr>
          <w:rFonts w:eastAsia="Calibri"/>
          <w:spacing w:val="0"/>
          <w:sz w:val="24"/>
          <w:szCs w:val="24"/>
          <w:lang w:eastAsia="en-US"/>
        </w:rPr>
      </w:pPr>
    </w:p>
    <w:p w:rsidR="000F77A3" w:rsidRPr="00C246A0" w:rsidRDefault="000F77A3" w:rsidP="000F77A3">
      <w:pPr>
        <w:widowControl w:val="0"/>
        <w:ind w:firstLine="851"/>
        <w:jc w:val="both"/>
        <w:rPr>
          <w:rFonts w:eastAsia="Calibri"/>
          <w:b/>
          <w:color w:val="auto"/>
          <w:spacing w:val="0"/>
          <w:sz w:val="24"/>
          <w:szCs w:val="24"/>
          <w:lang w:eastAsia="en-US"/>
        </w:rPr>
      </w:pPr>
      <w:r w:rsidRPr="00C246A0">
        <w:rPr>
          <w:rFonts w:eastAsia="Calibri"/>
          <w:b/>
          <w:color w:val="auto"/>
          <w:spacing w:val="0"/>
          <w:sz w:val="24"/>
          <w:szCs w:val="24"/>
          <w:lang w:eastAsia="en-US"/>
        </w:rPr>
        <w:t xml:space="preserve">Для замещения должности </w:t>
      </w:r>
      <w:r w:rsidR="00012A81" w:rsidRPr="00C246A0">
        <w:rPr>
          <w:rFonts w:eastAsia="Calibri"/>
          <w:b/>
          <w:color w:val="auto"/>
          <w:spacing w:val="0"/>
          <w:sz w:val="24"/>
          <w:szCs w:val="24"/>
          <w:lang w:eastAsia="en-US"/>
        </w:rPr>
        <w:t>главного</w:t>
      </w:r>
      <w:r w:rsidRPr="00C246A0">
        <w:rPr>
          <w:rFonts w:eastAsia="Calibri"/>
          <w:b/>
          <w:color w:val="auto"/>
          <w:spacing w:val="0"/>
          <w:sz w:val="24"/>
          <w:szCs w:val="24"/>
          <w:lang w:eastAsia="en-US"/>
        </w:rPr>
        <w:t xml:space="preserve"> государственного налогового инспектора</w:t>
      </w:r>
      <w:r w:rsidR="00C66F50" w:rsidRPr="00C246A0">
        <w:rPr>
          <w:rFonts w:eastAsia="Calibri"/>
          <w:b/>
          <w:color w:val="auto"/>
          <w:spacing w:val="0"/>
          <w:sz w:val="24"/>
          <w:szCs w:val="24"/>
          <w:lang w:eastAsia="en-US"/>
        </w:rPr>
        <w:t xml:space="preserve">, </w:t>
      </w:r>
      <w:r w:rsidRPr="00C246A0">
        <w:rPr>
          <w:rFonts w:eastAsia="Calibri"/>
          <w:b/>
          <w:color w:val="auto"/>
          <w:spacing w:val="0"/>
          <w:sz w:val="24"/>
          <w:szCs w:val="24"/>
          <w:lang w:eastAsia="en-US"/>
        </w:rPr>
        <w:t xml:space="preserve"> отдела </w:t>
      </w:r>
      <w:r w:rsidR="00C246A0">
        <w:rPr>
          <w:rFonts w:eastAsia="Calibri"/>
          <w:b/>
          <w:color w:val="auto"/>
          <w:spacing w:val="0"/>
          <w:sz w:val="24"/>
          <w:szCs w:val="24"/>
          <w:lang w:eastAsia="en-US"/>
        </w:rPr>
        <w:t>камеральных проверок № 7</w:t>
      </w:r>
      <w:r w:rsidR="00C66F50" w:rsidRPr="00C246A0">
        <w:rPr>
          <w:rFonts w:eastAsia="Calibri"/>
          <w:b/>
          <w:color w:val="auto"/>
          <w:spacing w:val="0"/>
          <w:sz w:val="24"/>
          <w:szCs w:val="24"/>
          <w:lang w:eastAsia="en-US"/>
        </w:rPr>
        <w:t xml:space="preserve"> устанавливаются</w:t>
      </w:r>
      <w:r w:rsidRPr="00C246A0">
        <w:rPr>
          <w:rFonts w:eastAsia="Calibri"/>
          <w:b/>
          <w:color w:val="auto"/>
          <w:spacing w:val="0"/>
          <w:sz w:val="24"/>
          <w:szCs w:val="24"/>
          <w:lang w:eastAsia="en-US"/>
        </w:rPr>
        <w:t xml:space="preserve"> следующие требования:</w:t>
      </w:r>
    </w:p>
    <w:p w:rsidR="000F77A3" w:rsidRPr="00C246A0" w:rsidRDefault="000F77A3" w:rsidP="000F77A3">
      <w:pPr>
        <w:widowControl w:val="0"/>
        <w:ind w:firstLine="851"/>
        <w:jc w:val="both"/>
        <w:rPr>
          <w:rFonts w:eastAsia="Calibri"/>
          <w:b/>
          <w:color w:val="auto"/>
          <w:spacing w:val="0"/>
          <w:sz w:val="24"/>
          <w:szCs w:val="24"/>
          <w:lang w:eastAsia="en-US"/>
        </w:rPr>
      </w:pPr>
    </w:p>
    <w:p w:rsidR="00C66F50" w:rsidRPr="00C246A0" w:rsidRDefault="00C66F50" w:rsidP="00C66F50">
      <w:pPr>
        <w:autoSpaceDE w:val="0"/>
        <w:autoSpaceDN w:val="0"/>
        <w:adjustRightInd w:val="0"/>
        <w:ind w:firstLine="851"/>
        <w:jc w:val="both"/>
        <w:rPr>
          <w:spacing w:val="0"/>
          <w:sz w:val="24"/>
          <w:szCs w:val="24"/>
        </w:rPr>
      </w:pPr>
      <w:r w:rsidRPr="00C246A0">
        <w:rPr>
          <w:spacing w:val="0"/>
          <w:sz w:val="24"/>
          <w:szCs w:val="24"/>
        </w:rPr>
        <w:t>1.Наличие высшего образования по специальности, направлению подготовки: «Государственное и муниципальное управление», «Государственный аудит», «Экономика», «Финансы и кредит»,</w:t>
      </w:r>
      <w:r w:rsidR="00940439" w:rsidRPr="00C246A0">
        <w:rPr>
          <w:spacing w:val="0"/>
          <w:sz w:val="24"/>
          <w:szCs w:val="24"/>
        </w:rPr>
        <w:t xml:space="preserve">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66F50" w:rsidRPr="00C246A0" w:rsidRDefault="00C66F50" w:rsidP="00C66F50">
      <w:pPr>
        <w:widowControl w:val="0"/>
        <w:ind w:firstLine="709"/>
        <w:jc w:val="both"/>
        <w:rPr>
          <w:rFonts w:eastAsia="Calibri"/>
          <w:color w:val="auto"/>
          <w:spacing w:val="-2"/>
          <w:sz w:val="24"/>
          <w:szCs w:val="24"/>
          <w:lang w:eastAsia="en-US"/>
        </w:rPr>
      </w:pPr>
      <w:r w:rsidRPr="00C246A0">
        <w:rPr>
          <w:rFonts w:eastAsia="Calibri"/>
          <w:color w:val="auto"/>
          <w:spacing w:val="-2"/>
          <w:sz w:val="24"/>
          <w:szCs w:val="24"/>
          <w:lang w:eastAsia="en-US"/>
        </w:rPr>
        <w:t xml:space="preserve">  2. Без предъявления требований к стажу</w:t>
      </w:r>
      <w:r w:rsidRPr="00C246A0">
        <w:rPr>
          <w:rFonts w:eastAsia="Calibri"/>
          <w:color w:val="auto"/>
          <w:spacing w:val="0"/>
          <w:sz w:val="24"/>
          <w:szCs w:val="24"/>
          <w:lang w:eastAsia="en-US"/>
        </w:rPr>
        <w:t>.</w:t>
      </w:r>
    </w:p>
    <w:p w:rsidR="00C66F50" w:rsidRPr="00C246A0" w:rsidRDefault="00C66F50" w:rsidP="00C66F50">
      <w:pPr>
        <w:widowControl w:val="0"/>
        <w:jc w:val="both"/>
        <w:rPr>
          <w:rFonts w:eastAsia="Calibri"/>
          <w:color w:val="auto"/>
          <w:spacing w:val="-2"/>
          <w:sz w:val="24"/>
          <w:szCs w:val="24"/>
          <w:lang w:eastAsia="en-US"/>
        </w:rPr>
      </w:pPr>
      <w:r w:rsidRPr="00C246A0">
        <w:rPr>
          <w:rFonts w:eastAsia="Calibri"/>
          <w:color w:val="auto"/>
          <w:spacing w:val="-2"/>
          <w:sz w:val="24"/>
          <w:szCs w:val="24"/>
          <w:lang w:eastAsia="en-US"/>
        </w:rPr>
        <w:t xml:space="preserve">              3. </w:t>
      </w:r>
      <w:proofErr w:type="gramStart"/>
      <w:r w:rsidRPr="00C246A0">
        <w:rPr>
          <w:rFonts w:eastAsia="Calibri"/>
          <w:color w:val="auto"/>
          <w:spacing w:val="-2"/>
          <w:sz w:val="24"/>
          <w:szCs w:val="24"/>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C246A0">
        <w:rPr>
          <w:rFonts w:eastAsia="Calibri"/>
          <w:color w:val="auto"/>
          <w:spacing w:val="-2"/>
          <w:sz w:val="24"/>
          <w:szCs w:val="24"/>
          <w:lang w:eastAsia="en-US"/>
        </w:rPr>
        <w:t xml:space="preserve"> знаний в области информационно-коммуникационных технологий.</w:t>
      </w:r>
    </w:p>
    <w:p w:rsidR="00C66F50" w:rsidRPr="00C246A0" w:rsidRDefault="00C66F50" w:rsidP="00C66F50">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 4. Наличие профессиональных знаний:</w:t>
      </w:r>
    </w:p>
    <w:p w:rsidR="005611BE" w:rsidRPr="00C246A0" w:rsidRDefault="00C66F50" w:rsidP="00C66F50">
      <w:pPr>
        <w:widowControl w:val="0"/>
        <w:jc w:val="both"/>
        <w:rPr>
          <w:rFonts w:eastAsia="Calibri"/>
          <w:color w:val="auto"/>
          <w:spacing w:val="0"/>
          <w:sz w:val="24"/>
          <w:szCs w:val="24"/>
          <w:lang w:eastAsia="en-US"/>
        </w:rPr>
      </w:pPr>
      <w:r w:rsidRPr="00C246A0">
        <w:rPr>
          <w:rFonts w:eastAsia="Calibri"/>
          <w:color w:val="auto"/>
          <w:spacing w:val="0"/>
          <w:sz w:val="24"/>
          <w:szCs w:val="24"/>
          <w:lang w:eastAsia="en-US"/>
        </w:rPr>
        <w:t>4.1. В сфере законодательства Российской Федерации:</w:t>
      </w:r>
    </w:p>
    <w:p w:rsidR="0087144B" w:rsidRPr="00C246A0" w:rsidRDefault="0087144B" w:rsidP="0087144B">
      <w:pPr>
        <w:autoSpaceDE w:val="0"/>
        <w:autoSpaceDN w:val="0"/>
        <w:adjustRightInd w:val="0"/>
        <w:ind w:firstLine="709"/>
        <w:jc w:val="both"/>
        <w:rPr>
          <w:color w:val="auto"/>
          <w:spacing w:val="0"/>
          <w:sz w:val="24"/>
          <w:szCs w:val="24"/>
          <w:lang w:eastAsia="en-US"/>
        </w:rPr>
      </w:pPr>
      <w:proofErr w:type="gramStart"/>
      <w:r w:rsidRPr="00C246A0">
        <w:rPr>
          <w:spacing w:val="0"/>
          <w:sz w:val="24"/>
          <w:szCs w:val="24"/>
          <w:lang w:eastAsia="en-US"/>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C246A0">
        <w:rPr>
          <w:spacing w:val="0"/>
          <w:sz w:val="24"/>
          <w:szCs w:val="24"/>
          <w:lang w:eastAsia="en-US"/>
        </w:rPr>
        <w:t xml:space="preserve"> </w:t>
      </w:r>
      <w:proofErr w:type="gramStart"/>
      <w:r w:rsidRPr="00C246A0">
        <w:rPr>
          <w:spacing w:val="0"/>
          <w:sz w:val="24"/>
          <w:szCs w:val="24"/>
          <w:lang w:eastAsia="en-US"/>
        </w:rPr>
        <w:t xml:space="preserve">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w:t>
      </w:r>
      <w:r w:rsidRPr="00C246A0">
        <w:rPr>
          <w:spacing w:val="0"/>
          <w:sz w:val="24"/>
          <w:szCs w:val="24"/>
          <w:lang w:eastAsia="en-US"/>
        </w:rPr>
        <w:lastRenderedPageBreak/>
        <w:t>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C246A0">
        <w:rPr>
          <w:spacing w:val="0"/>
          <w:sz w:val="24"/>
          <w:szCs w:val="24"/>
          <w:lang w:eastAsia="en-US"/>
        </w:rPr>
        <w:t xml:space="preserve"> </w:t>
      </w:r>
      <w:r w:rsidRPr="00C246A0">
        <w:rPr>
          <w:color w:val="auto"/>
          <w:spacing w:val="0"/>
          <w:sz w:val="24"/>
          <w:szCs w:val="24"/>
          <w:lang w:eastAsia="en-US"/>
        </w:rPr>
        <w:t xml:space="preserve">Федеральный закон от 27 июля 2004 г. № 79-ФЗ «О государственной гражданской службе Российской Федерации»; глава 23 «Налог на доходы физических лиц» части второй Налогового кодекса Российской Федерации (Федеральные законы от 05 августа2000 № 117-ФЗ с изменениями и дополнениями); </w:t>
      </w:r>
      <w:proofErr w:type="gramStart"/>
      <w:r w:rsidRPr="00C246A0">
        <w:rPr>
          <w:color w:val="auto"/>
          <w:spacing w:val="0"/>
          <w:sz w:val="24"/>
          <w:szCs w:val="24"/>
          <w:lang w:eastAsia="en-US"/>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 в Минюсте России 30 января2015 № 35796), в редакции приказа ФНС России от 25 ноября 2015 № ММВ-7-11/544@ (зарегистрирован в Минюсте России</w:t>
      </w:r>
      <w:proofErr w:type="gramEnd"/>
      <w:r w:rsidRPr="00C246A0">
        <w:rPr>
          <w:color w:val="auto"/>
          <w:spacing w:val="0"/>
          <w:sz w:val="24"/>
          <w:szCs w:val="24"/>
          <w:lang w:eastAsia="en-US"/>
        </w:rPr>
        <w:t xml:space="preserve"> </w:t>
      </w:r>
      <w:proofErr w:type="gramStart"/>
      <w:r w:rsidRPr="00C246A0">
        <w:rPr>
          <w:color w:val="auto"/>
          <w:spacing w:val="0"/>
          <w:sz w:val="24"/>
          <w:szCs w:val="24"/>
          <w:lang w:eastAsia="en-US"/>
        </w:rPr>
        <w:t>18 декабря 2015 № 40163); 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 (зарегистрирован в Минюсте России 04 августа2016 № 43119);</w:t>
      </w:r>
      <w:proofErr w:type="gramEnd"/>
      <w:r w:rsidRPr="00C246A0">
        <w:rPr>
          <w:color w:val="auto"/>
          <w:spacing w:val="0"/>
          <w:sz w:val="24"/>
          <w:szCs w:val="24"/>
          <w:lang w:eastAsia="en-US"/>
        </w:rPr>
        <w:t xml:space="preserve"> Приказ ФНС России от 14 января 2015 г. № ММВ-7-11/3@ «Об утверждении формы уведомления о подтверждении права налогоплательщика на имущественные налоговые вычеты, предусмотренные подпунктами 3 и 4 пункта 1 статьи 220 Налогового кодекса Российской Федерации» (зарегистрирован в Минюсте России 30 марта 2015 № 36625;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w:t>
      </w:r>
      <w:proofErr w:type="gramStart"/>
      <w:r w:rsidRPr="00C246A0">
        <w:rPr>
          <w:color w:val="auto"/>
          <w:spacing w:val="0"/>
          <w:sz w:val="24"/>
          <w:szCs w:val="24"/>
          <w:lang w:eastAsia="en-US"/>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Гражданский кодекс Российской Федерации; Семейный кодекс Российской Федерации «Семейный кодекс Российской Федерации»;</w:t>
      </w:r>
      <w:proofErr w:type="gramEnd"/>
      <w:r w:rsidRPr="00C246A0">
        <w:rPr>
          <w:color w:val="auto"/>
          <w:spacing w:val="0"/>
          <w:sz w:val="24"/>
          <w:szCs w:val="24"/>
          <w:lang w:eastAsia="en-US"/>
        </w:rPr>
        <w:t xml:space="preserve"> </w:t>
      </w:r>
      <w:r w:rsidRPr="00C246A0">
        <w:rPr>
          <w:spacing w:val="0"/>
          <w:sz w:val="24"/>
          <w:szCs w:val="24"/>
          <w:lang w:eastAsia="en-US"/>
        </w:rPr>
        <w:t>Федеральный закон от 27 ноября 2018 г. № 422-ФЗ «О проведении эксперимента по установлению специального налогового режима «Налога на профессиональный доход»</w:t>
      </w:r>
      <w:r w:rsidRPr="00C246A0">
        <w:rPr>
          <w:color w:val="auto"/>
          <w:spacing w:val="0"/>
          <w:sz w:val="24"/>
          <w:szCs w:val="24"/>
          <w:lang w:eastAsia="en-US"/>
        </w:rPr>
        <w:t>.</w:t>
      </w:r>
    </w:p>
    <w:p w:rsidR="00C66F50" w:rsidRPr="00C246A0" w:rsidRDefault="0087144B" w:rsidP="0087144B">
      <w:pPr>
        <w:widowControl w:val="0"/>
        <w:jc w:val="both"/>
        <w:rPr>
          <w:rFonts w:eastAsia="Calibri"/>
          <w:color w:val="auto"/>
          <w:spacing w:val="0"/>
          <w:sz w:val="24"/>
          <w:szCs w:val="24"/>
          <w:lang w:eastAsia="en-US"/>
        </w:rPr>
      </w:pPr>
      <w:r w:rsidRPr="00C246A0">
        <w:rPr>
          <w:rFonts w:eastAsia="Calibri"/>
          <w:color w:val="auto"/>
          <w:spacing w:val="0"/>
          <w:sz w:val="24"/>
          <w:szCs w:val="24"/>
          <w:lang w:eastAsia="en-US"/>
        </w:rPr>
        <w:t xml:space="preserve">            Главный</w:t>
      </w:r>
      <w:r w:rsidR="00C66F50" w:rsidRPr="00C246A0">
        <w:rPr>
          <w:rFonts w:eastAsia="Calibri"/>
          <w:color w:val="auto"/>
          <w:spacing w:val="0"/>
          <w:sz w:val="24"/>
          <w:szCs w:val="24"/>
          <w:lang w:eastAsia="en-US"/>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C66F50" w:rsidRPr="00C246A0" w:rsidRDefault="00C66F50" w:rsidP="00C66F50">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4.2. </w:t>
      </w:r>
      <w:proofErr w:type="gramStart"/>
      <w:r w:rsidRPr="00C246A0">
        <w:rPr>
          <w:rFonts w:eastAsia="Calibri"/>
          <w:color w:val="auto"/>
          <w:spacing w:val="0"/>
          <w:sz w:val="24"/>
          <w:szCs w:val="24"/>
          <w:lang w:eastAsia="en-US"/>
        </w:rPr>
        <w:t xml:space="preserve">Иные профессиональные знания: </w:t>
      </w:r>
      <w:r w:rsidR="0087144B" w:rsidRPr="00C246A0">
        <w:rPr>
          <w:rFonts w:eastAsia="Calibri"/>
          <w:color w:val="auto"/>
          <w:spacing w:val="0"/>
          <w:sz w:val="24"/>
          <w:szCs w:val="24"/>
          <w:lang w:eastAsia="en-US"/>
        </w:rPr>
        <w:t>практика применения законодательства Российской Федерации о налогах и сборах в служебной деятельности;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порядок исчисления и уплаты налога на доходы физических лиц;</w:t>
      </w:r>
      <w:proofErr w:type="gramEnd"/>
      <w:r w:rsidR="0087144B" w:rsidRPr="00C246A0">
        <w:rPr>
          <w:rFonts w:eastAsia="Calibri"/>
          <w:color w:val="auto"/>
          <w:spacing w:val="0"/>
          <w:sz w:val="24"/>
          <w:szCs w:val="24"/>
          <w:lang w:eastAsia="en-US"/>
        </w:rPr>
        <w:t xml:space="preserve"> порядок исчисления и уплаты налога на профессиональный доход физических лиц</w:t>
      </w:r>
      <w:r w:rsidRPr="00C246A0">
        <w:rPr>
          <w:rFonts w:eastAsia="Calibri"/>
          <w:color w:val="auto"/>
          <w:spacing w:val="0"/>
          <w:sz w:val="24"/>
          <w:szCs w:val="24"/>
          <w:lang w:eastAsia="en-US"/>
        </w:rPr>
        <w:t>.</w:t>
      </w:r>
    </w:p>
    <w:p w:rsidR="0087144B" w:rsidRPr="00C246A0" w:rsidRDefault="005611BE" w:rsidP="0087144B">
      <w:pPr>
        <w:pStyle w:val="ae"/>
        <w:widowControl w:val="0"/>
        <w:ind w:firstLine="567"/>
        <w:jc w:val="both"/>
        <w:rPr>
          <w:rFonts w:ascii="Times New Roman" w:hAnsi="Times New Roman"/>
          <w:sz w:val="24"/>
          <w:szCs w:val="24"/>
          <w:lang w:val="ru-RU"/>
        </w:rPr>
      </w:pPr>
      <w:r w:rsidRPr="00C246A0">
        <w:rPr>
          <w:rFonts w:ascii="Times New Roman" w:eastAsia="Calibri" w:hAnsi="Times New Roman"/>
          <w:spacing w:val="-2"/>
          <w:sz w:val="24"/>
          <w:szCs w:val="24"/>
          <w:lang w:val="ru-RU"/>
        </w:rPr>
        <w:t>4.3.</w:t>
      </w:r>
      <w:r w:rsidR="00C66F50" w:rsidRPr="00C246A0">
        <w:rPr>
          <w:rFonts w:ascii="Times New Roman" w:eastAsia="Calibri" w:hAnsi="Times New Roman"/>
          <w:spacing w:val="-2"/>
          <w:sz w:val="24"/>
          <w:szCs w:val="24"/>
        </w:rPr>
        <w:t> </w:t>
      </w:r>
      <w:r w:rsidR="00C66F50" w:rsidRPr="00C246A0">
        <w:rPr>
          <w:rFonts w:ascii="Times New Roman" w:eastAsia="Calibri" w:hAnsi="Times New Roman"/>
          <w:spacing w:val="-2"/>
          <w:sz w:val="24"/>
          <w:szCs w:val="24"/>
          <w:lang w:val="ru-RU"/>
        </w:rPr>
        <w:t xml:space="preserve">Наличие функциональных знаний: </w:t>
      </w:r>
      <w:r w:rsidR="0087144B" w:rsidRPr="00C246A0">
        <w:rPr>
          <w:rFonts w:ascii="Times New Roman" w:hAnsi="Times New Roman"/>
          <w:sz w:val="24"/>
          <w:szCs w:val="24"/>
          <w:lang w:val="ru-RU"/>
        </w:rPr>
        <w:t xml:space="preserve">практика применения законодательства Российской Федерации о налогах и сборах в служебной деятельности; порядок администрирования и </w:t>
      </w:r>
      <w:proofErr w:type="gramStart"/>
      <w:r w:rsidR="0087144B" w:rsidRPr="00C246A0">
        <w:rPr>
          <w:rFonts w:ascii="Times New Roman" w:hAnsi="Times New Roman"/>
          <w:sz w:val="24"/>
          <w:szCs w:val="24"/>
          <w:lang w:val="ru-RU"/>
        </w:rPr>
        <w:t>контроля за</w:t>
      </w:r>
      <w:proofErr w:type="gramEnd"/>
      <w:r w:rsidR="0087144B" w:rsidRPr="00C246A0">
        <w:rPr>
          <w:rFonts w:ascii="Times New Roman" w:hAnsi="Times New Roman"/>
          <w:sz w:val="24"/>
          <w:szCs w:val="24"/>
          <w:lang w:val="ru-RU"/>
        </w:rPr>
        <w:t xml:space="preserve"> правильностью исчисления, полнотой и своевременностью уплаты налогов и сборов; принципы, методы, технологии и механизмы осуществления контроля (надзора); процедура организации проверки: порядок, этапы, инструменты проведения; меры, принимаемые по результатам проверки.</w:t>
      </w:r>
    </w:p>
    <w:p w:rsidR="0087144B" w:rsidRPr="00C246A0" w:rsidRDefault="005611BE" w:rsidP="0087144B">
      <w:pPr>
        <w:pStyle w:val="ConsPlusNormal"/>
        <w:ind w:firstLine="540"/>
        <w:jc w:val="both"/>
        <w:rPr>
          <w:rFonts w:ascii="Times New Roman" w:eastAsia="Calibri" w:hAnsi="Times New Roman" w:cs="Times New Roman"/>
          <w:sz w:val="24"/>
          <w:szCs w:val="24"/>
        </w:rPr>
      </w:pPr>
      <w:r w:rsidRPr="00C246A0">
        <w:rPr>
          <w:rFonts w:ascii="Times New Roman" w:eastAsia="Calibri" w:hAnsi="Times New Roman" w:cs="Times New Roman"/>
          <w:sz w:val="24"/>
          <w:szCs w:val="24"/>
          <w:lang w:eastAsia="en-US"/>
        </w:rPr>
        <w:t>4</w:t>
      </w:r>
      <w:r w:rsidR="00C66F50" w:rsidRPr="00C246A0">
        <w:rPr>
          <w:rFonts w:ascii="Times New Roman" w:eastAsia="Calibri" w:hAnsi="Times New Roman" w:cs="Times New Roman"/>
          <w:sz w:val="24"/>
          <w:szCs w:val="24"/>
          <w:lang w:eastAsia="en-US"/>
        </w:rPr>
        <w:t>.</w:t>
      </w:r>
      <w:r w:rsidRPr="00C246A0">
        <w:rPr>
          <w:rFonts w:ascii="Times New Roman" w:eastAsia="Calibri" w:hAnsi="Times New Roman" w:cs="Times New Roman"/>
          <w:sz w:val="24"/>
          <w:szCs w:val="24"/>
          <w:lang w:eastAsia="en-US"/>
        </w:rPr>
        <w:t>4.</w:t>
      </w:r>
      <w:r w:rsidR="00C66F50" w:rsidRPr="00C246A0">
        <w:rPr>
          <w:rFonts w:ascii="Times New Roman" w:eastAsia="Calibri" w:hAnsi="Times New Roman" w:cs="Times New Roman"/>
          <w:sz w:val="24"/>
          <w:szCs w:val="24"/>
          <w:lang w:eastAsia="en-US"/>
        </w:rPr>
        <w:t xml:space="preserve"> Наличие базовых умений: </w:t>
      </w:r>
      <w:r w:rsidR="0087144B" w:rsidRPr="00C246A0">
        <w:rPr>
          <w:rFonts w:ascii="Times New Roman" w:eastAsia="Calibri" w:hAnsi="Times New Roman" w:cs="Times New Roman"/>
          <w:sz w:val="24"/>
          <w:szCs w:val="24"/>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87144B" w:rsidRPr="00C246A0" w:rsidRDefault="005611BE" w:rsidP="00C66F50">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4</w:t>
      </w:r>
      <w:r w:rsidR="00C66F50" w:rsidRPr="00C246A0">
        <w:rPr>
          <w:rFonts w:eastAsia="Calibri"/>
          <w:color w:val="auto"/>
          <w:spacing w:val="0"/>
          <w:sz w:val="24"/>
          <w:szCs w:val="24"/>
          <w:lang w:eastAsia="en-US"/>
        </w:rPr>
        <w:t>.</w:t>
      </w:r>
      <w:r w:rsidRPr="00C246A0">
        <w:rPr>
          <w:rFonts w:eastAsia="Calibri"/>
          <w:color w:val="auto"/>
          <w:spacing w:val="0"/>
          <w:sz w:val="24"/>
          <w:szCs w:val="24"/>
          <w:lang w:eastAsia="en-US"/>
        </w:rPr>
        <w:t>5</w:t>
      </w:r>
      <w:r w:rsidR="00C66F50" w:rsidRPr="00C246A0">
        <w:rPr>
          <w:rFonts w:eastAsia="Calibri"/>
          <w:color w:val="auto"/>
          <w:spacing w:val="0"/>
          <w:sz w:val="24"/>
          <w:szCs w:val="24"/>
          <w:lang w:eastAsia="en-US"/>
        </w:rPr>
        <w:t xml:space="preserve">. Наличие профессиональных умений: </w:t>
      </w:r>
      <w:r w:rsidR="0087144B" w:rsidRPr="00C246A0">
        <w:rPr>
          <w:rFonts w:eastAsia="Calibri"/>
          <w:color w:val="auto"/>
          <w:spacing w:val="0"/>
          <w:sz w:val="24"/>
          <w:szCs w:val="24"/>
          <w:lang w:eastAsia="en-US"/>
        </w:rPr>
        <w:t xml:space="preserve">осуществление контроля исполнения предписаний, решений и других документов; проведение плановых и внеплановых камеральных проверок;  прием и обработка документации, заявлений </w:t>
      </w:r>
    </w:p>
    <w:p w:rsidR="0087144B" w:rsidRPr="00C246A0" w:rsidRDefault="005611BE" w:rsidP="0087144B">
      <w:pPr>
        <w:widowControl w:val="0"/>
        <w:ind w:firstLine="709"/>
        <w:jc w:val="both"/>
        <w:rPr>
          <w:color w:val="auto"/>
          <w:spacing w:val="0"/>
          <w:sz w:val="24"/>
          <w:szCs w:val="24"/>
          <w:lang w:eastAsia="en-US"/>
        </w:rPr>
      </w:pPr>
      <w:r w:rsidRPr="00C246A0">
        <w:rPr>
          <w:rFonts w:eastAsia="Calibri"/>
          <w:color w:val="auto"/>
          <w:spacing w:val="0"/>
          <w:sz w:val="24"/>
          <w:szCs w:val="24"/>
          <w:lang w:eastAsia="en-US"/>
        </w:rPr>
        <w:lastRenderedPageBreak/>
        <w:t>4</w:t>
      </w:r>
      <w:r w:rsidR="00C66F50" w:rsidRPr="00C246A0">
        <w:rPr>
          <w:rFonts w:eastAsia="Calibri"/>
          <w:color w:val="auto"/>
          <w:spacing w:val="0"/>
          <w:sz w:val="24"/>
          <w:szCs w:val="24"/>
          <w:lang w:eastAsia="en-US"/>
        </w:rPr>
        <w:t>.</w:t>
      </w:r>
      <w:r w:rsidRPr="00C246A0">
        <w:rPr>
          <w:rFonts w:eastAsia="Calibri"/>
          <w:color w:val="auto"/>
          <w:spacing w:val="0"/>
          <w:sz w:val="24"/>
          <w:szCs w:val="24"/>
          <w:lang w:eastAsia="en-US"/>
        </w:rPr>
        <w:t>6</w:t>
      </w:r>
      <w:r w:rsidR="00C66F50" w:rsidRPr="00C246A0">
        <w:rPr>
          <w:rFonts w:eastAsia="Calibri"/>
          <w:color w:val="auto"/>
          <w:spacing w:val="0"/>
          <w:sz w:val="24"/>
          <w:szCs w:val="24"/>
          <w:lang w:eastAsia="en-US"/>
        </w:rPr>
        <w:t>. </w:t>
      </w:r>
      <w:proofErr w:type="gramStart"/>
      <w:r w:rsidR="00C66F50" w:rsidRPr="00C246A0">
        <w:rPr>
          <w:rFonts w:eastAsia="Calibri"/>
          <w:color w:val="auto"/>
          <w:spacing w:val="0"/>
          <w:sz w:val="24"/>
          <w:szCs w:val="24"/>
          <w:lang w:eastAsia="en-US"/>
        </w:rPr>
        <w:t xml:space="preserve">Наличие функциональных умений:  </w:t>
      </w:r>
      <w:r w:rsidR="0087144B" w:rsidRPr="00C246A0">
        <w:rPr>
          <w:color w:val="auto"/>
          <w:spacing w:val="0"/>
          <w:sz w:val="24"/>
          <w:szCs w:val="24"/>
          <w:lang w:eastAsia="en-US"/>
        </w:rPr>
        <w:t>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roofErr w:type="gramEnd"/>
    </w:p>
    <w:p w:rsidR="000F77A3" w:rsidRPr="00C246A0" w:rsidRDefault="000F77A3" w:rsidP="0087144B">
      <w:pPr>
        <w:widowControl w:val="0"/>
        <w:ind w:firstLine="709"/>
        <w:jc w:val="both"/>
        <w:rPr>
          <w:rFonts w:eastAsia="Calibri"/>
          <w:b/>
          <w:color w:val="auto"/>
          <w:spacing w:val="0"/>
          <w:sz w:val="24"/>
          <w:szCs w:val="24"/>
          <w:lang w:eastAsia="en-US"/>
        </w:rPr>
      </w:pPr>
    </w:p>
    <w:p w:rsidR="00841492" w:rsidRPr="00C246A0" w:rsidRDefault="00841492" w:rsidP="00841492">
      <w:pPr>
        <w:keepNext/>
        <w:spacing w:before="240" w:after="60"/>
        <w:ind w:firstLine="851"/>
        <w:jc w:val="center"/>
        <w:outlineLvl w:val="0"/>
        <w:rPr>
          <w:color w:val="auto"/>
          <w:spacing w:val="0"/>
          <w:sz w:val="24"/>
          <w:szCs w:val="24"/>
        </w:rPr>
      </w:pPr>
      <w:r w:rsidRPr="00C246A0">
        <w:rPr>
          <w:b/>
          <w:bCs/>
          <w:color w:val="auto"/>
          <w:spacing w:val="0"/>
          <w:kern w:val="32"/>
          <w:sz w:val="24"/>
          <w:szCs w:val="24"/>
        </w:rPr>
        <w:t>Должностные обязанности, права и ответственность</w:t>
      </w:r>
      <w:r w:rsidR="00012A81" w:rsidRPr="00C246A0">
        <w:rPr>
          <w:b/>
          <w:bCs/>
          <w:color w:val="auto"/>
          <w:spacing w:val="0"/>
          <w:kern w:val="32"/>
          <w:sz w:val="24"/>
          <w:szCs w:val="24"/>
        </w:rPr>
        <w:t xml:space="preserve"> главного</w:t>
      </w:r>
      <w:r w:rsidRPr="00C246A0">
        <w:rPr>
          <w:b/>
          <w:bCs/>
          <w:color w:val="auto"/>
          <w:spacing w:val="0"/>
          <w:kern w:val="32"/>
          <w:sz w:val="24"/>
          <w:szCs w:val="24"/>
        </w:rPr>
        <w:t xml:space="preserve"> государственного налогового инспектора отдела </w:t>
      </w:r>
      <w:r w:rsidR="00012A81" w:rsidRPr="00C246A0">
        <w:rPr>
          <w:b/>
          <w:bCs/>
          <w:color w:val="auto"/>
          <w:spacing w:val="0"/>
          <w:kern w:val="32"/>
          <w:sz w:val="24"/>
          <w:szCs w:val="24"/>
        </w:rPr>
        <w:t>камеральных</w:t>
      </w:r>
      <w:r w:rsidRPr="00C246A0">
        <w:rPr>
          <w:b/>
          <w:bCs/>
          <w:color w:val="auto"/>
          <w:spacing w:val="0"/>
          <w:kern w:val="32"/>
          <w:sz w:val="24"/>
          <w:szCs w:val="24"/>
        </w:rPr>
        <w:t xml:space="preserve"> проверок № </w:t>
      </w:r>
      <w:r w:rsidR="00012A81" w:rsidRPr="00C246A0">
        <w:rPr>
          <w:b/>
          <w:bCs/>
          <w:color w:val="auto"/>
          <w:spacing w:val="0"/>
          <w:kern w:val="32"/>
          <w:sz w:val="24"/>
          <w:szCs w:val="24"/>
        </w:rPr>
        <w:t>7</w:t>
      </w:r>
    </w:p>
    <w:p w:rsidR="00841492" w:rsidRPr="00C246A0" w:rsidRDefault="00841492" w:rsidP="000F77A3">
      <w:pPr>
        <w:widowControl w:val="0"/>
        <w:ind w:firstLine="851"/>
        <w:jc w:val="both"/>
        <w:rPr>
          <w:rFonts w:eastAsia="Calibri"/>
          <w:b/>
          <w:color w:val="auto"/>
          <w:spacing w:val="0"/>
          <w:sz w:val="24"/>
          <w:szCs w:val="24"/>
          <w:lang w:eastAsia="en-US"/>
        </w:rPr>
      </w:pPr>
    </w:p>
    <w:p w:rsidR="00841492" w:rsidRPr="00C246A0" w:rsidRDefault="00841492" w:rsidP="00841492">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1.Основные права и о</w:t>
      </w:r>
      <w:r w:rsidR="00012A81" w:rsidRPr="00C246A0">
        <w:rPr>
          <w:rFonts w:eastAsia="Calibri"/>
          <w:color w:val="auto"/>
          <w:spacing w:val="0"/>
          <w:sz w:val="24"/>
          <w:szCs w:val="24"/>
          <w:lang w:eastAsia="en-US"/>
        </w:rPr>
        <w:t>бязанности главного</w:t>
      </w:r>
      <w:r w:rsidRPr="00C246A0">
        <w:rPr>
          <w:rFonts w:eastAsia="Calibri"/>
          <w:color w:val="auto"/>
          <w:spacing w:val="0"/>
          <w:sz w:val="24"/>
          <w:szCs w:val="24"/>
          <w:lang w:eastAsia="en-US"/>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841492" w:rsidRPr="00C246A0" w:rsidRDefault="00841492" w:rsidP="00841492">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2.. В целях реализации задач и функций, возложенных на отдел </w:t>
      </w:r>
      <w:r w:rsidR="0087144B" w:rsidRPr="00C246A0">
        <w:rPr>
          <w:rFonts w:eastAsia="Calibri"/>
          <w:color w:val="auto"/>
          <w:spacing w:val="0"/>
          <w:sz w:val="24"/>
          <w:szCs w:val="24"/>
          <w:lang w:eastAsia="en-US"/>
        </w:rPr>
        <w:t>камеральных</w:t>
      </w:r>
      <w:r w:rsidRPr="00C246A0">
        <w:rPr>
          <w:rFonts w:eastAsia="Calibri"/>
          <w:color w:val="auto"/>
          <w:spacing w:val="0"/>
          <w:sz w:val="24"/>
          <w:szCs w:val="24"/>
          <w:lang w:eastAsia="en-US"/>
        </w:rPr>
        <w:t xml:space="preserve"> проверок № </w:t>
      </w:r>
      <w:r w:rsidR="00012A81" w:rsidRPr="00C246A0">
        <w:rPr>
          <w:rFonts w:eastAsia="Calibri"/>
          <w:color w:val="auto"/>
          <w:spacing w:val="0"/>
          <w:sz w:val="24"/>
          <w:szCs w:val="24"/>
          <w:lang w:eastAsia="en-US"/>
        </w:rPr>
        <w:t>7,  главный</w:t>
      </w:r>
      <w:r w:rsidRPr="00C246A0">
        <w:rPr>
          <w:rFonts w:eastAsia="Calibri"/>
          <w:color w:val="auto"/>
          <w:spacing w:val="0"/>
          <w:sz w:val="24"/>
          <w:szCs w:val="24"/>
          <w:lang w:eastAsia="en-US"/>
        </w:rPr>
        <w:t xml:space="preserve"> государственный налоговый инспектор: </w:t>
      </w:r>
    </w:p>
    <w:p w:rsidR="0087144B" w:rsidRPr="0087144B" w:rsidRDefault="0087144B" w:rsidP="0087144B">
      <w:pPr>
        <w:widowControl w:val="0"/>
        <w:autoSpaceDE w:val="0"/>
        <w:autoSpaceDN w:val="0"/>
        <w:adjustRightInd w:val="0"/>
        <w:spacing w:line="276" w:lineRule="auto"/>
        <w:jc w:val="both"/>
        <w:rPr>
          <w:color w:val="auto"/>
          <w:spacing w:val="0"/>
          <w:sz w:val="24"/>
          <w:szCs w:val="24"/>
          <w:lang w:eastAsia="en-US"/>
        </w:rPr>
      </w:pPr>
      <w:r w:rsidRPr="0087144B">
        <w:rPr>
          <w:color w:val="auto"/>
          <w:spacing w:val="0"/>
          <w:sz w:val="24"/>
          <w:szCs w:val="24"/>
          <w:lang w:eastAsia="en-US"/>
        </w:rPr>
        <w:t xml:space="preserve">осуществляет </w:t>
      </w:r>
      <w:proofErr w:type="gramStart"/>
      <w:r w:rsidRPr="0087144B">
        <w:rPr>
          <w:color w:val="auto"/>
          <w:spacing w:val="0"/>
          <w:sz w:val="24"/>
          <w:szCs w:val="24"/>
          <w:lang w:eastAsia="en-US"/>
        </w:rPr>
        <w:t>контроль за</w:t>
      </w:r>
      <w:proofErr w:type="gramEnd"/>
      <w:r w:rsidRPr="0087144B">
        <w:rPr>
          <w:color w:val="auto"/>
          <w:spacing w:val="0"/>
          <w:sz w:val="24"/>
          <w:szCs w:val="24"/>
          <w:lang w:eastAsia="en-US"/>
        </w:rPr>
        <w:t xml:space="preserve"> соблюдением законодательства о налогах и сборах, а также принятых в соответствии с ним нормативных правовых актов;</w:t>
      </w:r>
    </w:p>
    <w:p w:rsidR="0087144B" w:rsidRPr="0087144B" w:rsidRDefault="0087144B" w:rsidP="0087144B">
      <w:pPr>
        <w:widowControl w:val="0"/>
        <w:autoSpaceDE w:val="0"/>
        <w:autoSpaceDN w:val="0"/>
        <w:adjustRightInd w:val="0"/>
        <w:spacing w:line="276" w:lineRule="auto"/>
        <w:jc w:val="both"/>
        <w:rPr>
          <w:color w:val="auto"/>
          <w:spacing w:val="0"/>
          <w:sz w:val="24"/>
          <w:szCs w:val="24"/>
          <w:lang w:eastAsia="en-US"/>
        </w:rPr>
      </w:pPr>
      <w:r w:rsidRPr="0087144B">
        <w:rPr>
          <w:color w:val="auto"/>
          <w:spacing w:val="0"/>
          <w:sz w:val="24"/>
          <w:szCs w:val="24"/>
          <w:lang w:eastAsia="en-US"/>
        </w:rPr>
        <w:tab/>
        <w:t>обеспечивает выполнение возложенных на Отдел задач и функций;</w:t>
      </w:r>
    </w:p>
    <w:p w:rsidR="0087144B" w:rsidRPr="0087144B" w:rsidRDefault="0087144B" w:rsidP="0087144B">
      <w:pPr>
        <w:ind w:firstLine="708"/>
        <w:jc w:val="both"/>
        <w:rPr>
          <w:rFonts w:eastAsia="Calibri"/>
          <w:color w:val="auto"/>
          <w:spacing w:val="0"/>
          <w:sz w:val="24"/>
          <w:szCs w:val="24"/>
        </w:rPr>
      </w:pPr>
      <w:r w:rsidRPr="0087144B">
        <w:rPr>
          <w:rFonts w:eastAsia="Calibri"/>
          <w:color w:val="auto"/>
          <w:spacing w:val="0"/>
          <w:sz w:val="24"/>
          <w:szCs w:val="24"/>
        </w:rPr>
        <w:t>обеспечивает взаимозаменяемость специалистов отдела для выполнения, поставленных перед отделом задач;</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готовит заключения по письмам, жалобам, заявлениям  налогоплательщиков;</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получает документы к декларациям 3НДФЛ по реестру, для проведения камеральных проверок;</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 xml:space="preserve">проводит камеральные налоговые проверки, </w:t>
      </w:r>
      <w:proofErr w:type="gramStart"/>
      <w:r w:rsidRPr="0087144B">
        <w:rPr>
          <w:color w:val="auto"/>
          <w:spacing w:val="0"/>
          <w:sz w:val="24"/>
          <w:szCs w:val="24"/>
          <w:lang w:eastAsia="en-US"/>
        </w:rPr>
        <w:t>согласно Регламента</w:t>
      </w:r>
      <w:proofErr w:type="gramEnd"/>
      <w:r w:rsidRPr="0087144B">
        <w:rPr>
          <w:color w:val="auto"/>
          <w:spacing w:val="0"/>
          <w:sz w:val="24"/>
          <w:szCs w:val="24"/>
          <w:lang w:eastAsia="en-US"/>
        </w:rPr>
        <w:t xml:space="preserve"> о проведении камеральных налоговых проверок;</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проводит встречные проверки и другие мероприятия налогового контроля;</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обеспечивает полноту, представленных налогоплательщиками документов, подтверждающих право на получение вычетов;</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осуществляет проверку правильности определения налогоплательщиком размера налогового вычета;</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оформляет результаты камеральной налоговой проверки (акт, решение, уведомление о подтверждении  налоговым органом  права налогоплательщика  на налоговые вычеты, сообщение об отказе  в подтверждении права заявителя на указанный вычет);</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 xml:space="preserve"> осуществляет распечатку и передачу  акта, решения, уведомления о подтверждении  налоговым органом  права налогоплательщика  на налоговые вычеты, сообщение об отказе  в подтверждении права заявителя на указанный вычет их в отдел общего и хозяйственного обеспечения  для формирования и отправки по почте;</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обеспечивает правильность составления материалов в соответствии с нормативными актами, методическими указаниями, рекомендациями, письмами;</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проводит мониторинги в БД по результатам своего  сектора;</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проводит исчисления НДФЛ  по сведениям от налоговых агентов, переданных в налоговый орган  на взыскание с них задолженности;</w:t>
      </w:r>
    </w:p>
    <w:p w:rsidR="0087144B" w:rsidRPr="0087144B" w:rsidRDefault="0087144B" w:rsidP="0087144B">
      <w:pPr>
        <w:ind w:firstLine="708"/>
        <w:jc w:val="both"/>
        <w:rPr>
          <w:rFonts w:eastAsia="Arial Unicode MS"/>
          <w:color w:val="auto"/>
          <w:spacing w:val="0"/>
          <w:sz w:val="24"/>
          <w:szCs w:val="24"/>
        </w:rPr>
      </w:pPr>
      <w:r w:rsidRPr="0087144B">
        <w:rPr>
          <w:rFonts w:eastAsia="Arial Unicode MS"/>
          <w:color w:val="auto"/>
          <w:spacing w:val="0"/>
          <w:sz w:val="24"/>
          <w:szCs w:val="24"/>
        </w:rPr>
        <w:t>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87144B" w:rsidRPr="0087144B" w:rsidRDefault="0087144B" w:rsidP="0087144B">
      <w:pPr>
        <w:ind w:firstLine="708"/>
        <w:jc w:val="both"/>
        <w:rPr>
          <w:rFonts w:eastAsia="Arial Unicode MS"/>
          <w:color w:val="auto"/>
          <w:spacing w:val="0"/>
          <w:sz w:val="24"/>
          <w:szCs w:val="24"/>
        </w:rPr>
      </w:pPr>
      <w:r w:rsidRPr="0087144B">
        <w:rPr>
          <w:rFonts w:eastAsia="Arial Unicode MS"/>
          <w:color w:val="auto"/>
          <w:spacing w:val="0"/>
          <w:sz w:val="24"/>
          <w:szCs w:val="24"/>
        </w:rPr>
        <w:lastRenderedPageBreak/>
        <w:t>инструктирует и консультирует на рабочих местах сотрудников Инспекции, в том числе при смене версий программного обеспечения и при появлении вопросов в ходе выполнения технологических процессов ФНС России;</w:t>
      </w:r>
    </w:p>
    <w:p w:rsidR="0087144B" w:rsidRPr="0087144B" w:rsidRDefault="0087144B" w:rsidP="0087144B">
      <w:pPr>
        <w:ind w:firstLine="708"/>
        <w:jc w:val="both"/>
        <w:rPr>
          <w:rFonts w:eastAsia="Arial Unicode MS"/>
          <w:color w:val="auto"/>
          <w:spacing w:val="0"/>
          <w:sz w:val="24"/>
          <w:szCs w:val="24"/>
        </w:rPr>
      </w:pPr>
      <w:r w:rsidRPr="0087144B">
        <w:rPr>
          <w:rFonts w:eastAsia="Arial Unicode MS"/>
          <w:color w:val="auto"/>
          <w:spacing w:val="0"/>
          <w:sz w:val="24"/>
          <w:szCs w:val="24"/>
        </w:rPr>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w:t>
      </w:r>
    </w:p>
    <w:p w:rsidR="0087144B" w:rsidRPr="0087144B" w:rsidRDefault="0087144B" w:rsidP="0087144B">
      <w:pPr>
        <w:tabs>
          <w:tab w:val="left" w:pos="851"/>
        </w:tabs>
        <w:ind w:firstLine="567"/>
        <w:jc w:val="both"/>
        <w:rPr>
          <w:rFonts w:eastAsia="Arial Unicode MS"/>
          <w:color w:val="auto"/>
          <w:spacing w:val="0"/>
          <w:sz w:val="24"/>
          <w:szCs w:val="24"/>
        </w:rPr>
      </w:pPr>
      <w:r w:rsidRPr="0087144B">
        <w:rPr>
          <w:rFonts w:eastAsia="Arial Unicode MS"/>
          <w:color w:val="auto"/>
          <w:spacing w:val="0"/>
          <w:sz w:val="24"/>
          <w:szCs w:val="24"/>
        </w:rPr>
        <w:t xml:space="preserve">  подготавливать предложения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87144B" w:rsidRPr="0087144B" w:rsidRDefault="0087144B" w:rsidP="0087144B">
      <w:pPr>
        <w:ind w:firstLine="708"/>
        <w:jc w:val="both"/>
        <w:rPr>
          <w:rFonts w:eastAsia="Arial Unicode MS"/>
          <w:color w:val="auto"/>
          <w:spacing w:val="0"/>
          <w:sz w:val="24"/>
          <w:szCs w:val="24"/>
        </w:rPr>
      </w:pPr>
      <w:r w:rsidRPr="0087144B">
        <w:rPr>
          <w:rFonts w:eastAsia="Arial Unicode MS"/>
          <w:color w:val="auto"/>
          <w:spacing w:val="0"/>
          <w:sz w:val="24"/>
          <w:szCs w:val="24"/>
        </w:rPr>
        <w:t>анализирует и систематизирует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 xml:space="preserve">представляет начальнику отдела справки, информацию согласно запросам по </w:t>
      </w:r>
      <w:proofErr w:type="gramStart"/>
      <w:r w:rsidRPr="0087144B">
        <w:rPr>
          <w:color w:val="auto"/>
          <w:spacing w:val="0"/>
          <w:sz w:val="24"/>
          <w:szCs w:val="24"/>
          <w:lang w:eastAsia="en-US"/>
        </w:rPr>
        <w:t>контролю за</w:t>
      </w:r>
      <w:proofErr w:type="gramEnd"/>
      <w:r w:rsidRPr="0087144B">
        <w:rPr>
          <w:color w:val="auto"/>
          <w:spacing w:val="0"/>
          <w:sz w:val="24"/>
          <w:szCs w:val="24"/>
          <w:lang w:eastAsia="en-US"/>
        </w:rPr>
        <w:t xml:space="preserve"> соблюдением налогового законодательства, необходимые данные для составления отчетов;</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готовит и отправляет в вышестоящие инстанции отчеты и информации;</w:t>
      </w:r>
    </w:p>
    <w:p w:rsidR="0087144B" w:rsidRPr="0087144B" w:rsidRDefault="0087144B" w:rsidP="0087144B">
      <w:pPr>
        <w:spacing w:line="276" w:lineRule="auto"/>
        <w:ind w:firstLine="708"/>
        <w:jc w:val="both"/>
        <w:rPr>
          <w:color w:val="auto"/>
          <w:spacing w:val="0"/>
          <w:sz w:val="24"/>
          <w:szCs w:val="24"/>
          <w:lang w:eastAsia="en-US"/>
        </w:rPr>
      </w:pPr>
      <w:r w:rsidRPr="0087144B">
        <w:rPr>
          <w:color w:val="auto"/>
          <w:spacing w:val="0"/>
          <w:sz w:val="24"/>
          <w:szCs w:val="24"/>
          <w:lang w:eastAsia="en-US"/>
        </w:rPr>
        <w:t>обеспечивает делопроизводство на своем участке, включая документы ДСП;</w:t>
      </w:r>
    </w:p>
    <w:p w:rsidR="0087144B" w:rsidRPr="0087144B" w:rsidRDefault="0087144B" w:rsidP="0087144B">
      <w:pPr>
        <w:widowControl w:val="0"/>
        <w:autoSpaceDE w:val="0"/>
        <w:autoSpaceDN w:val="0"/>
        <w:adjustRightInd w:val="0"/>
        <w:spacing w:line="276" w:lineRule="auto"/>
        <w:ind w:firstLine="708"/>
        <w:jc w:val="both"/>
        <w:rPr>
          <w:color w:val="auto"/>
          <w:spacing w:val="0"/>
          <w:sz w:val="24"/>
          <w:szCs w:val="24"/>
          <w:lang w:eastAsia="en-US"/>
        </w:rPr>
      </w:pPr>
      <w:r w:rsidRPr="0087144B">
        <w:rPr>
          <w:color w:val="auto"/>
          <w:spacing w:val="0"/>
          <w:sz w:val="24"/>
          <w:szCs w:val="24"/>
          <w:lang w:eastAsia="en-US"/>
        </w:rPr>
        <w:t xml:space="preserve">проводит периодические проверки за работой специалистов отдела по заполнению информационных ресурсов, составления статистической налоговой отчетности;        </w:t>
      </w:r>
    </w:p>
    <w:p w:rsidR="0087144B" w:rsidRPr="0087144B" w:rsidRDefault="0087144B" w:rsidP="0087144B">
      <w:pPr>
        <w:widowControl w:val="0"/>
        <w:autoSpaceDE w:val="0"/>
        <w:autoSpaceDN w:val="0"/>
        <w:adjustRightInd w:val="0"/>
        <w:spacing w:line="276" w:lineRule="auto"/>
        <w:ind w:firstLine="708"/>
        <w:jc w:val="both"/>
        <w:rPr>
          <w:color w:val="auto"/>
          <w:spacing w:val="0"/>
          <w:sz w:val="24"/>
          <w:szCs w:val="24"/>
          <w:lang w:eastAsia="en-US"/>
        </w:rPr>
      </w:pPr>
      <w:r w:rsidRPr="0087144B">
        <w:rPr>
          <w:color w:val="auto"/>
          <w:spacing w:val="0"/>
          <w:sz w:val="24"/>
          <w:szCs w:val="24"/>
          <w:lang w:eastAsia="en-US"/>
        </w:rPr>
        <w:t>изучает налоговое законодательство, накапливает инструктивные материалы, участвует  в экономической учебе отдела;</w:t>
      </w:r>
    </w:p>
    <w:p w:rsidR="0087144B" w:rsidRPr="0087144B" w:rsidRDefault="0087144B" w:rsidP="0087144B">
      <w:pPr>
        <w:ind w:firstLine="708"/>
        <w:jc w:val="both"/>
        <w:rPr>
          <w:rFonts w:eastAsia="Calibri"/>
          <w:color w:val="auto"/>
          <w:spacing w:val="0"/>
          <w:sz w:val="24"/>
          <w:szCs w:val="24"/>
        </w:rPr>
      </w:pPr>
      <w:r w:rsidRPr="0087144B">
        <w:rPr>
          <w:rFonts w:eastAsia="Calibri"/>
          <w:color w:val="auto"/>
          <w:spacing w:val="0"/>
          <w:sz w:val="24"/>
          <w:szCs w:val="24"/>
        </w:rPr>
        <w:t>выполняет другие поручения руководства инспекции и отдела, не отраженные выше;</w:t>
      </w:r>
    </w:p>
    <w:p w:rsidR="0087144B" w:rsidRPr="0087144B" w:rsidRDefault="0087144B" w:rsidP="0087144B">
      <w:pPr>
        <w:autoSpaceDE w:val="0"/>
        <w:autoSpaceDN w:val="0"/>
        <w:adjustRightInd w:val="0"/>
        <w:spacing w:line="276" w:lineRule="auto"/>
        <w:ind w:firstLine="708"/>
        <w:jc w:val="both"/>
        <w:rPr>
          <w:spacing w:val="0"/>
          <w:sz w:val="24"/>
          <w:szCs w:val="24"/>
          <w:lang w:eastAsia="en-US"/>
        </w:rPr>
      </w:pPr>
      <w:r w:rsidRPr="0087144B">
        <w:rPr>
          <w:spacing w:val="0"/>
          <w:sz w:val="24"/>
          <w:szCs w:val="24"/>
          <w:lang w:eastAsia="en-US"/>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 xml:space="preserve">осуществляет работу на компьютере, в том числе распечатку и выемку нормативных и рабочих материалов; </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 xml:space="preserve">рационально использует знания и опыт государственных служащих Отдела, повышает свою квалификацию; </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 xml:space="preserve">соблюдает правила внутреннего служебного распорядка и дисциплину труда при выполнении должностных обязанностей и полномочий; </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в случае производственной необходимости выезжает в служебные командировки;</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при возникновении необходимости по поручению начальника отдела, выполняет другие обязанности для обеспечения эффективной деятельности Инспекции;</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проявляет корректность в обращении с гражданами и работниками Инспекции;</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не допускает конфликтных ситуаций, способных нанести ущерб его репутации или авторитету Инспекции;</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соблюдает Кодекс этики и служебного поведения государственных гражданских служащих Федеральной налоговой службы;</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 xml:space="preserve">обеспечивает сохранность служебного удостоверения; </w:t>
      </w:r>
    </w:p>
    <w:p w:rsidR="0087144B" w:rsidRPr="0087144B" w:rsidRDefault="0087144B" w:rsidP="0087144B">
      <w:pPr>
        <w:autoSpaceDE w:val="0"/>
        <w:autoSpaceDN w:val="0"/>
        <w:adjustRightInd w:val="0"/>
        <w:ind w:firstLine="709"/>
        <w:jc w:val="both"/>
        <w:rPr>
          <w:rFonts w:eastAsia="Calibri"/>
          <w:bCs/>
          <w:color w:val="auto"/>
          <w:spacing w:val="0"/>
          <w:sz w:val="24"/>
          <w:szCs w:val="24"/>
        </w:rPr>
      </w:pPr>
      <w:r w:rsidRPr="0087144B">
        <w:rPr>
          <w:rFonts w:eastAsia="Calibri"/>
          <w:bCs/>
          <w:color w:val="auto"/>
          <w:spacing w:val="0"/>
          <w:sz w:val="24"/>
          <w:szCs w:val="24"/>
        </w:rPr>
        <w:t>бережет государственное имущество, в том числе предоставленное ему для исполнения должностных обязанностей;</w:t>
      </w:r>
    </w:p>
    <w:p w:rsidR="0087144B" w:rsidRPr="0087144B" w:rsidRDefault="0087144B" w:rsidP="0087144B">
      <w:pPr>
        <w:ind w:firstLine="708"/>
        <w:jc w:val="both"/>
        <w:rPr>
          <w:rFonts w:eastAsia="Calibri"/>
          <w:color w:val="auto"/>
          <w:spacing w:val="0"/>
          <w:sz w:val="24"/>
          <w:szCs w:val="24"/>
        </w:rPr>
      </w:pPr>
      <w:r w:rsidRPr="0087144B">
        <w:rPr>
          <w:rFonts w:eastAsia="Calibri"/>
          <w:color w:val="auto"/>
          <w:spacing w:val="0"/>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87144B" w:rsidRPr="0087144B" w:rsidRDefault="0087144B" w:rsidP="0087144B">
      <w:pPr>
        <w:tabs>
          <w:tab w:val="left" w:pos="7938"/>
        </w:tabs>
        <w:spacing w:line="276" w:lineRule="auto"/>
        <w:ind w:left="11" w:right="17" w:firstLine="720"/>
        <w:jc w:val="both"/>
        <w:rPr>
          <w:snapToGrid w:val="0"/>
          <w:color w:val="auto"/>
          <w:spacing w:val="0"/>
          <w:sz w:val="24"/>
          <w:szCs w:val="24"/>
          <w:lang w:eastAsia="en-US"/>
        </w:rPr>
      </w:pPr>
      <w:r w:rsidRPr="0087144B">
        <w:rPr>
          <w:snapToGrid w:val="0"/>
          <w:color w:val="auto"/>
          <w:spacing w:val="0"/>
          <w:sz w:val="24"/>
          <w:szCs w:val="24"/>
          <w:lang w:eastAsia="en-US"/>
        </w:rPr>
        <w:t>ведет в установленном порядке делопроизводства и хранение документов отдела, передачу их в архивное хранение;</w:t>
      </w:r>
    </w:p>
    <w:p w:rsidR="0087144B" w:rsidRPr="0087144B" w:rsidRDefault="0087144B" w:rsidP="0087144B">
      <w:pPr>
        <w:spacing w:line="276" w:lineRule="auto"/>
        <w:ind w:firstLine="720"/>
        <w:jc w:val="both"/>
        <w:rPr>
          <w:color w:val="auto"/>
          <w:spacing w:val="0"/>
          <w:sz w:val="24"/>
          <w:szCs w:val="24"/>
          <w:lang w:eastAsia="en-US"/>
        </w:rPr>
      </w:pPr>
      <w:r w:rsidRPr="0087144B">
        <w:rPr>
          <w:color w:val="auto"/>
          <w:spacing w:val="0"/>
          <w:sz w:val="24"/>
          <w:szCs w:val="24"/>
          <w:lang w:eastAsia="en-US"/>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87144B" w:rsidRPr="0087144B" w:rsidRDefault="0087144B" w:rsidP="0087144B">
      <w:pPr>
        <w:widowControl w:val="0"/>
        <w:autoSpaceDE w:val="0"/>
        <w:autoSpaceDN w:val="0"/>
        <w:adjustRightInd w:val="0"/>
        <w:spacing w:line="276" w:lineRule="auto"/>
        <w:ind w:firstLine="708"/>
        <w:jc w:val="both"/>
        <w:rPr>
          <w:color w:val="auto"/>
          <w:spacing w:val="0"/>
          <w:sz w:val="24"/>
          <w:szCs w:val="24"/>
          <w:lang w:eastAsia="en-US"/>
        </w:rPr>
      </w:pPr>
      <w:r w:rsidRPr="0087144B">
        <w:rPr>
          <w:color w:val="auto"/>
          <w:spacing w:val="0"/>
          <w:sz w:val="24"/>
          <w:szCs w:val="24"/>
          <w:lang w:eastAsia="en-US"/>
        </w:rPr>
        <w:lastRenderedPageBreak/>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87144B" w:rsidRPr="0087144B" w:rsidRDefault="0087144B" w:rsidP="0087144B">
      <w:pPr>
        <w:widowControl w:val="0"/>
        <w:autoSpaceDE w:val="0"/>
        <w:autoSpaceDN w:val="0"/>
        <w:adjustRightInd w:val="0"/>
        <w:spacing w:line="276" w:lineRule="auto"/>
        <w:ind w:firstLine="708"/>
        <w:jc w:val="both"/>
        <w:rPr>
          <w:color w:val="auto"/>
          <w:spacing w:val="0"/>
          <w:sz w:val="24"/>
          <w:szCs w:val="24"/>
          <w:lang w:eastAsia="en-US"/>
        </w:rPr>
      </w:pPr>
      <w:r w:rsidRPr="0087144B">
        <w:rPr>
          <w:color w:val="auto"/>
          <w:spacing w:val="0"/>
          <w:sz w:val="24"/>
          <w:szCs w:val="24"/>
          <w:lang w:eastAsia="en-US"/>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841492" w:rsidRPr="00C246A0" w:rsidRDefault="00841492" w:rsidP="00841492">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3. В целях исполнения возложенных должностных обязанностей </w:t>
      </w:r>
      <w:r w:rsidR="00012A81" w:rsidRPr="00C246A0">
        <w:rPr>
          <w:rFonts w:eastAsia="Calibri"/>
          <w:color w:val="auto"/>
          <w:spacing w:val="0"/>
          <w:sz w:val="24"/>
          <w:szCs w:val="24"/>
          <w:lang w:eastAsia="en-US"/>
        </w:rPr>
        <w:t>главный</w:t>
      </w:r>
      <w:r w:rsidRPr="00C246A0">
        <w:rPr>
          <w:rFonts w:eastAsia="Calibri"/>
          <w:color w:val="auto"/>
          <w:spacing w:val="0"/>
          <w:sz w:val="24"/>
          <w:szCs w:val="24"/>
          <w:lang w:eastAsia="en-US"/>
        </w:rPr>
        <w:t xml:space="preserve"> государственный налоговый инспектор имеет право: </w:t>
      </w:r>
    </w:p>
    <w:p w:rsidR="0087144B" w:rsidRPr="0087144B" w:rsidRDefault="0087144B" w:rsidP="0087144B">
      <w:pPr>
        <w:autoSpaceDE w:val="0"/>
        <w:autoSpaceDN w:val="0"/>
        <w:adjustRightInd w:val="0"/>
        <w:ind w:firstLine="567"/>
        <w:jc w:val="both"/>
        <w:rPr>
          <w:color w:val="auto"/>
          <w:spacing w:val="0"/>
          <w:sz w:val="24"/>
          <w:szCs w:val="24"/>
          <w:lang w:eastAsia="en-US"/>
        </w:rPr>
      </w:pPr>
      <w:r w:rsidRPr="0087144B">
        <w:rPr>
          <w:color w:val="auto"/>
          <w:spacing w:val="0"/>
          <w:sz w:val="24"/>
          <w:szCs w:val="24"/>
          <w:lang w:eastAsia="en-US"/>
        </w:rPr>
        <w:t>запрашивать и получать в установленном  порядке информацию и материалы необходимые для исполнения должностных обязанностей;</w:t>
      </w:r>
    </w:p>
    <w:p w:rsidR="0087144B" w:rsidRPr="0087144B" w:rsidRDefault="0087144B" w:rsidP="0087144B">
      <w:pPr>
        <w:ind w:firstLine="567"/>
        <w:jc w:val="both"/>
        <w:rPr>
          <w:color w:val="auto"/>
          <w:spacing w:val="0"/>
          <w:sz w:val="24"/>
          <w:szCs w:val="24"/>
          <w:lang w:eastAsia="en-US"/>
        </w:rPr>
      </w:pPr>
      <w:r w:rsidRPr="0087144B">
        <w:rPr>
          <w:color w:val="auto"/>
          <w:spacing w:val="0"/>
          <w:sz w:val="24"/>
          <w:szCs w:val="24"/>
          <w:lang w:eastAsia="en-US"/>
        </w:rPr>
        <w:t>запрашивать и получать от структурных подразделений Инспекции рекомендации, предложения и заключения по вопросам, относящимся к компетенции отдела;</w:t>
      </w:r>
    </w:p>
    <w:p w:rsidR="0087144B" w:rsidRPr="0087144B" w:rsidRDefault="0087144B" w:rsidP="0087144B">
      <w:pPr>
        <w:autoSpaceDE w:val="0"/>
        <w:autoSpaceDN w:val="0"/>
        <w:adjustRightInd w:val="0"/>
        <w:ind w:firstLine="567"/>
        <w:jc w:val="both"/>
        <w:rPr>
          <w:color w:val="auto"/>
          <w:spacing w:val="0"/>
          <w:sz w:val="24"/>
          <w:szCs w:val="24"/>
          <w:lang w:eastAsia="en-US"/>
        </w:rPr>
      </w:pPr>
      <w:r w:rsidRPr="0087144B">
        <w:rPr>
          <w:color w:val="auto"/>
          <w:spacing w:val="0"/>
          <w:sz w:val="24"/>
          <w:szCs w:val="24"/>
          <w:lang w:eastAsia="en-US"/>
        </w:rPr>
        <w:t>принимать решение и участие в их подготовке в соответствии с должностными обязанностями;</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проходить переподготовку (переквалификацию),  повышать  квалификацию за счет средств соответствующего бюджета  и  дополнительное профессиональное образование в порядке, установленном Федеральным     Законом    от  27 июля   2004 года  № 79-ФЗ «О государственной гражданской службе Российской Федерации» и другими федеральными законами;</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знакомиться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знакомиться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на защиту сведений о гражданском служащем;</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 xml:space="preserve">на должностной </w:t>
      </w:r>
      <w:proofErr w:type="gramStart"/>
      <w:r w:rsidRPr="0087144B">
        <w:rPr>
          <w:color w:val="auto"/>
          <w:spacing w:val="0"/>
          <w:sz w:val="24"/>
          <w:szCs w:val="24"/>
          <w:lang w:eastAsia="en-US"/>
        </w:rPr>
        <w:t>рост</w:t>
      </w:r>
      <w:proofErr w:type="gramEnd"/>
      <w:r w:rsidRPr="0087144B">
        <w:rPr>
          <w:color w:val="auto"/>
          <w:spacing w:val="0"/>
          <w:sz w:val="24"/>
          <w:szCs w:val="24"/>
          <w:lang w:eastAsia="en-US"/>
        </w:rPr>
        <w:t xml:space="preserve"> на конкурсной основе;</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на медицинское страхование в соответствии с Федеральным   Законом    от  27.07.2004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 xml:space="preserve"> на государственную защиту своих жизни и здоровья, жизни и здоровья членов своей семьи, а также принадлежащего ему имущества;</w:t>
      </w:r>
    </w:p>
    <w:p w:rsidR="0087144B" w:rsidRPr="0087144B" w:rsidRDefault="0087144B" w:rsidP="0087144B">
      <w:pPr>
        <w:shd w:val="clear" w:color="auto" w:fill="FFFFFF"/>
        <w:ind w:right="29" w:firstLine="567"/>
        <w:jc w:val="both"/>
        <w:rPr>
          <w:color w:val="auto"/>
          <w:spacing w:val="0"/>
          <w:sz w:val="24"/>
          <w:szCs w:val="24"/>
          <w:lang w:eastAsia="en-US"/>
        </w:rPr>
      </w:pPr>
      <w:r w:rsidRPr="0087144B">
        <w:rPr>
          <w:color w:val="auto"/>
          <w:spacing w:val="0"/>
          <w:sz w:val="24"/>
          <w:szCs w:val="24"/>
          <w:lang w:eastAsia="en-US"/>
        </w:rP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87144B" w:rsidRPr="0087144B" w:rsidRDefault="0087144B" w:rsidP="0087144B">
      <w:pPr>
        <w:autoSpaceDE w:val="0"/>
        <w:autoSpaceDN w:val="0"/>
        <w:adjustRightInd w:val="0"/>
        <w:ind w:firstLine="567"/>
        <w:jc w:val="both"/>
        <w:rPr>
          <w:color w:val="auto"/>
          <w:spacing w:val="0"/>
          <w:sz w:val="24"/>
          <w:szCs w:val="24"/>
          <w:lang w:eastAsia="en-US"/>
        </w:rPr>
      </w:pPr>
      <w:r w:rsidRPr="0087144B">
        <w:rPr>
          <w:color w:val="auto"/>
          <w:spacing w:val="0"/>
          <w:sz w:val="24"/>
          <w:szCs w:val="24"/>
          <w:lang w:eastAsia="en-US"/>
        </w:rPr>
        <w:t>вносить начальнику отдела предложения по совершенствованию работы отдела;</w:t>
      </w:r>
    </w:p>
    <w:p w:rsidR="0087144B" w:rsidRPr="0087144B" w:rsidRDefault="0087144B" w:rsidP="0087144B">
      <w:pPr>
        <w:widowControl w:val="0"/>
        <w:ind w:firstLine="567"/>
        <w:jc w:val="both"/>
        <w:rPr>
          <w:color w:val="auto"/>
          <w:spacing w:val="0"/>
          <w:sz w:val="24"/>
          <w:szCs w:val="24"/>
          <w:lang w:eastAsia="en-US"/>
        </w:rPr>
      </w:pPr>
      <w:r w:rsidRPr="0087144B">
        <w:rPr>
          <w:color w:val="auto"/>
          <w:spacing w:val="0"/>
          <w:sz w:val="24"/>
          <w:szCs w:val="24"/>
          <w:lang w:eastAsia="en-US"/>
        </w:rPr>
        <w:t xml:space="preserve"> осуществлять иные права, предусмотренные Положением об Инспекции и иными нормативными актами.</w:t>
      </w:r>
    </w:p>
    <w:p w:rsidR="0087144B" w:rsidRPr="00C246A0" w:rsidRDefault="00841492" w:rsidP="0087144B">
      <w:pPr>
        <w:widowControl w:val="0"/>
        <w:ind w:firstLine="709"/>
        <w:jc w:val="both"/>
        <w:rPr>
          <w:color w:val="auto"/>
          <w:spacing w:val="0"/>
          <w:sz w:val="24"/>
          <w:szCs w:val="24"/>
          <w:lang w:eastAsia="en-US"/>
        </w:rPr>
      </w:pPr>
      <w:r w:rsidRPr="00C246A0">
        <w:rPr>
          <w:rFonts w:eastAsia="Calibri"/>
          <w:color w:val="auto"/>
          <w:spacing w:val="0"/>
          <w:sz w:val="24"/>
          <w:szCs w:val="24"/>
          <w:lang w:eastAsia="en-US"/>
        </w:rPr>
        <w:t xml:space="preserve">4. </w:t>
      </w:r>
      <w:proofErr w:type="gramStart"/>
      <w:r w:rsidR="0087144B" w:rsidRPr="00C246A0">
        <w:rPr>
          <w:color w:val="auto"/>
          <w:spacing w:val="0"/>
          <w:sz w:val="24"/>
          <w:szCs w:val="24"/>
          <w:lang w:eastAsia="en-US"/>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87144B" w:rsidRPr="00C246A0">
        <w:rPr>
          <w:color w:val="auto"/>
          <w:spacing w:val="0"/>
          <w:sz w:val="24"/>
          <w:szCs w:val="24"/>
          <w:lang w:eastAsia="en-US"/>
        </w:rPr>
        <w:t xml:space="preserve"> 2017, № 15 (ч. 1), ст. 2194), положением  </w:t>
      </w:r>
      <w:proofErr w:type="gramStart"/>
      <w:r w:rsidR="0087144B" w:rsidRPr="00C246A0">
        <w:rPr>
          <w:color w:val="auto"/>
          <w:spacing w:val="0"/>
          <w:sz w:val="24"/>
          <w:szCs w:val="24"/>
          <w:lang w:eastAsia="en-US"/>
        </w:rPr>
        <w:t>об</w:t>
      </w:r>
      <w:proofErr w:type="gramEnd"/>
      <w:r w:rsidR="0087144B" w:rsidRPr="00C246A0">
        <w:rPr>
          <w:color w:val="auto"/>
          <w:spacing w:val="0"/>
          <w:sz w:val="24"/>
          <w:szCs w:val="24"/>
          <w:lang w:eastAsia="en-US"/>
        </w:rPr>
        <w:t xml:space="preserve"> Межрайонной инспекции Федеральной налоговой службы № 14 по Оренбургской области, утвержденным руководителем управления ФНС России  по Оренбургской области   31.08.2021 г., положением об отделе камеральных проверок № 7, приказами (распоряжениями) ФНС России, приказами УФНС России по Оренбургской области, приказами Межрайонной инспекции Федеральной налоговой службы № 14 по Оренбургской области, поручениями начальника инспекции, курирующего деятельность заместителя инспекции, начальника отдела.</w:t>
      </w:r>
    </w:p>
    <w:p w:rsidR="00841492" w:rsidRPr="00C246A0" w:rsidRDefault="00841492" w:rsidP="00841492">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5</w:t>
      </w:r>
      <w:r w:rsidR="001911BD">
        <w:rPr>
          <w:rFonts w:eastAsia="Calibri"/>
          <w:color w:val="auto"/>
          <w:spacing w:val="0"/>
          <w:sz w:val="24"/>
          <w:szCs w:val="24"/>
          <w:lang w:eastAsia="en-US"/>
        </w:rPr>
        <w:t>. Г</w:t>
      </w:r>
      <w:r w:rsidR="00012A81" w:rsidRPr="00C246A0">
        <w:rPr>
          <w:rFonts w:eastAsia="Calibri"/>
          <w:color w:val="auto"/>
          <w:spacing w:val="0"/>
          <w:sz w:val="24"/>
          <w:szCs w:val="24"/>
          <w:lang w:eastAsia="en-US"/>
        </w:rPr>
        <w:t>лавный</w:t>
      </w:r>
      <w:r w:rsidRPr="00C246A0">
        <w:rPr>
          <w:rFonts w:eastAsia="Calibri"/>
          <w:color w:val="auto"/>
          <w:spacing w:val="0"/>
          <w:sz w:val="24"/>
          <w:szCs w:val="24"/>
          <w:lang w:eastAsia="en-US"/>
        </w:rPr>
        <w:t xml:space="preserve"> государственный налоговый инспектор за неисполнение или </w:t>
      </w:r>
      <w:r w:rsidRPr="00C246A0">
        <w:rPr>
          <w:rFonts w:eastAsia="Calibri"/>
          <w:color w:val="auto"/>
          <w:spacing w:val="0"/>
          <w:sz w:val="24"/>
          <w:szCs w:val="24"/>
          <w:lang w:eastAsia="en-US"/>
        </w:rPr>
        <w:lastRenderedPageBreak/>
        <w:t xml:space="preserve">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p>
    <w:p w:rsidR="00841492" w:rsidRPr="00C246A0" w:rsidRDefault="00012A81" w:rsidP="00841492">
      <w:pPr>
        <w:widowControl w:val="0"/>
        <w:ind w:firstLine="708"/>
        <w:jc w:val="both"/>
        <w:rPr>
          <w:rFonts w:eastAsia="Calibri"/>
          <w:color w:val="auto"/>
          <w:spacing w:val="0"/>
          <w:sz w:val="24"/>
          <w:szCs w:val="24"/>
          <w:lang w:eastAsia="en-US"/>
        </w:rPr>
      </w:pPr>
      <w:r w:rsidRPr="00C246A0">
        <w:rPr>
          <w:rFonts w:eastAsia="Calibri"/>
          <w:color w:val="auto"/>
          <w:spacing w:val="0"/>
          <w:sz w:val="24"/>
          <w:szCs w:val="24"/>
          <w:lang w:eastAsia="en-US"/>
        </w:rPr>
        <w:t>Главный</w:t>
      </w:r>
      <w:r w:rsidR="00841492" w:rsidRPr="00C246A0">
        <w:rPr>
          <w:rFonts w:eastAsia="Calibri"/>
          <w:color w:val="auto"/>
          <w:spacing w:val="0"/>
          <w:sz w:val="24"/>
          <w:szCs w:val="24"/>
          <w:lang w:eastAsia="en-US"/>
        </w:rPr>
        <w:t xml:space="preserve"> государственный налоговый инспектор несёт персональную ответственность за неисполнение (ненадлежащее исполнение) должностных обязанностей в соответствии с должностными регламентом,  задачами  и функциями отдела, функциональными особенностями замещаемой должности гражданской службы:</w:t>
      </w:r>
    </w:p>
    <w:p w:rsidR="0087144B" w:rsidRPr="00C246A0" w:rsidRDefault="001911BD" w:rsidP="0087144B">
      <w:pPr>
        <w:widowControl w:val="0"/>
        <w:ind w:firstLine="709"/>
        <w:jc w:val="both"/>
        <w:rPr>
          <w:color w:val="auto"/>
          <w:spacing w:val="0"/>
          <w:sz w:val="24"/>
          <w:szCs w:val="24"/>
          <w:lang w:eastAsia="en-US"/>
        </w:rPr>
      </w:pPr>
      <w:r>
        <w:rPr>
          <w:color w:val="auto"/>
          <w:spacing w:val="0"/>
          <w:sz w:val="24"/>
          <w:szCs w:val="24"/>
          <w:lang w:eastAsia="en-US"/>
        </w:rPr>
        <w:t>за</w:t>
      </w:r>
      <w:r w:rsidR="0087144B" w:rsidRPr="00C246A0">
        <w:rPr>
          <w:color w:val="auto"/>
          <w:spacing w:val="0"/>
          <w:sz w:val="24"/>
          <w:szCs w:val="24"/>
          <w:lang w:eastAsia="en-US"/>
        </w:rPr>
        <w:t xml:space="preserve"> неисполнение (ненадлежащее исполнение) должностных обязанностей, предусмотренных должностным регламентом;</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 xml:space="preserve">за некачественное и несвоевременное выполнение задач, возложенных на отдел;    </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за действия или бездействие, ведущие к нарушению прав и законных интересов граждан;</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за несоблюдение ограничений, запретов, связанных с прохождением государственной гражданской службы;</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 xml:space="preserve">за несоблюдение установленного порядка работы с конфиденциальной информацией;  </w:t>
      </w:r>
    </w:p>
    <w:p w:rsidR="0087144B" w:rsidRPr="0087144B" w:rsidRDefault="0087144B" w:rsidP="0087144B">
      <w:pPr>
        <w:widowControl w:val="0"/>
        <w:ind w:firstLine="709"/>
        <w:jc w:val="both"/>
        <w:rPr>
          <w:color w:val="auto"/>
          <w:spacing w:val="0"/>
          <w:sz w:val="24"/>
          <w:szCs w:val="24"/>
          <w:lang w:eastAsia="en-US"/>
        </w:rPr>
      </w:pPr>
      <w:r w:rsidRPr="0087144B">
        <w:rPr>
          <w:color w:val="auto"/>
          <w:spacing w:val="0"/>
          <w:sz w:val="24"/>
          <w:szCs w:val="24"/>
          <w:lang w:eastAsia="en-US"/>
        </w:rPr>
        <w:t>за несоблюдение Кодекса этики и принципов служебного поведения государственных гражданских служащих;</w:t>
      </w:r>
    </w:p>
    <w:p w:rsidR="0087144B" w:rsidRPr="0087144B" w:rsidRDefault="0087144B" w:rsidP="0087144B">
      <w:pPr>
        <w:shd w:val="clear" w:color="auto" w:fill="FFFFFF"/>
        <w:spacing w:line="276" w:lineRule="auto"/>
        <w:ind w:right="28" w:firstLine="720"/>
        <w:jc w:val="both"/>
        <w:rPr>
          <w:color w:val="auto"/>
          <w:spacing w:val="0"/>
          <w:sz w:val="24"/>
          <w:szCs w:val="24"/>
          <w:lang w:eastAsia="en-US"/>
        </w:rPr>
      </w:pPr>
      <w:r w:rsidRPr="0087144B">
        <w:rPr>
          <w:spacing w:val="7"/>
          <w:sz w:val="24"/>
          <w:szCs w:val="24"/>
          <w:lang w:eastAsia="en-US"/>
        </w:rPr>
        <w:t xml:space="preserve">за </w:t>
      </w:r>
      <w:r w:rsidRPr="0087144B">
        <w:rPr>
          <w:spacing w:val="0"/>
          <w:sz w:val="24"/>
          <w:szCs w:val="24"/>
          <w:lang w:eastAsia="en-US"/>
        </w:rPr>
        <w:t>порчу и утрату документов, находящихся в ведении отдела, и на своем участке работы;</w:t>
      </w:r>
    </w:p>
    <w:p w:rsidR="0087144B" w:rsidRPr="0087144B" w:rsidRDefault="0087144B" w:rsidP="0087144B">
      <w:pPr>
        <w:shd w:val="clear" w:color="auto" w:fill="FFFFFF"/>
        <w:spacing w:line="276" w:lineRule="auto"/>
        <w:ind w:right="28" w:firstLine="720"/>
        <w:jc w:val="both"/>
        <w:rPr>
          <w:spacing w:val="-3"/>
          <w:sz w:val="24"/>
          <w:szCs w:val="24"/>
          <w:lang w:eastAsia="en-US"/>
        </w:rPr>
      </w:pPr>
      <w:r w:rsidRPr="0087144B">
        <w:rPr>
          <w:spacing w:val="0"/>
          <w:sz w:val="24"/>
          <w:szCs w:val="24"/>
          <w:lang w:eastAsia="en-US"/>
        </w:rPr>
        <w:t xml:space="preserve">за несоблюдение государственной и </w:t>
      </w:r>
      <w:r w:rsidRPr="0087144B">
        <w:rPr>
          <w:spacing w:val="-3"/>
          <w:sz w:val="24"/>
          <w:szCs w:val="24"/>
          <w:lang w:eastAsia="en-US"/>
        </w:rPr>
        <w:t>налоговой тайны, иной информации ограниченного распространения;</w:t>
      </w:r>
    </w:p>
    <w:p w:rsidR="0087144B" w:rsidRPr="0087144B" w:rsidRDefault="0087144B" w:rsidP="0087144B">
      <w:pPr>
        <w:shd w:val="clear" w:color="auto" w:fill="FFFFFF"/>
        <w:spacing w:line="276" w:lineRule="auto"/>
        <w:ind w:right="28" w:firstLine="720"/>
        <w:jc w:val="both"/>
        <w:rPr>
          <w:color w:val="auto"/>
          <w:spacing w:val="0"/>
          <w:sz w:val="24"/>
          <w:szCs w:val="24"/>
          <w:lang w:eastAsia="en-US"/>
        </w:rPr>
      </w:pPr>
      <w:r w:rsidRPr="0087144B">
        <w:rPr>
          <w:spacing w:val="-3"/>
          <w:sz w:val="24"/>
          <w:szCs w:val="24"/>
          <w:lang w:eastAsia="en-US"/>
        </w:rPr>
        <w:t>за несоблюдение служебной и исполнительской дисциплины.</w:t>
      </w:r>
    </w:p>
    <w:p w:rsidR="0087144B" w:rsidRPr="0087144B" w:rsidRDefault="0087144B" w:rsidP="0087144B">
      <w:pPr>
        <w:autoSpaceDE w:val="0"/>
        <w:autoSpaceDN w:val="0"/>
        <w:adjustRightInd w:val="0"/>
        <w:jc w:val="both"/>
        <w:rPr>
          <w:color w:val="auto"/>
          <w:spacing w:val="0"/>
          <w:sz w:val="24"/>
          <w:szCs w:val="24"/>
          <w:lang w:eastAsia="en-US"/>
        </w:rPr>
      </w:pPr>
    </w:p>
    <w:p w:rsidR="00841492" w:rsidRPr="00C246A0" w:rsidRDefault="00841492" w:rsidP="0087144B">
      <w:pPr>
        <w:widowControl w:val="0"/>
        <w:jc w:val="both"/>
        <w:rPr>
          <w:b/>
          <w:color w:val="auto"/>
          <w:spacing w:val="0"/>
          <w:sz w:val="24"/>
          <w:szCs w:val="24"/>
        </w:rPr>
      </w:pPr>
    </w:p>
    <w:p w:rsidR="000F77A3" w:rsidRPr="00C246A0" w:rsidRDefault="000F77A3" w:rsidP="000F77A3">
      <w:pPr>
        <w:widowControl w:val="0"/>
        <w:ind w:firstLine="851"/>
        <w:jc w:val="both"/>
        <w:rPr>
          <w:rFonts w:eastAsia="Calibri"/>
          <w:b/>
          <w:color w:val="auto"/>
          <w:spacing w:val="0"/>
          <w:sz w:val="24"/>
          <w:szCs w:val="24"/>
          <w:lang w:eastAsia="en-US"/>
        </w:rPr>
      </w:pPr>
      <w:r w:rsidRPr="00C246A0">
        <w:rPr>
          <w:rFonts w:eastAsia="Calibri"/>
          <w:b/>
          <w:color w:val="auto"/>
          <w:spacing w:val="0"/>
          <w:sz w:val="24"/>
          <w:szCs w:val="24"/>
          <w:lang w:eastAsia="en-US"/>
        </w:rPr>
        <w:t xml:space="preserve">Для замещения должности  государственного налогового инспектора, </w:t>
      </w:r>
      <w:r w:rsidR="00841492" w:rsidRPr="00C246A0">
        <w:rPr>
          <w:rFonts w:eastAsia="Calibri"/>
          <w:b/>
          <w:color w:val="auto"/>
          <w:spacing w:val="0"/>
          <w:sz w:val="24"/>
          <w:szCs w:val="24"/>
          <w:lang w:eastAsia="en-US"/>
        </w:rPr>
        <w:t xml:space="preserve">отдела </w:t>
      </w:r>
      <w:r w:rsidR="005C7ED0" w:rsidRPr="00C246A0">
        <w:rPr>
          <w:rFonts w:eastAsia="Calibri"/>
          <w:b/>
          <w:color w:val="auto"/>
          <w:spacing w:val="0"/>
          <w:sz w:val="24"/>
          <w:szCs w:val="24"/>
          <w:lang w:eastAsia="en-US"/>
        </w:rPr>
        <w:t>работы с налогоплательщиками</w:t>
      </w:r>
      <w:r w:rsidRPr="00C246A0">
        <w:rPr>
          <w:rFonts w:eastAsia="Calibri"/>
          <w:b/>
          <w:color w:val="auto"/>
          <w:spacing w:val="0"/>
          <w:sz w:val="24"/>
          <w:szCs w:val="24"/>
          <w:lang w:eastAsia="en-US"/>
        </w:rPr>
        <w:t xml:space="preserve"> устанавливаются следующие требования:</w:t>
      </w:r>
    </w:p>
    <w:p w:rsidR="00940439" w:rsidRPr="00C246A0" w:rsidRDefault="00940439" w:rsidP="00940439">
      <w:pPr>
        <w:autoSpaceDE w:val="0"/>
        <w:autoSpaceDN w:val="0"/>
        <w:adjustRightInd w:val="0"/>
        <w:ind w:firstLine="851"/>
        <w:jc w:val="both"/>
        <w:rPr>
          <w:spacing w:val="0"/>
          <w:sz w:val="24"/>
          <w:szCs w:val="24"/>
        </w:rPr>
      </w:pPr>
    </w:p>
    <w:p w:rsidR="00940439" w:rsidRPr="00C246A0" w:rsidRDefault="00940439" w:rsidP="00940439">
      <w:pPr>
        <w:autoSpaceDE w:val="0"/>
        <w:autoSpaceDN w:val="0"/>
        <w:adjustRightInd w:val="0"/>
        <w:ind w:firstLine="851"/>
        <w:jc w:val="both"/>
        <w:rPr>
          <w:spacing w:val="0"/>
          <w:sz w:val="24"/>
          <w:szCs w:val="24"/>
        </w:rPr>
      </w:pPr>
      <w:r w:rsidRPr="00C246A0">
        <w:rPr>
          <w:spacing w:val="0"/>
          <w:sz w:val="24"/>
          <w:szCs w:val="24"/>
        </w:rPr>
        <w:t>1.Наличие высшего образования по специальности, направлению подготовки: «Государственное и муниципальное управление», «Государственный аудит», «Экономика», «Финансы и кредит»,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95227" w:rsidRPr="00C246A0" w:rsidRDefault="00895227" w:rsidP="00895227">
      <w:pPr>
        <w:autoSpaceDE w:val="0"/>
        <w:autoSpaceDN w:val="0"/>
        <w:adjustRightInd w:val="0"/>
        <w:jc w:val="both"/>
        <w:rPr>
          <w:rFonts w:eastAsia="Calibri"/>
          <w:color w:val="auto"/>
          <w:spacing w:val="-2"/>
          <w:sz w:val="24"/>
          <w:szCs w:val="24"/>
          <w:lang w:eastAsia="en-US"/>
        </w:rPr>
      </w:pPr>
      <w:r w:rsidRPr="00C246A0">
        <w:rPr>
          <w:rFonts w:eastAsia="Calibri"/>
          <w:color w:val="auto"/>
          <w:spacing w:val="-2"/>
          <w:sz w:val="24"/>
          <w:szCs w:val="24"/>
          <w:lang w:eastAsia="en-US"/>
        </w:rPr>
        <w:t xml:space="preserve">            2. Без предъявления требований к стажу. </w:t>
      </w:r>
    </w:p>
    <w:p w:rsidR="00895227" w:rsidRPr="00C246A0" w:rsidRDefault="00895227" w:rsidP="00895227">
      <w:pPr>
        <w:autoSpaceDE w:val="0"/>
        <w:autoSpaceDN w:val="0"/>
        <w:adjustRightInd w:val="0"/>
        <w:ind w:firstLine="709"/>
        <w:jc w:val="both"/>
        <w:rPr>
          <w:rFonts w:eastAsia="Calibri"/>
          <w:color w:val="auto"/>
          <w:spacing w:val="0"/>
          <w:sz w:val="24"/>
          <w:szCs w:val="24"/>
          <w:lang w:eastAsia="en-US"/>
        </w:rPr>
      </w:pPr>
      <w:r w:rsidRPr="00C246A0">
        <w:rPr>
          <w:rFonts w:eastAsia="Calibri"/>
          <w:color w:val="auto"/>
          <w:spacing w:val="-2"/>
          <w:sz w:val="24"/>
          <w:szCs w:val="24"/>
          <w:lang w:eastAsia="en-US"/>
        </w:rPr>
        <w:t xml:space="preserve">  3. </w:t>
      </w:r>
      <w:proofErr w:type="gramStart"/>
      <w:r w:rsidRPr="00C246A0">
        <w:rPr>
          <w:rFonts w:eastAsia="Calibri"/>
          <w:color w:val="auto"/>
          <w:spacing w:val="-2"/>
          <w:sz w:val="24"/>
          <w:szCs w:val="24"/>
          <w:lang w:eastAsia="en-US"/>
        </w:rPr>
        <w:t xml:space="preserve">Наличие базовых знаний: государственного языка Российской Федерации (русского языка); основ </w:t>
      </w:r>
      <w:hyperlink r:id="rId10" w:history="1">
        <w:r w:rsidRPr="00C246A0">
          <w:rPr>
            <w:rFonts w:eastAsia="Calibri"/>
            <w:color w:val="auto"/>
            <w:spacing w:val="0"/>
            <w:sz w:val="24"/>
            <w:szCs w:val="24"/>
            <w:lang w:eastAsia="en-US"/>
          </w:rPr>
          <w:t>Конституции</w:t>
        </w:r>
      </w:hyperlink>
      <w:r w:rsidRPr="00C246A0">
        <w:rPr>
          <w:rFonts w:eastAsia="Calibri"/>
          <w:color w:val="auto"/>
          <w:spacing w:val="0"/>
          <w:sz w:val="24"/>
          <w:szCs w:val="24"/>
          <w:lang w:eastAsia="en-US"/>
        </w:rPr>
        <w:t xml:space="preserve"> Российской Федерации, Федерального </w:t>
      </w:r>
      <w:hyperlink r:id="rId11" w:history="1">
        <w:r w:rsidRPr="00C246A0">
          <w:rPr>
            <w:rFonts w:eastAsia="Calibri"/>
            <w:color w:val="auto"/>
            <w:spacing w:val="0"/>
            <w:sz w:val="24"/>
            <w:szCs w:val="24"/>
            <w:lang w:eastAsia="en-US"/>
          </w:rPr>
          <w:t>закона</w:t>
        </w:r>
      </w:hyperlink>
      <w:r w:rsidRPr="00C246A0">
        <w:rPr>
          <w:rFonts w:eastAsia="Calibri"/>
          <w:color w:val="auto"/>
          <w:spacing w:val="0"/>
          <w:sz w:val="24"/>
          <w:szCs w:val="24"/>
          <w:lang w:eastAsia="en-US"/>
        </w:rPr>
        <w:t xml:space="preserve"> от 27 мая 2003 г. № 58-ФЗ «О системе государственной службы Российской Федерации», Федерального </w:t>
      </w:r>
      <w:hyperlink r:id="rId12" w:history="1">
        <w:r w:rsidRPr="00C246A0">
          <w:rPr>
            <w:rFonts w:eastAsia="Calibri"/>
            <w:color w:val="auto"/>
            <w:spacing w:val="0"/>
            <w:sz w:val="24"/>
            <w:szCs w:val="24"/>
            <w:lang w:eastAsia="en-US"/>
          </w:rPr>
          <w:t>закона</w:t>
        </w:r>
      </w:hyperlink>
      <w:r w:rsidRPr="00C246A0">
        <w:rPr>
          <w:rFonts w:eastAsia="Calibri"/>
          <w:color w:val="auto"/>
          <w:spacing w:val="0"/>
          <w:sz w:val="24"/>
          <w:szCs w:val="24"/>
          <w:lang w:eastAsia="en-US"/>
        </w:rPr>
        <w:t xml:space="preserve"> от 27 июля 2004 г. № 79-ФЗ «О государственной гражданской службе Российской Федерации», Федерального </w:t>
      </w:r>
      <w:hyperlink r:id="rId13" w:history="1">
        <w:r w:rsidRPr="00C246A0">
          <w:rPr>
            <w:rFonts w:eastAsia="Calibri"/>
            <w:color w:val="auto"/>
            <w:spacing w:val="0"/>
            <w:sz w:val="24"/>
            <w:szCs w:val="24"/>
            <w:lang w:eastAsia="en-US"/>
          </w:rPr>
          <w:t>закона</w:t>
        </w:r>
      </w:hyperlink>
      <w:r w:rsidRPr="00C246A0">
        <w:rPr>
          <w:rFonts w:eastAsia="Calibri"/>
          <w:color w:val="auto"/>
          <w:spacing w:val="0"/>
          <w:sz w:val="24"/>
          <w:szCs w:val="24"/>
          <w:lang w:eastAsia="en-US"/>
        </w:rPr>
        <w:t xml:space="preserve"> от 25 декабря 2008 г. № 273-ФЗ «О противодействии коррупции»;</w:t>
      </w:r>
      <w:proofErr w:type="gramEnd"/>
      <w:r w:rsidRPr="00C246A0">
        <w:rPr>
          <w:rFonts w:eastAsia="Calibri"/>
          <w:color w:val="auto"/>
          <w:spacing w:val="0"/>
          <w:sz w:val="24"/>
          <w:szCs w:val="24"/>
          <w:lang w:eastAsia="en-US"/>
        </w:rPr>
        <w:t xml:space="preserve"> знаний в области информационно-коммуникационных технологий.</w:t>
      </w:r>
    </w:p>
    <w:p w:rsidR="00895227" w:rsidRPr="00C246A0" w:rsidRDefault="00895227" w:rsidP="00895227">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  4. Наличие профессиональных знаний:</w:t>
      </w:r>
    </w:p>
    <w:p w:rsidR="005C7ED0" w:rsidRPr="00C246A0" w:rsidRDefault="00895227" w:rsidP="005C7ED0">
      <w:pPr>
        <w:autoSpaceDE w:val="0"/>
        <w:autoSpaceDN w:val="0"/>
        <w:adjustRightInd w:val="0"/>
        <w:ind w:firstLine="283"/>
        <w:jc w:val="both"/>
        <w:rPr>
          <w:rFonts w:eastAsia="Calibri"/>
          <w:color w:val="auto"/>
          <w:spacing w:val="0"/>
          <w:sz w:val="24"/>
          <w:szCs w:val="24"/>
          <w:lang w:eastAsia="en-US"/>
        </w:rPr>
      </w:pPr>
      <w:r w:rsidRPr="00C246A0">
        <w:rPr>
          <w:rFonts w:eastAsia="Calibri"/>
          <w:color w:val="auto"/>
          <w:spacing w:val="0"/>
          <w:sz w:val="24"/>
          <w:szCs w:val="24"/>
          <w:lang w:eastAsia="en-US"/>
        </w:rPr>
        <w:t xml:space="preserve">   4.1</w:t>
      </w:r>
      <w:proofErr w:type="gramStart"/>
      <w:r w:rsidRPr="00C246A0">
        <w:rPr>
          <w:rFonts w:eastAsia="Calibri"/>
          <w:color w:val="auto"/>
          <w:spacing w:val="0"/>
          <w:sz w:val="24"/>
          <w:szCs w:val="24"/>
          <w:lang w:eastAsia="en-US"/>
        </w:rPr>
        <w:t xml:space="preserve">  В</w:t>
      </w:r>
      <w:proofErr w:type="gramEnd"/>
      <w:r w:rsidRPr="00C246A0">
        <w:rPr>
          <w:rFonts w:eastAsia="Calibri"/>
          <w:color w:val="auto"/>
          <w:spacing w:val="0"/>
          <w:sz w:val="24"/>
          <w:szCs w:val="24"/>
          <w:lang w:eastAsia="en-US"/>
        </w:rPr>
        <w:t xml:space="preserve"> сфере законодательства Российской Федерации; </w:t>
      </w:r>
    </w:p>
    <w:tbl>
      <w:tblPr>
        <w:tblW w:w="1012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0127"/>
      </w:tblGrid>
      <w:tr w:rsidR="005C7ED0" w:rsidRPr="00C246A0" w:rsidTr="005C7ED0">
        <w:trPr>
          <w:trHeight w:val="5524"/>
        </w:trPr>
        <w:tc>
          <w:tcPr>
            <w:tcW w:w="10127" w:type="dxa"/>
            <w:tcBorders>
              <w:top w:val="nil"/>
              <w:left w:val="nil"/>
              <w:bottom w:val="nil"/>
              <w:right w:val="nil"/>
            </w:tcBorders>
          </w:tcPr>
          <w:p w:rsidR="005C7ED0" w:rsidRPr="00C246A0" w:rsidRDefault="005C7ED0" w:rsidP="005C7ED0">
            <w:pPr>
              <w:tabs>
                <w:tab w:val="left" w:pos="558"/>
              </w:tabs>
              <w:jc w:val="both"/>
              <w:rPr>
                <w:rFonts w:eastAsia="Calibri"/>
                <w:color w:val="auto"/>
                <w:spacing w:val="0"/>
                <w:sz w:val="24"/>
                <w:szCs w:val="24"/>
                <w:lang w:eastAsia="en-US"/>
              </w:rPr>
            </w:pPr>
            <w:r w:rsidRPr="00C246A0">
              <w:rPr>
                <w:rFonts w:eastAsia="Calibri"/>
                <w:color w:val="auto"/>
                <w:spacing w:val="0"/>
                <w:sz w:val="24"/>
                <w:szCs w:val="24"/>
                <w:lang w:eastAsia="en-US"/>
              </w:rPr>
              <w:lastRenderedPageBreak/>
              <w:t xml:space="preserve">       6.4. Наличие профессиональных знаний:</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6.4.1. В сфере законодательства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Налоговый кодекс Российской Федерации (часть 1);</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Закон Российской Федерации от 21 марта 1991 г. № 943-1 «О налоговых органах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от 6 октября 2003 г. № 131-ФЗ «Об общих принципах организации местного самоуправления в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Российской Федерации от 27 июля 2006 г. №152-ФЗ «О персональных данных»;</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от 27 июля 2010 г. № 210-ФЗ «Об организации предоставления государственных и муниципальных услуг»;</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Федеральный закон Российской Федерации от 6 апреля 2011 г. № 63-ФЗ  «Об электронной подписи»;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Указ Президента Российской Федерации от 7 мая 2012 г. № 601                        «Об основных направлениях совершенствования системы государственного управления»;</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Указ Президента Российской Федерации от 12 августа 2002 г. № 885                             «Об утверждении общих принципов служебного поведения государственных служащих»;</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proofErr w:type="gramStart"/>
            <w:r w:rsidRPr="00C246A0">
              <w:rPr>
                <w:rFonts w:eastAsia="Calibri"/>
                <w:color w:val="auto"/>
                <w:spacing w:val="0"/>
                <w:sz w:val="24"/>
                <w:szCs w:val="24"/>
                <w:lang w:eastAsia="en-US"/>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w:t>
            </w:r>
            <w:proofErr w:type="gramEnd"/>
            <w:r w:rsidRPr="00C246A0">
              <w:rPr>
                <w:rFonts w:eastAsia="Calibri"/>
                <w:color w:val="auto"/>
                <w:spacing w:val="0"/>
                <w:sz w:val="24"/>
                <w:szCs w:val="24"/>
                <w:lang w:eastAsia="en-US"/>
              </w:rPr>
              <w:t xml:space="preserve"> должностных обязанностей»;</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 xml:space="preserve">постановление Правительства Российской Федерации от 22 декабря             2012 г. № 1376 «Об утверждении </w:t>
            </w:r>
            <w:proofErr w:type="gramStart"/>
            <w:r w:rsidRPr="00C246A0">
              <w:rPr>
                <w:rFonts w:eastAsia="Calibri"/>
                <w:color w:val="auto"/>
                <w:spacing w:val="0"/>
                <w:sz w:val="24"/>
                <w:szCs w:val="24"/>
                <w:lang w:eastAsia="en-US"/>
              </w:rPr>
              <w:t>Правил организации деятельности многофункциональных центров предоставления государственных</w:t>
            </w:r>
            <w:proofErr w:type="gramEnd"/>
            <w:r w:rsidRPr="00C246A0">
              <w:rPr>
                <w:rFonts w:eastAsia="Calibri"/>
                <w:color w:val="auto"/>
                <w:spacing w:val="0"/>
                <w:sz w:val="24"/>
                <w:szCs w:val="24"/>
                <w:lang w:eastAsia="en-US"/>
              </w:rPr>
              <w:t xml:space="preserve"> и муниципальных услуг»;</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proofErr w:type="gramStart"/>
            <w:r w:rsidRPr="00C246A0">
              <w:rPr>
                <w:rFonts w:eastAsia="Calibri"/>
                <w:color w:val="auto"/>
                <w:spacing w:val="0"/>
                <w:sz w:val="24"/>
                <w:szCs w:val="24"/>
                <w:lang w:eastAsia="en-US"/>
              </w:rPr>
              <w:t>приказ Минфина России от 8 июля 2019 г.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w:t>
            </w:r>
            <w:proofErr w:type="gramEnd"/>
            <w:r w:rsidRPr="00C246A0">
              <w:rPr>
                <w:rFonts w:eastAsia="Calibri"/>
                <w:color w:val="auto"/>
                <w:spacing w:val="0"/>
                <w:sz w:val="24"/>
                <w:szCs w:val="24"/>
                <w:lang w:eastAsia="en-US"/>
              </w:rPr>
              <w:t xml:space="preserve"> </w:t>
            </w:r>
            <w:proofErr w:type="gramStart"/>
            <w:r w:rsidRPr="00C246A0">
              <w:rPr>
                <w:rFonts w:eastAsia="Calibri"/>
                <w:color w:val="auto"/>
                <w:spacing w:val="0"/>
                <w:sz w:val="24"/>
                <w:szCs w:val="24"/>
                <w:lang w:eastAsia="en-US"/>
              </w:rPr>
              <w:t>и уплаты налогов, сборов и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постановление Госстандарта Российской Федерации от 3 марта 2003 г. № 65-ст «О принятии и введении в действие государственного стандарта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распоряжение Правительства Российской Федерации от 9 июня 2014 г. № 991-р «Об утверждении Плана мероприятий («дорожной карты») по реализации Концепции развития механизмов предоставления государственных и муниципальных услуг в электронном виде»;</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lastRenderedPageBreak/>
              <w:t>приказ Госстандарта Российской Федерации от 8 декабря 2016 г.  № 2004-ст «Об утверждении национального стандарта Российской Федерации»;</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ФНС России от 26.10.2020 № ЕД-7-19/780@ «О внесении изменений в приказ ФНС России от 28.11.2019 № ММВ-7-19/598@ «Об утверждении миссии и основных направлений деятельности Федеральной налоговой службы»;</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proofErr w:type="gramStart"/>
            <w:r w:rsidRPr="00C246A0">
              <w:rPr>
                <w:rFonts w:eastAsia="Calibri"/>
                <w:color w:val="auto"/>
                <w:spacing w:val="0"/>
                <w:sz w:val="24"/>
                <w:szCs w:val="24"/>
                <w:lang w:eastAsia="en-US"/>
              </w:rPr>
              <w:t>приказ ФНС России от 6 июля 2017 г. № ММВ-7-17/535@ «Об утверждении Стандарта форм документов, используемых налоговыми органами при реализации своих полномочий, Стандарта заполнения форм документов, используемых налоговыми органами при реализации своих полномочий, Стандарта разработки форм документов, используемых налоговыми органами при реализации своих полномочий, Стандарта оформления документов, используемых налоговыми органами при реализации своих полномочий, направляемых почтовым отправлением»;</w:t>
            </w:r>
            <w:proofErr w:type="gramEnd"/>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Минэкономразвития России от 12 марта 2018 г. № 120 «Об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Минэкономразвития России от 20 апреля 2015 г. № 245 «Об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 размещёнными в электронном виде на специализированном сайте («Ваш контроль») в информационно-телекоммуникационной сети «Интернет»;</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 xml:space="preserve"> «ГОСТ </w:t>
            </w:r>
            <w:proofErr w:type="gramStart"/>
            <w:r w:rsidRPr="00C246A0">
              <w:rPr>
                <w:rFonts w:eastAsia="Calibri"/>
                <w:color w:val="auto"/>
                <w:spacing w:val="0"/>
                <w:sz w:val="24"/>
                <w:szCs w:val="24"/>
                <w:lang w:eastAsia="en-US"/>
              </w:rPr>
              <w:t>Р</w:t>
            </w:r>
            <w:proofErr w:type="gramEnd"/>
            <w:r w:rsidRPr="00C246A0">
              <w:rPr>
                <w:rFonts w:eastAsia="Calibri"/>
                <w:color w:val="auto"/>
                <w:spacing w:val="0"/>
                <w:sz w:val="24"/>
                <w:szCs w:val="24"/>
                <w:lang w:eastAsia="en-US"/>
              </w:rPr>
              <w:t xml:space="preserve"> ИСО 9001-2015. Национальный стандарт Российской Федерации. Системы менеджмента качества. Требования»;</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 xml:space="preserve">«ГОСТ </w:t>
            </w:r>
            <w:proofErr w:type="gramStart"/>
            <w:r w:rsidRPr="00C246A0">
              <w:rPr>
                <w:rFonts w:eastAsia="Calibri"/>
                <w:color w:val="auto"/>
                <w:spacing w:val="0"/>
                <w:sz w:val="24"/>
                <w:szCs w:val="24"/>
                <w:lang w:eastAsia="en-US"/>
              </w:rPr>
              <w:t>Р</w:t>
            </w:r>
            <w:proofErr w:type="gramEnd"/>
            <w:r w:rsidRPr="00C246A0">
              <w:rPr>
                <w:rFonts w:eastAsia="Calibri"/>
                <w:color w:val="auto"/>
                <w:spacing w:val="0"/>
                <w:sz w:val="24"/>
                <w:szCs w:val="24"/>
                <w:lang w:eastAsia="en-US"/>
              </w:rPr>
              <w:t xml:space="preserve"> ИСО 9001-2015. Национальный стандарт Российской Федерации. Системы менеджмента качества. Основные положения и словарь»;</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ФНС России от 23 марта 2020 г. № ЕД-7-719/184@ «Об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установленный период»;</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Минэкономразвития России от 20 апреля 2015 г. № 245  «Об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 размещёнными в электронном виде на специализированном сайте («Ваш контроль») в информационно-телекоммуникационной сети «Интернет»;</w:t>
            </w:r>
          </w:p>
          <w:p w:rsidR="005C7ED0" w:rsidRPr="00C246A0" w:rsidRDefault="005C7ED0" w:rsidP="005C7ED0">
            <w:pPr>
              <w:widowControl w:val="0"/>
              <w:autoSpaceDE w:val="0"/>
              <w:autoSpaceDN w:val="0"/>
              <w:ind w:firstLine="540"/>
              <w:jc w:val="both"/>
              <w:rPr>
                <w:rFonts w:eastAsia="Calibri"/>
                <w:color w:val="auto"/>
                <w:spacing w:val="0"/>
                <w:sz w:val="24"/>
                <w:szCs w:val="24"/>
                <w:lang w:eastAsia="en-US"/>
              </w:rPr>
            </w:pPr>
            <w:r w:rsidRPr="00C246A0">
              <w:rPr>
                <w:rFonts w:eastAsia="Calibri"/>
                <w:color w:val="auto"/>
                <w:spacing w:val="0"/>
                <w:sz w:val="24"/>
                <w:szCs w:val="24"/>
                <w:lang w:eastAsia="en-US"/>
              </w:rPr>
              <w:t>приказ Минэкономразвития России от 3 июля 2015 г. № 435 «Об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p>
        </w:tc>
      </w:tr>
    </w:tbl>
    <w:p w:rsidR="005C7ED0" w:rsidRPr="00C246A0" w:rsidRDefault="005C7ED0" w:rsidP="005C7ED0">
      <w:pPr>
        <w:autoSpaceDE w:val="0"/>
        <w:autoSpaceDN w:val="0"/>
        <w:adjustRightInd w:val="0"/>
        <w:ind w:firstLine="708"/>
        <w:jc w:val="both"/>
        <w:rPr>
          <w:rFonts w:eastAsia="Calibri"/>
          <w:color w:val="auto"/>
          <w:spacing w:val="0"/>
          <w:sz w:val="24"/>
          <w:szCs w:val="24"/>
          <w:lang w:eastAsia="en-US"/>
        </w:rPr>
      </w:pPr>
      <w:r w:rsidRPr="00C246A0">
        <w:rPr>
          <w:rFonts w:eastAsia="Calibri"/>
          <w:color w:val="auto"/>
          <w:spacing w:val="0"/>
          <w:sz w:val="24"/>
          <w:szCs w:val="24"/>
          <w:lang w:eastAsia="en-US"/>
        </w:rPr>
        <w:lastRenderedPageBreak/>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95227" w:rsidRPr="00C246A0" w:rsidRDefault="00895227" w:rsidP="005C7ED0">
      <w:pPr>
        <w:autoSpaceDE w:val="0"/>
        <w:autoSpaceDN w:val="0"/>
        <w:adjustRightInd w:val="0"/>
        <w:ind w:firstLine="283"/>
        <w:jc w:val="both"/>
        <w:rPr>
          <w:rFonts w:eastAsia="Calibri"/>
          <w:color w:val="auto"/>
          <w:spacing w:val="0"/>
          <w:sz w:val="24"/>
          <w:szCs w:val="24"/>
          <w:lang w:eastAsia="en-US"/>
        </w:rPr>
      </w:pPr>
      <w:r w:rsidRPr="00C246A0">
        <w:rPr>
          <w:rFonts w:eastAsia="Calibri"/>
          <w:color w:val="auto"/>
          <w:spacing w:val="0"/>
          <w:sz w:val="24"/>
          <w:szCs w:val="24"/>
          <w:lang w:eastAsia="en-US"/>
        </w:rPr>
        <w:t>4.2.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C7ED0" w:rsidRPr="00C246A0" w:rsidRDefault="00895227" w:rsidP="005C7ED0">
      <w:pPr>
        <w:pStyle w:val="Default"/>
        <w:jc w:val="both"/>
        <w:rPr>
          <w:rFonts w:eastAsia="Calibri"/>
        </w:rPr>
      </w:pPr>
      <w:r w:rsidRPr="00C246A0">
        <w:rPr>
          <w:rFonts w:eastAsia="Calibri"/>
          <w:color w:val="auto"/>
        </w:rPr>
        <w:t>4.3. </w:t>
      </w:r>
      <w:proofErr w:type="gramStart"/>
      <w:r w:rsidRPr="00C246A0">
        <w:rPr>
          <w:rFonts w:eastAsia="Calibri"/>
          <w:color w:val="auto"/>
        </w:rPr>
        <w:t xml:space="preserve">Иные профессиональные знания: </w:t>
      </w:r>
      <w:r w:rsidR="005C7ED0" w:rsidRPr="00C246A0">
        <w:rPr>
          <w:rFonts w:eastAsia="Calibri"/>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 основные направления организации работы с налогоплательщиками; порядок приема документов, служащих основанием для исчисления и уплаты налогов, сборов и других платежей в бюджетную систему РФ; порядок приема сведений о доходах физических лиц по НДФЛ от налоговых агентов.</w:t>
      </w:r>
      <w:proofErr w:type="gramEnd"/>
    </w:p>
    <w:p w:rsidR="005C7ED0" w:rsidRPr="00C246A0" w:rsidRDefault="00895227" w:rsidP="00895227">
      <w:pPr>
        <w:widowControl w:val="0"/>
        <w:ind w:firstLine="709"/>
        <w:jc w:val="both"/>
        <w:rPr>
          <w:rFonts w:eastAsia="Calibri"/>
          <w:color w:val="auto"/>
          <w:spacing w:val="-2"/>
          <w:sz w:val="24"/>
          <w:szCs w:val="24"/>
          <w:lang w:eastAsia="en-US"/>
        </w:rPr>
      </w:pPr>
      <w:r w:rsidRPr="00C246A0">
        <w:rPr>
          <w:rFonts w:eastAsia="Calibri"/>
          <w:color w:val="auto"/>
          <w:spacing w:val="-2"/>
          <w:sz w:val="24"/>
          <w:szCs w:val="24"/>
          <w:lang w:eastAsia="en-US"/>
        </w:rPr>
        <w:t xml:space="preserve">  5. Наличие функциональных знаний: </w:t>
      </w:r>
      <w:r w:rsidR="005C7ED0" w:rsidRPr="00C246A0">
        <w:rPr>
          <w:rFonts w:eastAsia="Calibri"/>
          <w:color w:val="auto"/>
          <w:spacing w:val="-2"/>
          <w:sz w:val="24"/>
          <w:szCs w:val="24"/>
          <w:lang w:eastAsia="en-US"/>
        </w:rPr>
        <w:t xml:space="preserve">понятие нормы права, нормативного правового акта, правоотношений и их признаков; принципы, методы, технологии и механизмы осуществления контроля (надзора); основ организациипредоставления государственных и </w:t>
      </w:r>
      <w:r w:rsidR="005C7ED0" w:rsidRPr="00C246A0">
        <w:rPr>
          <w:rFonts w:eastAsia="Calibri"/>
          <w:color w:val="auto"/>
          <w:spacing w:val="-2"/>
          <w:sz w:val="24"/>
          <w:szCs w:val="24"/>
          <w:lang w:eastAsia="en-US"/>
        </w:rPr>
        <w:lastRenderedPageBreak/>
        <w:t>муниципальных услуг; порядка работы с электронными документами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95227" w:rsidRPr="00C246A0" w:rsidRDefault="00895227" w:rsidP="00895227">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 6. Наличие базовых умений: </w:t>
      </w:r>
      <w:r w:rsidR="005C7ED0" w:rsidRPr="00C246A0">
        <w:rPr>
          <w:rFonts w:eastAsia="Calibri"/>
          <w:color w:val="auto"/>
          <w:spacing w:val="0"/>
          <w:sz w:val="24"/>
          <w:szCs w:val="24"/>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r w:rsidRPr="00C246A0">
        <w:rPr>
          <w:rFonts w:eastAsia="Calibri"/>
          <w:color w:val="auto"/>
          <w:spacing w:val="0"/>
          <w:sz w:val="24"/>
          <w:szCs w:val="24"/>
          <w:lang w:eastAsia="en-US"/>
        </w:rPr>
        <w:t>.</w:t>
      </w:r>
    </w:p>
    <w:p w:rsidR="005C7ED0" w:rsidRPr="00C246A0" w:rsidRDefault="00895227" w:rsidP="005C7ED0">
      <w:pPr>
        <w:ind w:firstLine="708"/>
        <w:jc w:val="both"/>
        <w:rPr>
          <w:rFonts w:eastAsia="Calibri"/>
          <w:color w:val="auto"/>
          <w:spacing w:val="0"/>
          <w:sz w:val="24"/>
          <w:szCs w:val="24"/>
          <w:lang w:eastAsia="en-US"/>
        </w:rPr>
      </w:pPr>
      <w:r w:rsidRPr="00C246A0">
        <w:rPr>
          <w:rFonts w:eastAsia="Calibri"/>
          <w:color w:val="auto"/>
          <w:spacing w:val="0"/>
          <w:sz w:val="24"/>
          <w:szCs w:val="24"/>
          <w:lang w:eastAsia="en-US"/>
        </w:rPr>
        <w:t xml:space="preserve"> 7. </w:t>
      </w:r>
      <w:proofErr w:type="gramStart"/>
      <w:r w:rsidRPr="00C246A0">
        <w:rPr>
          <w:rFonts w:eastAsia="Calibri"/>
          <w:color w:val="auto"/>
          <w:spacing w:val="0"/>
          <w:sz w:val="24"/>
          <w:szCs w:val="24"/>
          <w:lang w:eastAsia="en-US"/>
        </w:rPr>
        <w:t xml:space="preserve">Наличие профессиональных умений: </w:t>
      </w:r>
      <w:r w:rsidR="005C7ED0" w:rsidRPr="00C246A0">
        <w:rPr>
          <w:rFonts w:eastAsia="Calibri"/>
          <w:color w:val="auto"/>
          <w:spacing w:val="0"/>
          <w:sz w:val="24"/>
          <w:szCs w:val="24"/>
          <w:lang w:eastAsia="en-US"/>
        </w:rPr>
        <w:t>проведения приема документов, представленных организациями и физическими лицами, служащих основанием для исчисления и уплаты налогов, сборов и других платежей в бюджетную систему Российской Федерации, бухгалтерской отчетности на бумажных и электронных носителях записи; заявлений о регистрации копий счетов-фактур, заявлений о выдаче справок налогоплательщикам-экспортерам для представления в таможенный орган для таможенных целей и других документов, представленными экспортерами;</w:t>
      </w:r>
      <w:proofErr w:type="gramEnd"/>
      <w:r w:rsidR="005C7ED0" w:rsidRPr="00C246A0">
        <w:rPr>
          <w:rFonts w:eastAsia="Calibri"/>
          <w:color w:val="auto"/>
          <w:spacing w:val="0"/>
          <w:sz w:val="24"/>
          <w:szCs w:val="24"/>
          <w:lang w:eastAsia="en-US"/>
        </w:rPr>
        <w:t xml:space="preserve"> </w:t>
      </w:r>
      <w:proofErr w:type="gramStart"/>
      <w:r w:rsidR="005C7ED0" w:rsidRPr="00C246A0">
        <w:rPr>
          <w:rFonts w:eastAsia="Calibri"/>
          <w:color w:val="auto"/>
          <w:spacing w:val="0"/>
          <w:sz w:val="24"/>
          <w:szCs w:val="24"/>
          <w:lang w:eastAsia="en-US"/>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005C7ED0" w:rsidRPr="00C246A0">
        <w:rPr>
          <w:rFonts w:eastAsia="Calibri"/>
          <w:color w:val="auto"/>
          <w:spacing w:val="0"/>
          <w:sz w:val="24"/>
          <w:szCs w:val="24"/>
          <w:lang w:eastAsia="en-US"/>
        </w:rPr>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квалифицированного планирования работы,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w:t>
      </w:r>
    </w:p>
    <w:p w:rsidR="005C7ED0" w:rsidRPr="00C246A0" w:rsidRDefault="00895227" w:rsidP="005C7ED0">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 8. </w:t>
      </w:r>
      <w:proofErr w:type="gramStart"/>
      <w:r w:rsidRPr="00C246A0">
        <w:rPr>
          <w:rFonts w:eastAsia="Calibri"/>
          <w:color w:val="auto"/>
          <w:spacing w:val="0"/>
          <w:sz w:val="24"/>
          <w:szCs w:val="24"/>
          <w:lang w:eastAsia="en-US"/>
        </w:rPr>
        <w:t xml:space="preserve">Наличие функциональных умений: </w:t>
      </w:r>
      <w:r w:rsidR="005C7ED0" w:rsidRPr="00C246A0">
        <w:rPr>
          <w:rFonts w:eastAsia="Calibri"/>
          <w:color w:val="auto"/>
          <w:spacing w:val="0"/>
          <w:sz w:val="24"/>
          <w:szCs w:val="24"/>
          <w:lang w:eastAsia="en-US"/>
        </w:rPr>
        <w:t>умениями  в сфере предоставления государственных услуг в электронной форме: знать нормативные правовые акты в сфере предоставления государственных услуг, указанные в п. 1.2 Методических рекомендаций федеральным органом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14.10.2015 № 406кр; обладать навыками работы на Едином портале государственных услуг;</w:t>
      </w:r>
      <w:proofErr w:type="gramEnd"/>
      <w:r w:rsidR="005C7ED0" w:rsidRPr="00C246A0">
        <w:rPr>
          <w:rFonts w:eastAsia="Calibri"/>
          <w:color w:val="auto"/>
          <w:spacing w:val="0"/>
          <w:sz w:val="24"/>
          <w:szCs w:val="24"/>
          <w:lang w:eastAsia="en-US"/>
        </w:rPr>
        <w:t xml:space="preserve"> умение работать с налогоплательщиками, документами в бумажном и электронном виде, взаимодействовать со СМИ, готовить материалы для публикаций,  работать в ведомственных программах АИС-Налог-3 и ЭОД, умение работать с отчетами.</w:t>
      </w:r>
    </w:p>
    <w:p w:rsidR="005C7ED0" w:rsidRPr="00C246A0" w:rsidRDefault="005C7ED0" w:rsidP="005C7ED0">
      <w:pPr>
        <w:widowControl w:val="0"/>
        <w:ind w:firstLine="709"/>
        <w:jc w:val="both"/>
        <w:rPr>
          <w:rFonts w:eastAsia="Calibri"/>
          <w:color w:val="auto"/>
          <w:spacing w:val="0"/>
          <w:sz w:val="24"/>
          <w:szCs w:val="24"/>
          <w:lang w:eastAsia="en-US"/>
        </w:rPr>
      </w:pPr>
    </w:p>
    <w:p w:rsidR="00895227" w:rsidRPr="00C246A0" w:rsidRDefault="00895227" w:rsidP="005C7ED0">
      <w:pPr>
        <w:widowControl w:val="0"/>
        <w:ind w:firstLine="709"/>
        <w:jc w:val="center"/>
        <w:rPr>
          <w:b/>
          <w:bCs/>
          <w:color w:val="auto"/>
          <w:spacing w:val="0"/>
          <w:kern w:val="32"/>
          <w:sz w:val="24"/>
          <w:szCs w:val="24"/>
        </w:rPr>
      </w:pPr>
      <w:r w:rsidRPr="00C246A0">
        <w:rPr>
          <w:b/>
          <w:bCs/>
          <w:color w:val="auto"/>
          <w:spacing w:val="0"/>
          <w:kern w:val="32"/>
          <w:sz w:val="24"/>
          <w:szCs w:val="24"/>
        </w:rPr>
        <w:t xml:space="preserve">Должностные обязанности, права и ответственность </w:t>
      </w:r>
      <w:r w:rsidR="00971A52" w:rsidRPr="00C246A0">
        <w:rPr>
          <w:b/>
          <w:bCs/>
          <w:color w:val="auto"/>
          <w:spacing w:val="0"/>
          <w:kern w:val="32"/>
          <w:sz w:val="24"/>
          <w:szCs w:val="24"/>
        </w:rPr>
        <w:t xml:space="preserve">государственного налогового  инспектора отдела </w:t>
      </w:r>
      <w:r w:rsidR="005C7ED0" w:rsidRPr="00C246A0">
        <w:rPr>
          <w:b/>
          <w:bCs/>
          <w:color w:val="auto"/>
          <w:spacing w:val="0"/>
          <w:kern w:val="32"/>
          <w:sz w:val="24"/>
          <w:szCs w:val="24"/>
        </w:rPr>
        <w:t>работы с налогоплательщиками</w:t>
      </w:r>
    </w:p>
    <w:p w:rsidR="005C7ED0" w:rsidRPr="00C246A0" w:rsidRDefault="005C7ED0" w:rsidP="00895227">
      <w:pPr>
        <w:widowControl w:val="0"/>
        <w:ind w:firstLine="709"/>
        <w:jc w:val="both"/>
        <w:rPr>
          <w:rFonts w:eastAsia="Calibri"/>
          <w:color w:val="auto"/>
          <w:spacing w:val="0"/>
          <w:sz w:val="24"/>
          <w:szCs w:val="24"/>
          <w:lang w:eastAsia="en-US"/>
        </w:rPr>
      </w:pPr>
    </w:p>
    <w:p w:rsidR="00895227" w:rsidRPr="00C246A0" w:rsidRDefault="00895227" w:rsidP="00895227">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1.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"О государственной гражданской службе Российской Федерации".</w:t>
      </w:r>
    </w:p>
    <w:p w:rsidR="00E02FAB" w:rsidRPr="00C246A0" w:rsidRDefault="00895227" w:rsidP="00E02FAB">
      <w:pPr>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2. </w:t>
      </w:r>
      <w:r w:rsidR="00E02FAB" w:rsidRPr="00C246A0">
        <w:rPr>
          <w:rFonts w:eastAsia="Calibri"/>
          <w:color w:val="auto"/>
          <w:spacing w:val="0"/>
          <w:sz w:val="24"/>
          <w:szCs w:val="24"/>
          <w:lang w:eastAsia="en-US"/>
        </w:rPr>
        <w:t xml:space="preserve">В целях реализации задач и функций, возложенных на отдел, государственный налоговый инспектор обязан: </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обеспечить сохранность служебного удостоверения;</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соблюдать   правила  Служебного  распорядка Инспекции  и  дисциплины  труда при исполнении должностных обязанностей и полномочий;</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соблюдать правила и нормы охраны труда и техники безопасности;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своевременно и качественно исполнять приказы, распоряжения, указания, задания и поручения начальника инспекции, заместителя начальника инспекции, руководства </w:t>
      </w:r>
      <w:r w:rsidRPr="00E02FAB">
        <w:rPr>
          <w:rFonts w:eastAsia="Calibri"/>
          <w:color w:val="auto"/>
          <w:spacing w:val="0"/>
          <w:sz w:val="24"/>
          <w:szCs w:val="24"/>
          <w:lang w:eastAsia="en-US"/>
        </w:rPr>
        <w:lastRenderedPageBreak/>
        <w:t>управления, начальника отдела, заместителя начальника отдела по вопросам, отданные в пределах их должностных полномочий, за исключением незаконных;</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поддерживать уровень квалификации, достаточный для исполнения своих должностных обязанностей;</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корректно и внимательно относиться к налогоплательщикам, их представителям и иным участникам налоговых правонарушений, не унижать их честь и достоинство;</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соблюдать Кодекс Этики и служебного поведения;</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реализовывать в пределах своей компетенции права и обязанности налоговых органов;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своевременно и качественно представлять в Управление информацию и отчетность по направлению деятельности  отдела;</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участвовать в проведении семинаров для налогоплательщиков, предоставлять  устные консультации, осуществлять подготовку и отправку ответов на письменные запросы налогоплательщиков;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выезд в необходимых случаях  в служебные командировки;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обеспечение </w:t>
      </w:r>
      <w:proofErr w:type="gramStart"/>
      <w:r w:rsidRPr="00E02FAB">
        <w:rPr>
          <w:rFonts w:eastAsia="Calibri"/>
          <w:color w:val="auto"/>
          <w:spacing w:val="0"/>
          <w:sz w:val="24"/>
          <w:szCs w:val="24"/>
          <w:lang w:eastAsia="en-US"/>
        </w:rPr>
        <w:t>контроля за</w:t>
      </w:r>
      <w:proofErr w:type="gramEnd"/>
      <w:r w:rsidRPr="00E02FAB">
        <w:rPr>
          <w:rFonts w:eastAsia="Calibri"/>
          <w:color w:val="auto"/>
          <w:spacing w:val="0"/>
          <w:sz w:val="24"/>
          <w:szCs w:val="24"/>
          <w:lang w:eastAsia="en-US"/>
        </w:rPr>
        <w:t xml:space="preserve"> сроками обработки обращений, поступающих через ЛК ФЛ;</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 проведение мониторингов в соответствии с ИРМ и писем Управления ФНС России по Оренбургской области;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мониторинга качества предоставляемых услуг, посредством внесения телефонов в ФИР для направления смс сообщений с просьбой  оценить качество оказанных услуг;</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ведение в установленном порядке делопроизводства и хранение документов; </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обеспечение сохранности документов полученных и находящихся в его ведении; </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взаимодействие с иными подразделениями инспекции, а также с другими органами в соответствии с функциональными задачами, возложенными на отдел;</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обеспечивать выполнение возложенных на Отдел задач и функций;</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достижение плановых показателей по развитию информационного взаимодействия с налогоплательщиками, рекомендованных территориальным налоговым органам («доля услуг в электронном виде»; доля деклараций в электронном виде» и «доля налогоплательщиков, имеющих доступ к персонифицированной информации в электронном виде»);</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требований и рекомендаций документов, регламентирующих организацию работы с налогоплательщиками;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работы по публичному информированию налогоплательщиков;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соблюдение порядка взаимодействия инспекции с филиалом ФКУ «Налог-Сервис» ФНС,  по оказанию услуг Контакт - центра; </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основных принципов телефонного информирования;</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работы с письменными обращениями налогоплательщиков по вопросам информирования и неудовлетворительной организации работы с налогоплательщиками;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регламента ведения интерактивного сервиса «Онлайн запись на прием в инспекцию»;</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ведения информационного ресурса «Информационные стенды»;</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проведение работы и мониторинг по регистрации налогоплательщика в интернет - </w:t>
      </w:r>
      <w:proofErr w:type="gramStart"/>
      <w:r w:rsidRPr="00E02FAB">
        <w:rPr>
          <w:rFonts w:eastAsia="Calibri"/>
          <w:color w:val="auto"/>
          <w:spacing w:val="0"/>
          <w:sz w:val="24"/>
          <w:szCs w:val="24"/>
          <w:lang w:eastAsia="en-US"/>
        </w:rPr>
        <w:t>сервисе</w:t>
      </w:r>
      <w:proofErr w:type="gramEnd"/>
      <w:r w:rsidRPr="00E02FAB">
        <w:rPr>
          <w:rFonts w:eastAsia="Calibri"/>
          <w:color w:val="auto"/>
          <w:spacing w:val="0"/>
          <w:sz w:val="24"/>
          <w:szCs w:val="24"/>
          <w:lang w:eastAsia="en-US"/>
        </w:rPr>
        <w:t xml:space="preserve"> «Личный кабинет налогоплательщика физического лица»;</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работы и мониторинг по приему и передаче на обработку налоговых документов, служащих основанием для исчисления и уплаты налогов, сборов;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мониторинг своевременности регистрации и передачи налоговых документов на обработку;</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ведения информационного ресурса «Реестр регистрации налоговых деклараций, иных документов, служащих основанием для исчисления и уплаты налогов, и бухгалтерской отчетности»;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lastRenderedPageBreak/>
        <w:t xml:space="preserve"> соблюдение порядка и мониторинг работы по проверке полномочий лиц на представление налоговых документов;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работы с налоговыми документами, представленными на бланках неустановленной формы;</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работы с налоговыми документами, требующими уточнения;</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индивидуального информирования о состоянии расчетов по налогам, сборам, пеням, штрафам, процентам;</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проведения совместной сверки расчетов с налогоплательщиками по налогам, сборам, пеням, штрафам, процентам;</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ведения информационного ресурса «Журнал учета письменных запросов налогоплательщиков по информированию и организации работы с налогоплательщиками»;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соблюдение порядка и мониторинг ведения информационного ресурса налогового органа «Журнал учета работы по информированию налогоплательщиков»;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своевременность и полнота ввода данных доверенностей, представленных на бумажных носителях;</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своевременность и полнота приема и загрузки данных информационного сообщения о доверенности в электронном виде;</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своевременность и полнота ввода данных налоговых деклараций, бухгалтерской отчетности и иных документов, не направленных в филиал ФКУ «Налог-Сервис» ФНС России в субъекте Российской Федерации;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контроля полноты приема данных налоговых документов, полученных из ФКУ «Налог-Сервис» ФНС России;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мониторинг качества предоставления государственных услуг и обслуживания налогоплательщиков при личном приеме;</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приема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на бумажных и электронных носителях записи и по каналам связи;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приема сведений о доходах физических лиц по налогу на доходы физических лиц от налоговых агентов и их обработка;</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приема и обработки заявлений о регистрации копий счетов-фактур, заявлений о ввозе товаров и уплате косвенных налогов, заявлений о выдаче справок налогоплательщикам–экспортерам для представления в таможенный орган для таможенных целей и других документов, представленных экспортерами;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проведение приема других документов, заявлений, сведений, сообщений, представленных организациями и физическими лицами; </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проведение приема электронных носителей записи от налогоплательщиков и выдача программных продуктов, предназначенных для налогоплательщиков, а также консультирование по данным продуктам (предварительно проверив электронные носители на вирусы соответствующим </w:t>
      </w:r>
      <w:proofErr w:type="gramStart"/>
      <w:r w:rsidRPr="00E02FAB">
        <w:rPr>
          <w:rFonts w:eastAsia="Calibri"/>
          <w:color w:val="auto"/>
          <w:spacing w:val="0"/>
          <w:sz w:val="24"/>
          <w:szCs w:val="24"/>
          <w:lang w:eastAsia="en-US"/>
        </w:rPr>
        <w:t>ПО</w:t>
      </w:r>
      <w:proofErr w:type="gramEnd"/>
      <w:r w:rsidRPr="00E02FAB">
        <w:rPr>
          <w:rFonts w:eastAsia="Calibri"/>
          <w:color w:val="auto"/>
          <w:spacing w:val="0"/>
          <w:sz w:val="24"/>
          <w:szCs w:val="24"/>
          <w:lang w:eastAsia="en-US"/>
        </w:rPr>
        <w:t>);</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приема  заявлений о проставлении отметок на счетах-фактурах, счетов-фактур и их копий, представляемых лицами, совершающими операции с нефтепродуктами;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визуального контроля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входного контроля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электронных носителях записи;</w:t>
      </w:r>
    </w:p>
    <w:p w:rsidR="00E02FAB" w:rsidRPr="00E02FAB" w:rsidRDefault="00E02FAB" w:rsidP="00E02FAB">
      <w:pPr>
        <w:ind w:firstLine="708"/>
        <w:jc w:val="both"/>
        <w:rPr>
          <w:rFonts w:eastAsia="Calibri"/>
          <w:color w:val="auto"/>
          <w:spacing w:val="0"/>
          <w:sz w:val="24"/>
          <w:szCs w:val="24"/>
          <w:lang w:eastAsia="en-US"/>
        </w:rPr>
      </w:pPr>
      <w:proofErr w:type="gramStart"/>
      <w:r w:rsidRPr="00E02FAB">
        <w:rPr>
          <w:rFonts w:eastAsia="Calibri"/>
          <w:color w:val="auto"/>
          <w:spacing w:val="0"/>
          <w:sz w:val="24"/>
          <w:szCs w:val="24"/>
          <w:lang w:eastAsia="en-US"/>
        </w:rPr>
        <w:t xml:space="preserve">соблюдение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w:t>
      </w:r>
      <w:r w:rsidRPr="00E02FAB">
        <w:rPr>
          <w:rFonts w:eastAsia="Calibri"/>
          <w:color w:val="auto"/>
          <w:spacing w:val="0"/>
          <w:sz w:val="24"/>
          <w:szCs w:val="24"/>
          <w:lang w:eastAsia="en-US"/>
        </w:rPr>
        <w:lastRenderedPageBreak/>
        <w:t>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w:t>
      </w:r>
      <w:proofErr w:type="gramEnd"/>
      <w:r w:rsidRPr="00E02FAB">
        <w:rPr>
          <w:rFonts w:eastAsia="Calibri"/>
          <w:color w:val="auto"/>
          <w:spacing w:val="0"/>
          <w:sz w:val="24"/>
          <w:szCs w:val="24"/>
          <w:lang w:eastAsia="en-US"/>
        </w:rPr>
        <w:t xml:space="preserve">, </w:t>
      </w:r>
      <w:proofErr w:type="gramStart"/>
      <w:r w:rsidRPr="00E02FAB">
        <w:rPr>
          <w:rFonts w:eastAsia="Calibri"/>
          <w:color w:val="auto"/>
          <w:spacing w:val="0"/>
          <w:sz w:val="24"/>
          <w:szCs w:val="24"/>
          <w:lang w:eastAsia="en-US"/>
        </w:rPr>
        <w:t>полномочиях</w:t>
      </w:r>
      <w:proofErr w:type="gramEnd"/>
      <w:r w:rsidRPr="00E02FAB">
        <w:rPr>
          <w:rFonts w:eastAsia="Calibri"/>
          <w:color w:val="auto"/>
          <w:spacing w:val="0"/>
          <w:sz w:val="24"/>
          <w:szCs w:val="24"/>
          <w:lang w:eastAsia="en-US"/>
        </w:rPr>
        <w:t xml:space="preserve"> налоговых органов и их должностных лиц, а также по приему налоговых деклараций (расчетов);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регистрации представленных документов, фиксации соответствия представленных документов установленным требованиям;</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регистрации копий счетов-фактур, представляемых налогоплательщиками-экспортерами;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сортировки принимаемых документов, формирование пачек (их регистрация) и оперативная передача их в соответствующие подразделения Инспекции, либо в ФКУ «Налог-Сервис»;</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выдачи налогоплательщикам-экспортерам справок для представления в таможенный орган для таможенных целей, зарегистрированных копий счетов-фактур;</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регистрации доверенностей, представляемых налогоплательщиками, а также своевременно и качественно разносить данные о доверенностях в ведомственной программе «АИС Налог-3»;</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выдача налогоплательщикам по их запросам справок и иных документов по вопросам, относящимся к компетенции  Инспекции;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сверки расчетов налогоплательщика с бюджетом и государственными внебюджетными фондами;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персональное и публичное информирование по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взаимодействия с отделами Инспекции с целью привлечения специалистов для участия в информационно-разъяснительной работе с налогоплательщиками;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своевременная подготовка и отправка ответов на письменные запросы налогоплательщиков;</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 xml:space="preserve">обязанность в случае служебной необходимости выезжать в </w:t>
      </w:r>
      <w:proofErr w:type="spellStart"/>
      <w:r w:rsidRPr="00E02FAB">
        <w:rPr>
          <w:rFonts w:eastAsia="Calibri"/>
          <w:color w:val="auto"/>
          <w:spacing w:val="0"/>
          <w:sz w:val="24"/>
          <w:szCs w:val="24"/>
          <w:lang w:eastAsia="en-US"/>
        </w:rPr>
        <w:t>ТОРМы</w:t>
      </w:r>
      <w:proofErr w:type="spellEnd"/>
      <w:r w:rsidRPr="00E02FAB">
        <w:rPr>
          <w:rFonts w:eastAsia="Calibri"/>
          <w:color w:val="auto"/>
          <w:spacing w:val="0"/>
          <w:sz w:val="24"/>
          <w:szCs w:val="24"/>
          <w:lang w:eastAsia="en-US"/>
        </w:rPr>
        <w:t xml:space="preserve"> в города:  Новотроицк, Кувандык, Медногорск, Гай, Новоорск, и в населенные  пункты: п</w:t>
      </w:r>
      <w:proofErr w:type="gramStart"/>
      <w:r w:rsidRPr="00E02FAB">
        <w:rPr>
          <w:rFonts w:eastAsia="Calibri"/>
          <w:color w:val="auto"/>
          <w:spacing w:val="0"/>
          <w:sz w:val="24"/>
          <w:szCs w:val="24"/>
          <w:lang w:eastAsia="en-US"/>
        </w:rPr>
        <w:t>.Д</w:t>
      </w:r>
      <w:proofErr w:type="gramEnd"/>
      <w:r w:rsidRPr="00E02FAB">
        <w:rPr>
          <w:rFonts w:eastAsia="Calibri"/>
          <w:color w:val="auto"/>
          <w:spacing w:val="0"/>
          <w:sz w:val="24"/>
          <w:szCs w:val="24"/>
          <w:lang w:eastAsia="en-US"/>
        </w:rPr>
        <w:t>омбаровский, п.Светлый, п.Адамовка для замещения временно отсутствующих сотрудников отдела работы с налогоплательщиками;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взаимодействие с ФКУ «Налог-сервис», в том числе формирование Тар документов на передачу филиал ФКУ «Налог-сервис», своевременный приём и обработка файлов поступающих из ЦОД;</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взаимодействие со СМИ, общественными организациями, органами исполнительной власти в рамках проводимых информационно-разъяснительных мероприятий по утвержденным программам Управления;</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проведение приема (регистрация) других документов, представленных организациями и физическими лицами;</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организация и проведение в рамках работы, проводимой ФНС и Управлением, мероприятий, способствующих формированию позитивного отношения налогоплательщиков к налоговым органам;</w:t>
      </w:r>
    </w:p>
    <w:p w:rsidR="00E02FAB" w:rsidRPr="00E02FAB" w:rsidRDefault="00E02FAB" w:rsidP="00E02FAB">
      <w:pPr>
        <w:ind w:firstLine="708"/>
        <w:jc w:val="both"/>
        <w:rPr>
          <w:rFonts w:eastAsia="Calibri"/>
          <w:color w:val="auto"/>
          <w:spacing w:val="0"/>
          <w:sz w:val="24"/>
          <w:szCs w:val="24"/>
          <w:lang w:eastAsia="en-US"/>
        </w:rPr>
      </w:pPr>
      <w:r w:rsidRPr="00E02FAB">
        <w:rPr>
          <w:rFonts w:eastAsia="Calibri"/>
          <w:color w:val="auto"/>
          <w:spacing w:val="0"/>
          <w:sz w:val="24"/>
          <w:szCs w:val="24"/>
          <w:lang w:eastAsia="en-US"/>
        </w:rPr>
        <w:t>осуществление других функций, предусмотренных иными нормативными правовыми актами Российской Федерации;</w:t>
      </w:r>
      <w:r w:rsidRPr="00E02FAB">
        <w:rPr>
          <w:rFonts w:eastAsia="Calibri"/>
          <w:color w:val="auto"/>
          <w:spacing w:val="0"/>
          <w:sz w:val="24"/>
          <w:szCs w:val="24"/>
          <w:lang w:eastAsia="en-US"/>
        </w:rPr>
        <w:tab/>
      </w:r>
    </w:p>
    <w:p w:rsidR="00895227" w:rsidRPr="00C246A0" w:rsidRDefault="00895227" w:rsidP="00E02FAB">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3.В целях исполнения возложенных должностных обязанностей государственный налоговый инспектор имеет право: </w:t>
      </w:r>
    </w:p>
    <w:p w:rsidR="00937A3D" w:rsidRPr="00C246A0" w:rsidRDefault="00937A3D" w:rsidP="00937A3D">
      <w:pPr>
        <w:spacing w:line="276" w:lineRule="auto"/>
        <w:ind w:firstLine="720"/>
        <w:jc w:val="both"/>
        <w:rPr>
          <w:color w:val="auto"/>
          <w:spacing w:val="0"/>
          <w:sz w:val="24"/>
          <w:szCs w:val="24"/>
          <w:lang w:eastAsia="en-US"/>
        </w:rPr>
      </w:pPr>
      <w:r w:rsidRPr="00C246A0">
        <w:rPr>
          <w:color w:val="auto"/>
          <w:spacing w:val="0"/>
          <w:sz w:val="24"/>
          <w:szCs w:val="24"/>
          <w:lang w:eastAsia="en-US"/>
        </w:rPr>
        <w:t>запрашивать и получать в установленном порядке необходимые материалы по вопросам, относящимся к компетенции отдела;</w:t>
      </w:r>
    </w:p>
    <w:p w:rsidR="00937A3D" w:rsidRPr="00C246A0" w:rsidRDefault="00937A3D" w:rsidP="00937A3D">
      <w:pPr>
        <w:spacing w:line="276" w:lineRule="auto"/>
        <w:ind w:firstLine="720"/>
        <w:jc w:val="both"/>
        <w:rPr>
          <w:color w:val="auto"/>
          <w:spacing w:val="0"/>
          <w:sz w:val="24"/>
          <w:szCs w:val="24"/>
          <w:lang w:eastAsia="en-US"/>
        </w:rPr>
      </w:pPr>
      <w:r w:rsidRPr="00C246A0">
        <w:rPr>
          <w:color w:val="auto"/>
          <w:spacing w:val="0"/>
          <w:sz w:val="24"/>
          <w:szCs w:val="24"/>
          <w:lang w:eastAsia="en-US"/>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937A3D" w:rsidRPr="00C246A0" w:rsidRDefault="00937A3D" w:rsidP="00937A3D">
      <w:pPr>
        <w:spacing w:line="276" w:lineRule="auto"/>
        <w:ind w:firstLine="720"/>
        <w:jc w:val="both"/>
        <w:rPr>
          <w:color w:val="auto"/>
          <w:spacing w:val="0"/>
          <w:sz w:val="24"/>
          <w:szCs w:val="24"/>
          <w:lang w:eastAsia="en-US"/>
        </w:rPr>
      </w:pPr>
      <w:r w:rsidRPr="00C246A0">
        <w:rPr>
          <w:color w:val="auto"/>
          <w:spacing w:val="0"/>
          <w:sz w:val="24"/>
          <w:szCs w:val="24"/>
          <w:lang w:eastAsia="en-US"/>
        </w:rPr>
        <w:t>на защиту своих персональных данных;</w:t>
      </w:r>
    </w:p>
    <w:p w:rsidR="00937A3D" w:rsidRPr="00C246A0" w:rsidRDefault="00937A3D" w:rsidP="00937A3D">
      <w:pPr>
        <w:spacing w:line="276" w:lineRule="auto"/>
        <w:ind w:firstLine="720"/>
        <w:jc w:val="both"/>
        <w:rPr>
          <w:color w:val="auto"/>
          <w:spacing w:val="0"/>
          <w:sz w:val="24"/>
          <w:szCs w:val="24"/>
          <w:lang w:eastAsia="en-US"/>
        </w:rPr>
      </w:pPr>
      <w:r w:rsidRPr="00C246A0">
        <w:rPr>
          <w:color w:val="auto"/>
          <w:spacing w:val="0"/>
          <w:sz w:val="24"/>
          <w:szCs w:val="24"/>
          <w:lang w:eastAsia="en-US"/>
        </w:rPr>
        <w:lastRenderedPageBreak/>
        <w:t>на профессиональное развитие в порядке, установленном законодательством Российской Федерации;</w:t>
      </w:r>
    </w:p>
    <w:p w:rsidR="00937A3D" w:rsidRPr="00C246A0" w:rsidRDefault="00937A3D" w:rsidP="00937A3D">
      <w:pPr>
        <w:spacing w:line="276" w:lineRule="auto"/>
        <w:ind w:firstLine="720"/>
        <w:jc w:val="both"/>
        <w:rPr>
          <w:color w:val="auto"/>
          <w:spacing w:val="0"/>
          <w:sz w:val="24"/>
          <w:szCs w:val="24"/>
          <w:lang w:eastAsia="en-US"/>
        </w:rPr>
      </w:pPr>
      <w:r w:rsidRPr="00C246A0">
        <w:rPr>
          <w:color w:val="auto"/>
          <w:spacing w:val="0"/>
          <w:sz w:val="24"/>
          <w:szCs w:val="24"/>
          <w:lang w:eastAsia="en-US"/>
        </w:rPr>
        <w:t>осуществлять иные права, предусмотренные Положением об Инспекции, иными нормативными актами.</w:t>
      </w:r>
    </w:p>
    <w:p w:rsidR="00895227" w:rsidRPr="00C246A0" w:rsidRDefault="00895227" w:rsidP="00895227">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4. </w:t>
      </w:r>
      <w:proofErr w:type="gramStart"/>
      <w:r w:rsidRPr="00C246A0">
        <w:rPr>
          <w:rFonts w:eastAsia="Calibri"/>
          <w:color w:val="auto"/>
          <w:spacing w:val="0"/>
          <w:sz w:val="24"/>
          <w:szCs w:val="24"/>
          <w:lang w:eastAsia="en-US"/>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утвержденным руководителем Управления,  приказами (распоряжениями) ФНС России, приказами управления, приказами Инспекции, поручениями руководителя Управления (заместителя руководителя Управления, курирующего деятельность Инспекции).</w:t>
      </w:r>
      <w:proofErr w:type="gramEnd"/>
    </w:p>
    <w:p w:rsidR="00A47C86" w:rsidRPr="00C246A0" w:rsidRDefault="00895227" w:rsidP="00A47C86">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5. </w:t>
      </w:r>
      <w:r w:rsidR="00A47C86" w:rsidRPr="00C246A0">
        <w:rPr>
          <w:rFonts w:eastAsia="Calibri"/>
          <w:color w:val="auto"/>
          <w:spacing w:val="0"/>
          <w:sz w:val="24"/>
          <w:szCs w:val="24"/>
          <w:lang w:eastAsia="en-US"/>
        </w:rPr>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государственный налоговый инспектор несет персональную ответственность </w:t>
      </w:r>
      <w:proofErr w:type="gramStart"/>
      <w:r w:rsidR="00A47C86" w:rsidRPr="00C246A0">
        <w:rPr>
          <w:rFonts w:eastAsia="Calibri"/>
          <w:color w:val="auto"/>
          <w:spacing w:val="0"/>
          <w:sz w:val="24"/>
          <w:szCs w:val="24"/>
          <w:lang w:eastAsia="en-US"/>
        </w:rPr>
        <w:t>за</w:t>
      </w:r>
      <w:proofErr w:type="gramEnd"/>
      <w:r w:rsidR="00A47C86" w:rsidRPr="00C246A0">
        <w:rPr>
          <w:rFonts w:eastAsia="Calibri"/>
          <w:color w:val="auto"/>
          <w:spacing w:val="0"/>
          <w:sz w:val="24"/>
          <w:szCs w:val="24"/>
          <w:lang w:eastAsia="en-US"/>
        </w:rPr>
        <w:t>:</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неисполнение (ненадлежащее исполнение) должностных обязанностей, предусмотренных должностным регламентом;</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некачественное и несвоевременное выполнение задач, возложенных на отдел;    </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 инспекции;</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 </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несоблюдение ограничений, запретов, связанных с прохождением государственной гражданской службы;</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несоблюдение установленного порядка работы с конфиденциальной информацией;  </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несоблюдение Кодекса этики и принципов служебного поведения государственных гражданских служащих;</w:t>
      </w:r>
    </w:p>
    <w:p w:rsidR="00A47C86" w:rsidRPr="00A47C86" w:rsidRDefault="00A47C86" w:rsidP="00A47C86">
      <w:pPr>
        <w:widowControl w:val="0"/>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 несоблюдение служебной и исполнительской дисциплины.</w:t>
      </w:r>
    </w:p>
    <w:p w:rsidR="00A47C86" w:rsidRPr="00A47C86" w:rsidRDefault="00A47C86" w:rsidP="00A47C86">
      <w:pPr>
        <w:widowControl w:val="0"/>
        <w:jc w:val="center"/>
        <w:rPr>
          <w:rFonts w:eastAsia="Calibri"/>
          <w:b/>
          <w:color w:val="auto"/>
          <w:spacing w:val="0"/>
          <w:sz w:val="24"/>
          <w:szCs w:val="24"/>
          <w:lang w:eastAsia="en-US"/>
        </w:rPr>
      </w:pPr>
    </w:p>
    <w:p w:rsidR="000F77A3" w:rsidRPr="00C246A0" w:rsidRDefault="000F77A3" w:rsidP="00A47C86">
      <w:pPr>
        <w:widowControl w:val="0"/>
        <w:ind w:firstLine="709"/>
        <w:jc w:val="both"/>
        <w:rPr>
          <w:rFonts w:eastAsia="Calibri"/>
          <w:b/>
          <w:color w:val="auto"/>
          <w:spacing w:val="0"/>
          <w:sz w:val="24"/>
          <w:szCs w:val="24"/>
          <w:lang w:eastAsia="en-US"/>
        </w:rPr>
      </w:pPr>
    </w:p>
    <w:p w:rsidR="00EE61C6" w:rsidRPr="00C246A0" w:rsidRDefault="00EE61C6" w:rsidP="00EE61C6">
      <w:pPr>
        <w:widowControl w:val="0"/>
        <w:ind w:firstLine="851"/>
        <w:jc w:val="both"/>
        <w:rPr>
          <w:rFonts w:eastAsia="Calibri"/>
          <w:b/>
          <w:color w:val="auto"/>
          <w:spacing w:val="0"/>
          <w:sz w:val="24"/>
          <w:szCs w:val="24"/>
          <w:lang w:eastAsia="en-US"/>
        </w:rPr>
      </w:pPr>
      <w:r w:rsidRPr="00C246A0">
        <w:rPr>
          <w:rFonts w:eastAsia="Calibri"/>
          <w:b/>
          <w:color w:val="auto"/>
          <w:spacing w:val="0"/>
          <w:sz w:val="24"/>
          <w:szCs w:val="24"/>
          <w:lang w:eastAsia="en-US"/>
        </w:rPr>
        <w:t>Для замещения должности ведущего специалиста-эксперта  правового отдела  устанавливаются следующие требования:</w:t>
      </w:r>
    </w:p>
    <w:p w:rsidR="000F77A3" w:rsidRPr="00C246A0" w:rsidRDefault="000F77A3" w:rsidP="000F77A3">
      <w:pPr>
        <w:widowControl w:val="0"/>
        <w:ind w:firstLine="851"/>
        <w:jc w:val="both"/>
        <w:rPr>
          <w:rFonts w:eastAsia="Calibri"/>
          <w:b/>
          <w:color w:val="auto"/>
          <w:spacing w:val="0"/>
          <w:sz w:val="24"/>
          <w:szCs w:val="24"/>
          <w:lang w:eastAsia="en-US"/>
        </w:rPr>
      </w:pPr>
    </w:p>
    <w:p w:rsidR="00EE61C6" w:rsidRPr="00C246A0" w:rsidRDefault="00EE61C6" w:rsidP="00EE61C6">
      <w:pPr>
        <w:autoSpaceDE w:val="0"/>
        <w:autoSpaceDN w:val="0"/>
        <w:adjustRightInd w:val="0"/>
        <w:ind w:firstLine="567"/>
        <w:jc w:val="both"/>
        <w:rPr>
          <w:color w:val="auto"/>
          <w:spacing w:val="0"/>
          <w:sz w:val="24"/>
          <w:szCs w:val="24"/>
          <w:lang w:eastAsia="en-US"/>
        </w:rPr>
      </w:pPr>
      <w:r w:rsidRPr="00C246A0">
        <w:rPr>
          <w:color w:val="auto"/>
          <w:spacing w:val="0"/>
          <w:sz w:val="24"/>
          <w:szCs w:val="24"/>
          <w:lang w:eastAsia="en-US"/>
        </w:rPr>
        <w:t xml:space="preserve"> 1. Наличие высшего образования,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E61C6" w:rsidRPr="00C246A0" w:rsidRDefault="00EE61C6" w:rsidP="00EE61C6">
      <w:pPr>
        <w:autoSpaceDE w:val="0"/>
        <w:autoSpaceDN w:val="0"/>
        <w:adjustRightInd w:val="0"/>
        <w:ind w:firstLine="709"/>
        <w:jc w:val="both"/>
        <w:rPr>
          <w:color w:val="auto"/>
          <w:spacing w:val="0"/>
          <w:sz w:val="24"/>
          <w:szCs w:val="24"/>
          <w:lang w:eastAsia="en-US"/>
        </w:rPr>
      </w:pPr>
      <w:r w:rsidRPr="00C246A0">
        <w:rPr>
          <w:color w:val="auto"/>
          <w:spacing w:val="-2"/>
          <w:sz w:val="24"/>
          <w:szCs w:val="24"/>
          <w:lang w:eastAsia="en-US"/>
        </w:rPr>
        <w:t>2.</w:t>
      </w:r>
      <w:r w:rsidRPr="00C246A0">
        <w:rPr>
          <w:color w:val="auto"/>
          <w:spacing w:val="-2"/>
          <w:sz w:val="24"/>
          <w:szCs w:val="24"/>
          <w:lang w:val="en-US" w:eastAsia="en-US"/>
        </w:rPr>
        <w:t> </w:t>
      </w:r>
      <w:r w:rsidRPr="00C246A0">
        <w:rPr>
          <w:color w:val="auto"/>
          <w:spacing w:val="0"/>
          <w:sz w:val="24"/>
          <w:szCs w:val="24"/>
          <w:lang w:eastAsia="en-US"/>
        </w:rPr>
        <w:t>Без предъявлений требований к стажу.</w:t>
      </w:r>
    </w:p>
    <w:p w:rsidR="00EE61C6" w:rsidRPr="00C246A0" w:rsidRDefault="00EE61C6" w:rsidP="00EE61C6">
      <w:pPr>
        <w:autoSpaceDE w:val="0"/>
        <w:autoSpaceDN w:val="0"/>
        <w:adjustRightInd w:val="0"/>
        <w:ind w:firstLine="709"/>
        <w:jc w:val="both"/>
        <w:rPr>
          <w:color w:val="auto"/>
          <w:spacing w:val="-2"/>
          <w:sz w:val="24"/>
          <w:szCs w:val="24"/>
          <w:lang w:eastAsia="en-US"/>
        </w:rPr>
      </w:pPr>
      <w:r w:rsidRPr="00C246A0">
        <w:rPr>
          <w:color w:val="auto"/>
          <w:spacing w:val="0"/>
          <w:sz w:val="24"/>
          <w:szCs w:val="24"/>
          <w:lang w:eastAsia="en-US"/>
        </w:rPr>
        <w:t>3.</w:t>
      </w:r>
      <w:r w:rsidRPr="00C246A0">
        <w:rPr>
          <w:color w:val="auto"/>
          <w:spacing w:val="0"/>
          <w:sz w:val="24"/>
          <w:szCs w:val="24"/>
          <w:lang w:val="en-US" w:eastAsia="en-US"/>
        </w:rPr>
        <w:t> </w:t>
      </w:r>
      <w:r w:rsidRPr="00C246A0">
        <w:rPr>
          <w:color w:val="auto"/>
          <w:spacing w:val="0"/>
          <w:sz w:val="24"/>
          <w:szCs w:val="24"/>
          <w:lang w:eastAsia="en-US"/>
        </w:rPr>
        <w:t>Наличие базовых</w:t>
      </w:r>
      <w:r w:rsidRPr="00C246A0">
        <w:rPr>
          <w:color w:val="auto"/>
          <w:spacing w:val="-2"/>
          <w:sz w:val="24"/>
          <w:szCs w:val="24"/>
          <w:lang w:eastAsia="en-US"/>
        </w:rPr>
        <w:t xml:space="preserve"> знаний: </w:t>
      </w:r>
      <w:r w:rsidRPr="00C246A0">
        <w:rPr>
          <w:color w:val="auto"/>
          <w:spacing w:val="0"/>
          <w:sz w:val="24"/>
          <w:szCs w:val="24"/>
          <w:lang w:eastAsia="en-US"/>
        </w:rPr>
        <w:t>знание государственного языка Российской Федерации (русского языка); знание основ Конституции Российской Федерации, законодательства о гражданской службе, законодательства о противодействии коррупции; знания и умения в области информационно-коммуникационных технологий; общие и управленческие умения, свидетельствующие о наличии необходимых профессиональных и личностных качеств.</w:t>
      </w:r>
    </w:p>
    <w:p w:rsidR="00EE61C6" w:rsidRPr="00C246A0" w:rsidRDefault="00EE61C6" w:rsidP="00EE61C6">
      <w:pPr>
        <w:autoSpaceDE w:val="0"/>
        <w:autoSpaceDN w:val="0"/>
        <w:adjustRightInd w:val="0"/>
        <w:ind w:firstLine="709"/>
        <w:jc w:val="both"/>
        <w:rPr>
          <w:color w:val="auto"/>
          <w:spacing w:val="0"/>
          <w:sz w:val="24"/>
          <w:szCs w:val="24"/>
          <w:lang w:eastAsia="en-US"/>
        </w:rPr>
      </w:pPr>
      <w:r w:rsidRPr="00C246A0">
        <w:rPr>
          <w:color w:val="auto"/>
          <w:spacing w:val="0"/>
          <w:sz w:val="24"/>
          <w:szCs w:val="24"/>
          <w:lang w:eastAsia="en-US"/>
        </w:rPr>
        <w:t>4.</w:t>
      </w:r>
      <w:r w:rsidRPr="00C246A0">
        <w:rPr>
          <w:color w:val="auto"/>
          <w:spacing w:val="0"/>
          <w:sz w:val="24"/>
          <w:szCs w:val="24"/>
          <w:lang w:val="en-US" w:eastAsia="en-US"/>
        </w:rPr>
        <w:t> </w:t>
      </w:r>
      <w:r w:rsidRPr="00C246A0">
        <w:rPr>
          <w:color w:val="auto"/>
          <w:spacing w:val="0"/>
          <w:sz w:val="24"/>
          <w:szCs w:val="24"/>
          <w:lang w:eastAsia="en-US"/>
        </w:rPr>
        <w:t xml:space="preserve">Наличие профессиональных знаний: </w:t>
      </w:r>
    </w:p>
    <w:p w:rsidR="00EE61C6" w:rsidRPr="00C246A0" w:rsidRDefault="00EE61C6" w:rsidP="00EE61C6">
      <w:pPr>
        <w:widowControl w:val="0"/>
        <w:autoSpaceDE w:val="0"/>
        <w:autoSpaceDN w:val="0"/>
        <w:adjustRightInd w:val="0"/>
        <w:ind w:firstLine="283"/>
        <w:jc w:val="both"/>
        <w:rPr>
          <w:rFonts w:eastAsia="Calibri"/>
          <w:color w:val="auto"/>
          <w:spacing w:val="0"/>
          <w:sz w:val="24"/>
          <w:szCs w:val="24"/>
        </w:rPr>
      </w:pPr>
      <w:r w:rsidRPr="00C246A0">
        <w:rPr>
          <w:rFonts w:eastAsia="Calibri"/>
          <w:color w:val="auto"/>
          <w:spacing w:val="0"/>
          <w:sz w:val="24"/>
          <w:szCs w:val="24"/>
        </w:rPr>
        <w:tab/>
        <w:t>4.1.</w:t>
      </w:r>
      <w:r w:rsidRPr="00C246A0">
        <w:rPr>
          <w:rFonts w:eastAsia="Calibri"/>
          <w:color w:val="auto"/>
          <w:spacing w:val="0"/>
          <w:sz w:val="24"/>
          <w:szCs w:val="24"/>
          <w:lang w:val="en-US"/>
        </w:rPr>
        <w:t> </w:t>
      </w:r>
      <w:r w:rsidRPr="00C246A0">
        <w:rPr>
          <w:rFonts w:eastAsia="Calibri"/>
          <w:color w:val="auto"/>
          <w:spacing w:val="0"/>
          <w:sz w:val="24"/>
          <w:szCs w:val="24"/>
        </w:rPr>
        <w:t xml:space="preserve">В сфере законодательства Российской Федерации: </w:t>
      </w:r>
      <w:proofErr w:type="gramStart"/>
      <w:r w:rsidRPr="00C246A0">
        <w:rPr>
          <w:rFonts w:eastAsia="Calibri"/>
          <w:spacing w:val="0"/>
          <w:sz w:val="24"/>
          <w:szCs w:val="24"/>
        </w:rPr>
        <w:t xml:space="preserve">Налоговый кодекс Российской Федерации; Федеральный закон от 27 июля </w:t>
      </w:r>
      <w:smartTag w:uri="urn:schemas-microsoft-com:office:smarttags" w:element="metricconverter">
        <w:smartTagPr>
          <w:attr w:name="ProductID" w:val="2010 г"/>
        </w:smartTagPr>
        <w:r w:rsidRPr="00C246A0">
          <w:rPr>
            <w:rFonts w:eastAsia="Calibri"/>
            <w:spacing w:val="0"/>
            <w:sz w:val="24"/>
            <w:szCs w:val="24"/>
          </w:rPr>
          <w:t>2010 г</w:t>
        </w:r>
      </w:smartTag>
      <w:r w:rsidRPr="00C246A0">
        <w:rPr>
          <w:rFonts w:eastAsia="Calibri"/>
          <w:spacing w:val="0"/>
          <w:sz w:val="24"/>
          <w:szCs w:val="24"/>
        </w:rPr>
        <w:t xml:space="preserve">. № 210-ФЗ «Об организации предоставления государственных и муниципальных услуг»; Закон Российской Федерации от 21 марта </w:t>
      </w:r>
      <w:smartTag w:uri="urn:schemas-microsoft-com:office:smarttags" w:element="metricconverter">
        <w:smartTagPr>
          <w:attr w:name="ProductID" w:val="1991 г"/>
        </w:smartTagPr>
        <w:r w:rsidRPr="00C246A0">
          <w:rPr>
            <w:rFonts w:eastAsia="Calibri"/>
            <w:spacing w:val="0"/>
            <w:sz w:val="24"/>
            <w:szCs w:val="24"/>
          </w:rPr>
          <w:t>1991 г</w:t>
        </w:r>
      </w:smartTag>
      <w:r w:rsidRPr="00C246A0">
        <w:rPr>
          <w:rFonts w:eastAsia="Calibri"/>
          <w:spacing w:val="0"/>
          <w:sz w:val="24"/>
          <w:szCs w:val="24"/>
        </w:rPr>
        <w:t xml:space="preserve">. № 943-1 «О налоговых органах Российской Федерации»; Федеральный закон Российской Федерации от 27 июля </w:t>
      </w:r>
      <w:smartTag w:uri="urn:schemas-microsoft-com:office:smarttags" w:element="metricconverter">
        <w:smartTagPr>
          <w:attr w:name="ProductID" w:val="2006 г"/>
        </w:smartTagPr>
        <w:r w:rsidRPr="00C246A0">
          <w:rPr>
            <w:rFonts w:eastAsia="Calibri"/>
            <w:spacing w:val="0"/>
            <w:sz w:val="24"/>
            <w:szCs w:val="24"/>
          </w:rPr>
          <w:t>2006 г</w:t>
        </w:r>
      </w:smartTag>
      <w:r w:rsidRPr="00C246A0">
        <w:rPr>
          <w:rFonts w:eastAsia="Calibri"/>
          <w:spacing w:val="0"/>
          <w:sz w:val="24"/>
          <w:szCs w:val="24"/>
        </w:rPr>
        <w:t xml:space="preserve">. №152-ФЗ «О персональных данных»; Федеральный закон Российской Федерации от 6 апреля </w:t>
      </w:r>
      <w:smartTag w:uri="urn:schemas-microsoft-com:office:smarttags" w:element="metricconverter">
        <w:smartTagPr>
          <w:attr w:name="ProductID" w:val="2011 г"/>
        </w:smartTagPr>
        <w:r w:rsidRPr="00C246A0">
          <w:rPr>
            <w:rFonts w:eastAsia="Calibri"/>
            <w:spacing w:val="0"/>
            <w:sz w:val="24"/>
            <w:szCs w:val="24"/>
          </w:rPr>
          <w:t>2011 г</w:t>
        </w:r>
      </w:smartTag>
      <w:r w:rsidRPr="00C246A0">
        <w:rPr>
          <w:rFonts w:eastAsia="Calibri"/>
          <w:spacing w:val="0"/>
          <w:sz w:val="24"/>
          <w:szCs w:val="24"/>
        </w:rPr>
        <w:t>. № 63-ФЗ «Об электронной подписи»;</w:t>
      </w:r>
      <w:proofErr w:type="gramEnd"/>
      <w:r w:rsidRPr="00C246A0">
        <w:rPr>
          <w:rFonts w:eastAsia="Calibri"/>
          <w:spacing w:val="0"/>
          <w:sz w:val="24"/>
          <w:szCs w:val="24"/>
        </w:rPr>
        <w:t xml:space="preserve"> </w:t>
      </w:r>
      <w:proofErr w:type="gramStart"/>
      <w:r w:rsidRPr="00C246A0">
        <w:rPr>
          <w:rFonts w:eastAsia="Calibri"/>
          <w:spacing w:val="0"/>
          <w:sz w:val="24"/>
          <w:szCs w:val="24"/>
        </w:rPr>
        <w:t xml:space="preserve">Указ Президента Российской Федерации от 7 мая </w:t>
      </w:r>
      <w:smartTag w:uri="urn:schemas-microsoft-com:office:smarttags" w:element="metricconverter">
        <w:smartTagPr>
          <w:attr w:name="ProductID" w:val="2012 г"/>
        </w:smartTagPr>
        <w:r w:rsidRPr="00C246A0">
          <w:rPr>
            <w:rFonts w:eastAsia="Calibri"/>
            <w:spacing w:val="0"/>
            <w:sz w:val="24"/>
            <w:szCs w:val="24"/>
          </w:rPr>
          <w:t>2012 г</w:t>
        </w:r>
      </w:smartTag>
      <w:r w:rsidRPr="00C246A0">
        <w:rPr>
          <w:rFonts w:eastAsia="Calibri"/>
          <w:spacing w:val="0"/>
          <w:sz w:val="24"/>
          <w:szCs w:val="24"/>
        </w:rPr>
        <w:t xml:space="preserve">. № 601 “Об основных направлениях совершенствования системы государственного управления”; Указ Президента </w:t>
      </w:r>
      <w:r w:rsidRPr="00C246A0">
        <w:rPr>
          <w:rFonts w:eastAsia="Calibri"/>
          <w:spacing w:val="0"/>
          <w:sz w:val="24"/>
          <w:szCs w:val="24"/>
        </w:rPr>
        <w:lastRenderedPageBreak/>
        <w:t xml:space="preserve">Российской Федерации от 11 августа </w:t>
      </w:r>
      <w:smartTag w:uri="urn:schemas-microsoft-com:office:smarttags" w:element="metricconverter">
        <w:smartTagPr>
          <w:attr w:name="ProductID" w:val="2016 г"/>
        </w:smartTagPr>
        <w:r w:rsidRPr="00C246A0">
          <w:rPr>
            <w:rFonts w:eastAsia="Calibri"/>
            <w:spacing w:val="0"/>
            <w:sz w:val="24"/>
            <w:szCs w:val="24"/>
          </w:rPr>
          <w:t>2016 г</w:t>
        </w:r>
      </w:smartTag>
      <w:r w:rsidRPr="00C246A0">
        <w:rPr>
          <w:rFonts w:eastAsia="Calibri"/>
          <w:spacing w:val="0"/>
          <w:sz w:val="24"/>
          <w:szCs w:val="24"/>
        </w:rPr>
        <w:t xml:space="preserve">.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w:t>
      </w:r>
      <w:smartTag w:uri="urn:schemas-microsoft-com:office:smarttags" w:element="metricconverter">
        <w:smartTagPr>
          <w:attr w:name="ProductID" w:val="2004 г"/>
        </w:smartTagPr>
        <w:r w:rsidRPr="00C246A0">
          <w:rPr>
            <w:rFonts w:eastAsia="Calibri"/>
            <w:spacing w:val="0"/>
            <w:sz w:val="24"/>
            <w:szCs w:val="24"/>
          </w:rPr>
          <w:t>2004 г</w:t>
        </w:r>
      </w:smartTag>
      <w:r w:rsidRPr="00C246A0">
        <w:rPr>
          <w:rFonts w:eastAsia="Calibri"/>
          <w:spacing w:val="0"/>
          <w:sz w:val="24"/>
          <w:szCs w:val="24"/>
        </w:rPr>
        <w:t>. № 506 «Об утверждении Положения о Федеральной налоговой службе»;</w:t>
      </w:r>
      <w:proofErr w:type="gramEnd"/>
      <w:r w:rsidRPr="00C246A0">
        <w:rPr>
          <w:rFonts w:eastAsia="Calibri"/>
          <w:spacing w:val="0"/>
          <w:sz w:val="24"/>
          <w:szCs w:val="24"/>
        </w:rPr>
        <w:t xml:space="preserve"> </w:t>
      </w:r>
      <w:r w:rsidRPr="00C246A0">
        <w:rPr>
          <w:rFonts w:eastAsia="Calibri"/>
          <w:color w:val="auto"/>
          <w:spacing w:val="0"/>
          <w:sz w:val="24"/>
          <w:szCs w:val="24"/>
        </w:rPr>
        <w:t xml:space="preserve">Федеральный закон от 27 июля </w:t>
      </w:r>
      <w:smartTag w:uri="urn:schemas-microsoft-com:office:smarttags" w:element="metricconverter">
        <w:smartTagPr>
          <w:attr w:name="ProductID" w:val="2004 г"/>
        </w:smartTagPr>
        <w:r w:rsidRPr="00C246A0">
          <w:rPr>
            <w:rFonts w:eastAsia="Calibri"/>
            <w:color w:val="auto"/>
            <w:spacing w:val="0"/>
            <w:sz w:val="24"/>
            <w:szCs w:val="24"/>
          </w:rPr>
          <w:t>2004 г</w:t>
        </w:r>
      </w:smartTag>
      <w:r w:rsidRPr="00C246A0">
        <w:rPr>
          <w:rFonts w:eastAsia="Calibri"/>
          <w:color w:val="auto"/>
          <w:spacing w:val="0"/>
          <w:sz w:val="24"/>
          <w:szCs w:val="24"/>
        </w:rPr>
        <w:t xml:space="preserve">. № 79-ФЗ «О государственной гражданской службе Российской Федерации». Федеральный закон от 08 августа </w:t>
      </w:r>
      <w:smartTag w:uri="urn:schemas-microsoft-com:office:smarttags" w:element="metricconverter">
        <w:smartTagPr>
          <w:attr w:name="ProductID" w:val="2001 г"/>
        </w:smartTagPr>
        <w:r w:rsidRPr="00C246A0">
          <w:rPr>
            <w:rFonts w:eastAsia="Calibri"/>
            <w:color w:val="auto"/>
            <w:spacing w:val="0"/>
            <w:sz w:val="24"/>
            <w:szCs w:val="24"/>
          </w:rPr>
          <w:t>2001 г</w:t>
        </w:r>
      </w:smartTag>
      <w:r w:rsidRPr="00C246A0">
        <w:rPr>
          <w:rFonts w:eastAsia="Calibri"/>
          <w:color w:val="auto"/>
          <w:spacing w:val="0"/>
          <w:sz w:val="24"/>
          <w:szCs w:val="24"/>
        </w:rPr>
        <w:t xml:space="preserve">. № 129-ФЗ «О государственной регистрации юридических лиц и индивидуальных предпринимателей»; Федеральный закон от 2 мая </w:t>
      </w:r>
      <w:smartTag w:uri="urn:schemas-microsoft-com:office:smarttags" w:element="metricconverter">
        <w:smartTagPr>
          <w:attr w:name="ProductID" w:val="2005 г"/>
        </w:smartTagPr>
        <w:r w:rsidRPr="00C246A0">
          <w:rPr>
            <w:rFonts w:eastAsia="Calibri"/>
            <w:color w:val="auto"/>
            <w:spacing w:val="0"/>
            <w:sz w:val="24"/>
            <w:szCs w:val="24"/>
          </w:rPr>
          <w:t>2005 г</w:t>
        </w:r>
      </w:smartTag>
      <w:r w:rsidRPr="00C246A0">
        <w:rPr>
          <w:rFonts w:eastAsia="Calibri"/>
          <w:color w:val="auto"/>
          <w:spacing w:val="0"/>
          <w:sz w:val="24"/>
          <w:szCs w:val="24"/>
        </w:rPr>
        <w:t>. № 59-ФЗ «О порядке рассмотрения обращения граждан Российской Федерации»; Судебная практика в области разрешения налоговых споров</w:t>
      </w:r>
      <w:proofErr w:type="gramStart"/>
      <w:r w:rsidRPr="00C246A0">
        <w:rPr>
          <w:rFonts w:eastAsia="Calibri"/>
          <w:color w:val="auto"/>
          <w:spacing w:val="0"/>
          <w:sz w:val="24"/>
          <w:szCs w:val="24"/>
        </w:rPr>
        <w:t>.Ф</w:t>
      </w:r>
      <w:proofErr w:type="gramEnd"/>
      <w:r w:rsidRPr="00C246A0">
        <w:rPr>
          <w:rFonts w:eastAsia="Calibri"/>
          <w:color w:val="auto"/>
          <w:spacing w:val="0"/>
          <w:sz w:val="24"/>
          <w:szCs w:val="24"/>
        </w:rPr>
        <w:t xml:space="preserve">едеральный </w:t>
      </w:r>
      <w:hyperlink r:id="rId14"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10 декабря </w:t>
      </w:r>
      <w:smartTag w:uri="urn:schemas-microsoft-com:office:smarttags" w:element="metricconverter">
        <w:smartTagPr>
          <w:attr w:name="ProductID" w:val="2003 г"/>
        </w:smartTagPr>
        <w:r w:rsidRPr="00C246A0">
          <w:rPr>
            <w:rFonts w:eastAsia="Calibri"/>
            <w:color w:val="auto"/>
            <w:spacing w:val="0"/>
            <w:sz w:val="24"/>
            <w:szCs w:val="24"/>
          </w:rPr>
          <w:t>2003 г</w:t>
        </w:r>
      </w:smartTag>
      <w:r w:rsidRPr="00C246A0">
        <w:rPr>
          <w:rFonts w:eastAsia="Calibri"/>
          <w:color w:val="auto"/>
          <w:spacing w:val="0"/>
          <w:sz w:val="24"/>
          <w:szCs w:val="24"/>
        </w:rPr>
        <w:t xml:space="preserve">. N 173-ФЗ "О валютном регулировании и валютном контроле", </w:t>
      </w:r>
      <w:hyperlink r:id="rId15" w:history="1">
        <w:r w:rsidRPr="00C246A0">
          <w:rPr>
            <w:rFonts w:eastAsia="Calibri"/>
            <w:color w:val="0000FF"/>
            <w:spacing w:val="0"/>
            <w:sz w:val="24"/>
            <w:szCs w:val="24"/>
          </w:rPr>
          <w:t>Инструкция</w:t>
        </w:r>
      </w:hyperlink>
      <w:r w:rsidRPr="00C246A0">
        <w:rPr>
          <w:rFonts w:eastAsia="Calibri"/>
          <w:color w:val="auto"/>
          <w:spacing w:val="0"/>
          <w:sz w:val="24"/>
          <w:szCs w:val="24"/>
        </w:rPr>
        <w:t xml:space="preserve"> Банка России от 4 июня </w:t>
      </w:r>
      <w:smartTag w:uri="urn:schemas-microsoft-com:office:smarttags" w:element="metricconverter">
        <w:smartTagPr>
          <w:attr w:name="ProductID" w:val="2012 г"/>
        </w:smartTagPr>
        <w:r w:rsidRPr="00C246A0">
          <w:rPr>
            <w:rFonts w:eastAsia="Calibri"/>
            <w:color w:val="auto"/>
            <w:spacing w:val="0"/>
            <w:sz w:val="24"/>
            <w:szCs w:val="24"/>
          </w:rPr>
          <w:t>2012 г</w:t>
        </w:r>
      </w:smartTag>
      <w:r w:rsidRPr="00C246A0">
        <w:rPr>
          <w:rFonts w:eastAsia="Calibri"/>
          <w:color w:val="auto"/>
          <w:spacing w:val="0"/>
          <w:sz w:val="24"/>
          <w:szCs w:val="24"/>
        </w:rPr>
        <w:t xml:space="preserve">.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w:t>
      </w:r>
      <w:proofErr w:type="gramStart"/>
      <w:r w:rsidRPr="00C246A0">
        <w:rPr>
          <w:rFonts w:eastAsia="Calibri"/>
          <w:color w:val="auto"/>
          <w:spacing w:val="0"/>
          <w:sz w:val="24"/>
          <w:szCs w:val="24"/>
        </w:rPr>
        <w:t xml:space="preserve">и контроля за их проведением", </w:t>
      </w:r>
      <w:hyperlink r:id="rId16" w:history="1">
        <w:r w:rsidRPr="00C246A0">
          <w:rPr>
            <w:rFonts w:eastAsia="Calibri"/>
            <w:color w:val="0000FF"/>
            <w:spacing w:val="0"/>
            <w:sz w:val="24"/>
            <w:szCs w:val="24"/>
          </w:rPr>
          <w:t>постановление</w:t>
        </w:r>
      </w:hyperlink>
      <w:r w:rsidRPr="00C246A0">
        <w:rPr>
          <w:rFonts w:eastAsia="Calibri"/>
          <w:color w:val="auto"/>
          <w:spacing w:val="0"/>
          <w:sz w:val="24"/>
          <w:szCs w:val="24"/>
        </w:rPr>
        <w:t xml:space="preserve"> Правительства Российской Федерации от 17 февраля </w:t>
      </w:r>
      <w:smartTag w:uri="urn:schemas-microsoft-com:office:smarttags" w:element="metricconverter">
        <w:smartTagPr>
          <w:attr w:name="ProductID" w:val="2007 г"/>
        </w:smartTagPr>
        <w:r w:rsidRPr="00C246A0">
          <w:rPr>
            <w:rFonts w:eastAsia="Calibri"/>
            <w:color w:val="auto"/>
            <w:spacing w:val="0"/>
            <w:sz w:val="24"/>
            <w:szCs w:val="24"/>
          </w:rPr>
          <w:t>2007 г</w:t>
        </w:r>
      </w:smartTag>
      <w:r w:rsidRPr="00C246A0">
        <w:rPr>
          <w:rFonts w:eastAsia="Calibri"/>
          <w:color w:val="auto"/>
          <w:spacing w:val="0"/>
          <w:sz w:val="24"/>
          <w:szCs w:val="24"/>
        </w:rPr>
        <w:t xml:space="preserve">. N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hyperlink r:id="rId17" w:history="1">
        <w:r w:rsidRPr="00C246A0">
          <w:rPr>
            <w:rFonts w:eastAsia="Calibri"/>
            <w:color w:val="0000FF"/>
            <w:spacing w:val="0"/>
            <w:sz w:val="24"/>
            <w:szCs w:val="24"/>
          </w:rPr>
          <w:t>постановление</w:t>
        </w:r>
      </w:hyperlink>
      <w:r w:rsidRPr="00C246A0">
        <w:rPr>
          <w:rFonts w:eastAsia="Calibri"/>
          <w:color w:val="auto"/>
          <w:spacing w:val="0"/>
          <w:sz w:val="24"/>
          <w:szCs w:val="24"/>
        </w:rPr>
        <w:t xml:space="preserve"> Правительства Российской Федерации от 28 декабря </w:t>
      </w:r>
      <w:smartTag w:uri="urn:schemas-microsoft-com:office:smarttags" w:element="metricconverter">
        <w:smartTagPr>
          <w:attr w:name="ProductID" w:val="2005 г"/>
        </w:smartTagPr>
        <w:r w:rsidRPr="00C246A0">
          <w:rPr>
            <w:rFonts w:eastAsia="Calibri"/>
            <w:color w:val="auto"/>
            <w:spacing w:val="0"/>
            <w:sz w:val="24"/>
            <w:szCs w:val="24"/>
          </w:rPr>
          <w:t>2005 г</w:t>
        </w:r>
      </w:smartTag>
      <w:r w:rsidRPr="00C246A0">
        <w:rPr>
          <w:rFonts w:eastAsia="Calibri"/>
          <w:color w:val="auto"/>
          <w:spacing w:val="0"/>
          <w:sz w:val="24"/>
          <w:szCs w:val="24"/>
        </w:rPr>
        <w:t>. N 819 "Об утверждении правил представления юридическими лицами - резидентами и индивидуальными предпринимателями - резидентами</w:t>
      </w:r>
      <w:proofErr w:type="gramEnd"/>
      <w:r w:rsidRPr="00C246A0">
        <w:rPr>
          <w:rFonts w:eastAsia="Calibri"/>
          <w:color w:val="auto"/>
          <w:spacing w:val="0"/>
          <w:sz w:val="24"/>
          <w:szCs w:val="24"/>
        </w:rPr>
        <w:t xml:space="preserve"> </w:t>
      </w:r>
      <w:proofErr w:type="gramStart"/>
      <w:r w:rsidRPr="00C246A0">
        <w:rPr>
          <w:rFonts w:eastAsia="Calibri"/>
          <w:color w:val="auto"/>
          <w:spacing w:val="0"/>
          <w:sz w:val="24"/>
          <w:szCs w:val="24"/>
        </w:rPr>
        <w:t xml:space="preserve">налоговым органам отчетов о движении средств по счетам (вкладам) в банках за пределами территории Российской Федерации", </w:t>
      </w:r>
      <w:hyperlink r:id="rId18" w:history="1">
        <w:r w:rsidRPr="00C246A0">
          <w:rPr>
            <w:rFonts w:eastAsia="Calibri"/>
            <w:color w:val="0000FF"/>
            <w:spacing w:val="0"/>
            <w:sz w:val="24"/>
            <w:szCs w:val="24"/>
          </w:rPr>
          <w:t>постановление</w:t>
        </w:r>
      </w:hyperlink>
      <w:r w:rsidRPr="00C246A0">
        <w:rPr>
          <w:rFonts w:eastAsia="Calibri"/>
          <w:color w:val="auto"/>
          <w:spacing w:val="0"/>
          <w:sz w:val="24"/>
          <w:szCs w:val="24"/>
        </w:rPr>
        <w:t xml:space="preserve"> Правительства Российской Федерации от 12 декабря </w:t>
      </w:r>
      <w:smartTag w:uri="urn:schemas-microsoft-com:office:smarttags" w:element="metricconverter">
        <w:smartTagPr>
          <w:attr w:name="ProductID" w:val="2015 г"/>
        </w:smartTagPr>
        <w:r w:rsidRPr="00C246A0">
          <w:rPr>
            <w:rFonts w:eastAsia="Calibri"/>
            <w:color w:val="auto"/>
            <w:spacing w:val="0"/>
            <w:sz w:val="24"/>
            <w:szCs w:val="24"/>
          </w:rPr>
          <w:t>2015 г</w:t>
        </w:r>
      </w:smartTag>
      <w:r w:rsidRPr="00C246A0">
        <w:rPr>
          <w:rFonts w:eastAsia="Calibri"/>
          <w:color w:val="auto"/>
          <w:spacing w:val="0"/>
          <w:sz w:val="24"/>
          <w:szCs w:val="24"/>
        </w:rPr>
        <w:t xml:space="preserve">. N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 Федеральный </w:t>
      </w:r>
      <w:hyperlink r:id="rId19"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26 октября </w:t>
      </w:r>
      <w:smartTag w:uri="urn:schemas-microsoft-com:office:smarttags" w:element="metricconverter">
        <w:smartTagPr>
          <w:attr w:name="ProductID" w:val="2002 г"/>
        </w:smartTagPr>
        <w:r w:rsidRPr="00C246A0">
          <w:rPr>
            <w:rFonts w:eastAsia="Calibri"/>
            <w:color w:val="auto"/>
            <w:spacing w:val="0"/>
            <w:sz w:val="24"/>
            <w:szCs w:val="24"/>
          </w:rPr>
          <w:t>2002 г</w:t>
        </w:r>
      </w:smartTag>
      <w:r w:rsidRPr="00C246A0">
        <w:rPr>
          <w:rFonts w:eastAsia="Calibri"/>
          <w:color w:val="auto"/>
          <w:spacing w:val="0"/>
          <w:sz w:val="24"/>
          <w:szCs w:val="24"/>
        </w:rPr>
        <w:t>. N 127-ФЗ "О несостоятельности</w:t>
      </w:r>
      <w:proofErr w:type="gramEnd"/>
      <w:r w:rsidRPr="00C246A0">
        <w:rPr>
          <w:rFonts w:eastAsia="Calibri"/>
          <w:color w:val="auto"/>
          <w:spacing w:val="0"/>
          <w:sz w:val="24"/>
          <w:szCs w:val="24"/>
        </w:rPr>
        <w:t xml:space="preserve"> (</w:t>
      </w:r>
      <w:proofErr w:type="gramStart"/>
      <w:r w:rsidRPr="00C246A0">
        <w:rPr>
          <w:rFonts w:eastAsia="Calibri"/>
          <w:color w:val="auto"/>
          <w:spacing w:val="0"/>
          <w:sz w:val="24"/>
          <w:szCs w:val="24"/>
        </w:rPr>
        <w:t xml:space="preserve">банкротстве)", Федеральный </w:t>
      </w:r>
      <w:hyperlink r:id="rId20"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22 мая </w:t>
      </w:r>
      <w:smartTag w:uri="urn:schemas-microsoft-com:office:smarttags" w:element="metricconverter">
        <w:smartTagPr>
          <w:attr w:name="ProductID" w:val="2003 г"/>
        </w:smartTagPr>
        <w:r w:rsidRPr="00C246A0">
          <w:rPr>
            <w:rFonts w:eastAsia="Calibri"/>
            <w:color w:val="auto"/>
            <w:spacing w:val="0"/>
            <w:sz w:val="24"/>
            <w:szCs w:val="24"/>
          </w:rPr>
          <w:t>2003 г</w:t>
        </w:r>
      </w:smartTag>
      <w:r w:rsidRPr="00C246A0">
        <w:rPr>
          <w:rFonts w:eastAsia="Calibri"/>
          <w:color w:val="auto"/>
          <w:spacing w:val="0"/>
          <w:sz w:val="24"/>
          <w:szCs w:val="24"/>
        </w:rPr>
        <w:t xml:space="preserve">. N 54-ФЗ "О применении контрольно-кассовой техники при осуществлении наличных денежных расчетов и (или) расчетов с использованием платежных карт", Федеральный </w:t>
      </w:r>
      <w:hyperlink r:id="rId21"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6 декабря </w:t>
      </w:r>
      <w:smartTag w:uri="urn:schemas-microsoft-com:office:smarttags" w:element="metricconverter">
        <w:smartTagPr>
          <w:attr w:name="ProductID" w:val="2011 г"/>
        </w:smartTagPr>
        <w:r w:rsidRPr="00C246A0">
          <w:rPr>
            <w:rFonts w:eastAsia="Calibri"/>
            <w:color w:val="auto"/>
            <w:spacing w:val="0"/>
            <w:sz w:val="24"/>
            <w:szCs w:val="24"/>
          </w:rPr>
          <w:t>2011 г</w:t>
        </w:r>
      </w:smartTag>
      <w:r w:rsidRPr="00C246A0">
        <w:rPr>
          <w:rFonts w:eastAsia="Calibri"/>
          <w:color w:val="auto"/>
          <w:spacing w:val="0"/>
          <w:sz w:val="24"/>
          <w:szCs w:val="24"/>
        </w:rPr>
        <w:t xml:space="preserve">. N 402-ФЗ "О бухгалтерском учете", Федеральный </w:t>
      </w:r>
      <w:hyperlink r:id="rId22"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8 августа </w:t>
      </w:r>
      <w:smartTag w:uri="urn:schemas-microsoft-com:office:smarttags" w:element="metricconverter">
        <w:smartTagPr>
          <w:attr w:name="ProductID" w:val="2001 г"/>
        </w:smartTagPr>
        <w:r w:rsidRPr="00C246A0">
          <w:rPr>
            <w:rFonts w:eastAsia="Calibri"/>
            <w:color w:val="auto"/>
            <w:spacing w:val="0"/>
            <w:sz w:val="24"/>
            <w:szCs w:val="24"/>
          </w:rPr>
          <w:t>2001 г</w:t>
        </w:r>
      </w:smartTag>
      <w:r w:rsidRPr="00C246A0">
        <w:rPr>
          <w:rFonts w:eastAsia="Calibri"/>
          <w:color w:val="auto"/>
          <w:spacing w:val="0"/>
          <w:sz w:val="24"/>
          <w:szCs w:val="24"/>
        </w:rPr>
        <w:t>. N 129-ФЗ "О государственной регистрации юридических лиц и индивидуальных предпринимателей" (с изменениями и дополнениями), Федеральный</w:t>
      </w:r>
      <w:proofErr w:type="gramEnd"/>
      <w:r w:rsidRPr="00C246A0">
        <w:rPr>
          <w:rFonts w:eastAsia="Calibri"/>
          <w:color w:val="auto"/>
          <w:spacing w:val="0"/>
          <w:sz w:val="24"/>
          <w:szCs w:val="24"/>
        </w:rPr>
        <w:t xml:space="preserve"> </w:t>
      </w:r>
      <w:hyperlink r:id="rId23" w:history="1">
        <w:proofErr w:type="gramStart"/>
        <w:r w:rsidRPr="00C246A0">
          <w:rPr>
            <w:rFonts w:eastAsia="Calibri"/>
            <w:color w:val="0000FF"/>
            <w:spacing w:val="0"/>
            <w:sz w:val="24"/>
            <w:szCs w:val="24"/>
          </w:rPr>
          <w:t>закон</w:t>
        </w:r>
      </w:hyperlink>
      <w:r w:rsidRPr="00C246A0">
        <w:rPr>
          <w:rFonts w:eastAsia="Calibri"/>
          <w:color w:val="auto"/>
          <w:spacing w:val="0"/>
          <w:sz w:val="24"/>
          <w:szCs w:val="24"/>
        </w:rPr>
        <w:t xml:space="preserve"> от 26 декабря </w:t>
      </w:r>
      <w:smartTag w:uri="urn:schemas-microsoft-com:office:smarttags" w:element="metricconverter">
        <w:smartTagPr>
          <w:attr w:name="ProductID" w:val="2008 г"/>
        </w:smartTagPr>
        <w:r w:rsidRPr="00C246A0">
          <w:rPr>
            <w:rFonts w:eastAsia="Calibri"/>
            <w:color w:val="auto"/>
            <w:spacing w:val="0"/>
            <w:sz w:val="24"/>
            <w:szCs w:val="24"/>
          </w:rPr>
          <w:t>2008 г</w:t>
        </w:r>
      </w:smartTag>
      <w:r w:rsidRPr="00C246A0">
        <w:rPr>
          <w:rFonts w:eastAsia="Calibri"/>
          <w:color w:val="auto"/>
          <w:spacing w:val="0"/>
          <w:sz w:val="24"/>
          <w:szCs w:val="24"/>
        </w:rPr>
        <w:t xml:space="preserve">.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4" w:history="1">
        <w:r w:rsidRPr="00C246A0">
          <w:rPr>
            <w:rFonts w:eastAsia="Calibri"/>
            <w:color w:val="0000FF"/>
            <w:spacing w:val="0"/>
            <w:sz w:val="24"/>
            <w:szCs w:val="24"/>
          </w:rPr>
          <w:t>закон</w:t>
        </w:r>
      </w:hyperlink>
      <w:r w:rsidRPr="00C246A0">
        <w:rPr>
          <w:rFonts w:eastAsia="Calibri"/>
          <w:color w:val="auto"/>
          <w:spacing w:val="0"/>
          <w:sz w:val="24"/>
          <w:szCs w:val="24"/>
        </w:rPr>
        <w:t xml:space="preserve"> от 4 мая </w:t>
      </w:r>
      <w:smartTag w:uri="urn:schemas-microsoft-com:office:smarttags" w:element="metricconverter">
        <w:smartTagPr>
          <w:attr w:name="ProductID" w:val="2011 г"/>
        </w:smartTagPr>
        <w:r w:rsidRPr="00C246A0">
          <w:rPr>
            <w:rFonts w:eastAsia="Calibri"/>
            <w:color w:val="auto"/>
            <w:spacing w:val="0"/>
            <w:sz w:val="24"/>
            <w:szCs w:val="24"/>
          </w:rPr>
          <w:t>2011 г</w:t>
        </w:r>
      </w:smartTag>
      <w:r w:rsidRPr="00C246A0">
        <w:rPr>
          <w:rFonts w:eastAsia="Calibri"/>
          <w:color w:val="auto"/>
          <w:spacing w:val="0"/>
          <w:sz w:val="24"/>
          <w:szCs w:val="24"/>
        </w:rPr>
        <w:t xml:space="preserve">. N 99-ФЗ "О лицензировании отдельных видов деятельности", </w:t>
      </w:r>
      <w:hyperlink r:id="rId25" w:history="1">
        <w:r w:rsidRPr="00C246A0">
          <w:rPr>
            <w:rFonts w:eastAsia="Calibri"/>
            <w:color w:val="0000FF"/>
            <w:spacing w:val="0"/>
            <w:sz w:val="24"/>
            <w:szCs w:val="24"/>
          </w:rPr>
          <w:t>постановление</w:t>
        </w:r>
      </w:hyperlink>
      <w:r w:rsidRPr="00C246A0">
        <w:rPr>
          <w:rFonts w:eastAsia="Calibri"/>
          <w:color w:val="auto"/>
          <w:spacing w:val="0"/>
          <w:sz w:val="24"/>
          <w:szCs w:val="24"/>
        </w:rPr>
        <w:t xml:space="preserve"> Правительства Российской Федерации от 13 августа </w:t>
      </w:r>
      <w:smartTag w:uri="urn:schemas-microsoft-com:office:smarttags" w:element="metricconverter">
        <w:smartTagPr>
          <w:attr w:name="ProductID" w:val="1997 г"/>
        </w:smartTagPr>
        <w:r w:rsidRPr="00C246A0">
          <w:rPr>
            <w:rFonts w:eastAsia="Calibri"/>
            <w:color w:val="auto"/>
            <w:spacing w:val="0"/>
            <w:sz w:val="24"/>
            <w:szCs w:val="24"/>
          </w:rPr>
          <w:t>1997 г</w:t>
        </w:r>
      </w:smartTag>
      <w:r w:rsidRPr="00C246A0">
        <w:rPr>
          <w:rFonts w:eastAsia="Calibri"/>
          <w:color w:val="auto"/>
          <w:spacing w:val="0"/>
          <w:sz w:val="24"/>
          <w:szCs w:val="24"/>
        </w:rPr>
        <w:t>. N 1009 "Об утверждении правил подготовки нормативных правовых актов федеральных органов исполнительной власти</w:t>
      </w:r>
      <w:proofErr w:type="gramEnd"/>
      <w:r w:rsidRPr="00C246A0">
        <w:rPr>
          <w:rFonts w:eastAsia="Calibri"/>
          <w:color w:val="auto"/>
          <w:spacing w:val="0"/>
          <w:sz w:val="24"/>
          <w:szCs w:val="24"/>
        </w:rPr>
        <w:t xml:space="preserve"> </w:t>
      </w:r>
      <w:proofErr w:type="gramStart"/>
      <w:r w:rsidRPr="00C246A0">
        <w:rPr>
          <w:rFonts w:eastAsia="Calibri"/>
          <w:color w:val="auto"/>
          <w:spacing w:val="0"/>
          <w:sz w:val="24"/>
          <w:szCs w:val="24"/>
        </w:rPr>
        <w:t xml:space="preserve">и их государственной регистрации", </w:t>
      </w:r>
      <w:hyperlink r:id="rId26" w:history="1">
        <w:r w:rsidRPr="00C246A0">
          <w:rPr>
            <w:rFonts w:eastAsia="Calibri"/>
            <w:color w:val="0000FF"/>
            <w:spacing w:val="0"/>
            <w:sz w:val="24"/>
            <w:szCs w:val="24"/>
          </w:rPr>
          <w:t>постановление</w:t>
        </w:r>
      </w:hyperlink>
      <w:r w:rsidRPr="00C246A0">
        <w:rPr>
          <w:rFonts w:eastAsia="Calibri"/>
          <w:color w:val="auto"/>
          <w:spacing w:val="0"/>
          <w:sz w:val="24"/>
          <w:szCs w:val="24"/>
        </w:rPr>
        <w:t xml:space="preserve"> Правительства Российской Федерации от 12 декабря </w:t>
      </w:r>
      <w:smartTag w:uri="urn:schemas-microsoft-com:office:smarttags" w:element="metricconverter">
        <w:smartTagPr>
          <w:attr w:name="ProductID" w:val="2012 г"/>
        </w:smartTagPr>
        <w:r w:rsidRPr="00C246A0">
          <w:rPr>
            <w:rFonts w:eastAsia="Calibri"/>
            <w:color w:val="auto"/>
            <w:spacing w:val="0"/>
            <w:sz w:val="24"/>
            <w:szCs w:val="24"/>
          </w:rPr>
          <w:t>2012 г</w:t>
        </w:r>
      </w:smartTag>
      <w:r w:rsidRPr="00C246A0">
        <w:rPr>
          <w:rFonts w:eastAsia="Calibri"/>
          <w:color w:val="auto"/>
          <w:spacing w:val="0"/>
          <w:sz w:val="24"/>
          <w:szCs w:val="24"/>
        </w:rPr>
        <w:t>.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w:t>
      </w:r>
      <w:proofErr w:type="gramEnd"/>
      <w:r w:rsidRPr="00C246A0">
        <w:rPr>
          <w:rFonts w:eastAsia="Calibri"/>
          <w:color w:val="auto"/>
          <w:spacing w:val="0"/>
          <w:sz w:val="24"/>
          <w:szCs w:val="24"/>
        </w:rPr>
        <w:t xml:space="preserve"> </w:t>
      </w:r>
      <w:proofErr w:type="gramStart"/>
      <w:r w:rsidRPr="00C246A0">
        <w:rPr>
          <w:rFonts w:eastAsia="Calibri"/>
          <w:color w:val="auto"/>
          <w:spacing w:val="0"/>
          <w:sz w:val="24"/>
          <w:szCs w:val="24"/>
        </w:rPr>
        <w:t>прекращении</w:t>
      </w:r>
      <w:proofErr w:type="gramEnd"/>
      <w:r w:rsidRPr="00C246A0">
        <w:rPr>
          <w:rFonts w:eastAsia="Calibri"/>
          <w:color w:val="auto"/>
          <w:spacing w:val="0"/>
          <w:sz w:val="24"/>
          <w:szCs w:val="24"/>
        </w:rPr>
        <w:t xml:space="preserve"> исполнения соответствующими руководителями своих должностных обязанностей". Уголовный </w:t>
      </w:r>
      <w:hyperlink r:id="rId27" w:history="1">
        <w:r w:rsidRPr="00C246A0">
          <w:rPr>
            <w:rFonts w:eastAsia="Calibri"/>
            <w:color w:val="0000FF"/>
            <w:spacing w:val="0"/>
            <w:sz w:val="24"/>
            <w:szCs w:val="24"/>
          </w:rPr>
          <w:t>кодекс</w:t>
        </w:r>
      </w:hyperlink>
      <w:r w:rsidRPr="00C246A0">
        <w:rPr>
          <w:rFonts w:eastAsia="Calibri"/>
          <w:color w:val="auto"/>
          <w:spacing w:val="0"/>
          <w:sz w:val="24"/>
          <w:szCs w:val="24"/>
        </w:rPr>
        <w:t xml:space="preserve"> Российской Федерации (в части уголовной ответственности за совершение налоговых преступлений) от 13 июня </w:t>
      </w:r>
      <w:smartTag w:uri="urn:schemas-microsoft-com:office:smarttags" w:element="metricconverter">
        <w:smartTagPr>
          <w:attr w:name="ProductID" w:val="1996 г"/>
        </w:smartTagPr>
        <w:r w:rsidRPr="00C246A0">
          <w:rPr>
            <w:rFonts w:eastAsia="Calibri"/>
            <w:color w:val="auto"/>
            <w:spacing w:val="0"/>
            <w:sz w:val="24"/>
            <w:szCs w:val="24"/>
          </w:rPr>
          <w:t>1996 г</w:t>
        </w:r>
      </w:smartTag>
      <w:r w:rsidRPr="00C246A0">
        <w:rPr>
          <w:rFonts w:eastAsia="Calibri"/>
          <w:color w:val="auto"/>
          <w:spacing w:val="0"/>
          <w:sz w:val="24"/>
          <w:szCs w:val="24"/>
        </w:rPr>
        <w:t>. N 63-ФЗ.</w:t>
      </w:r>
    </w:p>
    <w:p w:rsidR="00EE61C6" w:rsidRPr="00C246A0" w:rsidRDefault="00EE61C6" w:rsidP="00EE61C6">
      <w:pPr>
        <w:autoSpaceDE w:val="0"/>
        <w:autoSpaceDN w:val="0"/>
        <w:adjustRightInd w:val="0"/>
        <w:spacing w:line="276" w:lineRule="auto"/>
        <w:ind w:firstLine="709"/>
        <w:jc w:val="both"/>
        <w:rPr>
          <w:color w:val="auto"/>
          <w:spacing w:val="0"/>
          <w:sz w:val="24"/>
          <w:szCs w:val="24"/>
          <w:lang w:eastAsia="en-US"/>
        </w:rPr>
      </w:pPr>
      <w:r w:rsidRPr="00C246A0">
        <w:rPr>
          <w:color w:val="auto"/>
          <w:spacing w:val="0"/>
          <w:sz w:val="24"/>
          <w:szCs w:val="24"/>
          <w:lang w:eastAsia="en-US"/>
        </w:rPr>
        <w:t xml:space="preserve">Ведущий 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EE61C6" w:rsidRPr="00C246A0" w:rsidRDefault="00EE61C6" w:rsidP="00EE61C6">
      <w:pPr>
        <w:autoSpaceDE w:val="0"/>
        <w:autoSpaceDN w:val="0"/>
        <w:adjustRightInd w:val="0"/>
        <w:ind w:firstLine="709"/>
        <w:jc w:val="both"/>
        <w:rPr>
          <w:color w:val="auto"/>
          <w:spacing w:val="-2"/>
          <w:sz w:val="24"/>
          <w:szCs w:val="24"/>
          <w:lang w:eastAsia="en-US"/>
        </w:rPr>
      </w:pPr>
      <w:r w:rsidRPr="00C246A0">
        <w:rPr>
          <w:color w:val="auto"/>
          <w:spacing w:val="0"/>
          <w:sz w:val="24"/>
          <w:szCs w:val="24"/>
          <w:lang w:eastAsia="en-US"/>
        </w:rPr>
        <w:t xml:space="preserve">4.2. </w:t>
      </w:r>
      <w:proofErr w:type="gramStart"/>
      <w:r w:rsidRPr="00C246A0">
        <w:rPr>
          <w:color w:val="auto"/>
          <w:spacing w:val="0"/>
          <w:sz w:val="24"/>
          <w:szCs w:val="24"/>
          <w:lang w:eastAsia="en-US"/>
        </w:rPr>
        <w:t xml:space="preserve">Наличие профессиональных знаний: </w:t>
      </w:r>
      <w:r w:rsidRPr="00C246A0">
        <w:rPr>
          <w:color w:val="auto"/>
          <w:spacing w:val="-2"/>
          <w:sz w:val="24"/>
          <w:szCs w:val="24"/>
          <w:lang w:eastAsia="en-US"/>
        </w:rPr>
        <w:t xml:space="preserve">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w:t>
      </w:r>
      <w:r w:rsidRPr="00C246A0">
        <w:rPr>
          <w:color w:val="auto"/>
          <w:spacing w:val="-2"/>
          <w:sz w:val="24"/>
          <w:szCs w:val="24"/>
          <w:lang w:eastAsia="en-US"/>
        </w:rPr>
        <w:lastRenderedPageBreak/>
        <w:t>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roofErr w:type="gramEnd"/>
    </w:p>
    <w:p w:rsidR="00EE61C6" w:rsidRPr="00C246A0" w:rsidRDefault="00EE61C6" w:rsidP="00EE61C6">
      <w:pPr>
        <w:widowControl w:val="0"/>
        <w:autoSpaceDE w:val="0"/>
        <w:autoSpaceDN w:val="0"/>
        <w:adjustRightInd w:val="0"/>
        <w:ind w:firstLine="540"/>
        <w:jc w:val="both"/>
        <w:rPr>
          <w:rFonts w:eastAsia="Calibri"/>
          <w:color w:val="auto"/>
          <w:spacing w:val="-2"/>
          <w:sz w:val="24"/>
          <w:szCs w:val="24"/>
        </w:rPr>
      </w:pPr>
      <w:r w:rsidRPr="00C246A0">
        <w:rPr>
          <w:rFonts w:eastAsia="Calibri"/>
          <w:color w:val="auto"/>
          <w:spacing w:val="-2"/>
          <w:sz w:val="24"/>
          <w:szCs w:val="24"/>
        </w:rPr>
        <w:t xml:space="preserve">  4.3. Наличие функциональных знаний: </w:t>
      </w:r>
      <w:r w:rsidRPr="00C246A0">
        <w:rPr>
          <w:rFonts w:eastAsia="Calibri"/>
          <w:color w:val="auto"/>
          <w:spacing w:val="0"/>
          <w:sz w:val="24"/>
          <w:szCs w:val="24"/>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w:t>
      </w:r>
      <w:r w:rsidRPr="00C246A0">
        <w:rPr>
          <w:rFonts w:eastAsia="Calibri"/>
          <w:color w:val="auto"/>
          <w:spacing w:val="-2"/>
          <w:sz w:val="24"/>
          <w:szCs w:val="24"/>
        </w:rPr>
        <w:t>.</w:t>
      </w:r>
    </w:p>
    <w:p w:rsidR="00EE61C6" w:rsidRPr="00C246A0" w:rsidRDefault="00EE61C6" w:rsidP="00EE61C6">
      <w:pPr>
        <w:widowControl w:val="0"/>
        <w:autoSpaceDE w:val="0"/>
        <w:autoSpaceDN w:val="0"/>
        <w:adjustRightInd w:val="0"/>
        <w:ind w:firstLine="540"/>
        <w:jc w:val="both"/>
        <w:rPr>
          <w:rFonts w:eastAsia="Calibri"/>
          <w:color w:val="auto"/>
          <w:spacing w:val="0"/>
          <w:sz w:val="24"/>
          <w:szCs w:val="24"/>
        </w:rPr>
      </w:pPr>
      <w:r w:rsidRPr="00C246A0">
        <w:rPr>
          <w:rFonts w:eastAsia="Calibri"/>
          <w:color w:val="auto"/>
          <w:spacing w:val="0"/>
          <w:sz w:val="24"/>
          <w:szCs w:val="24"/>
        </w:rPr>
        <w:t xml:space="preserve">  4.4.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EE61C6" w:rsidRPr="00C246A0" w:rsidRDefault="00EE61C6" w:rsidP="00EE61C6">
      <w:pPr>
        <w:widowControl w:val="0"/>
        <w:autoSpaceDE w:val="0"/>
        <w:autoSpaceDN w:val="0"/>
        <w:adjustRightInd w:val="0"/>
        <w:ind w:firstLine="540"/>
        <w:jc w:val="both"/>
        <w:rPr>
          <w:rFonts w:eastAsia="Calibri"/>
          <w:color w:val="auto"/>
          <w:spacing w:val="0"/>
          <w:sz w:val="24"/>
          <w:szCs w:val="24"/>
        </w:rPr>
      </w:pPr>
      <w:r w:rsidRPr="00C246A0">
        <w:rPr>
          <w:rFonts w:eastAsia="Calibri"/>
          <w:color w:val="auto"/>
          <w:spacing w:val="0"/>
          <w:sz w:val="24"/>
          <w:szCs w:val="24"/>
        </w:rPr>
        <w:t xml:space="preserve">  4.5.</w:t>
      </w:r>
      <w:r w:rsidRPr="00C246A0">
        <w:rPr>
          <w:rFonts w:eastAsia="Calibri"/>
          <w:color w:val="auto"/>
          <w:spacing w:val="0"/>
          <w:sz w:val="24"/>
          <w:szCs w:val="24"/>
          <w:lang w:val="en-US"/>
        </w:rPr>
        <w:t> </w:t>
      </w:r>
      <w:proofErr w:type="gramStart"/>
      <w:r w:rsidRPr="00C246A0">
        <w:rPr>
          <w:rFonts w:eastAsia="Calibri"/>
          <w:color w:val="auto"/>
          <w:spacing w:val="0"/>
          <w:sz w:val="24"/>
          <w:szCs w:val="24"/>
        </w:rPr>
        <w:t>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C246A0">
        <w:rPr>
          <w:rFonts w:eastAsia="Calibri"/>
          <w:color w:val="auto"/>
          <w:spacing w:val="0"/>
          <w:sz w:val="24"/>
          <w:szCs w:val="24"/>
        </w:rPr>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практика применения законодательства Российской Федерации о налогах и сборах в служебной деятельности; порядок исчисления уплаты налога на имущество организаций, транспортного налога, земельного налога, налога на имущество физических лиц</w:t>
      </w:r>
      <w:proofErr w:type="gramStart"/>
      <w:r w:rsidRPr="00C246A0">
        <w:rPr>
          <w:rFonts w:eastAsia="Calibri"/>
          <w:color w:val="auto"/>
          <w:spacing w:val="0"/>
          <w:sz w:val="24"/>
          <w:szCs w:val="24"/>
        </w:rPr>
        <w:t>.</w:t>
      </w:r>
      <w:proofErr w:type="gramEnd"/>
      <w:r w:rsidRPr="00C246A0">
        <w:rPr>
          <w:rFonts w:eastAsia="Calibri"/>
          <w:color w:val="auto"/>
          <w:spacing w:val="0"/>
          <w:sz w:val="24"/>
          <w:szCs w:val="24"/>
        </w:rPr>
        <w:t xml:space="preserve"> </w:t>
      </w:r>
      <w:proofErr w:type="gramStart"/>
      <w:r w:rsidRPr="00C246A0">
        <w:rPr>
          <w:rFonts w:eastAsia="Calibri"/>
          <w:color w:val="auto"/>
          <w:spacing w:val="0"/>
          <w:sz w:val="24"/>
          <w:szCs w:val="24"/>
        </w:rPr>
        <w:t>п</w:t>
      </w:r>
      <w:proofErr w:type="gramEnd"/>
      <w:r w:rsidRPr="00C246A0">
        <w:rPr>
          <w:rFonts w:eastAsia="Calibri"/>
          <w:color w:val="auto"/>
          <w:spacing w:val="0"/>
          <w:sz w:val="24"/>
          <w:szCs w:val="24"/>
        </w:rPr>
        <w:t>орядок организации взаимодействия с органами прокуратуры, следственными органами, органами внутренних дел.</w:t>
      </w:r>
    </w:p>
    <w:p w:rsidR="00EE61C6" w:rsidRPr="00C246A0" w:rsidRDefault="00EE61C6" w:rsidP="00EE61C6">
      <w:pPr>
        <w:widowControl w:val="0"/>
        <w:autoSpaceDE w:val="0"/>
        <w:autoSpaceDN w:val="0"/>
        <w:adjustRightInd w:val="0"/>
        <w:ind w:firstLine="540"/>
        <w:jc w:val="both"/>
        <w:rPr>
          <w:rFonts w:eastAsia="Calibri"/>
          <w:color w:val="auto"/>
          <w:spacing w:val="0"/>
          <w:sz w:val="24"/>
          <w:szCs w:val="24"/>
        </w:rPr>
      </w:pPr>
      <w:r w:rsidRPr="00C246A0">
        <w:rPr>
          <w:rFonts w:eastAsia="Calibri"/>
          <w:color w:val="auto"/>
          <w:spacing w:val="0"/>
          <w:sz w:val="24"/>
          <w:szCs w:val="24"/>
        </w:rPr>
        <w:t xml:space="preserve">4.6.  Наличие функциональных умений: </w:t>
      </w:r>
      <w:proofErr w:type="spellStart"/>
      <w:r w:rsidRPr="00C246A0">
        <w:rPr>
          <w:rFonts w:eastAsia="Calibri"/>
          <w:color w:val="auto"/>
          <w:spacing w:val="0"/>
          <w:sz w:val="24"/>
          <w:szCs w:val="24"/>
        </w:rPr>
        <w:t>претензионно-исковая</w:t>
      </w:r>
      <w:proofErr w:type="spellEnd"/>
      <w:r w:rsidRPr="00C246A0">
        <w:rPr>
          <w:rFonts w:eastAsia="Calibri"/>
          <w:color w:val="auto"/>
          <w:spacing w:val="0"/>
          <w:sz w:val="24"/>
          <w:szCs w:val="24"/>
        </w:rPr>
        <w:t xml:space="preserve"> работа, умение работать с информационными ресурсами по учету судебных дел, с участием налоговых органов.</w:t>
      </w:r>
    </w:p>
    <w:p w:rsidR="00EE61C6" w:rsidRPr="00C246A0" w:rsidRDefault="00EE61C6" w:rsidP="00EE61C6">
      <w:pPr>
        <w:keepNext/>
        <w:spacing w:before="240" w:after="60"/>
        <w:ind w:firstLine="851"/>
        <w:jc w:val="center"/>
        <w:outlineLvl w:val="0"/>
        <w:rPr>
          <w:color w:val="auto"/>
          <w:spacing w:val="0"/>
          <w:sz w:val="24"/>
          <w:szCs w:val="24"/>
        </w:rPr>
      </w:pPr>
      <w:r w:rsidRPr="00C246A0">
        <w:rPr>
          <w:b/>
          <w:bCs/>
          <w:color w:val="auto"/>
          <w:spacing w:val="0"/>
          <w:kern w:val="32"/>
          <w:sz w:val="24"/>
          <w:szCs w:val="24"/>
        </w:rPr>
        <w:t xml:space="preserve">Должностные обязанности, права и ответственность </w:t>
      </w:r>
      <w:r w:rsidR="003A17B7" w:rsidRPr="00C246A0">
        <w:rPr>
          <w:b/>
          <w:bCs/>
          <w:color w:val="auto"/>
          <w:spacing w:val="0"/>
          <w:kern w:val="32"/>
          <w:sz w:val="24"/>
          <w:szCs w:val="24"/>
        </w:rPr>
        <w:t>ведущего специалиста-эксперта правового отдела</w:t>
      </w:r>
    </w:p>
    <w:p w:rsidR="00EE61C6" w:rsidRPr="00C246A0" w:rsidRDefault="00EE61C6" w:rsidP="000F77A3">
      <w:pPr>
        <w:ind w:firstLine="851"/>
        <w:jc w:val="both"/>
        <w:rPr>
          <w:color w:val="auto"/>
          <w:spacing w:val="0"/>
          <w:sz w:val="24"/>
          <w:szCs w:val="24"/>
        </w:rPr>
      </w:pPr>
    </w:p>
    <w:p w:rsidR="003A17B7" w:rsidRPr="00C246A0" w:rsidRDefault="00A63F04" w:rsidP="003A17B7">
      <w:pPr>
        <w:autoSpaceDE w:val="0"/>
        <w:autoSpaceDN w:val="0"/>
        <w:adjustRightInd w:val="0"/>
        <w:ind w:firstLine="709"/>
        <w:jc w:val="both"/>
        <w:rPr>
          <w:color w:val="auto"/>
          <w:spacing w:val="0"/>
          <w:sz w:val="24"/>
          <w:szCs w:val="24"/>
          <w:lang w:eastAsia="en-US"/>
        </w:rPr>
      </w:pPr>
      <w:r w:rsidRPr="00C246A0">
        <w:rPr>
          <w:color w:val="auto"/>
          <w:spacing w:val="0"/>
          <w:sz w:val="24"/>
          <w:szCs w:val="24"/>
          <w:lang w:eastAsia="en-US"/>
        </w:rPr>
        <w:t>1.</w:t>
      </w:r>
      <w:r w:rsidR="003A17B7" w:rsidRPr="00C246A0">
        <w:rPr>
          <w:color w:val="auto"/>
          <w:spacing w:val="0"/>
          <w:sz w:val="24"/>
          <w:szCs w:val="24"/>
          <w:lang w:eastAsia="en-US"/>
        </w:rPr>
        <w:t>Основные права и обязанности ведущего специалиста - 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w:t>
      </w:r>
      <w:r w:rsidR="003A17B7" w:rsidRPr="00C246A0">
        <w:rPr>
          <w:color w:val="auto"/>
          <w:spacing w:val="0"/>
          <w:sz w:val="24"/>
          <w:szCs w:val="24"/>
          <w:lang w:val="en-US" w:eastAsia="en-US"/>
        </w:rPr>
        <w:t> </w:t>
      </w:r>
      <w:r w:rsidR="003A17B7" w:rsidRPr="00C246A0">
        <w:rPr>
          <w:color w:val="auto"/>
          <w:spacing w:val="0"/>
          <w:sz w:val="24"/>
          <w:szCs w:val="24"/>
          <w:lang w:eastAsia="en-US"/>
        </w:rPr>
        <w:t>79-ФЗ «О государственной гражданской службе Российской Федерации».</w:t>
      </w:r>
    </w:p>
    <w:p w:rsidR="003A17B7" w:rsidRPr="00C246A0" w:rsidRDefault="00A63F04" w:rsidP="003A17B7">
      <w:pPr>
        <w:autoSpaceDE w:val="0"/>
        <w:autoSpaceDN w:val="0"/>
        <w:adjustRightInd w:val="0"/>
        <w:ind w:firstLine="709"/>
        <w:jc w:val="both"/>
        <w:rPr>
          <w:color w:val="auto"/>
          <w:spacing w:val="0"/>
          <w:sz w:val="24"/>
          <w:szCs w:val="24"/>
          <w:lang w:eastAsia="en-US"/>
        </w:rPr>
      </w:pPr>
      <w:r w:rsidRPr="00C246A0">
        <w:rPr>
          <w:color w:val="auto"/>
          <w:spacing w:val="0"/>
          <w:sz w:val="24"/>
          <w:szCs w:val="24"/>
          <w:lang w:eastAsia="en-US"/>
        </w:rPr>
        <w:t>2.</w:t>
      </w:r>
      <w:r w:rsidR="003A17B7" w:rsidRPr="00C246A0">
        <w:rPr>
          <w:color w:val="auto"/>
          <w:spacing w:val="0"/>
          <w:sz w:val="24"/>
          <w:szCs w:val="24"/>
          <w:lang w:eastAsia="en-US"/>
        </w:rPr>
        <w:t>.</w:t>
      </w:r>
      <w:r w:rsidR="003A17B7" w:rsidRPr="00C246A0">
        <w:rPr>
          <w:color w:val="auto"/>
          <w:spacing w:val="0"/>
          <w:sz w:val="24"/>
          <w:szCs w:val="24"/>
          <w:lang w:val="en-US" w:eastAsia="en-US"/>
        </w:rPr>
        <w:t> </w:t>
      </w:r>
      <w:r w:rsidR="003A17B7" w:rsidRPr="00C246A0">
        <w:rPr>
          <w:color w:val="auto"/>
          <w:spacing w:val="0"/>
          <w:sz w:val="24"/>
          <w:szCs w:val="24"/>
          <w:lang w:eastAsia="en-US"/>
        </w:rPr>
        <w:t>В целях реализации задач и функций, возложенных на отдел,  ведущий специалист - эксперт:</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 xml:space="preserve">осуществляет </w:t>
      </w:r>
      <w:proofErr w:type="gramStart"/>
      <w:r w:rsidRPr="00A47C86">
        <w:rPr>
          <w:color w:val="auto"/>
          <w:spacing w:val="0"/>
          <w:sz w:val="24"/>
          <w:szCs w:val="24"/>
          <w:lang w:eastAsia="en-US"/>
        </w:rPr>
        <w:t>контроль за</w:t>
      </w:r>
      <w:proofErr w:type="gramEnd"/>
      <w:r w:rsidRPr="00A47C86">
        <w:rPr>
          <w:color w:val="auto"/>
          <w:spacing w:val="0"/>
          <w:sz w:val="24"/>
          <w:szCs w:val="24"/>
          <w:lang w:eastAsia="en-US"/>
        </w:rPr>
        <w:t xml:space="preserve"> соблюдением законодательства о налогах и сборах, а также принятых в соответствии с ним нормативных правовых актов;</w:t>
      </w:r>
    </w:p>
    <w:p w:rsidR="00A47C86" w:rsidRPr="00A47C86" w:rsidRDefault="00A47C86" w:rsidP="00A47C86">
      <w:pPr>
        <w:widowControl w:val="0"/>
        <w:autoSpaceDE w:val="0"/>
        <w:autoSpaceDN w:val="0"/>
        <w:adjustRightInd w:val="0"/>
        <w:spacing w:line="276" w:lineRule="auto"/>
        <w:jc w:val="both"/>
        <w:rPr>
          <w:color w:val="auto"/>
          <w:spacing w:val="0"/>
          <w:sz w:val="24"/>
          <w:szCs w:val="24"/>
          <w:lang w:eastAsia="en-US"/>
        </w:rPr>
      </w:pPr>
      <w:r w:rsidRPr="00A47C86">
        <w:rPr>
          <w:color w:val="auto"/>
          <w:spacing w:val="0"/>
          <w:sz w:val="24"/>
          <w:szCs w:val="24"/>
          <w:lang w:eastAsia="en-US"/>
        </w:rPr>
        <w:tab/>
        <w:t>обеспечивает выполнение возложенных на Отдел задач и функций;</w:t>
      </w:r>
    </w:p>
    <w:p w:rsidR="00A47C86" w:rsidRPr="00A47C86" w:rsidRDefault="00A47C86" w:rsidP="00A47C86">
      <w:pPr>
        <w:ind w:firstLine="708"/>
        <w:jc w:val="both"/>
        <w:rPr>
          <w:rFonts w:eastAsia="Calibri"/>
          <w:color w:val="auto"/>
          <w:spacing w:val="0"/>
          <w:sz w:val="24"/>
          <w:szCs w:val="24"/>
        </w:rPr>
      </w:pPr>
      <w:r w:rsidRPr="00A47C86">
        <w:rPr>
          <w:rFonts w:eastAsia="Calibri"/>
          <w:color w:val="auto"/>
          <w:spacing w:val="0"/>
          <w:sz w:val="24"/>
          <w:szCs w:val="24"/>
        </w:rPr>
        <w:t>обеспечивает взаимозаменяемость специалистов отдела для выполнения, поставленных перед Отделом задач;</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 xml:space="preserve">представляет интересы Инспекции, осуществлять защиту ее законных интересов в органах государственной, исполнительной и судебной власти; </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готовит административные исковые заявления, исковые заявления, отзывы, апелляционные и кассационные жалобы в соответствии с Кодексом административного судопроизводства РФ, Гражданского процессуального кодекса РФ и Арбитражного процессуального кодекса РФ;</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направляет в суд протоколы и материалы об административном правонарушении для привлечения к административной ответственности;</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проверяет соблюдение законности принимаемых решений, иных действий структурными подразделениями Инспекции;</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принимает участие в рассмотрении материалов выездных и камеральных проверок;</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проводит правовую экспертизу решений и постановлений Инспекции;</w:t>
      </w:r>
    </w:p>
    <w:p w:rsidR="00A47C86" w:rsidRPr="00A47C86" w:rsidRDefault="00A47C86" w:rsidP="00A47C86">
      <w:pPr>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lastRenderedPageBreak/>
        <w:t>осуществляет  визирование проектов актов по результатам камеральных налоговых проверок и выездных налоговых проверок</w:t>
      </w:r>
      <w:proofErr w:type="gramStart"/>
      <w:r w:rsidRPr="00A47C86">
        <w:rPr>
          <w:color w:val="auto"/>
          <w:spacing w:val="0"/>
          <w:sz w:val="24"/>
          <w:szCs w:val="24"/>
          <w:lang w:eastAsia="en-US"/>
        </w:rPr>
        <w:t xml:space="preserve"> ;</w:t>
      </w:r>
      <w:proofErr w:type="gramEnd"/>
      <w:r w:rsidRPr="00A47C86">
        <w:rPr>
          <w:color w:val="auto"/>
          <w:spacing w:val="0"/>
          <w:sz w:val="24"/>
          <w:szCs w:val="24"/>
          <w:lang w:eastAsia="en-US"/>
        </w:rPr>
        <w:t xml:space="preserve"> </w:t>
      </w:r>
    </w:p>
    <w:p w:rsidR="00A47C86" w:rsidRPr="00A47C86" w:rsidRDefault="00A47C86" w:rsidP="00A47C86">
      <w:pPr>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t xml:space="preserve">осуществляет визирование проектов решений, выносимых начальником инспекции (заместителями начальника) </w:t>
      </w:r>
      <w:proofErr w:type="gramStart"/>
      <w:r w:rsidRPr="00A47C86">
        <w:rPr>
          <w:color w:val="auto"/>
          <w:spacing w:val="0"/>
          <w:sz w:val="24"/>
          <w:szCs w:val="24"/>
          <w:lang w:eastAsia="en-US"/>
        </w:rPr>
        <w:t>о</w:t>
      </w:r>
      <w:proofErr w:type="gramEnd"/>
      <w:r w:rsidRPr="00A47C86">
        <w:rPr>
          <w:color w:val="auto"/>
          <w:spacing w:val="0"/>
          <w:sz w:val="24"/>
          <w:szCs w:val="24"/>
          <w:lang w:eastAsia="en-US"/>
        </w:rPr>
        <w:t xml:space="preserve"> </w:t>
      </w:r>
      <w:proofErr w:type="gramStart"/>
      <w:r w:rsidRPr="00A47C86">
        <w:rPr>
          <w:color w:val="auto"/>
          <w:spacing w:val="0"/>
          <w:sz w:val="24"/>
          <w:szCs w:val="24"/>
          <w:lang w:eastAsia="en-US"/>
        </w:rPr>
        <w:t>результатам</w:t>
      </w:r>
      <w:proofErr w:type="gramEnd"/>
      <w:r w:rsidRPr="00A47C86">
        <w:rPr>
          <w:color w:val="auto"/>
          <w:spacing w:val="0"/>
          <w:sz w:val="24"/>
          <w:szCs w:val="24"/>
          <w:lang w:eastAsia="en-US"/>
        </w:rPr>
        <w:t xml:space="preserve"> рассмотрения материалов налоговых проверок;</w:t>
      </w:r>
    </w:p>
    <w:p w:rsidR="00A47C86" w:rsidRPr="00A47C86" w:rsidRDefault="00A47C86" w:rsidP="00A47C86">
      <w:pPr>
        <w:autoSpaceDE w:val="0"/>
        <w:autoSpaceDN w:val="0"/>
        <w:adjustRightInd w:val="0"/>
        <w:spacing w:line="276" w:lineRule="auto"/>
        <w:ind w:firstLine="708"/>
        <w:jc w:val="both"/>
        <w:rPr>
          <w:color w:val="auto"/>
          <w:spacing w:val="0"/>
          <w:sz w:val="24"/>
          <w:szCs w:val="24"/>
          <w:lang w:eastAsia="en-US"/>
        </w:rPr>
      </w:pPr>
      <w:proofErr w:type="gramStart"/>
      <w:r w:rsidRPr="00A47C86">
        <w:rPr>
          <w:color w:val="auto"/>
          <w:spacing w:val="0"/>
          <w:sz w:val="24"/>
          <w:szCs w:val="24"/>
          <w:lang w:eastAsia="en-US"/>
        </w:rPr>
        <w:t>составляет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докладную записку на имя начальника Инспекции, содержащую выводы специалистов Отдела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proofErr w:type="gramEnd"/>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принимать участие в рассмотрении возражений (разногласий) налогоплательщиков (налоговых агентов, плательщиков сборов) по актам, составленным по результатам осуществленных мероприятий налогового контроля;</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подготавливать правовые оценки по результатам рассмотрения возражений по актам налогового контроля;</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подготавливать заключения по жалобам (апелляционным жалобам), направляемым в вышестоящий налоговый орган;</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подготавливать материалы, необходимые для рассмотрения жалоб (апелляционных жалоб), направляемых в вышестоящий налоговый орган;</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обобщать практику рассмотрения налоговых споров в досудебном порядке в Инспекции и вносить предложения по ее совершенствованию руководству Инспекции и в подразделение досудебного аудита вышестоящего налогового органа;</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анализировать причины возникновения налоговых споров, рассмотренных в Инспекции в досудебном порядке, представлять руководству налогового органа по результатам анализа обзоры, содержащие рекомендации по совершенствованию правоприменительной практики;</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изучать акты по результатам осуществленных Инспекцией мероприятий налогового контроля, возражений (разногласий)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 В случае установления возможности наступления спорной ситуации на иных стадиях досудебного и судебного урегулирования подготавливать докладную записку руководству Инспекции;</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осуществлять сбор, систематизацию, обработку и анализ информации, имеющей непосредственное отношение к деятельности Инспекции и образующейся на следующих стадиях:</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1) составление акта по результатам проведенных мероприятий налогового контроля;</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 xml:space="preserve">2) рассмотрение возражений (разногласий) налогоплательщиков (налоговых агентов, плательщиков сборов) по актам налогового контроля; </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3) вынесение решения по результатам рассмотрения материалов проверки;</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4) обжалование вынесенного налоговым органом решения по результатам налогового контроля в административном порядке (в вышестоящих налоговых органах в досудебном порядке);</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5) обжалование вынесенного налоговым органом решения по результатам налогового контроля в судебном порядке.</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Представлять вышеуказанную информацию в подразделение досудебного аудита вышестоящего налогового органа;</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принимать участие в выработке мер по устранению типичных причин, возникающих налоговых споров по результатам деятельности Инспекции, в том числе путем:</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1) участия в работе по устранению нестыковок различных ведомственных разъяснений;</w:t>
      </w:r>
    </w:p>
    <w:p w:rsidR="00A47C86" w:rsidRPr="00A47C86" w:rsidRDefault="00A47C86" w:rsidP="00A47C86">
      <w:pPr>
        <w:ind w:firstLine="709"/>
        <w:jc w:val="both"/>
        <w:rPr>
          <w:rFonts w:eastAsia="Calibri"/>
          <w:color w:val="auto"/>
          <w:spacing w:val="0"/>
          <w:sz w:val="24"/>
          <w:szCs w:val="24"/>
          <w:lang w:eastAsia="en-US"/>
        </w:rPr>
      </w:pPr>
      <w:r w:rsidRPr="00A47C86">
        <w:rPr>
          <w:rFonts w:eastAsia="Calibri"/>
          <w:color w:val="auto"/>
          <w:spacing w:val="0"/>
          <w:sz w:val="24"/>
          <w:szCs w:val="24"/>
          <w:lang w:eastAsia="en-US"/>
        </w:rPr>
        <w:t>2) участие в работе по корректировке ранее изданных разъяснений уполномоченных ведомств в целях выработки единой правоприменительной практики;</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ведет справочно-информационную работу по законодательству и нормативным актам;</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lastRenderedPageBreak/>
        <w:t>обеспечивает правильность применения финансовых санкций, предусмотренных законодательством РФ за нарушение обязательств перед бюджетом, законность привлечения к административной ответственности;</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 xml:space="preserve"> проводит аналитическую работу по вопросам правоприменительной практики, анализировать и обобщать правовую работу отдела;</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рассматривает жалобы, заявления налогоплательщиков, готовит на них ответы;</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готовит правовые документы в суды в установленные сроки, принимает участие в судах в качестве истца и ответчика, потерпевшего по уголовным делам, отстаивая интересы инспекции;</w:t>
      </w:r>
    </w:p>
    <w:p w:rsidR="00A47C86" w:rsidRPr="00A47C86" w:rsidRDefault="00A47C86" w:rsidP="00A47C86">
      <w:pPr>
        <w:ind w:firstLine="567"/>
        <w:jc w:val="both"/>
        <w:rPr>
          <w:color w:val="auto"/>
          <w:spacing w:val="0"/>
          <w:sz w:val="24"/>
          <w:szCs w:val="24"/>
          <w:lang w:eastAsia="en-US"/>
        </w:rPr>
      </w:pPr>
      <w:r w:rsidRPr="00A47C86">
        <w:rPr>
          <w:color w:val="auto"/>
          <w:spacing w:val="0"/>
          <w:sz w:val="24"/>
          <w:szCs w:val="24"/>
          <w:lang w:eastAsia="en-US"/>
        </w:rPr>
        <w:t xml:space="preserve">  осуществляет вые</w:t>
      </w:r>
      <w:proofErr w:type="gramStart"/>
      <w:r w:rsidRPr="00A47C86">
        <w:rPr>
          <w:color w:val="auto"/>
          <w:spacing w:val="0"/>
          <w:sz w:val="24"/>
          <w:szCs w:val="24"/>
          <w:lang w:eastAsia="en-US"/>
        </w:rPr>
        <w:t>зд в сл</w:t>
      </w:r>
      <w:proofErr w:type="gramEnd"/>
      <w:r w:rsidRPr="00A47C86">
        <w:rPr>
          <w:color w:val="auto"/>
          <w:spacing w:val="0"/>
          <w:sz w:val="24"/>
          <w:szCs w:val="24"/>
          <w:lang w:eastAsia="en-US"/>
        </w:rPr>
        <w:t>ужебные командировки;</w:t>
      </w:r>
    </w:p>
    <w:p w:rsidR="00A47C86" w:rsidRPr="00A47C86" w:rsidRDefault="00A47C86" w:rsidP="00A47C86">
      <w:pPr>
        <w:spacing w:line="276" w:lineRule="auto"/>
        <w:ind w:firstLine="708"/>
        <w:jc w:val="both"/>
        <w:rPr>
          <w:color w:val="auto"/>
          <w:spacing w:val="0"/>
          <w:sz w:val="24"/>
          <w:szCs w:val="24"/>
          <w:lang w:eastAsia="en-US"/>
        </w:rPr>
      </w:pPr>
      <w:r w:rsidRPr="00A47C86">
        <w:rPr>
          <w:color w:val="auto"/>
          <w:spacing w:val="0"/>
          <w:sz w:val="24"/>
          <w:szCs w:val="24"/>
          <w:lang w:eastAsia="en-US"/>
        </w:rPr>
        <w:t>представляет  в установленном порядке  и в надлежащие сроки начальнику Отдела и в УФНС России по Оренбургской области отчеты о проделанной работе  за соответствующие периоды;</w:t>
      </w:r>
    </w:p>
    <w:p w:rsidR="00A47C86" w:rsidRPr="00A47C86" w:rsidRDefault="00A47C86" w:rsidP="00A47C86">
      <w:pPr>
        <w:widowControl w:val="0"/>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t xml:space="preserve">проводит периодические проверки за работой специалистов отдела по заполнению информационных ресурсов, составления статистической налоговой отчетности;        </w:t>
      </w:r>
    </w:p>
    <w:p w:rsidR="00A47C86" w:rsidRPr="00A47C86" w:rsidRDefault="00A47C86" w:rsidP="00A47C86">
      <w:pPr>
        <w:widowControl w:val="0"/>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t>изучает налоговое законодательство, накапливает инструктивные материалы, участвует  в экономической учебе отдела;</w:t>
      </w:r>
    </w:p>
    <w:p w:rsidR="00A47C86" w:rsidRPr="00A47C86" w:rsidRDefault="00A47C86" w:rsidP="00A47C86">
      <w:pPr>
        <w:autoSpaceDE w:val="0"/>
        <w:autoSpaceDN w:val="0"/>
        <w:adjustRightInd w:val="0"/>
        <w:ind w:firstLine="709"/>
        <w:jc w:val="both"/>
        <w:rPr>
          <w:color w:val="auto"/>
          <w:spacing w:val="0"/>
          <w:sz w:val="24"/>
          <w:szCs w:val="24"/>
          <w:lang w:eastAsia="en-US"/>
        </w:rPr>
      </w:pPr>
      <w:r w:rsidRPr="00A47C86">
        <w:rPr>
          <w:color w:val="auto"/>
          <w:spacing w:val="0"/>
          <w:sz w:val="24"/>
          <w:szCs w:val="24"/>
          <w:lang w:eastAsia="en-US"/>
        </w:rPr>
        <w:t xml:space="preserve">несет ответственность за сроки и качество направления закрепленной отчетности, информаций, контрольных заданий в вышестоящий налоговый орган, в части правовой работы, подготовки документов, отзывов, пояснений, жалоб в судебные и правоохранительные и иные органы  </w:t>
      </w:r>
    </w:p>
    <w:p w:rsidR="00A47C86" w:rsidRPr="00A47C86" w:rsidRDefault="00A47C86" w:rsidP="00A47C86">
      <w:pPr>
        <w:ind w:firstLine="708"/>
        <w:jc w:val="both"/>
        <w:rPr>
          <w:rFonts w:eastAsia="Calibri"/>
          <w:color w:val="auto"/>
          <w:spacing w:val="0"/>
          <w:sz w:val="24"/>
          <w:szCs w:val="24"/>
        </w:rPr>
      </w:pPr>
      <w:r w:rsidRPr="00A47C86">
        <w:rPr>
          <w:rFonts w:eastAsia="Calibri"/>
          <w:color w:val="auto"/>
          <w:spacing w:val="0"/>
          <w:sz w:val="24"/>
          <w:szCs w:val="24"/>
        </w:rPr>
        <w:t>выполняет другие поручения руководства инспекции и отдела, не отраженные выше;</w:t>
      </w:r>
    </w:p>
    <w:p w:rsidR="00A47C86" w:rsidRPr="00A47C86" w:rsidRDefault="00A47C86" w:rsidP="00A47C86">
      <w:pPr>
        <w:autoSpaceDE w:val="0"/>
        <w:autoSpaceDN w:val="0"/>
        <w:adjustRightInd w:val="0"/>
        <w:spacing w:line="276" w:lineRule="auto"/>
        <w:ind w:firstLine="708"/>
        <w:jc w:val="both"/>
        <w:rPr>
          <w:spacing w:val="0"/>
          <w:sz w:val="24"/>
          <w:szCs w:val="24"/>
          <w:lang w:eastAsia="en-US"/>
        </w:rPr>
      </w:pPr>
      <w:r w:rsidRPr="00A47C86">
        <w:rPr>
          <w:spacing w:val="0"/>
          <w:sz w:val="24"/>
          <w:szCs w:val="24"/>
          <w:lang w:eastAsia="en-US"/>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A47C86" w:rsidRPr="00A47C86" w:rsidRDefault="00A47C86" w:rsidP="00A47C86">
      <w:pPr>
        <w:ind w:right="-2" w:firstLine="720"/>
        <w:jc w:val="both"/>
        <w:rPr>
          <w:rFonts w:eastAsia="Calibri"/>
          <w:color w:val="auto"/>
          <w:spacing w:val="0"/>
          <w:sz w:val="24"/>
          <w:szCs w:val="24"/>
        </w:rPr>
      </w:pPr>
      <w:r w:rsidRPr="00A47C86">
        <w:rPr>
          <w:rFonts w:eastAsia="Calibri"/>
          <w:color w:val="auto"/>
          <w:spacing w:val="0"/>
          <w:sz w:val="24"/>
          <w:szCs w:val="24"/>
        </w:rPr>
        <w:t>обеспечивает качественное и своевременное ведение информационных ресурсов местного уровня, закрепленных за правовым отделом</w:t>
      </w:r>
      <w:r w:rsidRPr="00A47C86">
        <w:rPr>
          <w:rFonts w:eastAsia="Calibri"/>
          <w:spacing w:val="0"/>
          <w:sz w:val="24"/>
          <w:szCs w:val="24"/>
        </w:rPr>
        <w:t>;</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 xml:space="preserve">осуществляет работу на компьютере, в том числе распечатку и выемку нормативных и рабочих материалов, </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 xml:space="preserve">рационально использует знания и опыт государственных служащих Отдела, повышает свою квалификацию, </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 xml:space="preserve">соблюдает правила внутреннего служебного распорядка и дисциплину труда при выполнении должностных обязанностей и полномочий, </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 xml:space="preserve">обеспечивает сохранность служебного удостоверения, </w:t>
      </w:r>
    </w:p>
    <w:p w:rsidR="00A47C86" w:rsidRPr="00A47C86" w:rsidRDefault="00A47C86" w:rsidP="00A47C86">
      <w:pPr>
        <w:autoSpaceDE w:val="0"/>
        <w:autoSpaceDN w:val="0"/>
        <w:adjustRightInd w:val="0"/>
        <w:ind w:firstLine="709"/>
        <w:jc w:val="both"/>
        <w:rPr>
          <w:rFonts w:eastAsia="Calibri"/>
          <w:bCs/>
          <w:color w:val="auto"/>
          <w:spacing w:val="0"/>
          <w:sz w:val="24"/>
          <w:szCs w:val="24"/>
        </w:rPr>
      </w:pPr>
      <w:r w:rsidRPr="00A47C86">
        <w:rPr>
          <w:rFonts w:eastAsia="Calibri"/>
          <w:bCs/>
          <w:color w:val="auto"/>
          <w:spacing w:val="0"/>
          <w:sz w:val="24"/>
          <w:szCs w:val="24"/>
        </w:rPr>
        <w:t>бережет государственное имущество, в том числе предоставленное ему для исполнения должностных обязанностей;</w:t>
      </w:r>
    </w:p>
    <w:p w:rsidR="00A47C86" w:rsidRPr="00A47C86" w:rsidRDefault="00A47C86" w:rsidP="00A47C86">
      <w:pPr>
        <w:ind w:firstLine="708"/>
        <w:jc w:val="both"/>
        <w:rPr>
          <w:rFonts w:eastAsia="Calibri"/>
          <w:color w:val="auto"/>
          <w:spacing w:val="0"/>
          <w:sz w:val="24"/>
          <w:szCs w:val="24"/>
        </w:rPr>
      </w:pPr>
      <w:r w:rsidRPr="00A47C86">
        <w:rPr>
          <w:rFonts w:eastAsia="Calibri"/>
          <w:color w:val="auto"/>
          <w:spacing w:val="0"/>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A47C86" w:rsidRPr="00A47C86" w:rsidRDefault="00A47C86" w:rsidP="00A47C86">
      <w:pPr>
        <w:tabs>
          <w:tab w:val="left" w:pos="7938"/>
        </w:tabs>
        <w:spacing w:line="276" w:lineRule="auto"/>
        <w:ind w:left="11" w:right="17" w:firstLine="720"/>
        <w:jc w:val="both"/>
        <w:rPr>
          <w:snapToGrid w:val="0"/>
          <w:color w:val="auto"/>
          <w:spacing w:val="0"/>
          <w:sz w:val="24"/>
          <w:szCs w:val="24"/>
          <w:lang w:eastAsia="en-US"/>
        </w:rPr>
      </w:pPr>
      <w:r w:rsidRPr="00A47C86">
        <w:rPr>
          <w:snapToGrid w:val="0"/>
          <w:color w:val="auto"/>
          <w:spacing w:val="0"/>
          <w:sz w:val="24"/>
          <w:szCs w:val="24"/>
          <w:lang w:eastAsia="en-US"/>
        </w:rPr>
        <w:t>ведет в установленном порядке делопроизводства и хранение документов отдела, передачу их в архивное хранение;</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A47C86" w:rsidRPr="00A47C86" w:rsidRDefault="00A47C86" w:rsidP="00A47C86">
      <w:pPr>
        <w:widowControl w:val="0"/>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A47C86" w:rsidRPr="00A47C86" w:rsidRDefault="00A47C86" w:rsidP="00A47C86">
      <w:pPr>
        <w:widowControl w:val="0"/>
        <w:autoSpaceDE w:val="0"/>
        <w:autoSpaceDN w:val="0"/>
        <w:adjustRightInd w:val="0"/>
        <w:spacing w:line="276" w:lineRule="auto"/>
        <w:ind w:firstLine="708"/>
        <w:jc w:val="both"/>
        <w:rPr>
          <w:color w:val="auto"/>
          <w:spacing w:val="0"/>
          <w:sz w:val="24"/>
          <w:szCs w:val="24"/>
          <w:lang w:eastAsia="en-US"/>
        </w:rPr>
      </w:pPr>
      <w:r w:rsidRPr="00A47C86">
        <w:rPr>
          <w:color w:val="auto"/>
          <w:spacing w:val="0"/>
          <w:sz w:val="24"/>
          <w:szCs w:val="24"/>
          <w:lang w:eastAsia="en-US"/>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3A17B7" w:rsidRPr="00C246A0" w:rsidRDefault="00A63F04" w:rsidP="003A17B7">
      <w:pPr>
        <w:ind w:firstLine="709"/>
        <w:jc w:val="both"/>
        <w:rPr>
          <w:rFonts w:eastAsia="Calibri"/>
          <w:color w:val="auto"/>
          <w:spacing w:val="0"/>
          <w:sz w:val="24"/>
          <w:szCs w:val="24"/>
        </w:rPr>
      </w:pPr>
      <w:r w:rsidRPr="00C246A0">
        <w:rPr>
          <w:rFonts w:eastAsia="Calibri"/>
          <w:color w:val="auto"/>
          <w:spacing w:val="0"/>
          <w:sz w:val="24"/>
          <w:szCs w:val="24"/>
        </w:rPr>
        <w:lastRenderedPageBreak/>
        <w:t>3</w:t>
      </w:r>
      <w:r w:rsidR="003A17B7" w:rsidRPr="00C246A0">
        <w:rPr>
          <w:rFonts w:eastAsia="Calibri"/>
          <w:color w:val="auto"/>
          <w:spacing w:val="0"/>
          <w:sz w:val="24"/>
          <w:szCs w:val="24"/>
        </w:rPr>
        <w:t>.</w:t>
      </w:r>
      <w:r w:rsidR="003A17B7" w:rsidRPr="00C246A0">
        <w:rPr>
          <w:rFonts w:eastAsia="Calibri"/>
          <w:color w:val="auto"/>
          <w:spacing w:val="0"/>
          <w:sz w:val="24"/>
          <w:szCs w:val="24"/>
          <w:lang w:val="en-US"/>
        </w:rPr>
        <w:t> </w:t>
      </w:r>
      <w:r w:rsidR="003A17B7" w:rsidRPr="00C246A0">
        <w:rPr>
          <w:rFonts w:eastAsia="Calibri"/>
          <w:color w:val="auto"/>
          <w:spacing w:val="0"/>
          <w:sz w:val="24"/>
          <w:szCs w:val="24"/>
        </w:rPr>
        <w:t>В целях исполнения возложенных должностных обязанностей ведущий специалист - эксперт имеет право:</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запрашивать и получать в установленном порядке необходимые материалы по вопросам, относящимся к компетенции отдела;</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на защиту своих персональных данных;</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на профессиональное развитие в порядке, установленном законодательством Российской Федерации;</w:t>
      </w:r>
    </w:p>
    <w:p w:rsidR="00A47C86" w:rsidRPr="00A47C86" w:rsidRDefault="00A47C86" w:rsidP="00A47C86">
      <w:pPr>
        <w:spacing w:line="276" w:lineRule="auto"/>
        <w:ind w:firstLine="720"/>
        <w:jc w:val="both"/>
        <w:rPr>
          <w:color w:val="auto"/>
          <w:spacing w:val="0"/>
          <w:sz w:val="24"/>
          <w:szCs w:val="24"/>
          <w:lang w:eastAsia="en-US"/>
        </w:rPr>
      </w:pPr>
      <w:r w:rsidRPr="00A47C86">
        <w:rPr>
          <w:color w:val="auto"/>
          <w:spacing w:val="0"/>
          <w:sz w:val="24"/>
          <w:szCs w:val="24"/>
          <w:lang w:eastAsia="en-US"/>
        </w:rPr>
        <w:t>осуществлять иные права, предусмотренные Положением об Инспекции, иными нормативными актами.</w:t>
      </w:r>
    </w:p>
    <w:p w:rsidR="003A17B7" w:rsidRPr="00C246A0" w:rsidRDefault="00A63F04" w:rsidP="003A17B7">
      <w:pPr>
        <w:widowControl w:val="0"/>
        <w:ind w:firstLine="709"/>
        <w:jc w:val="both"/>
        <w:rPr>
          <w:color w:val="auto"/>
          <w:spacing w:val="0"/>
          <w:sz w:val="24"/>
          <w:szCs w:val="24"/>
          <w:lang w:eastAsia="en-US"/>
        </w:rPr>
      </w:pPr>
      <w:r w:rsidRPr="00C246A0">
        <w:rPr>
          <w:color w:val="auto"/>
          <w:spacing w:val="0"/>
          <w:sz w:val="24"/>
          <w:szCs w:val="24"/>
          <w:lang w:eastAsia="en-US"/>
        </w:rPr>
        <w:t>4</w:t>
      </w:r>
      <w:r w:rsidR="003A17B7" w:rsidRPr="00C246A0">
        <w:rPr>
          <w:color w:val="auto"/>
          <w:spacing w:val="0"/>
          <w:sz w:val="24"/>
          <w:szCs w:val="24"/>
          <w:lang w:eastAsia="en-US"/>
        </w:rPr>
        <w:t>.</w:t>
      </w:r>
      <w:r w:rsidR="003A17B7" w:rsidRPr="00C246A0">
        <w:rPr>
          <w:color w:val="auto"/>
          <w:spacing w:val="0"/>
          <w:sz w:val="24"/>
          <w:szCs w:val="24"/>
          <w:lang w:val="en-US" w:eastAsia="en-US"/>
        </w:rPr>
        <w:t> </w:t>
      </w:r>
      <w:proofErr w:type="gramStart"/>
      <w:r w:rsidR="003A17B7" w:rsidRPr="00C246A0">
        <w:rPr>
          <w:color w:val="auto"/>
          <w:spacing w:val="0"/>
          <w:sz w:val="24"/>
          <w:szCs w:val="24"/>
          <w:lang w:eastAsia="en-US"/>
        </w:rPr>
        <w:t>Ведущий специалист – 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003A17B7" w:rsidRPr="00C246A0">
        <w:rPr>
          <w:color w:val="auto"/>
          <w:spacing w:val="0"/>
          <w:sz w:val="24"/>
          <w:szCs w:val="24"/>
          <w:lang w:eastAsia="en-US"/>
        </w:rPr>
        <w:t xml:space="preserve"> </w:t>
      </w:r>
      <w:proofErr w:type="gramStart"/>
      <w:r w:rsidR="003A17B7" w:rsidRPr="00C246A0">
        <w:rPr>
          <w:color w:val="auto"/>
          <w:spacing w:val="0"/>
          <w:sz w:val="24"/>
          <w:szCs w:val="24"/>
          <w:lang w:eastAsia="en-US"/>
        </w:rPr>
        <w:t>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 правовом отделе, приказами (распоряжениями) ФНС России, приказами УФНС России по Оренбургской области, приказами МИФНС России № 14 по Оренбургской области, поручениями начальника инспекции, курирующего деятельность заместителя инспекции, начальника отдела.</w:t>
      </w:r>
      <w:proofErr w:type="gramEnd"/>
    </w:p>
    <w:p w:rsidR="003A17B7" w:rsidRPr="00C246A0" w:rsidRDefault="00A63F04" w:rsidP="003A17B7">
      <w:pPr>
        <w:autoSpaceDE w:val="0"/>
        <w:autoSpaceDN w:val="0"/>
        <w:adjustRightInd w:val="0"/>
        <w:ind w:firstLine="709"/>
        <w:jc w:val="both"/>
        <w:rPr>
          <w:color w:val="auto"/>
          <w:spacing w:val="0"/>
          <w:sz w:val="24"/>
          <w:szCs w:val="24"/>
          <w:lang w:eastAsia="en-US"/>
        </w:rPr>
      </w:pPr>
      <w:r w:rsidRPr="00C246A0">
        <w:rPr>
          <w:color w:val="auto"/>
          <w:spacing w:val="0"/>
          <w:sz w:val="24"/>
          <w:szCs w:val="24"/>
          <w:lang w:eastAsia="en-US"/>
        </w:rPr>
        <w:t>5</w:t>
      </w:r>
      <w:r w:rsidR="003A17B7" w:rsidRPr="00C246A0">
        <w:rPr>
          <w:color w:val="auto"/>
          <w:spacing w:val="0"/>
          <w:sz w:val="24"/>
          <w:szCs w:val="24"/>
          <w:lang w:eastAsia="en-US"/>
        </w:rPr>
        <w:t>.</w:t>
      </w:r>
      <w:r w:rsidR="003A17B7" w:rsidRPr="00C246A0">
        <w:rPr>
          <w:color w:val="auto"/>
          <w:spacing w:val="0"/>
          <w:sz w:val="24"/>
          <w:szCs w:val="24"/>
          <w:lang w:val="en-US" w:eastAsia="en-US"/>
        </w:rPr>
        <w:t> </w:t>
      </w:r>
      <w:r w:rsidR="003A17B7" w:rsidRPr="00C246A0">
        <w:rPr>
          <w:color w:val="auto"/>
          <w:spacing w:val="0"/>
          <w:sz w:val="24"/>
          <w:szCs w:val="24"/>
          <w:lang w:eastAsia="en-US"/>
        </w:rPr>
        <w:t>Ведущий специалист –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A17B7" w:rsidRPr="00C246A0" w:rsidRDefault="003A17B7" w:rsidP="003A17B7">
      <w:pPr>
        <w:autoSpaceDE w:val="0"/>
        <w:autoSpaceDN w:val="0"/>
        <w:adjustRightInd w:val="0"/>
        <w:ind w:firstLine="709"/>
        <w:jc w:val="both"/>
        <w:rPr>
          <w:color w:val="auto"/>
          <w:spacing w:val="0"/>
          <w:sz w:val="24"/>
          <w:szCs w:val="24"/>
          <w:lang w:eastAsia="en-US"/>
        </w:rPr>
      </w:pPr>
      <w:r w:rsidRPr="00C246A0">
        <w:rPr>
          <w:color w:val="auto"/>
          <w:spacing w:val="0"/>
          <w:sz w:val="24"/>
          <w:szCs w:val="24"/>
          <w:lang w:eastAsia="en-US"/>
        </w:rPr>
        <w:t>Ведущий специалист - эксперт  несёт персональную ответственность:</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за неисполнение (ненадлежащее исполнение) должностных обязанностей, предусмотренных должностным регламентом;</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 xml:space="preserve">за некачественное и несвоевременное выполнение задач, возложенных на отдел;    </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за действия или бездействие, ведущие к нарушению прав и законных интересов граждан;</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за несоблюдение ограничений, запретов, связанных с прохождением государственной гражданской службы;</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 xml:space="preserve">за несоблюдение установленного порядка работы с конфиденциальной информацией;  </w:t>
      </w:r>
    </w:p>
    <w:p w:rsidR="00A47C86" w:rsidRPr="00A47C86" w:rsidRDefault="00A47C86" w:rsidP="00A47C86">
      <w:pPr>
        <w:widowControl w:val="0"/>
        <w:ind w:firstLine="709"/>
        <w:jc w:val="both"/>
        <w:rPr>
          <w:color w:val="auto"/>
          <w:spacing w:val="0"/>
          <w:sz w:val="24"/>
          <w:szCs w:val="24"/>
          <w:lang w:eastAsia="en-US"/>
        </w:rPr>
      </w:pPr>
      <w:r w:rsidRPr="00A47C86">
        <w:rPr>
          <w:color w:val="auto"/>
          <w:spacing w:val="0"/>
          <w:sz w:val="24"/>
          <w:szCs w:val="24"/>
          <w:lang w:eastAsia="en-US"/>
        </w:rPr>
        <w:t>за несоблюдение Кодекса этики и принципов служебного поведения государственных гражданских служащих;</w:t>
      </w:r>
    </w:p>
    <w:p w:rsidR="00A47C86" w:rsidRPr="00A47C86" w:rsidRDefault="00A47C86" w:rsidP="00A47C86">
      <w:pPr>
        <w:shd w:val="clear" w:color="auto" w:fill="FFFFFF"/>
        <w:spacing w:line="276" w:lineRule="auto"/>
        <w:ind w:right="28" w:firstLine="720"/>
        <w:jc w:val="both"/>
        <w:rPr>
          <w:color w:val="auto"/>
          <w:spacing w:val="0"/>
          <w:sz w:val="24"/>
          <w:szCs w:val="24"/>
          <w:lang w:eastAsia="en-US"/>
        </w:rPr>
      </w:pPr>
      <w:r w:rsidRPr="00A47C86">
        <w:rPr>
          <w:spacing w:val="7"/>
          <w:sz w:val="24"/>
          <w:szCs w:val="24"/>
          <w:lang w:eastAsia="en-US"/>
        </w:rPr>
        <w:t xml:space="preserve">за </w:t>
      </w:r>
      <w:r w:rsidRPr="00A47C86">
        <w:rPr>
          <w:spacing w:val="0"/>
          <w:sz w:val="24"/>
          <w:szCs w:val="24"/>
          <w:lang w:eastAsia="en-US"/>
        </w:rPr>
        <w:t>порчу и утрату документов, находящихся в ведении отдела, и на своем участке работы,</w:t>
      </w:r>
    </w:p>
    <w:p w:rsidR="00A47C86" w:rsidRPr="00A47C86" w:rsidRDefault="00A47C86" w:rsidP="00A47C86">
      <w:pPr>
        <w:shd w:val="clear" w:color="auto" w:fill="FFFFFF"/>
        <w:spacing w:line="276" w:lineRule="auto"/>
        <w:ind w:right="28" w:firstLine="720"/>
        <w:jc w:val="both"/>
        <w:rPr>
          <w:spacing w:val="-3"/>
          <w:sz w:val="24"/>
          <w:szCs w:val="24"/>
          <w:lang w:eastAsia="en-US"/>
        </w:rPr>
      </w:pPr>
      <w:r w:rsidRPr="00A47C86">
        <w:rPr>
          <w:spacing w:val="0"/>
          <w:sz w:val="24"/>
          <w:szCs w:val="24"/>
          <w:lang w:eastAsia="en-US"/>
        </w:rPr>
        <w:t xml:space="preserve">за несоблюдение государственной и </w:t>
      </w:r>
      <w:r w:rsidRPr="00A47C86">
        <w:rPr>
          <w:spacing w:val="-3"/>
          <w:sz w:val="24"/>
          <w:szCs w:val="24"/>
          <w:lang w:eastAsia="en-US"/>
        </w:rPr>
        <w:t>налоговой тайны, иной информации ограниченного распространения,</w:t>
      </w:r>
    </w:p>
    <w:p w:rsidR="00A47C86" w:rsidRPr="00A47C86" w:rsidRDefault="00A47C86" w:rsidP="00A47C86">
      <w:pPr>
        <w:shd w:val="clear" w:color="auto" w:fill="FFFFFF"/>
        <w:spacing w:line="276" w:lineRule="auto"/>
        <w:ind w:right="28" w:firstLine="720"/>
        <w:jc w:val="both"/>
        <w:rPr>
          <w:spacing w:val="-3"/>
          <w:sz w:val="24"/>
          <w:szCs w:val="24"/>
          <w:lang w:eastAsia="en-US"/>
        </w:rPr>
      </w:pPr>
      <w:r w:rsidRPr="00A47C86">
        <w:rPr>
          <w:spacing w:val="-3"/>
          <w:sz w:val="24"/>
          <w:szCs w:val="24"/>
          <w:lang w:eastAsia="en-US"/>
        </w:rPr>
        <w:t>за несоблюдение служебной и исполнительской дисциплины.</w:t>
      </w:r>
    </w:p>
    <w:p w:rsidR="000F77A3" w:rsidRPr="00C246A0" w:rsidRDefault="000F77A3" w:rsidP="000F77A3">
      <w:pPr>
        <w:widowControl w:val="0"/>
        <w:jc w:val="both"/>
        <w:rPr>
          <w:b/>
          <w:color w:val="auto"/>
          <w:spacing w:val="0"/>
          <w:sz w:val="24"/>
          <w:szCs w:val="24"/>
        </w:rPr>
      </w:pPr>
    </w:p>
    <w:p w:rsidR="001D7A4A" w:rsidRPr="00C246A0" w:rsidRDefault="001D7A4A" w:rsidP="001D7A4A">
      <w:pPr>
        <w:tabs>
          <w:tab w:val="left" w:pos="720"/>
        </w:tabs>
        <w:ind w:firstLine="720"/>
        <w:jc w:val="center"/>
        <w:rPr>
          <w:b/>
          <w:color w:val="auto"/>
          <w:spacing w:val="0"/>
          <w:sz w:val="24"/>
          <w:szCs w:val="24"/>
        </w:rPr>
      </w:pPr>
      <w:r w:rsidRPr="00C246A0">
        <w:rPr>
          <w:b/>
          <w:color w:val="auto"/>
          <w:spacing w:val="0"/>
          <w:sz w:val="24"/>
          <w:szCs w:val="24"/>
        </w:rPr>
        <w:lastRenderedPageBreak/>
        <w:t xml:space="preserve">Показатели эффективности и результативности профессиональной служебной деятельности </w:t>
      </w:r>
      <w:r w:rsidR="00CC759D" w:rsidRPr="00C246A0">
        <w:rPr>
          <w:b/>
          <w:color w:val="auto"/>
          <w:spacing w:val="0"/>
          <w:sz w:val="24"/>
          <w:szCs w:val="24"/>
        </w:rPr>
        <w:t>главного</w:t>
      </w:r>
      <w:r w:rsidRPr="00C246A0">
        <w:rPr>
          <w:b/>
          <w:color w:val="auto"/>
          <w:spacing w:val="0"/>
          <w:sz w:val="24"/>
          <w:szCs w:val="24"/>
        </w:rPr>
        <w:t xml:space="preserve"> государственного налогового инспектора, государственного налогового инспектора, ведущего специалист</w:t>
      </w:r>
      <w:r w:rsidR="004204D5" w:rsidRPr="00C246A0">
        <w:rPr>
          <w:b/>
          <w:color w:val="auto"/>
          <w:spacing w:val="0"/>
          <w:sz w:val="24"/>
          <w:szCs w:val="24"/>
        </w:rPr>
        <w:t>а-эксперта.</w:t>
      </w:r>
    </w:p>
    <w:p w:rsidR="001D7A4A" w:rsidRPr="00C246A0" w:rsidRDefault="001D7A4A" w:rsidP="001D7A4A">
      <w:pPr>
        <w:tabs>
          <w:tab w:val="left" w:pos="720"/>
        </w:tabs>
        <w:ind w:firstLine="720"/>
        <w:jc w:val="center"/>
        <w:rPr>
          <w:b/>
          <w:color w:val="auto"/>
          <w:spacing w:val="0"/>
          <w:sz w:val="24"/>
          <w:szCs w:val="24"/>
        </w:rPr>
      </w:pPr>
    </w:p>
    <w:p w:rsidR="001D7A4A" w:rsidRPr="00C246A0" w:rsidRDefault="001D7A4A" w:rsidP="001D7A4A">
      <w:pPr>
        <w:widowControl w:val="0"/>
        <w:ind w:firstLine="851"/>
        <w:jc w:val="both"/>
        <w:rPr>
          <w:rFonts w:eastAsia="Calibri"/>
          <w:b/>
          <w:color w:val="auto"/>
          <w:spacing w:val="0"/>
          <w:sz w:val="24"/>
          <w:szCs w:val="24"/>
          <w:lang w:eastAsia="en-US"/>
        </w:rPr>
      </w:pP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 xml:space="preserve">  Эффективность и результативность профессиональной</w:t>
      </w:r>
      <w:r w:rsidR="00CC759D" w:rsidRPr="00C246A0">
        <w:rPr>
          <w:rFonts w:eastAsia="Calibri"/>
          <w:color w:val="auto"/>
          <w:spacing w:val="0"/>
          <w:sz w:val="24"/>
          <w:szCs w:val="24"/>
          <w:lang w:eastAsia="en-US"/>
        </w:rPr>
        <w:t xml:space="preserve"> служебной деятельности главного</w:t>
      </w:r>
      <w:r w:rsidRPr="00C246A0">
        <w:rPr>
          <w:rFonts w:eastAsia="Calibri"/>
          <w:color w:val="auto"/>
          <w:spacing w:val="0"/>
          <w:sz w:val="24"/>
          <w:szCs w:val="24"/>
          <w:lang w:eastAsia="en-US"/>
        </w:rPr>
        <w:t xml:space="preserve"> государственного налогового инспектора</w:t>
      </w:r>
      <w:r w:rsidRPr="00C246A0">
        <w:rPr>
          <w:color w:val="auto"/>
          <w:spacing w:val="0"/>
          <w:sz w:val="24"/>
          <w:szCs w:val="24"/>
        </w:rPr>
        <w:t>государственного налогового инспектора, ведущего специалиста-эксперта, специалиста-эксперта</w:t>
      </w:r>
      <w:r w:rsidRPr="00C246A0">
        <w:rPr>
          <w:rFonts w:eastAsia="Calibri"/>
          <w:color w:val="auto"/>
          <w:spacing w:val="0"/>
          <w:sz w:val="24"/>
          <w:szCs w:val="24"/>
          <w:lang w:eastAsia="en-US"/>
        </w:rPr>
        <w:t xml:space="preserve"> оценивается по следующим показателям:</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своевременности и оперативности выполнения поручений;</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D7A4A" w:rsidRPr="00C246A0" w:rsidRDefault="001D7A4A" w:rsidP="001D7A4A">
      <w:pPr>
        <w:widowControl w:val="0"/>
        <w:ind w:firstLine="709"/>
        <w:jc w:val="both"/>
        <w:rPr>
          <w:rFonts w:eastAsia="Calibri"/>
          <w:color w:val="auto"/>
          <w:spacing w:val="0"/>
          <w:sz w:val="24"/>
          <w:szCs w:val="24"/>
          <w:lang w:eastAsia="en-US"/>
        </w:rPr>
      </w:pPr>
      <w:r w:rsidRPr="00C246A0">
        <w:rPr>
          <w:rFonts w:eastAsia="Calibri"/>
          <w:color w:val="auto"/>
          <w:spacing w:val="0"/>
          <w:sz w:val="24"/>
          <w:szCs w:val="24"/>
          <w:lang w:eastAsia="en-US"/>
        </w:rPr>
        <w:t>осознанию ответственности за последствия своих действий, принимаемых решений.</w:t>
      </w:r>
    </w:p>
    <w:p w:rsidR="000F77A3" w:rsidRPr="00C246A0" w:rsidRDefault="000F77A3" w:rsidP="000F77A3">
      <w:pPr>
        <w:autoSpaceDE w:val="0"/>
        <w:autoSpaceDN w:val="0"/>
        <w:adjustRightInd w:val="0"/>
        <w:jc w:val="both"/>
        <w:outlineLvl w:val="0"/>
        <w:rPr>
          <w:b/>
          <w:color w:val="auto"/>
          <w:spacing w:val="0"/>
          <w:sz w:val="24"/>
          <w:szCs w:val="24"/>
        </w:rPr>
      </w:pPr>
    </w:p>
    <w:p w:rsidR="000F77A3" w:rsidRPr="00C246A0" w:rsidRDefault="000F77A3" w:rsidP="00A47C86">
      <w:pPr>
        <w:tabs>
          <w:tab w:val="left" w:pos="720"/>
        </w:tabs>
        <w:ind w:firstLine="720"/>
        <w:jc w:val="center"/>
        <w:rPr>
          <w:b/>
          <w:color w:val="auto"/>
          <w:spacing w:val="0"/>
          <w:sz w:val="24"/>
          <w:szCs w:val="24"/>
        </w:rPr>
      </w:pPr>
      <w:r w:rsidRPr="00C246A0">
        <w:rPr>
          <w:b/>
          <w:color w:val="auto"/>
          <w:spacing w:val="0"/>
          <w:sz w:val="24"/>
          <w:szCs w:val="24"/>
        </w:rPr>
        <w:t>Порядок проведения конкурса, перечень документов, подлежащих представлению для участия в конкурсе:</w:t>
      </w:r>
    </w:p>
    <w:p w:rsidR="000F77A3" w:rsidRPr="00C246A0" w:rsidRDefault="000F77A3" w:rsidP="000F77A3">
      <w:pPr>
        <w:tabs>
          <w:tab w:val="left" w:pos="720"/>
        </w:tabs>
        <w:ind w:firstLine="720"/>
        <w:jc w:val="both"/>
        <w:rPr>
          <w:color w:val="auto"/>
          <w:spacing w:val="0"/>
          <w:sz w:val="24"/>
          <w:szCs w:val="24"/>
        </w:rPr>
      </w:pPr>
    </w:p>
    <w:p w:rsidR="000F77A3" w:rsidRPr="00C246A0" w:rsidRDefault="000F77A3" w:rsidP="000F77A3">
      <w:pPr>
        <w:tabs>
          <w:tab w:val="left" w:pos="720"/>
        </w:tabs>
        <w:ind w:firstLine="720"/>
        <w:jc w:val="both"/>
        <w:rPr>
          <w:color w:val="auto"/>
          <w:spacing w:val="0"/>
          <w:sz w:val="24"/>
          <w:szCs w:val="24"/>
        </w:rPr>
      </w:pPr>
      <w:r w:rsidRPr="00C246A0">
        <w:rPr>
          <w:color w:val="auto"/>
          <w:spacing w:val="0"/>
          <w:sz w:val="24"/>
          <w:szCs w:val="24"/>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0F77A3" w:rsidRPr="00C246A0" w:rsidRDefault="000F77A3" w:rsidP="000F77A3">
      <w:pPr>
        <w:tabs>
          <w:tab w:val="left" w:pos="720"/>
        </w:tabs>
        <w:ind w:firstLine="720"/>
        <w:jc w:val="both"/>
        <w:rPr>
          <w:color w:val="auto"/>
          <w:spacing w:val="0"/>
          <w:sz w:val="24"/>
          <w:szCs w:val="24"/>
        </w:rPr>
      </w:pPr>
      <w:proofErr w:type="gramStart"/>
      <w:r w:rsidRPr="00C246A0">
        <w:rPr>
          <w:color w:val="auto"/>
          <w:spacing w:val="0"/>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roofErr w:type="gramEnd"/>
    </w:p>
    <w:p w:rsidR="000F77A3" w:rsidRPr="00C246A0" w:rsidRDefault="000F77A3" w:rsidP="000F77A3">
      <w:pPr>
        <w:tabs>
          <w:tab w:val="left" w:pos="720"/>
        </w:tabs>
        <w:ind w:firstLine="720"/>
        <w:jc w:val="both"/>
        <w:rPr>
          <w:color w:val="auto"/>
          <w:spacing w:val="0"/>
          <w:sz w:val="24"/>
          <w:szCs w:val="24"/>
        </w:rPr>
      </w:pPr>
      <w:r w:rsidRPr="00C246A0">
        <w:rPr>
          <w:color w:val="auto"/>
          <w:spacing w:val="0"/>
          <w:sz w:val="24"/>
          <w:szCs w:val="24"/>
        </w:rPr>
        <w:t>Гражданский служащий, изъявивший желание участвовать в конкурсе и замещающий должность гражданской службы в Инспекции, представляет в отдел обеспечения заявление на имя начальника  Инспекции.</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Гражданский служащий, изъявивший желание участвовать в конкурсе, при этом замещающий должность гражданской службы в ином государственном органе представляет в отдел обеспечения:</w:t>
      </w:r>
    </w:p>
    <w:p w:rsidR="000F77A3" w:rsidRPr="00C246A0" w:rsidRDefault="000F77A3" w:rsidP="000F77A3">
      <w:pPr>
        <w:tabs>
          <w:tab w:val="left" w:pos="1080"/>
        </w:tabs>
        <w:autoSpaceDE w:val="0"/>
        <w:autoSpaceDN w:val="0"/>
        <w:adjustRightInd w:val="0"/>
        <w:ind w:firstLine="851"/>
        <w:jc w:val="both"/>
        <w:outlineLvl w:val="0"/>
        <w:rPr>
          <w:color w:val="auto"/>
          <w:spacing w:val="0"/>
          <w:sz w:val="24"/>
          <w:szCs w:val="24"/>
        </w:rPr>
      </w:pPr>
      <w:r w:rsidRPr="00C246A0">
        <w:rPr>
          <w:color w:val="auto"/>
          <w:spacing w:val="0"/>
          <w:sz w:val="24"/>
          <w:szCs w:val="24"/>
        </w:rPr>
        <w:t>а) личное заявление на имя начальника Инспекции;</w:t>
      </w:r>
    </w:p>
    <w:p w:rsidR="000F77A3" w:rsidRPr="00C246A0" w:rsidRDefault="000F77A3" w:rsidP="000F77A3">
      <w:pPr>
        <w:tabs>
          <w:tab w:val="left" w:pos="1080"/>
        </w:tabs>
        <w:autoSpaceDE w:val="0"/>
        <w:autoSpaceDN w:val="0"/>
        <w:adjustRightInd w:val="0"/>
        <w:ind w:firstLine="851"/>
        <w:jc w:val="both"/>
        <w:outlineLvl w:val="0"/>
        <w:rPr>
          <w:color w:val="auto"/>
          <w:spacing w:val="0"/>
          <w:sz w:val="24"/>
          <w:szCs w:val="24"/>
        </w:rPr>
      </w:pPr>
      <w:r w:rsidRPr="00C246A0">
        <w:rPr>
          <w:color w:val="auto"/>
          <w:spacing w:val="0"/>
          <w:sz w:val="24"/>
          <w:szCs w:val="24"/>
        </w:rPr>
        <w:t>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26.05.2005 № 667-р с фотографией</w:t>
      </w:r>
      <w:r w:rsidR="00471A2E" w:rsidRPr="00C246A0">
        <w:rPr>
          <w:color w:val="auto"/>
          <w:spacing w:val="0"/>
          <w:sz w:val="24"/>
          <w:szCs w:val="24"/>
        </w:rPr>
        <w:t xml:space="preserve"> (формата 3*4, цветная,</w:t>
      </w:r>
      <w:r w:rsidRPr="00C246A0">
        <w:rPr>
          <w:color w:val="auto"/>
          <w:spacing w:val="0"/>
          <w:sz w:val="24"/>
          <w:szCs w:val="24"/>
        </w:rPr>
        <w:t xml:space="preserve"> матовая, без уголка).</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Гражданин, изъявивший желание участвовать в конкурсе, представляет в отдел  обеспечения следующие документы:</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а) личное заявление на имя начальника Инспекции;</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 xml:space="preserve">б) собственноручно заполненную и подписанную анкету по форме, утвержденной распоряжением Правительства Российской Федерации от 26.05.2005 № 667-р с фотографией (формата 4*6, ч/б, </w:t>
      </w:r>
      <w:proofErr w:type="gramStart"/>
      <w:r w:rsidRPr="00C246A0">
        <w:rPr>
          <w:color w:val="auto"/>
          <w:spacing w:val="0"/>
          <w:sz w:val="24"/>
          <w:szCs w:val="24"/>
        </w:rPr>
        <w:t>матовая</w:t>
      </w:r>
      <w:proofErr w:type="gramEnd"/>
      <w:r w:rsidRPr="00C246A0">
        <w:rPr>
          <w:color w:val="auto"/>
          <w:spacing w:val="0"/>
          <w:sz w:val="24"/>
          <w:szCs w:val="24"/>
        </w:rPr>
        <w:t>, без уголка).</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lastRenderedPageBreak/>
        <w:t>в) копию паспорта или заменяющего его документа (подлинник соответствующего документа предъявляется лично по прибытии на конкурс);</w:t>
      </w:r>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г) документы, подтверждающие необходимое профессиональное образование, квалификацию и стаж работы:</w:t>
      </w:r>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 xml:space="preserve">  </w:t>
      </w:r>
      <w:proofErr w:type="gramStart"/>
      <w:r w:rsidRPr="00C246A0">
        <w:rPr>
          <w:color w:val="auto"/>
          <w:spacing w:val="0"/>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или иные документы, подтверждающие трудовую (служебную) деятельность гражданина;</w:t>
      </w:r>
      <w:proofErr w:type="gramEnd"/>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д) документ об отсутствии заболевания, препятствующего поступлению на гражданскую службу или ее прохождению, по форме 001-ГС/у (нарколог, психиатр)</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r w:rsidRPr="00C246A0">
        <w:rPr>
          <w:b/>
          <w:color w:val="auto"/>
          <w:spacing w:val="0"/>
          <w:sz w:val="24"/>
          <w:szCs w:val="24"/>
        </w:rPr>
        <w:t>Справку с Информационного центра УМВД РФ об отсутствии судимости</w:t>
      </w:r>
      <w:r w:rsidRPr="00C246A0">
        <w:rPr>
          <w:color w:val="auto"/>
          <w:spacing w:val="0"/>
          <w:sz w:val="24"/>
          <w:szCs w:val="24"/>
        </w:rPr>
        <w:t xml:space="preserve">). </w:t>
      </w:r>
      <w:r w:rsidR="001D7A4A" w:rsidRPr="00C246A0">
        <w:rPr>
          <w:color w:val="auto"/>
          <w:spacing w:val="0"/>
          <w:sz w:val="24"/>
          <w:szCs w:val="24"/>
        </w:rPr>
        <w:t xml:space="preserve">С целью минимизации времени для проведения процедуры проверки достоверности представленных документов, рекомендуется принести </w:t>
      </w:r>
      <w:r w:rsidR="001D7A4A" w:rsidRPr="00C246A0">
        <w:rPr>
          <w:b/>
          <w:color w:val="auto"/>
          <w:spacing w:val="0"/>
          <w:sz w:val="24"/>
          <w:szCs w:val="24"/>
        </w:rPr>
        <w:t>справку из учебных учреждений о подлинности диплома</w:t>
      </w:r>
      <w:r w:rsidR="001D7A4A" w:rsidRPr="00C246A0">
        <w:rPr>
          <w:color w:val="auto"/>
          <w:spacing w:val="0"/>
          <w:sz w:val="24"/>
          <w:szCs w:val="24"/>
        </w:rPr>
        <w:t>.</w:t>
      </w:r>
    </w:p>
    <w:p w:rsidR="000F77A3" w:rsidRPr="00C246A0" w:rsidRDefault="000F77A3" w:rsidP="000F77A3">
      <w:pPr>
        <w:autoSpaceDE w:val="0"/>
        <w:autoSpaceDN w:val="0"/>
        <w:adjustRightInd w:val="0"/>
        <w:ind w:firstLine="851"/>
        <w:jc w:val="both"/>
        <w:rPr>
          <w:color w:val="auto"/>
          <w:spacing w:val="0"/>
          <w:sz w:val="24"/>
          <w:szCs w:val="24"/>
        </w:rPr>
      </w:pPr>
      <w:proofErr w:type="gramStart"/>
      <w:r w:rsidRPr="00C246A0">
        <w:rPr>
          <w:color w:val="auto"/>
          <w:spacing w:val="0"/>
          <w:sz w:val="24"/>
          <w:szCs w:val="24"/>
        </w:rPr>
        <w:t>Документы, необходимые для участия в конкурсе, представляются в отдел обеспечения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Порядок представления документов в электронном виде устанавливается Правительством Российской Федерации.</w:t>
      </w:r>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F77A3" w:rsidRPr="00C246A0" w:rsidRDefault="000F77A3" w:rsidP="000F77A3">
      <w:pPr>
        <w:autoSpaceDE w:val="0"/>
        <w:autoSpaceDN w:val="0"/>
        <w:adjustRightInd w:val="0"/>
        <w:ind w:firstLine="851"/>
        <w:jc w:val="both"/>
        <w:rPr>
          <w:color w:val="auto"/>
          <w:spacing w:val="0"/>
          <w:sz w:val="24"/>
          <w:szCs w:val="24"/>
        </w:rPr>
      </w:pPr>
      <w:r w:rsidRPr="00C246A0">
        <w:rPr>
          <w:color w:val="auto"/>
          <w:spacing w:val="0"/>
          <w:sz w:val="24"/>
          <w:szCs w:val="24"/>
        </w:rPr>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color w:val="auto"/>
          <w:spacing w:val="0"/>
          <w:sz w:val="24"/>
          <w:szCs w:val="24"/>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на замещение которой проводится конкурс, а также в связи с ограничениями, установленными </w:t>
      </w:r>
      <w:hyperlink r:id="rId28" w:history="1">
        <w:r w:rsidRPr="00C246A0">
          <w:rPr>
            <w:color w:val="auto"/>
            <w:spacing w:val="0"/>
            <w:sz w:val="24"/>
            <w:szCs w:val="24"/>
          </w:rPr>
          <w:t>законодательством</w:t>
        </w:r>
      </w:hyperlink>
      <w:r w:rsidRPr="00C246A0">
        <w:rPr>
          <w:color w:val="auto"/>
          <w:spacing w:val="0"/>
          <w:sz w:val="24"/>
          <w:szCs w:val="24"/>
        </w:rPr>
        <w:t xml:space="preserve"> Российской Федерации о гражданской службе для поступления на гражданскую службу и ее прохождения.</w:t>
      </w:r>
    </w:p>
    <w:p w:rsidR="000F77A3" w:rsidRPr="00C246A0" w:rsidRDefault="000F77A3" w:rsidP="000F77A3">
      <w:pPr>
        <w:autoSpaceDE w:val="0"/>
        <w:autoSpaceDN w:val="0"/>
        <w:adjustRightInd w:val="0"/>
        <w:ind w:firstLine="851"/>
        <w:jc w:val="both"/>
        <w:rPr>
          <w:color w:val="auto"/>
          <w:spacing w:val="0"/>
          <w:sz w:val="24"/>
          <w:szCs w:val="24"/>
        </w:rPr>
      </w:pPr>
      <w:proofErr w:type="gramStart"/>
      <w:r w:rsidRPr="00C246A0">
        <w:rPr>
          <w:color w:val="auto"/>
          <w:spacing w:val="0"/>
          <w:sz w:val="24"/>
          <w:szCs w:val="24"/>
        </w:rPr>
        <w:t>Инспекция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w:t>
      </w:r>
      <w:proofErr w:type="gramEnd"/>
      <w:r w:rsidRPr="00C246A0">
        <w:rPr>
          <w:color w:val="auto"/>
          <w:spacing w:val="0"/>
          <w:sz w:val="24"/>
          <w:szCs w:val="24"/>
        </w:rPr>
        <w:t xml:space="preserve"> кандидатам, которые </w:t>
      </w:r>
      <w:proofErr w:type="gramStart"/>
      <w:r w:rsidRPr="00C246A0">
        <w:rPr>
          <w:color w:val="auto"/>
          <w:spacing w:val="0"/>
          <w:sz w:val="24"/>
          <w:szCs w:val="24"/>
        </w:rPr>
        <w:t>представили документы для участия в конкурсе в электронном виде сообщения направляются</w:t>
      </w:r>
      <w:proofErr w:type="gramEnd"/>
      <w:r w:rsidRPr="00C246A0">
        <w:rPr>
          <w:color w:val="auto"/>
          <w:spacing w:val="0"/>
          <w:sz w:val="24"/>
          <w:szCs w:val="24"/>
        </w:rPr>
        <w:t xml:space="preserve">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0F77A3" w:rsidRPr="00C246A0" w:rsidRDefault="000F77A3" w:rsidP="000F77A3">
      <w:pPr>
        <w:tabs>
          <w:tab w:val="left" w:pos="0"/>
        </w:tabs>
        <w:autoSpaceDE w:val="0"/>
        <w:autoSpaceDN w:val="0"/>
        <w:adjustRightInd w:val="0"/>
        <w:ind w:firstLine="851"/>
        <w:jc w:val="both"/>
        <w:outlineLvl w:val="0"/>
        <w:rPr>
          <w:b/>
          <w:color w:val="FF0000"/>
          <w:spacing w:val="0"/>
          <w:sz w:val="24"/>
          <w:szCs w:val="24"/>
        </w:rPr>
      </w:pPr>
      <w:r w:rsidRPr="00C246A0">
        <w:rPr>
          <w:color w:val="auto"/>
          <w:spacing w:val="0"/>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w:t>
      </w:r>
      <w:r w:rsidRPr="00C246A0">
        <w:rPr>
          <w:color w:val="auto"/>
          <w:spacing w:val="0"/>
          <w:sz w:val="24"/>
          <w:szCs w:val="24"/>
        </w:rPr>
        <w:lastRenderedPageBreak/>
        <w:t xml:space="preserve">нормативным правовым актам Российской Федерации методов оценки профессиональных и личностных качеств </w:t>
      </w:r>
      <w:r w:rsidRPr="00C246A0">
        <w:rPr>
          <w:spacing w:val="0"/>
          <w:sz w:val="24"/>
          <w:szCs w:val="24"/>
        </w:rPr>
        <w:t xml:space="preserve">кандидатов </w:t>
      </w:r>
      <w:r w:rsidRPr="00C246A0">
        <w:rPr>
          <w:b/>
          <w:spacing w:val="0"/>
          <w:sz w:val="24"/>
          <w:szCs w:val="24"/>
        </w:rPr>
        <w:t>(тестирование, индивидуальное собеседование):</w:t>
      </w:r>
    </w:p>
    <w:p w:rsidR="000F77A3" w:rsidRPr="00C246A0" w:rsidRDefault="000F77A3" w:rsidP="000F77A3">
      <w:pPr>
        <w:pStyle w:val="ConsPlusNormal"/>
        <w:tabs>
          <w:tab w:val="left" w:pos="0"/>
        </w:tabs>
        <w:ind w:firstLine="851"/>
        <w:jc w:val="both"/>
        <w:rPr>
          <w:rFonts w:ascii="Times New Roman" w:eastAsia="Calibri" w:hAnsi="Times New Roman" w:cs="Times New Roman"/>
          <w:sz w:val="24"/>
          <w:szCs w:val="24"/>
          <w:lang w:eastAsia="en-US"/>
        </w:rPr>
      </w:pPr>
      <w:r w:rsidRPr="00C246A0">
        <w:rPr>
          <w:rFonts w:ascii="Times New Roman" w:eastAsia="Calibri" w:hAnsi="Times New Roman" w:cs="Times New Roman"/>
          <w:sz w:val="24"/>
          <w:szCs w:val="24"/>
          <w:lang w:eastAsia="en-US"/>
        </w:rPr>
        <w:t>1. После принятия решения о допуске кандидатов к участию в конкурсе Инспекция направляет письменное уведомление каждому конкурсанту о дате, времени и месте проведения тестирования и индивидуального собеседования.</w:t>
      </w:r>
    </w:p>
    <w:p w:rsidR="000F77A3" w:rsidRPr="00C246A0" w:rsidRDefault="000F77A3" w:rsidP="000F77A3">
      <w:pPr>
        <w:widowControl w:val="0"/>
        <w:tabs>
          <w:tab w:val="left" w:pos="0"/>
        </w:tabs>
        <w:suppressAutoHyphens/>
        <w:autoSpaceDE w:val="0"/>
        <w:autoSpaceDN w:val="0"/>
        <w:adjustRightInd w:val="0"/>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2. Для определения своего профессионального уровня, а также мотивации к самоподготовке, претенденты на замещение вакантной должности могут пройти предварительный тест на официальном сайте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разделе «Профессиональное развитие», «Самооценка», «Тест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0F77A3" w:rsidRPr="00C246A0" w:rsidRDefault="000F77A3" w:rsidP="000F77A3">
      <w:pPr>
        <w:pStyle w:val="ConsPlusNormal"/>
        <w:tabs>
          <w:tab w:val="left" w:pos="0"/>
        </w:tabs>
        <w:ind w:firstLine="851"/>
        <w:jc w:val="both"/>
        <w:rPr>
          <w:rFonts w:ascii="Times New Roman" w:eastAsia="Calibri" w:hAnsi="Times New Roman" w:cs="Times New Roman"/>
          <w:sz w:val="24"/>
          <w:szCs w:val="24"/>
          <w:lang w:eastAsia="en-US"/>
        </w:rPr>
      </w:pPr>
      <w:r w:rsidRPr="00C246A0">
        <w:rPr>
          <w:rFonts w:ascii="Times New Roman" w:eastAsia="Calibri" w:hAnsi="Times New Roman" w:cs="Times New Roman"/>
          <w:sz w:val="24"/>
          <w:szCs w:val="24"/>
          <w:lang w:eastAsia="en-US"/>
        </w:rPr>
        <w:t xml:space="preserve">3. Тестирование на соответствие квалификационных требований предъявляемых к должности осуществляется претендентами на замещение вакантной должности, не позднее трех дней до проведения индивидуального собеседования. </w:t>
      </w:r>
    </w:p>
    <w:p w:rsidR="000F77A3" w:rsidRPr="00C246A0" w:rsidRDefault="000F77A3" w:rsidP="000F77A3">
      <w:pPr>
        <w:pStyle w:val="ConsPlusNormal"/>
        <w:tabs>
          <w:tab w:val="left" w:pos="0"/>
        </w:tabs>
        <w:ind w:firstLine="851"/>
        <w:jc w:val="both"/>
        <w:rPr>
          <w:rFonts w:ascii="Times New Roman" w:eastAsia="Calibri" w:hAnsi="Times New Roman" w:cs="Times New Roman"/>
          <w:sz w:val="24"/>
          <w:szCs w:val="24"/>
          <w:lang w:eastAsia="en-US"/>
        </w:rPr>
      </w:pPr>
      <w:r w:rsidRPr="00C246A0">
        <w:rPr>
          <w:rFonts w:ascii="Times New Roman" w:eastAsia="Calibri" w:hAnsi="Times New Roman" w:cs="Times New Roman"/>
          <w:sz w:val="24"/>
          <w:szCs w:val="24"/>
          <w:lang w:eastAsia="en-US"/>
        </w:rPr>
        <w:t>Количество тестовых заданий от 40 до 60. Время проведения тестирования до 60 минут.</w:t>
      </w:r>
    </w:p>
    <w:p w:rsidR="000F77A3" w:rsidRPr="00C246A0" w:rsidRDefault="000F77A3" w:rsidP="000F77A3">
      <w:pPr>
        <w:ind w:firstLine="851"/>
        <w:jc w:val="both"/>
        <w:rPr>
          <w:rFonts w:eastAsia="Calibri"/>
          <w:color w:val="auto"/>
          <w:spacing w:val="0"/>
          <w:sz w:val="24"/>
          <w:szCs w:val="24"/>
          <w:lang w:eastAsia="en-US"/>
        </w:rPr>
      </w:pPr>
      <w:proofErr w:type="gramStart"/>
      <w:r w:rsidRPr="00C246A0">
        <w:rPr>
          <w:rFonts w:eastAsia="Calibri"/>
          <w:color w:val="auto"/>
          <w:spacing w:val="0"/>
          <w:sz w:val="24"/>
          <w:szCs w:val="24"/>
          <w:lang w:eastAsia="en-US"/>
        </w:rPr>
        <w:t xml:space="preserve">Посредством тестирования осуществляется оценка уровня владения претендентов государственным языком Российской Федерации (русским языком), знаниями основ </w:t>
      </w:r>
      <w:hyperlink r:id="rId29" w:history="1">
        <w:r w:rsidRPr="00C246A0">
          <w:rPr>
            <w:rFonts w:eastAsia="Calibri"/>
            <w:color w:val="auto"/>
            <w:spacing w:val="0"/>
            <w:sz w:val="24"/>
            <w:szCs w:val="24"/>
            <w:lang w:eastAsia="en-US"/>
          </w:rPr>
          <w:t>Конституции</w:t>
        </w:r>
      </w:hyperlink>
      <w:r w:rsidRPr="00C246A0">
        <w:rPr>
          <w:rFonts w:eastAsia="Calibri"/>
          <w:color w:val="auto"/>
          <w:spacing w:val="0"/>
          <w:sz w:val="24"/>
          <w:szCs w:val="24"/>
          <w:lang w:eastAsia="en-US"/>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 </w:t>
      </w:r>
      <w:proofErr w:type="gramEnd"/>
    </w:p>
    <w:p w:rsidR="000F77A3" w:rsidRPr="00C246A0" w:rsidRDefault="000F77A3" w:rsidP="000F77A3">
      <w:pPr>
        <w:pStyle w:val="ConsPlusNormal"/>
        <w:tabs>
          <w:tab w:val="left" w:pos="0"/>
        </w:tabs>
        <w:ind w:firstLine="851"/>
        <w:jc w:val="both"/>
        <w:rPr>
          <w:rFonts w:ascii="Times New Roman" w:eastAsia="Calibri" w:hAnsi="Times New Roman" w:cs="Times New Roman"/>
          <w:sz w:val="24"/>
          <w:szCs w:val="24"/>
          <w:lang w:eastAsia="en-US"/>
        </w:rPr>
      </w:pPr>
      <w:r w:rsidRPr="00C246A0">
        <w:rPr>
          <w:rFonts w:ascii="Times New Roman" w:eastAsia="Calibri" w:hAnsi="Times New Roman" w:cs="Times New Roman"/>
          <w:sz w:val="24"/>
          <w:szCs w:val="24"/>
          <w:lang w:eastAsia="en-US"/>
        </w:rPr>
        <w:t>Тестирование считается пройденным, если претендент правильно ответил на 70 и более процентов заданных вопросов.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По результатам тестирования кандидатам выставляется:</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5 баллов, если даны правильные ответы на 100-95% вопросов;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4 балла, если даны правильные ответы на 94 - 89% вопросов;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3 балла, если даны правильные ответы на 88 - 83% вопросов;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2 балла, если даны правильные ответы на 82 - 77% вопросов;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1 балл, если даны правильные ответы на 76 - 70% вопросов.</w:t>
      </w:r>
    </w:p>
    <w:p w:rsidR="000F77A3" w:rsidRPr="00C246A0" w:rsidRDefault="000F77A3" w:rsidP="000F77A3">
      <w:pPr>
        <w:widowControl w:val="0"/>
        <w:suppressAutoHyphens/>
        <w:autoSpaceDE w:val="0"/>
        <w:autoSpaceDN w:val="0"/>
        <w:adjustRightInd w:val="0"/>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 xml:space="preserve">4. По решению представителя нанимателя руководителем структурного подразделения государственного органа, может проводиться предварительное собеседование на замещение вакантной должности гражданской службы, в котором проводится конкурс. </w:t>
      </w:r>
    </w:p>
    <w:p w:rsidR="000F77A3" w:rsidRPr="00C246A0" w:rsidRDefault="000F77A3" w:rsidP="000F77A3">
      <w:pPr>
        <w:widowControl w:val="0"/>
        <w:tabs>
          <w:tab w:val="left" w:pos="0"/>
        </w:tabs>
        <w:suppressAutoHyphens/>
        <w:autoSpaceDE w:val="0"/>
        <w:autoSpaceDN w:val="0"/>
        <w:adjustRightInd w:val="0"/>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5. В рамках проведения конкурса с участием конкурсной комиссии в ходе индивидуального собеседования задаются вопросы,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 профессиональных достижениях, о перспективе выполнения должностных обязанностей в рамках должности на которую проводится конкурс. Кроме того, конкурсной комиссией проводится обсуждение с претендентом результатов выполнения им других конкурсных заданий.</w:t>
      </w:r>
    </w:p>
    <w:p w:rsidR="000F77A3" w:rsidRPr="00C246A0" w:rsidRDefault="000F77A3" w:rsidP="000F77A3">
      <w:pPr>
        <w:widowControl w:val="0"/>
        <w:suppressAutoHyphens/>
        <w:autoSpaceDE w:val="0"/>
        <w:autoSpaceDN w:val="0"/>
        <w:adjustRightInd w:val="0"/>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6.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 xml:space="preserve">7. Оценка результатов индивидуального собеседования производится по 10 -балльной системе. </w:t>
      </w:r>
      <w:proofErr w:type="gramStart"/>
      <w:r w:rsidRPr="00C246A0">
        <w:rPr>
          <w:rFonts w:eastAsia="Calibri"/>
          <w:color w:val="auto"/>
          <w:spacing w:val="0"/>
          <w:sz w:val="24"/>
          <w:szCs w:val="24"/>
          <w:lang w:eastAsia="en-US"/>
        </w:rPr>
        <w:t xml:space="preserve">По итогам конкурса каждый член конкурсной комиссии выставляет кандидату соответствующий балл, который заносится в конкурсный бюллетень, составляемый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w:t>
      </w:r>
      <w:r w:rsidRPr="00C246A0">
        <w:rPr>
          <w:rFonts w:eastAsia="Calibri"/>
          <w:color w:val="auto"/>
          <w:spacing w:val="0"/>
          <w:sz w:val="24"/>
          <w:szCs w:val="24"/>
          <w:lang w:eastAsia="en-US"/>
        </w:rPr>
        <w:lastRenderedPageBreak/>
        <w:t>Российской Федерации и включение в кадровый резерв государственных органов», с краткой мотивировкой, послужившей основанием принятия решения о</w:t>
      </w:r>
      <w:proofErr w:type="gramEnd"/>
      <w:r w:rsidRPr="00C246A0">
        <w:rPr>
          <w:rFonts w:eastAsia="Calibri"/>
          <w:color w:val="auto"/>
          <w:spacing w:val="0"/>
          <w:sz w:val="24"/>
          <w:szCs w:val="24"/>
          <w:lang w:eastAsia="en-US"/>
        </w:rPr>
        <w:t xml:space="preserve"> соответствующей оценке. Конкурсный бюллетень приобщается к решению (протоколу заседания) конкурсной комиссии.</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Результаты индивидуального собеседования оцениваются членами конкурсной комиссии:</w:t>
      </w:r>
    </w:p>
    <w:p w:rsidR="000F77A3" w:rsidRPr="00C246A0" w:rsidRDefault="000F77A3" w:rsidP="000F77A3">
      <w:pPr>
        <w:ind w:firstLine="540"/>
        <w:jc w:val="both"/>
        <w:rPr>
          <w:color w:val="auto"/>
          <w:spacing w:val="0"/>
          <w:sz w:val="24"/>
          <w:szCs w:val="24"/>
        </w:rPr>
      </w:pPr>
      <w:proofErr w:type="gramStart"/>
      <w:r w:rsidRPr="00C246A0">
        <w:rPr>
          <w:color w:val="auto"/>
          <w:spacing w:val="0"/>
          <w:sz w:val="24"/>
          <w:szCs w:val="24"/>
        </w:rPr>
        <w:t>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0F77A3" w:rsidRPr="00C246A0" w:rsidRDefault="000F77A3" w:rsidP="000F77A3">
      <w:pPr>
        <w:ind w:firstLine="540"/>
        <w:jc w:val="both"/>
        <w:rPr>
          <w:color w:val="auto"/>
          <w:spacing w:val="0"/>
          <w:sz w:val="24"/>
          <w:szCs w:val="24"/>
        </w:rPr>
      </w:pPr>
      <w:proofErr w:type="gramStart"/>
      <w:r w:rsidRPr="00C246A0">
        <w:rPr>
          <w:color w:val="auto"/>
          <w:spacing w:val="0"/>
          <w:sz w:val="24"/>
          <w:szCs w:val="24"/>
        </w:rPr>
        <w:t>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0F77A3" w:rsidRPr="00C246A0" w:rsidRDefault="000F77A3" w:rsidP="000F77A3">
      <w:pPr>
        <w:ind w:firstLine="540"/>
        <w:jc w:val="both"/>
        <w:rPr>
          <w:color w:val="auto"/>
          <w:spacing w:val="0"/>
          <w:sz w:val="24"/>
          <w:szCs w:val="24"/>
        </w:rPr>
      </w:pPr>
      <w:proofErr w:type="gramStart"/>
      <w:r w:rsidRPr="00C246A0">
        <w:rPr>
          <w:color w:val="auto"/>
          <w:spacing w:val="0"/>
          <w:sz w:val="24"/>
          <w:szCs w:val="24"/>
        </w:rPr>
        <w:t>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0F77A3" w:rsidRPr="00C246A0" w:rsidRDefault="000F77A3" w:rsidP="000F77A3">
      <w:pPr>
        <w:ind w:firstLine="540"/>
        <w:jc w:val="both"/>
        <w:rPr>
          <w:color w:val="auto"/>
          <w:spacing w:val="0"/>
          <w:sz w:val="24"/>
          <w:szCs w:val="24"/>
        </w:rPr>
      </w:pPr>
      <w:proofErr w:type="gramStart"/>
      <w:r w:rsidRPr="00C246A0">
        <w:rPr>
          <w:color w:val="auto"/>
          <w:spacing w:val="0"/>
          <w:sz w:val="24"/>
          <w:szCs w:val="24"/>
        </w:rPr>
        <w:t>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8. </w:t>
      </w:r>
      <w:proofErr w:type="gramStart"/>
      <w:r w:rsidRPr="00C246A0">
        <w:rPr>
          <w:rFonts w:eastAsia="Calibri"/>
          <w:color w:val="auto"/>
          <w:spacing w:val="0"/>
          <w:sz w:val="24"/>
          <w:szCs w:val="24"/>
          <w:lang w:eastAsia="en-US"/>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9. По результатам сопоставления итоговых баллов кандидатов секретарь конкурсной комиссии формирует рейтинг кандидатов.</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10.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 xml:space="preserve">11. </w:t>
      </w:r>
      <w:proofErr w:type="gramStart"/>
      <w:r w:rsidRPr="00C246A0">
        <w:rPr>
          <w:rFonts w:eastAsia="Calibri"/>
          <w:color w:val="auto"/>
          <w:spacing w:val="0"/>
          <w:sz w:val="24"/>
          <w:szCs w:val="24"/>
          <w:lang w:eastAsia="en-US"/>
        </w:rPr>
        <w:t>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которое подписывается председателем, заместителем председателя, секретарем и членами</w:t>
      </w:r>
      <w:proofErr w:type="gramEnd"/>
      <w:r w:rsidRPr="00C246A0">
        <w:rPr>
          <w:rFonts w:eastAsia="Calibri"/>
          <w:color w:val="auto"/>
          <w:spacing w:val="0"/>
          <w:sz w:val="24"/>
          <w:szCs w:val="24"/>
          <w:lang w:eastAsia="en-US"/>
        </w:rPr>
        <w:t xml:space="preserve"> конкурсной комиссии, </w:t>
      </w:r>
      <w:proofErr w:type="gramStart"/>
      <w:r w:rsidRPr="00C246A0">
        <w:rPr>
          <w:rFonts w:eastAsia="Calibri"/>
          <w:color w:val="auto"/>
          <w:spacing w:val="0"/>
          <w:sz w:val="24"/>
          <w:szCs w:val="24"/>
          <w:lang w:eastAsia="en-US"/>
        </w:rPr>
        <w:t>принимавшими</w:t>
      </w:r>
      <w:proofErr w:type="gramEnd"/>
      <w:r w:rsidRPr="00C246A0">
        <w:rPr>
          <w:rFonts w:eastAsia="Calibri"/>
          <w:color w:val="auto"/>
          <w:spacing w:val="0"/>
          <w:sz w:val="24"/>
          <w:szCs w:val="24"/>
          <w:lang w:eastAsia="en-US"/>
        </w:rPr>
        <w:t xml:space="preserve"> участие в заседании. </w:t>
      </w:r>
    </w:p>
    <w:p w:rsidR="000F77A3" w:rsidRPr="00C246A0" w:rsidRDefault="000F77A3" w:rsidP="000F77A3">
      <w:pPr>
        <w:ind w:firstLine="851"/>
        <w:jc w:val="both"/>
        <w:rPr>
          <w:rFonts w:eastAsia="Calibri"/>
          <w:color w:val="auto"/>
          <w:spacing w:val="0"/>
          <w:sz w:val="24"/>
          <w:szCs w:val="24"/>
          <w:lang w:eastAsia="en-US"/>
        </w:rPr>
      </w:pPr>
      <w:r w:rsidRPr="00C246A0">
        <w:rPr>
          <w:rFonts w:eastAsia="Calibri"/>
          <w:color w:val="auto"/>
          <w:spacing w:val="0"/>
          <w:sz w:val="24"/>
          <w:szCs w:val="24"/>
          <w:lang w:eastAsia="en-US"/>
        </w:rPr>
        <w:t>12.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0F77A3" w:rsidRPr="00C246A0" w:rsidRDefault="000F77A3" w:rsidP="000F77A3">
      <w:pPr>
        <w:tabs>
          <w:tab w:val="left" w:pos="0"/>
        </w:tabs>
        <w:autoSpaceDE w:val="0"/>
        <w:autoSpaceDN w:val="0"/>
        <w:adjustRightInd w:val="0"/>
        <w:ind w:firstLine="851"/>
        <w:jc w:val="both"/>
        <w:outlineLvl w:val="0"/>
        <w:rPr>
          <w:rFonts w:eastAsia="Calibri"/>
          <w:color w:val="auto"/>
          <w:spacing w:val="0"/>
          <w:sz w:val="24"/>
          <w:szCs w:val="24"/>
          <w:lang w:eastAsia="en-US"/>
        </w:rPr>
      </w:pPr>
      <w:r w:rsidRPr="00C246A0">
        <w:rPr>
          <w:rFonts w:eastAsia="Calibri"/>
          <w:color w:val="auto"/>
          <w:spacing w:val="0"/>
          <w:sz w:val="24"/>
          <w:szCs w:val="24"/>
          <w:lang w:eastAsia="en-US"/>
        </w:rPr>
        <w:t>13.  По результатам конкурса издается приказ Межрайонной инспекции Федеральной налоговой службы № 1</w:t>
      </w:r>
      <w:r w:rsidR="00471A2E" w:rsidRPr="00C246A0">
        <w:rPr>
          <w:rFonts w:eastAsia="Calibri"/>
          <w:color w:val="auto"/>
          <w:spacing w:val="0"/>
          <w:sz w:val="24"/>
          <w:szCs w:val="24"/>
          <w:lang w:eastAsia="en-US"/>
        </w:rPr>
        <w:t>4</w:t>
      </w:r>
      <w:r w:rsidRPr="00C246A0">
        <w:rPr>
          <w:rFonts w:eastAsia="Calibri"/>
          <w:color w:val="auto"/>
          <w:spacing w:val="0"/>
          <w:sz w:val="24"/>
          <w:szCs w:val="24"/>
          <w:lang w:eastAsia="en-US"/>
        </w:rPr>
        <w:t xml:space="preserve"> по Оренбургской области.</w:t>
      </w:r>
    </w:p>
    <w:p w:rsidR="000F77A3" w:rsidRPr="00C246A0" w:rsidRDefault="000F77A3" w:rsidP="000F77A3">
      <w:pPr>
        <w:tabs>
          <w:tab w:val="left" w:pos="0"/>
        </w:tabs>
        <w:autoSpaceDE w:val="0"/>
        <w:autoSpaceDN w:val="0"/>
        <w:adjustRightInd w:val="0"/>
        <w:ind w:firstLine="851"/>
        <w:jc w:val="both"/>
        <w:outlineLvl w:val="0"/>
        <w:rPr>
          <w:rFonts w:eastAsia="Calibri"/>
          <w:color w:val="auto"/>
          <w:spacing w:val="0"/>
          <w:sz w:val="24"/>
          <w:szCs w:val="24"/>
          <w:lang w:eastAsia="en-US"/>
        </w:rPr>
      </w:pPr>
      <w:r w:rsidRPr="00C246A0">
        <w:rPr>
          <w:rFonts w:eastAsia="Calibri"/>
          <w:color w:val="auto"/>
          <w:spacing w:val="0"/>
          <w:sz w:val="24"/>
          <w:szCs w:val="24"/>
          <w:lang w:eastAsia="en-US"/>
        </w:rPr>
        <w:t>14. 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0F77A3" w:rsidRPr="00C246A0" w:rsidRDefault="000F77A3" w:rsidP="000F77A3">
      <w:pPr>
        <w:tabs>
          <w:tab w:val="left" w:pos="0"/>
          <w:tab w:val="left" w:pos="1080"/>
        </w:tabs>
        <w:autoSpaceDE w:val="0"/>
        <w:autoSpaceDN w:val="0"/>
        <w:adjustRightInd w:val="0"/>
        <w:ind w:firstLine="851"/>
        <w:jc w:val="both"/>
        <w:outlineLvl w:val="0"/>
        <w:rPr>
          <w:rFonts w:eastAsia="Calibri"/>
          <w:color w:val="auto"/>
          <w:spacing w:val="0"/>
          <w:sz w:val="24"/>
          <w:szCs w:val="24"/>
          <w:lang w:eastAsia="en-US"/>
        </w:rPr>
      </w:pPr>
      <w:r w:rsidRPr="00C246A0">
        <w:rPr>
          <w:rFonts w:eastAsia="Calibri"/>
          <w:color w:val="auto"/>
          <w:spacing w:val="0"/>
          <w:sz w:val="24"/>
          <w:szCs w:val="24"/>
          <w:lang w:eastAsia="en-US"/>
        </w:rPr>
        <w:lastRenderedPageBreak/>
        <w:t xml:space="preserve">Документы претендентов на участие в конкурсе на замещение вакантной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обеспечения (службе кадров), после чего подлежат уничтожению. </w:t>
      </w:r>
    </w:p>
    <w:p w:rsidR="000F77A3" w:rsidRPr="00C246A0" w:rsidRDefault="000F77A3" w:rsidP="000F77A3">
      <w:pPr>
        <w:tabs>
          <w:tab w:val="left" w:pos="0"/>
          <w:tab w:val="left" w:pos="1080"/>
        </w:tabs>
        <w:autoSpaceDE w:val="0"/>
        <w:autoSpaceDN w:val="0"/>
        <w:adjustRightInd w:val="0"/>
        <w:ind w:firstLine="851"/>
        <w:jc w:val="both"/>
        <w:outlineLvl w:val="0"/>
        <w:rPr>
          <w:rFonts w:eastAsia="Calibri"/>
          <w:color w:val="auto"/>
          <w:spacing w:val="0"/>
          <w:sz w:val="24"/>
          <w:szCs w:val="24"/>
          <w:lang w:eastAsia="en-US"/>
        </w:rPr>
      </w:pPr>
      <w:r w:rsidRPr="00C246A0">
        <w:rPr>
          <w:rFonts w:eastAsia="Calibri"/>
          <w:color w:val="auto"/>
          <w:spacing w:val="0"/>
          <w:sz w:val="24"/>
          <w:szCs w:val="24"/>
          <w:lang w:eastAsia="en-US"/>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246A0">
        <w:rPr>
          <w:rFonts w:eastAsia="Calibri"/>
          <w:color w:val="auto"/>
          <w:spacing w:val="0"/>
          <w:sz w:val="24"/>
          <w:szCs w:val="24"/>
          <w:lang w:eastAsia="en-US"/>
        </w:rPr>
        <w:t>дств св</w:t>
      </w:r>
      <w:proofErr w:type="gramEnd"/>
      <w:r w:rsidRPr="00C246A0">
        <w:rPr>
          <w:rFonts w:eastAsia="Calibri"/>
          <w:color w:val="auto"/>
          <w:spacing w:val="0"/>
          <w:sz w:val="24"/>
          <w:szCs w:val="24"/>
          <w:lang w:eastAsia="en-US"/>
        </w:rPr>
        <w:t xml:space="preserve">язи и другие), осуществляются кандидатами за счет собственных средств. </w:t>
      </w:r>
    </w:p>
    <w:p w:rsidR="000F77A3" w:rsidRPr="00C246A0" w:rsidRDefault="000F77A3" w:rsidP="000F77A3">
      <w:pPr>
        <w:tabs>
          <w:tab w:val="left" w:pos="0"/>
          <w:tab w:val="left" w:pos="1080"/>
        </w:tabs>
        <w:autoSpaceDE w:val="0"/>
        <w:autoSpaceDN w:val="0"/>
        <w:adjustRightInd w:val="0"/>
        <w:ind w:firstLine="851"/>
        <w:jc w:val="both"/>
        <w:outlineLvl w:val="0"/>
        <w:rPr>
          <w:b/>
          <w:color w:val="auto"/>
          <w:spacing w:val="0"/>
          <w:sz w:val="24"/>
          <w:szCs w:val="24"/>
        </w:rPr>
      </w:pPr>
    </w:p>
    <w:p w:rsidR="000F77A3" w:rsidRPr="00C246A0" w:rsidRDefault="000F77A3" w:rsidP="000F77A3">
      <w:pPr>
        <w:tabs>
          <w:tab w:val="left" w:pos="0"/>
          <w:tab w:val="left" w:pos="1080"/>
        </w:tabs>
        <w:autoSpaceDE w:val="0"/>
        <w:autoSpaceDN w:val="0"/>
        <w:adjustRightInd w:val="0"/>
        <w:ind w:firstLine="851"/>
        <w:jc w:val="both"/>
        <w:outlineLvl w:val="0"/>
        <w:rPr>
          <w:color w:val="auto"/>
          <w:spacing w:val="0"/>
          <w:sz w:val="24"/>
          <w:szCs w:val="24"/>
        </w:rPr>
      </w:pPr>
      <w:r w:rsidRPr="00C246A0">
        <w:rPr>
          <w:b/>
          <w:color w:val="auto"/>
          <w:spacing w:val="0"/>
          <w:sz w:val="24"/>
          <w:szCs w:val="24"/>
        </w:rPr>
        <w:t>Дата начала приема документов для участия в конкурсе:</w:t>
      </w:r>
      <w:r w:rsidR="0087144B" w:rsidRPr="00C246A0">
        <w:rPr>
          <w:color w:val="auto"/>
          <w:spacing w:val="0"/>
          <w:sz w:val="24"/>
          <w:szCs w:val="24"/>
        </w:rPr>
        <w:t>2</w:t>
      </w:r>
      <w:r w:rsidR="001B1974">
        <w:rPr>
          <w:color w:val="auto"/>
          <w:spacing w:val="0"/>
          <w:sz w:val="24"/>
          <w:szCs w:val="24"/>
        </w:rPr>
        <w:t>8</w:t>
      </w:r>
      <w:r w:rsidR="006C691A" w:rsidRPr="00C246A0">
        <w:rPr>
          <w:color w:val="auto"/>
          <w:spacing w:val="0"/>
          <w:sz w:val="24"/>
          <w:szCs w:val="24"/>
        </w:rPr>
        <w:t>.0</w:t>
      </w:r>
      <w:r w:rsidR="0087144B" w:rsidRPr="00C246A0">
        <w:rPr>
          <w:color w:val="auto"/>
          <w:spacing w:val="0"/>
          <w:sz w:val="24"/>
          <w:szCs w:val="24"/>
        </w:rPr>
        <w:t>6</w:t>
      </w:r>
      <w:r w:rsidR="006C691A" w:rsidRPr="00C246A0">
        <w:rPr>
          <w:color w:val="auto"/>
          <w:spacing w:val="0"/>
          <w:sz w:val="24"/>
          <w:szCs w:val="24"/>
        </w:rPr>
        <w:t>.2022</w:t>
      </w:r>
    </w:p>
    <w:p w:rsidR="000F77A3" w:rsidRPr="00C246A0" w:rsidRDefault="000F77A3" w:rsidP="000F77A3">
      <w:pPr>
        <w:tabs>
          <w:tab w:val="left" w:pos="0"/>
          <w:tab w:val="left" w:pos="1080"/>
        </w:tabs>
        <w:autoSpaceDE w:val="0"/>
        <w:autoSpaceDN w:val="0"/>
        <w:adjustRightInd w:val="0"/>
        <w:ind w:firstLine="851"/>
        <w:jc w:val="both"/>
        <w:outlineLvl w:val="0"/>
        <w:rPr>
          <w:color w:val="auto"/>
          <w:spacing w:val="0"/>
          <w:sz w:val="24"/>
          <w:szCs w:val="24"/>
        </w:rPr>
      </w:pPr>
      <w:r w:rsidRPr="00C246A0">
        <w:rPr>
          <w:b/>
          <w:color w:val="auto"/>
          <w:spacing w:val="0"/>
          <w:sz w:val="24"/>
          <w:szCs w:val="24"/>
        </w:rPr>
        <w:t>Дата окончания приема документов:</w:t>
      </w:r>
      <w:r w:rsidR="0087144B" w:rsidRPr="00C246A0">
        <w:rPr>
          <w:color w:val="auto"/>
          <w:spacing w:val="0"/>
          <w:sz w:val="24"/>
          <w:szCs w:val="24"/>
        </w:rPr>
        <w:t>1</w:t>
      </w:r>
      <w:r w:rsidR="001B1974">
        <w:rPr>
          <w:color w:val="auto"/>
          <w:spacing w:val="0"/>
          <w:sz w:val="24"/>
          <w:szCs w:val="24"/>
        </w:rPr>
        <w:t>8</w:t>
      </w:r>
      <w:r w:rsidR="006C691A" w:rsidRPr="00C246A0">
        <w:rPr>
          <w:color w:val="auto"/>
          <w:spacing w:val="0"/>
          <w:sz w:val="24"/>
          <w:szCs w:val="24"/>
        </w:rPr>
        <w:t>.0</w:t>
      </w:r>
      <w:r w:rsidR="0087144B" w:rsidRPr="00C246A0">
        <w:rPr>
          <w:color w:val="auto"/>
          <w:spacing w:val="0"/>
          <w:sz w:val="24"/>
          <w:szCs w:val="24"/>
        </w:rPr>
        <w:t>7</w:t>
      </w:r>
      <w:r w:rsidR="006C691A" w:rsidRPr="00C246A0">
        <w:rPr>
          <w:color w:val="auto"/>
          <w:spacing w:val="0"/>
          <w:sz w:val="24"/>
          <w:szCs w:val="24"/>
        </w:rPr>
        <w:t>.2022</w:t>
      </w:r>
    </w:p>
    <w:p w:rsidR="000F77A3" w:rsidRPr="00C246A0" w:rsidRDefault="000F77A3" w:rsidP="000F77A3">
      <w:pPr>
        <w:tabs>
          <w:tab w:val="left" w:pos="0"/>
          <w:tab w:val="left" w:pos="1080"/>
        </w:tabs>
        <w:autoSpaceDE w:val="0"/>
        <w:autoSpaceDN w:val="0"/>
        <w:adjustRightInd w:val="0"/>
        <w:ind w:firstLine="851"/>
        <w:jc w:val="both"/>
        <w:outlineLvl w:val="0"/>
        <w:rPr>
          <w:color w:val="auto"/>
          <w:spacing w:val="0"/>
          <w:sz w:val="24"/>
          <w:szCs w:val="24"/>
        </w:rPr>
      </w:pPr>
      <w:r w:rsidRPr="00C246A0">
        <w:rPr>
          <w:b/>
          <w:color w:val="auto"/>
          <w:spacing w:val="0"/>
          <w:sz w:val="24"/>
          <w:szCs w:val="24"/>
        </w:rPr>
        <w:t>Время приема документов:</w:t>
      </w:r>
      <w:r w:rsidRPr="00C246A0">
        <w:rPr>
          <w:color w:val="auto"/>
          <w:spacing w:val="0"/>
          <w:sz w:val="24"/>
          <w:szCs w:val="24"/>
        </w:rPr>
        <w:t xml:space="preserve"> с 8.30 до 16.00</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b/>
          <w:color w:val="auto"/>
          <w:spacing w:val="0"/>
          <w:sz w:val="24"/>
          <w:szCs w:val="24"/>
        </w:rPr>
        <w:t>Предполагаемая дата проведения конкурса на замещение вакантных должностей:</w:t>
      </w:r>
      <w:r w:rsidR="0087144B" w:rsidRPr="00C246A0">
        <w:rPr>
          <w:color w:val="auto"/>
          <w:spacing w:val="0"/>
          <w:sz w:val="24"/>
          <w:szCs w:val="24"/>
        </w:rPr>
        <w:t>0</w:t>
      </w:r>
      <w:r w:rsidR="001B1974">
        <w:rPr>
          <w:color w:val="auto"/>
          <w:spacing w:val="0"/>
          <w:sz w:val="24"/>
          <w:szCs w:val="24"/>
        </w:rPr>
        <w:t>4</w:t>
      </w:r>
      <w:r w:rsidRPr="00C246A0">
        <w:rPr>
          <w:color w:val="auto"/>
          <w:spacing w:val="0"/>
          <w:sz w:val="24"/>
          <w:szCs w:val="24"/>
        </w:rPr>
        <w:t>.0</w:t>
      </w:r>
      <w:r w:rsidR="0087144B" w:rsidRPr="00C246A0">
        <w:rPr>
          <w:color w:val="auto"/>
          <w:spacing w:val="0"/>
          <w:sz w:val="24"/>
          <w:szCs w:val="24"/>
        </w:rPr>
        <w:t>8</w:t>
      </w:r>
      <w:r w:rsidRPr="00C246A0">
        <w:rPr>
          <w:color w:val="auto"/>
          <w:spacing w:val="0"/>
          <w:sz w:val="24"/>
          <w:szCs w:val="24"/>
        </w:rPr>
        <w:t xml:space="preserve">.2022 по адресу: </w:t>
      </w:r>
      <w:r w:rsidRPr="00C246A0">
        <w:rPr>
          <w:spacing w:val="0"/>
          <w:sz w:val="24"/>
          <w:szCs w:val="24"/>
        </w:rPr>
        <w:t>46</w:t>
      </w:r>
      <w:r w:rsidR="00471A2E" w:rsidRPr="00C246A0">
        <w:rPr>
          <w:spacing w:val="0"/>
          <w:sz w:val="24"/>
          <w:szCs w:val="24"/>
        </w:rPr>
        <w:t>2411</w:t>
      </w:r>
      <w:r w:rsidRPr="00C246A0">
        <w:rPr>
          <w:spacing w:val="0"/>
          <w:sz w:val="24"/>
          <w:szCs w:val="24"/>
        </w:rPr>
        <w:t>, г. Ор</w:t>
      </w:r>
      <w:r w:rsidR="00471A2E" w:rsidRPr="00C246A0">
        <w:rPr>
          <w:spacing w:val="0"/>
          <w:sz w:val="24"/>
          <w:szCs w:val="24"/>
        </w:rPr>
        <w:t>ск</w:t>
      </w:r>
      <w:r w:rsidRPr="00C246A0">
        <w:rPr>
          <w:spacing w:val="0"/>
          <w:sz w:val="24"/>
          <w:szCs w:val="24"/>
        </w:rPr>
        <w:t xml:space="preserve">, ул. </w:t>
      </w:r>
      <w:r w:rsidR="00471A2E" w:rsidRPr="00C246A0">
        <w:rPr>
          <w:spacing w:val="0"/>
          <w:sz w:val="24"/>
          <w:szCs w:val="24"/>
        </w:rPr>
        <w:t>Станиславского, д.49</w:t>
      </w:r>
      <w:r w:rsidR="00471A2E" w:rsidRPr="00C246A0">
        <w:rPr>
          <w:color w:val="auto"/>
          <w:spacing w:val="0"/>
          <w:sz w:val="24"/>
          <w:szCs w:val="24"/>
        </w:rPr>
        <w:t>Межрайонная ИФНС России № 14 по Оренбургской области, зал заседаний № 404.</w:t>
      </w:r>
    </w:p>
    <w:p w:rsidR="000F77A3" w:rsidRPr="00C246A0" w:rsidRDefault="000F77A3" w:rsidP="000F77A3">
      <w:pPr>
        <w:autoSpaceDE w:val="0"/>
        <w:autoSpaceDN w:val="0"/>
        <w:adjustRightInd w:val="0"/>
        <w:ind w:firstLine="851"/>
        <w:jc w:val="both"/>
        <w:outlineLvl w:val="0"/>
        <w:rPr>
          <w:color w:val="auto"/>
          <w:spacing w:val="0"/>
          <w:sz w:val="24"/>
          <w:szCs w:val="24"/>
        </w:rPr>
      </w:pPr>
      <w:r w:rsidRPr="00C246A0">
        <w:rPr>
          <w:b/>
          <w:color w:val="auto"/>
          <w:spacing w:val="0"/>
          <w:sz w:val="24"/>
          <w:szCs w:val="24"/>
        </w:rPr>
        <w:t>Адрес места приема документов:</w:t>
      </w:r>
      <w:r w:rsidR="00A90159" w:rsidRPr="00C246A0">
        <w:rPr>
          <w:spacing w:val="0"/>
          <w:sz w:val="24"/>
          <w:szCs w:val="24"/>
        </w:rPr>
        <w:t>462411, г. Орск, ул. Станиславского, д.49</w:t>
      </w:r>
      <w:r w:rsidR="00A90159" w:rsidRPr="00C246A0">
        <w:rPr>
          <w:color w:val="auto"/>
          <w:spacing w:val="0"/>
          <w:sz w:val="24"/>
          <w:szCs w:val="24"/>
        </w:rPr>
        <w:t xml:space="preserve"> </w:t>
      </w:r>
      <w:proofErr w:type="gramStart"/>
      <w:r w:rsidR="00A90159" w:rsidRPr="00C246A0">
        <w:rPr>
          <w:color w:val="auto"/>
          <w:spacing w:val="0"/>
          <w:sz w:val="24"/>
          <w:szCs w:val="24"/>
        </w:rPr>
        <w:t>Межрайонная</w:t>
      </w:r>
      <w:proofErr w:type="gramEnd"/>
      <w:r w:rsidR="00A90159" w:rsidRPr="00C246A0">
        <w:rPr>
          <w:color w:val="auto"/>
          <w:spacing w:val="0"/>
          <w:sz w:val="24"/>
          <w:szCs w:val="24"/>
        </w:rPr>
        <w:t xml:space="preserve"> ИФНС России № 14 по Оренбургской области</w:t>
      </w:r>
      <w:r w:rsidRPr="00C246A0">
        <w:rPr>
          <w:color w:val="auto"/>
          <w:spacing w:val="0"/>
          <w:sz w:val="24"/>
          <w:szCs w:val="24"/>
        </w:rPr>
        <w:t xml:space="preserve">, </w:t>
      </w:r>
      <w:r w:rsidR="00A90159" w:rsidRPr="00C246A0">
        <w:rPr>
          <w:color w:val="auto"/>
          <w:spacing w:val="0"/>
          <w:sz w:val="24"/>
          <w:szCs w:val="24"/>
        </w:rPr>
        <w:t xml:space="preserve"> отдел кадров и безопасности, </w:t>
      </w:r>
      <w:r w:rsidRPr="00C246A0">
        <w:rPr>
          <w:color w:val="auto"/>
          <w:spacing w:val="0"/>
          <w:sz w:val="24"/>
          <w:szCs w:val="24"/>
        </w:rPr>
        <w:t xml:space="preserve">кабинет № </w:t>
      </w:r>
      <w:r w:rsidR="00A90159" w:rsidRPr="00C246A0">
        <w:rPr>
          <w:color w:val="auto"/>
          <w:spacing w:val="0"/>
          <w:sz w:val="24"/>
          <w:szCs w:val="24"/>
        </w:rPr>
        <w:t>202</w:t>
      </w:r>
      <w:r w:rsidRPr="00C246A0">
        <w:rPr>
          <w:color w:val="auto"/>
          <w:spacing w:val="0"/>
          <w:sz w:val="24"/>
          <w:szCs w:val="24"/>
        </w:rPr>
        <w:t>.</w:t>
      </w:r>
    </w:p>
    <w:p w:rsidR="000F77A3" w:rsidRPr="00C246A0" w:rsidRDefault="000F77A3" w:rsidP="000F77A3">
      <w:pPr>
        <w:tabs>
          <w:tab w:val="left" w:pos="0"/>
          <w:tab w:val="left" w:pos="720"/>
        </w:tabs>
        <w:autoSpaceDE w:val="0"/>
        <w:autoSpaceDN w:val="0"/>
        <w:adjustRightInd w:val="0"/>
        <w:ind w:firstLine="851"/>
        <w:jc w:val="both"/>
        <w:outlineLvl w:val="0"/>
        <w:rPr>
          <w:color w:val="auto"/>
          <w:spacing w:val="0"/>
          <w:sz w:val="24"/>
          <w:szCs w:val="24"/>
        </w:rPr>
      </w:pPr>
      <w:proofErr w:type="gramStart"/>
      <w:r w:rsidRPr="00C246A0">
        <w:rPr>
          <w:color w:val="auto"/>
          <w:spacing w:val="0"/>
          <w:sz w:val="24"/>
          <w:szCs w:val="24"/>
        </w:rPr>
        <w:t xml:space="preserve">Ответственный за прием документов </w:t>
      </w:r>
      <w:r w:rsidR="00905B23" w:rsidRPr="00C246A0">
        <w:rPr>
          <w:b/>
          <w:color w:val="auto"/>
          <w:spacing w:val="0"/>
          <w:sz w:val="24"/>
          <w:szCs w:val="24"/>
        </w:rPr>
        <w:t>Воробьева Дарья Андреевна</w:t>
      </w:r>
      <w:r w:rsidRPr="00C246A0">
        <w:rPr>
          <w:b/>
          <w:color w:val="auto"/>
          <w:spacing w:val="0"/>
          <w:sz w:val="24"/>
          <w:szCs w:val="24"/>
        </w:rPr>
        <w:t>.</w:t>
      </w:r>
      <w:proofErr w:type="gramEnd"/>
    </w:p>
    <w:p w:rsidR="000F77A3" w:rsidRPr="00C246A0" w:rsidRDefault="000F77A3" w:rsidP="000F77A3">
      <w:pPr>
        <w:tabs>
          <w:tab w:val="left" w:pos="0"/>
          <w:tab w:val="left" w:pos="720"/>
        </w:tabs>
        <w:autoSpaceDE w:val="0"/>
        <w:autoSpaceDN w:val="0"/>
        <w:adjustRightInd w:val="0"/>
        <w:ind w:firstLine="851"/>
        <w:jc w:val="both"/>
        <w:outlineLvl w:val="0"/>
        <w:rPr>
          <w:color w:val="auto"/>
          <w:spacing w:val="0"/>
          <w:sz w:val="24"/>
          <w:szCs w:val="24"/>
        </w:rPr>
      </w:pPr>
      <w:r w:rsidRPr="00C246A0">
        <w:rPr>
          <w:color w:val="auto"/>
          <w:spacing w:val="0"/>
          <w:sz w:val="24"/>
          <w:szCs w:val="24"/>
        </w:rPr>
        <w:t>Здесь же претенденты могут ознакомиться с иными сведениями (включая служебный распорядок Инспекции, условия прохождения гражданской службы) и порядком ознакомления с этими сведениями.</w:t>
      </w:r>
    </w:p>
    <w:p w:rsidR="000F77A3" w:rsidRPr="00C246A0" w:rsidRDefault="000F77A3" w:rsidP="000F77A3">
      <w:pPr>
        <w:tabs>
          <w:tab w:val="left" w:pos="0"/>
          <w:tab w:val="left" w:pos="720"/>
        </w:tabs>
        <w:autoSpaceDE w:val="0"/>
        <w:autoSpaceDN w:val="0"/>
        <w:adjustRightInd w:val="0"/>
        <w:ind w:firstLine="851"/>
        <w:jc w:val="both"/>
        <w:outlineLvl w:val="0"/>
        <w:rPr>
          <w:color w:val="auto"/>
          <w:spacing w:val="0"/>
          <w:sz w:val="24"/>
          <w:szCs w:val="24"/>
        </w:rPr>
      </w:pPr>
    </w:p>
    <w:p w:rsidR="000F77A3" w:rsidRPr="00C246A0" w:rsidRDefault="000F77A3" w:rsidP="000F77A3">
      <w:pPr>
        <w:tabs>
          <w:tab w:val="left" w:pos="0"/>
          <w:tab w:val="left" w:pos="1080"/>
        </w:tabs>
        <w:autoSpaceDE w:val="0"/>
        <w:autoSpaceDN w:val="0"/>
        <w:adjustRightInd w:val="0"/>
        <w:ind w:firstLine="851"/>
        <w:jc w:val="both"/>
        <w:outlineLvl w:val="0"/>
        <w:rPr>
          <w:color w:val="auto"/>
          <w:spacing w:val="0"/>
          <w:sz w:val="24"/>
          <w:szCs w:val="24"/>
        </w:rPr>
      </w:pPr>
      <w:r w:rsidRPr="00C246A0">
        <w:rPr>
          <w:b/>
          <w:color w:val="auto"/>
          <w:spacing w:val="0"/>
          <w:sz w:val="24"/>
          <w:szCs w:val="24"/>
        </w:rPr>
        <w:t xml:space="preserve"> Контактные телефоны:</w:t>
      </w:r>
      <w:r w:rsidRPr="00C246A0">
        <w:rPr>
          <w:color w:val="auto"/>
          <w:spacing w:val="0"/>
          <w:sz w:val="24"/>
          <w:szCs w:val="24"/>
        </w:rPr>
        <w:t xml:space="preserve"> (353</w:t>
      </w:r>
      <w:r w:rsidR="00905B23" w:rsidRPr="00C246A0">
        <w:rPr>
          <w:color w:val="auto"/>
          <w:spacing w:val="0"/>
          <w:sz w:val="24"/>
          <w:szCs w:val="24"/>
        </w:rPr>
        <w:t>7</w:t>
      </w:r>
      <w:r w:rsidRPr="00C246A0">
        <w:rPr>
          <w:color w:val="auto"/>
          <w:spacing w:val="0"/>
          <w:sz w:val="24"/>
          <w:szCs w:val="24"/>
        </w:rPr>
        <w:t xml:space="preserve">) </w:t>
      </w:r>
      <w:r w:rsidR="00905B23" w:rsidRPr="00C246A0">
        <w:rPr>
          <w:color w:val="auto"/>
          <w:spacing w:val="0"/>
          <w:sz w:val="24"/>
          <w:szCs w:val="24"/>
        </w:rPr>
        <w:t>23</w:t>
      </w:r>
      <w:r w:rsidRPr="00C246A0">
        <w:rPr>
          <w:color w:val="auto"/>
          <w:spacing w:val="0"/>
          <w:sz w:val="24"/>
          <w:szCs w:val="24"/>
        </w:rPr>
        <w:t>-</w:t>
      </w:r>
      <w:r w:rsidR="00905B23" w:rsidRPr="00C246A0">
        <w:rPr>
          <w:color w:val="auto"/>
          <w:spacing w:val="0"/>
          <w:sz w:val="24"/>
          <w:szCs w:val="24"/>
        </w:rPr>
        <w:t>93</w:t>
      </w:r>
      <w:r w:rsidRPr="00C246A0">
        <w:rPr>
          <w:color w:val="auto"/>
          <w:spacing w:val="0"/>
          <w:sz w:val="24"/>
          <w:szCs w:val="24"/>
        </w:rPr>
        <w:t>-</w:t>
      </w:r>
      <w:r w:rsidR="00905B23" w:rsidRPr="00C246A0">
        <w:rPr>
          <w:color w:val="auto"/>
          <w:spacing w:val="0"/>
          <w:sz w:val="24"/>
          <w:szCs w:val="24"/>
        </w:rPr>
        <w:t>78</w:t>
      </w:r>
      <w:r w:rsidRPr="00C246A0">
        <w:rPr>
          <w:color w:val="auto"/>
          <w:spacing w:val="0"/>
          <w:sz w:val="24"/>
          <w:szCs w:val="24"/>
        </w:rPr>
        <w:t>.</w:t>
      </w:r>
    </w:p>
    <w:p w:rsidR="000F77A3" w:rsidRPr="00C246A0" w:rsidRDefault="000F77A3" w:rsidP="000F77A3">
      <w:pPr>
        <w:tabs>
          <w:tab w:val="left" w:pos="0"/>
          <w:tab w:val="left" w:pos="1080"/>
        </w:tabs>
        <w:autoSpaceDE w:val="0"/>
        <w:autoSpaceDN w:val="0"/>
        <w:adjustRightInd w:val="0"/>
        <w:ind w:firstLine="851"/>
        <w:jc w:val="both"/>
        <w:outlineLvl w:val="0"/>
        <w:rPr>
          <w:color w:val="auto"/>
          <w:spacing w:val="0"/>
          <w:sz w:val="24"/>
          <w:szCs w:val="24"/>
        </w:rPr>
      </w:pPr>
    </w:p>
    <w:p w:rsidR="00442EA2" w:rsidRDefault="00442EA2">
      <w:pPr>
        <w:rPr>
          <w:sz w:val="24"/>
          <w:szCs w:val="24"/>
        </w:rPr>
      </w:pPr>
    </w:p>
    <w:p w:rsidR="00C246A0" w:rsidRPr="00C246A0" w:rsidRDefault="00C246A0">
      <w:pPr>
        <w:rPr>
          <w:sz w:val="24"/>
          <w:szCs w:val="24"/>
        </w:rPr>
      </w:pPr>
    </w:p>
    <w:sectPr w:rsidR="00C246A0" w:rsidRPr="00C246A0" w:rsidSect="009C5980">
      <w:headerReference w:type="even" r:id="rId30"/>
      <w:headerReference w:type="default" r:id="rId31"/>
      <w:pgSz w:w="11906" w:h="16838" w:code="9"/>
      <w:pgMar w:top="851" w:right="851" w:bottom="56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ED0" w:rsidRDefault="005C7ED0">
      <w:r>
        <w:separator/>
      </w:r>
    </w:p>
  </w:endnote>
  <w:endnote w:type="continuationSeparator" w:id="1">
    <w:p w:rsidR="005C7ED0" w:rsidRDefault="005C7E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ED0" w:rsidRDefault="005C7ED0">
      <w:r>
        <w:separator/>
      </w:r>
    </w:p>
  </w:footnote>
  <w:footnote w:type="continuationSeparator" w:id="1">
    <w:p w:rsidR="005C7ED0" w:rsidRDefault="005C7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D0" w:rsidRDefault="0070368A">
    <w:pPr>
      <w:pStyle w:val="a3"/>
      <w:framePr w:wrap="around" w:vAnchor="text" w:hAnchor="margin" w:xAlign="center" w:y="1"/>
      <w:rPr>
        <w:rStyle w:val="a5"/>
      </w:rPr>
    </w:pPr>
    <w:r>
      <w:rPr>
        <w:rStyle w:val="a5"/>
      </w:rPr>
      <w:fldChar w:fldCharType="begin"/>
    </w:r>
    <w:r w:rsidR="005C7ED0">
      <w:rPr>
        <w:rStyle w:val="a5"/>
      </w:rPr>
      <w:instrText xml:space="preserve">PAGE  </w:instrText>
    </w:r>
    <w:r>
      <w:rPr>
        <w:rStyle w:val="a5"/>
      </w:rPr>
      <w:fldChar w:fldCharType="separate"/>
    </w:r>
    <w:r w:rsidR="005C7ED0">
      <w:rPr>
        <w:rStyle w:val="a5"/>
        <w:noProof/>
      </w:rPr>
      <w:t>7</w:t>
    </w:r>
    <w:r>
      <w:rPr>
        <w:rStyle w:val="a5"/>
      </w:rPr>
      <w:fldChar w:fldCharType="end"/>
    </w:r>
  </w:p>
  <w:p w:rsidR="005C7ED0" w:rsidRDefault="005C7ED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D0" w:rsidRDefault="0070368A">
    <w:pPr>
      <w:pStyle w:val="a3"/>
      <w:framePr w:wrap="around" w:vAnchor="text" w:hAnchor="margin" w:xAlign="center" w:y="1"/>
      <w:rPr>
        <w:rStyle w:val="a5"/>
      </w:rPr>
    </w:pPr>
    <w:r>
      <w:rPr>
        <w:rStyle w:val="a5"/>
      </w:rPr>
      <w:fldChar w:fldCharType="begin"/>
    </w:r>
    <w:r w:rsidR="005C7ED0">
      <w:rPr>
        <w:rStyle w:val="a5"/>
      </w:rPr>
      <w:instrText xml:space="preserve">PAGE  </w:instrText>
    </w:r>
    <w:r>
      <w:rPr>
        <w:rStyle w:val="a5"/>
      </w:rPr>
      <w:fldChar w:fldCharType="separate"/>
    </w:r>
    <w:r w:rsidR="00AB570B">
      <w:rPr>
        <w:rStyle w:val="a5"/>
        <w:noProof/>
      </w:rPr>
      <w:t>25</w:t>
    </w:r>
    <w:r>
      <w:rPr>
        <w:rStyle w:val="a5"/>
      </w:rPr>
      <w:fldChar w:fldCharType="end"/>
    </w:r>
  </w:p>
  <w:p w:rsidR="005C7ED0" w:rsidRDefault="005C7ED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0"/>
    <w:footnote w:id="1"/>
  </w:footnotePr>
  <w:endnotePr>
    <w:endnote w:id="0"/>
    <w:endnote w:id="1"/>
  </w:endnotePr>
  <w:compat/>
  <w:rsids>
    <w:rsidRoot w:val="000F77A3"/>
    <w:rsid w:val="00012A81"/>
    <w:rsid w:val="000E3D7D"/>
    <w:rsid w:val="000F77A3"/>
    <w:rsid w:val="00113944"/>
    <w:rsid w:val="001350B9"/>
    <w:rsid w:val="001911BD"/>
    <w:rsid w:val="001B1974"/>
    <w:rsid w:val="001D45A9"/>
    <w:rsid w:val="001D7A4A"/>
    <w:rsid w:val="00267477"/>
    <w:rsid w:val="002972E8"/>
    <w:rsid w:val="003A17B7"/>
    <w:rsid w:val="004125EF"/>
    <w:rsid w:val="004204D5"/>
    <w:rsid w:val="00442EA2"/>
    <w:rsid w:val="00471A2E"/>
    <w:rsid w:val="004C344F"/>
    <w:rsid w:val="004F2BCB"/>
    <w:rsid w:val="0051744B"/>
    <w:rsid w:val="00522814"/>
    <w:rsid w:val="005611BE"/>
    <w:rsid w:val="005C7ED0"/>
    <w:rsid w:val="00606705"/>
    <w:rsid w:val="00684815"/>
    <w:rsid w:val="00690BAC"/>
    <w:rsid w:val="006C691A"/>
    <w:rsid w:val="006D64A2"/>
    <w:rsid w:val="0070368A"/>
    <w:rsid w:val="00704848"/>
    <w:rsid w:val="00716AD4"/>
    <w:rsid w:val="007823D3"/>
    <w:rsid w:val="00841492"/>
    <w:rsid w:val="0087144B"/>
    <w:rsid w:val="00882ACF"/>
    <w:rsid w:val="00895227"/>
    <w:rsid w:val="00905B23"/>
    <w:rsid w:val="00937A3D"/>
    <w:rsid w:val="00940439"/>
    <w:rsid w:val="00942CFD"/>
    <w:rsid w:val="00971A52"/>
    <w:rsid w:val="00971DE4"/>
    <w:rsid w:val="009C5980"/>
    <w:rsid w:val="00A47C86"/>
    <w:rsid w:val="00A63F04"/>
    <w:rsid w:val="00A90159"/>
    <w:rsid w:val="00AB570B"/>
    <w:rsid w:val="00B12504"/>
    <w:rsid w:val="00B80B5B"/>
    <w:rsid w:val="00BB0F42"/>
    <w:rsid w:val="00C246A0"/>
    <w:rsid w:val="00C66F50"/>
    <w:rsid w:val="00C83EE6"/>
    <w:rsid w:val="00CC759D"/>
    <w:rsid w:val="00CE51BB"/>
    <w:rsid w:val="00E02FAB"/>
    <w:rsid w:val="00EC55FC"/>
    <w:rsid w:val="00EE61C6"/>
    <w:rsid w:val="00F15E53"/>
    <w:rsid w:val="00F85BEE"/>
    <w:rsid w:val="00FA393E"/>
    <w:rsid w:val="00FD6AB5"/>
    <w:rsid w:val="00FE20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A3"/>
    <w:pPr>
      <w:spacing w:after="0" w:line="240" w:lineRule="auto"/>
    </w:pPr>
    <w:rPr>
      <w:rFonts w:ascii="Times New Roman" w:eastAsia="Times New Roman" w:hAnsi="Times New Roman" w:cs="Times New Roman"/>
      <w:color w:val="000000"/>
      <w:spacing w:val="-2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77A3"/>
    <w:pPr>
      <w:tabs>
        <w:tab w:val="center" w:pos="4677"/>
        <w:tab w:val="right" w:pos="9355"/>
      </w:tabs>
    </w:pPr>
  </w:style>
  <w:style w:type="character" w:customStyle="1" w:styleId="a4">
    <w:name w:val="Верхний колонтитул Знак"/>
    <w:basedOn w:val="a0"/>
    <w:link w:val="a3"/>
    <w:rsid w:val="000F77A3"/>
    <w:rPr>
      <w:rFonts w:ascii="Times New Roman" w:eastAsia="Times New Roman" w:hAnsi="Times New Roman" w:cs="Times New Roman"/>
      <w:color w:val="000000"/>
      <w:spacing w:val="-26"/>
      <w:sz w:val="28"/>
      <w:szCs w:val="28"/>
      <w:lang w:eastAsia="ru-RU"/>
    </w:rPr>
  </w:style>
  <w:style w:type="character" w:styleId="a5">
    <w:name w:val="page number"/>
    <w:basedOn w:val="a0"/>
    <w:rsid w:val="000F77A3"/>
  </w:style>
  <w:style w:type="paragraph" w:styleId="a6">
    <w:name w:val="Body Text"/>
    <w:basedOn w:val="a"/>
    <w:link w:val="a7"/>
    <w:rsid w:val="000F77A3"/>
    <w:pPr>
      <w:spacing w:after="120"/>
    </w:pPr>
    <w:rPr>
      <w:color w:val="auto"/>
      <w:spacing w:val="0"/>
      <w:sz w:val="24"/>
      <w:szCs w:val="24"/>
    </w:rPr>
  </w:style>
  <w:style w:type="character" w:customStyle="1" w:styleId="a7">
    <w:name w:val="Основной текст Знак"/>
    <w:basedOn w:val="a0"/>
    <w:link w:val="a6"/>
    <w:rsid w:val="000F77A3"/>
    <w:rPr>
      <w:rFonts w:ascii="Times New Roman" w:eastAsia="Times New Roman" w:hAnsi="Times New Roman" w:cs="Times New Roman"/>
      <w:sz w:val="24"/>
      <w:szCs w:val="24"/>
      <w:lang w:eastAsia="ru-RU"/>
    </w:rPr>
  </w:style>
  <w:style w:type="paragraph" w:customStyle="1" w:styleId="ConsNonformat">
    <w:name w:val="ConsNonformat"/>
    <w:rsid w:val="000F77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0F77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F77A3"/>
    <w:rPr>
      <w:rFonts w:ascii="Arial" w:eastAsia="Times New Roman" w:hAnsi="Arial" w:cs="Arial"/>
      <w:sz w:val="20"/>
      <w:szCs w:val="20"/>
      <w:lang w:eastAsia="ru-RU"/>
    </w:rPr>
  </w:style>
  <w:style w:type="paragraph" w:styleId="a8">
    <w:name w:val="List Paragraph"/>
    <w:basedOn w:val="a"/>
    <w:link w:val="a9"/>
    <w:uiPriority w:val="34"/>
    <w:qFormat/>
    <w:rsid w:val="000F77A3"/>
    <w:pPr>
      <w:ind w:left="720"/>
      <w:contextualSpacing/>
      <w:jc w:val="both"/>
    </w:pPr>
    <w:rPr>
      <w:color w:val="auto"/>
      <w:spacing w:val="0"/>
      <w:sz w:val="24"/>
      <w:szCs w:val="22"/>
      <w:lang w:val="en-US" w:eastAsia="en-US" w:bidi="en-US"/>
    </w:rPr>
  </w:style>
  <w:style w:type="character" w:customStyle="1" w:styleId="a9">
    <w:name w:val="Абзац списка Знак"/>
    <w:link w:val="a8"/>
    <w:uiPriority w:val="34"/>
    <w:locked/>
    <w:rsid w:val="000F77A3"/>
    <w:rPr>
      <w:rFonts w:ascii="Times New Roman" w:eastAsia="Times New Roman" w:hAnsi="Times New Roman" w:cs="Times New Roman"/>
      <w:sz w:val="24"/>
      <w:lang w:val="en-US" w:bidi="en-US"/>
    </w:rPr>
  </w:style>
  <w:style w:type="paragraph" w:styleId="aa">
    <w:name w:val="Body Text Indent"/>
    <w:basedOn w:val="a"/>
    <w:link w:val="ab"/>
    <w:uiPriority w:val="99"/>
    <w:semiHidden/>
    <w:unhideWhenUsed/>
    <w:rsid w:val="00A63F04"/>
    <w:pPr>
      <w:spacing w:after="120"/>
      <w:ind w:left="283"/>
    </w:pPr>
  </w:style>
  <w:style w:type="character" w:customStyle="1" w:styleId="ab">
    <w:name w:val="Основной текст с отступом Знак"/>
    <w:basedOn w:val="a0"/>
    <w:link w:val="aa"/>
    <w:uiPriority w:val="99"/>
    <w:semiHidden/>
    <w:rsid w:val="00A63F04"/>
    <w:rPr>
      <w:rFonts w:ascii="Times New Roman" w:eastAsia="Times New Roman" w:hAnsi="Times New Roman" w:cs="Times New Roman"/>
      <w:color w:val="000000"/>
      <w:spacing w:val="-26"/>
      <w:sz w:val="28"/>
      <w:szCs w:val="28"/>
      <w:lang w:eastAsia="ru-RU"/>
    </w:rPr>
  </w:style>
  <w:style w:type="paragraph" w:customStyle="1" w:styleId="Default">
    <w:name w:val="Default"/>
    <w:rsid w:val="005C7ED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942CFD"/>
    <w:rPr>
      <w:rFonts w:ascii="Tahoma" w:hAnsi="Tahoma" w:cs="Tahoma"/>
      <w:sz w:val="16"/>
      <w:szCs w:val="16"/>
    </w:rPr>
  </w:style>
  <w:style w:type="character" w:customStyle="1" w:styleId="ad">
    <w:name w:val="Текст выноски Знак"/>
    <w:basedOn w:val="a0"/>
    <w:link w:val="ac"/>
    <w:uiPriority w:val="99"/>
    <w:semiHidden/>
    <w:rsid w:val="00942CFD"/>
    <w:rPr>
      <w:rFonts w:ascii="Tahoma" w:eastAsia="Times New Roman" w:hAnsi="Tahoma" w:cs="Tahoma"/>
      <w:color w:val="000000"/>
      <w:spacing w:val="-26"/>
      <w:sz w:val="16"/>
      <w:szCs w:val="16"/>
      <w:lang w:eastAsia="ru-RU"/>
    </w:rPr>
  </w:style>
  <w:style w:type="paragraph" w:styleId="ae">
    <w:name w:val="No Spacing"/>
    <w:link w:val="af"/>
    <w:uiPriority w:val="99"/>
    <w:qFormat/>
    <w:rsid w:val="0087144B"/>
    <w:pPr>
      <w:spacing w:after="0" w:line="240" w:lineRule="auto"/>
    </w:pPr>
    <w:rPr>
      <w:rFonts w:ascii="Calibri" w:eastAsia="Times New Roman" w:hAnsi="Calibri" w:cs="Times New Roman"/>
      <w:lang w:val="en-US"/>
    </w:rPr>
  </w:style>
  <w:style w:type="character" w:customStyle="1" w:styleId="af">
    <w:name w:val="Без интервала Знак"/>
    <w:link w:val="ae"/>
    <w:uiPriority w:val="99"/>
    <w:locked/>
    <w:rsid w:val="0087144B"/>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A3"/>
    <w:pPr>
      <w:spacing w:after="0" w:line="240" w:lineRule="auto"/>
    </w:pPr>
    <w:rPr>
      <w:rFonts w:ascii="Times New Roman" w:eastAsia="Times New Roman" w:hAnsi="Times New Roman" w:cs="Times New Roman"/>
      <w:color w:val="000000"/>
      <w:spacing w:val="-2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77A3"/>
    <w:pPr>
      <w:tabs>
        <w:tab w:val="center" w:pos="4677"/>
        <w:tab w:val="right" w:pos="9355"/>
      </w:tabs>
    </w:pPr>
  </w:style>
  <w:style w:type="character" w:customStyle="1" w:styleId="a4">
    <w:name w:val="Верхний колонтитул Знак"/>
    <w:basedOn w:val="a0"/>
    <w:link w:val="a3"/>
    <w:rsid w:val="000F77A3"/>
    <w:rPr>
      <w:rFonts w:ascii="Times New Roman" w:eastAsia="Times New Roman" w:hAnsi="Times New Roman" w:cs="Times New Roman"/>
      <w:color w:val="000000"/>
      <w:spacing w:val="-26"/>
      <w:sz w:val="28"/>
      <w:szCs w:val="28"/>
      <w:lang w:eastAsia="ru-RU"/>
    </w:rPr>
  </w:style>
  <w:style w:type="character" w:styleId="a5">
    <w:name w:val="page number"/>
    <w:basedOn w:val="a0"/>
    <w:rsid w:val="000F77A3"/>
  </w:style>
  <w:style w:type="paragraph" w:styleId="a6">
    <w:name w:val="Body Text"/>
    <w:basedOn w:val="a"/>
    <w:link w:val="a7"/>
    <w:rsid w:val="000F77A3"/>
    <w:pPr>
      <w:spacing w:after="120"/>
    </w:pPr>
    <w:rPr>
      <w:color w:val="auto"/>
      <w:spacing w:val="0"/>
      <w:sz w:val="24"/>
      <w:szCs w:val="24"/>
    </w:rPr>
  </w:style>
  <w:style w:type="character" w:customStyle="1" w:styleId="a7">
    <w:name w:val="Основной текст Знак"/>
    <w:basedOn w:val="a0"/>
    <w:link w:val="a6"/>
    <w:rsid w:val="000F77A3"/>
    <w:rPr>
      <w:rFonts w:ascii="Times New Roman" w:eastAsia="Times New Roman" w:hAnsi="Times New Roman" w:cs="Times New Roman"/>
      <w:sz w:val="24"/>
      <w:szCs w:val="24"/>
      <w:lang w:eastAsia="ru-RU"/>
    </w:rPr>
  </w:style>
  <w:style w:type="paragraph" w:customStyle="1" w:styleId="ConsNonformat">
    <w:name w:val="ConsNonformat"/>
    <w:rsid w:val="000F77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0F77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F77A3"/>
    <w:rPr>
      <w:rFonts w:ascii="Arial" w:eastAsia="Times New Roman" w:hAnsi="Arial" w:cs="Arial"/>
      <w:sz w:val="20"/>
      <w:szCs w:val="20"/>
      <w:lang w:eastAsia="ru-RU"/>
    </w:rPr>
  </w:style>
  <w:style w:type="paragraph" w:styleId="a8">
    <w:name w:val="List Paragraph"/>
    <w:basedOn w:val="a"/>
    <w:link w:val="a9"/>
    <w:uiPriority w:val="34"/>
    <w:qFormat/>
    <w:rsid w:val="000F77A3"/>
    <w:pPr>
      <w:ind w:left="720"/>
      <w:contextualSpacing/>
      <w:jc w:val="both"/>
    </w:pPr>
    <w:rPr>
      <w:color w:val="auto"/>
      <w:spacing w:val="0"/>
      <w:sz w:val="24"/>
      <w:szCs w:val="22"/>
      <w:lang w:val="en-US" w:eastAsia="en-US" w:bidi="en-US"/>
    </w:rPr>
  </w:style>
  <w:style w:type="character" w:customStyle="1" w:styleId="a9">
    <w:name w:val="Абзац списка Знак"/>
    <w:link w:val="a8"/>
    <w:uiPriority w:val="34"/>
    <w:locked/>
    <w:rsid w:val="000F77A3"/>
    <w:rPr>
      <w:rFonts w:ascii="Times New Roman" w:eastAsia="Times New Roman" w:hAnsi="Times New Roman" w:cs="Times New Roman"/>
      <w:sz w:val="24"/>
      <w:lang w:val="en-US" w:bidi="en-US"/>
    </w:rPr>
  </w:style>
  <w:style w:type="paragraph" w:styleId="aa">
    <w:name w:val="Body Text Indent"/>
    <w:basedOn w:val="a"/>
    <w:link w:val="ab"/>
    <w:uiPriority w:val="99"/>
    <w:semiHidden/>
    <w:unhideWhenUsed/>
    <w:rsid w:val="00A63F04"/>
    <w:pPr>
      <w:spacing w:after="120"/>
      <w:ind w:left="283"/>
    </w:pPr>
  </w:style>
  <w:style w:type="character" w:customStyle="1" w:styleId="ab">
    <w:name w:val="Основной текст с отступом Знак"/>
    <w:basedOn w:val="a0"/>
    <w:link w:val="aa"/>
    <w:uiPriority w:val="99"/>
    <w:semiHidden/>
    <w:rsid w:val="00A63F04"/>
    <w:rPr>
      <w:rFonts w:ascii="Times New Roman" w:eastAsia="Times New Roman" w:hAnsi="Times New Roman" w:cs="Times New Roman"/>
      <w:color w:val="000000"/>
      <w:spacing w:val="-26"/>
      <w:sz w:val="28"/>
      <w:szCs w:val="28"/>
      <w:lang w:eastAsia="ru-RU"/>
    </w:rPr>
  </w:style>
  <w:style w:type="paragraph" w:customStyle="1" w:styleId="Default">
    <w:name w:val="Default"/>
    <w:rsid w:val="005C7ED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942CFD"/>
    <w:rPr>
      <w:rFonts w:ascii="Tahoma" w:hAnsi="Tahoma" w:cs="Tahoma"/>
      <w:sz w:val="16"/>
      <w:szCs w:val="16"/>
    </w:rPr>
  </w:style>
  <w:style w:type="character" w:customStyle="1" w:styleId="ad">
    <w:name w:val="Текст выноски Знак"/>
    <w:basedOn w:val="a0"/>
    <w:link w:val="ac"/>
    <w:uiPriority w:val="99"/>
    <w:semiHidden/>
    <w:rsid w:val="00942CFD"/>
    <w:rPr>
      <w:rFonts w:ascii="Tahoma" w:eastAsia="Times New Roman" w:hAnsi="Tahoma" w:cs="Tahoma"/>
      <w:color w:val="000000"/>
      <w:spacing w:val="-26"/>
      <w:sz w:val="16"/>
      <w:szCs w:val="16"/>
      <w:lang w:eastAsia="ru-RU"/>
    </w:rPr>
  </w:style>
  <w:style w:type="paragraph" w:styleId="ae">
    <w:name w:val="No Spacing"/>
    <w:link w:val="af"/>
    <w:uiPriority w:val="99"/>
    <w:qFormat/>
    <w:rsid w:val="0087144B"/>
    <w:pPr>
      <w:spacing w:after="0" w:line="240" w:lineRule="auto"/>
    </w:pPr>
    <w:rPr>
      <w:rFonts w:ascii="Calibri" w:eastAsia="Times New Roman" w:hAnsi="Calibri" w:cs="Times New Roman"/>
      <w:lang w:val="en-US"/>
    </w:rPr>
  </w:style>
  <w:style w:type="character" w:customStyle="1" w:styleId="af">
    <w:name w:val="Без интервала Знак"/>
    <w:link w:val="ae"/>
    <w:uiPriority w:val="99"/>
    <w:locked/>
    <w:rsid w:val="0087144B"/>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7" TargetMode="External"/><Relationship Id="rId13" Type="http://schemas.openxmlformats.org/officeDocument/2006/relationships/hyperlink" Target="consultantplus://offline/ref=48C9DFE89FE31A21120123E2E03602A30E2F37F9AE7DF00201E5EC05B025i5L" TargetMode="External"/><Relationship Id="rId18" Type="http://schemas.openxmlformats.org/officeDocument/2006/relationships/hyperlink" Target="consultantplus://offline/ref=1FA349C3AB8A8B59384E323F3C5CEB6FF6B32FCEF8C1F7F43580BDC7F13320E" TargetMode="External"/><Relationship Id="rId26" Type="http://schemas.openxmlformats.org/officeDocument/2006/relationships/hyperlink" Target="consultantplus://offline/ref=1FA349C3AB8A8B59384E323F3C5CEB6FF5BB2AC7F5C4F7F43580BDC7F13320E" TargetMode="External"/><Relationship Id="rId3" Type="http://schemas.openxmlformats.org/officeDocument/2006/relationships/settings" Target="settings.xml"/><Relationship Id="rId21" Type="http://schemas.openxmlformats.org/officeDocument/2006/relationships/hyperlink" Target="consultantplus://offline/ref=1FA349C3AB8A8B59384E323F3C5CEB6FF5B229CFF7C0F7F43580BDC7F13320E" TargetMode="External"/><Relationship Id="rId34" Type="http://schemas.microsoft.com/office/2007/relationships/stylesWithEffects" Target="stylesWithEffects.xml"/><Relationship Id="rId7" Type="http://schemas.openxmlformats.org/officeDocument/2006/relationships/hyperlink" Target="garantF1://12036354.15" TargetMode="External"/><Relationship Id="rId12" Type="http://schemas.openxmlformats.org/officeDocument/2006/relationships/hyperlink" Target="consultantplus://offline/ref=48C9DFE89FE31A21120123E2E03602A30E2C36FCA37BF00201E5EC05B025i5L" TargetMode="External"/><Relationship Id="rId17" Type="http://schemas.openxmlformats.org/officeDocument/2006/relationships/hyperlink" Target="consultantplus://offline/ref=1FA349C3AB8A8B59384E323F3C5CEB6FF6B22CC1F2CEF7F43580BDC7F13320E" TargetMode="External"/><Relationship Id="rId25" Type="http://schemas.openxmlformats.org/officeDocument/2006/relationships/hyperlink" Target="consultantplus://offline/ref=1FA349C3AB8A8B59384E323F3C5CEB6FF5B82ECFF2C7F7F43580BDC7F13320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FA349C3AB8A8B59384E323F3C5CEB6FF5BD27CFF6C1F7F43580BDC7F13320E" TargetMode="External"/><Relationship Id="rId20" Type="http://schemas.openxmlformats.org/officeDocument/2006/relationships/hyperlink" Target="consultantplus://offline/ref=1FA349C3AB8A8B59384E323F3C5CEB6FF5BA2FCFF6C4F7F43580BDC7F13320E" TargetMode="External"/><Relationship Id="rId29" Type="http://schemas.openxmlformats.org/officeDocument/2006/relationships/hyperlink" Target="consultantplus://offline/ref=68504B5434FCD5DD6B638D4FB36F4058ECF5546A9C3AF5D97A0DD9f4z4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E35F9AD79F00201E5EC05B025i5L" TargetMode="External"/><Relationship Id="rId24" Type="http://schemas.openxmlformats.org/officeDocument/2006/relationships/hyperlink" Target="consultantplus://offline/ref=1FA349C3AB8A8B59384E323F3C5CEB6FF5BB27CEF0CFF7F43580BDC7F13320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FA349C3AB8A8B59384E323F3C5CEB6FF5BB27C2F4C6F7F43580BDC7F13320E" TargetMode="External"/><Relationship Id="rId23" Type="http://schemas.openxmlformats.org/officeDocument/2006/relationships/hyperlink" Target="consultantplus://offline/ref=1FA349C3AB8A8B59384E323F3C5CEB6FF5B82FCFF8CEF7F43580BDC7F13320E" TargetMode="External"/><Relationship Id="rId28" Type="http://schemas.openxmlformats.org/officeDocument/2006/relationships/hyperlink" Target="consultantplus://offline/main?base=LAW;n=108752;fld=134;dst=100141" TargetMode="External"/><Relationship Id="rId10" Type="http://schemas.openxmlformats.org/officeDocument/2006/relationships/hyperlink" Target="consultantplus://offline/ref=48C9DFE89FE31A21120123E2E03602A30E2630FCA12EA70050B0E220i0L" TargetMode="External"/><Relationship Id="rId19" Type="http://schemas.openxmlformats.org/officeDocument/2006/relationships/hyperlink" Target="consultantplus://offline/ref=1FA349C3AB8A8B59384E323F3C5CEB6FF5B32DC1F5C7F7F43580BDC7F13320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garantF1://12036354.18" TargetMode="External"/><Relationship Id="rId14" Type="http://schemas.openxmlformats.org/officeDocument/2006/relationships/hyperlink" Target="consultantplus://offline/ref=1FA349C3AB8A8B59384E323F3C5CEB6FF5B32DC0F7C4F7F43580BDC7F13320E" TargetMode="External"/><Relationship Id="rId22" Type="http://schemas.openxmlformats.org/officeDocument/2006/relationships/hyperlink" Target="consultantplus://offline/ref=1FA349C3AB8A8B59384E323F3C5CEB6FF5B82EC3F1C0F7F43580BDC7F13320E" TargetMode="External"/><Relationship Id="rId27" Type="http://schemas.openxmlformats.org/officeDocument/2006/relationships/hyperlink" Target="consultantplus://offline/ref=1FA349C3AB8A8B59384E323F3C5CEB6FF5B32EC4F5CEF7F43580BDC7F13320E"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A263-4153-423A-B939-D691E2CE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25</Pages>
  <Words>12740</Words>
  <Characters>72619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5635-00-382</dc:creator>
  <cp:lastModifiedBy>inet</cp:lastModifiedBy>
  <cp:revision>40</cp:revision>
  <cp:lastPrinted>2022-06-23T06:37:00Z</cp:lastPrinted>
  <dcterms:created xsi:type="dcterms:W3CDTF">2022-03-23T11:25:00Z</dcterms:created>
  <dcterms:modified xsi:type="dcterms:W3CDTF">2022-06-27T04:40:00Z</dcterms:modified>
</cp:coreProperties>
</file>