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E8F" w:rsidRPr="00047E8F" w:rsidRDefault="00047E8F" w:rsidP="00047E8F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E8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047E8F" w:rsidRPr="00047E8F" w:rsidRDefault="00047E8F" w:rsidP="00047E8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gramStart"/>
      <w:r w:rsidRPr="00047E8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</w:t>
      </w:r>
      <w:proofErr w:type="gramEnd"/>
      <w:r w:rsidRPr="0004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ИФНС </w:t>
      </w:r>
    </w:p>
    <w:p w:rsidR="00047E8F" w:rsidRPr="00047E8F" w:rsidRDefault="00047E8F" w:rsidP="00047E8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E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 № 13 по Оренбургской области</w:t>
      </w:r>
    </w:p>
    <w:p w:rsidR="00047E8F" w:rsidRPr="00047E8F" w:rsidRDefault="00047E8F" w:rsidP="00047E8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E8F" w:rsidRPr="00047E8F" w:rsidRDefault="00047E8F" w:rsidP="00047E8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E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 В.Г. Хрипков</w:t>
      </w:r>
    </w:p>
    <w:p w:rsidR="00047E8F" w:rsidRPr="00047E8F" w:rsidRDefault="00047E8F" w:rsidP="00047E8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E8F" w:rsidRDefault="00047E8F" w:rsidP="009D393D">
      <w:pPr>
        <w:rPr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                                                     </w:t>
      </w:r>
      <w:r w:rsidRPr="0004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</w:t>
      </w:r>
      <w:r w:rsidRPr="00047E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</w:t>
      </w:r>
      <w:r w:rsidRPr="0004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</w:t>
      </w:r>
      <w:r w:rsidRPr="00047E8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</w:t>
      </w:r>
      <w:r w:rsidRPr="0004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2023</w:t>
      </w:r>
      <w:bookmarkStart w:id="0" w:name="_GoBack"/>
      <w:bookmarkEnd w:id="0"/>
    </w:p>
    <w:p w:rsidR="00047E8F" w:rsidRPr="00047E8F" w:rsidRDefault="00047E8F" w:rsidP="009D393D">
      <w:pPr>
        <w:rPr>
          <w:lang w:val="en-US" w:eastAsia="ru-RU"/>
        </w:rPr>
      </w:pPr>
    </w:p>
    <w:p w:rsidR="000B6422" w:rsidRPr="00470F1B" w:rsidRDefault="000B6422" w:rsidP="000B642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B6422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0B6422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243BC8" w:rsidRPr="00470F1B">
        <w:rPr>
          <w:rFonts w:ascii="Times New Roman" w:hAnsi="Times New Roman" w:cs="Times New Roman"/>
          <w:b/>
          <w:color w:val="auto"/>
          <w:sz w:val="28"/>
          <w:szCs w:val="28"/>
        </w:rPr>
        <w:t>главного государственного налогового инспектора</w:t>
      </w:r>
    </w:p>
    <w:p w:rsidR="000B6422" w:rsidRPr="00470F1B" w:rsidRDefault="00DC7CC8" w:rsidP="000B642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="00E53A05" w:rsidRPr="00470F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тдела камеральных проверок № </w:t>
      </w:r>
      <w:r w:rsidR="006A6827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</w:p>
    <w:p w:rsidR="000C2E02" w:rsidRDefault="006A6827" w:rsidP="000B64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Межрайонной </w:t>
      </w:r>
      <w:r w:rsidR="006F1D64">
        <w:rPr>
          <w:rFonts w:ascii="Times New Roman" w:hAnsi="Times New Roman" w:cs="Times New Roman"/>
          <w:b/>
          <w:sz w:val="28"/>
          <w:szCs w:val="28"/>
        </w:rPr>
        <w:t>Инспекции</w:t>
      </w:r>
      <w:r w:rsidR="000B6422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0B6422" w:rsidRPr="000B64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 13</w:t>
      </w:r>
      <w:r w:rsidR="006F1D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 Оренбургской области</w:t>
      </w:r>
    </w:p>
    <w:p w:rsidR="006A6827" w:rsidRPr="000B6422" w:rsidRDefault="006A6827" w:rsidP="000B64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39270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9270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1.</w:t>
      </w:r>
      <w:r w:rsidR="00016846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9270E">
        <w:rPr>
          <w:rFonts w:ascii="Times New Roman" w:hAnsi="Times New Roman" w:cs="Times New Roman"/>
          <w:sz w:val="24"/>
          <w:szCs w:val="24"/>
        </w:rPr>
        <w:br/>
      </w:r>
      <w:r w:rsidRPr="0039270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9270E">
        <w:rPr>
          <w:rFonts w:ascii="Times New Roman" w:hAnsi="Times New Roman" w:cs="Times New Roman"/>
          <w:sz w:val="24"/>
          <w:szCs w:val="24"/>
        </w:rPr>
        <w:t>–</w:t>
      </w:r>
      <w:r w:rsidRPr="0039270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704753" w:rsidRPr="0039270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6A6827">
        <w:rPr>
          <w:rFonts w:ascii="Times New Roman" w:hAnsi="Times New Roman" w:cs="Times New Roman"/>
          <w:sz w:val="24"/>
          <w:szCs w:val="24"/>
        </w:rPr>
        <w:t>1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6A6827" w:rsidRPr="006A682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13 по Оренбургской области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B6422" w:rsidRPr="0039270E">
        <w:rPr>
          <w:rFonts w:ascii="Times New Roman" w:hAnsi="Times New Roman" w:cs="Times New Roman"/>
          <w:sz w:val="24"/>
          <w:szCs w:val="24"/>
        </w:rPr>
        <w:t>ведущей</w:t>
      </w:r>
      <w:r w:rsidRPr="0039270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B6422" w:rsidRPr="0039270E">
        <w:rPr>
          <w:rFonts w:ascii="Times New Roman" w:hAnsi="Times New Roman" w:cs="Times New Roman"/>
          <w:sz w:val="24"/>
          <w:szCs w:val="24"/>
        </w:rPr>
        <w:t>«</w:t>
      </w:r>
      <w:r w:rsidR="00243BC8" w:rsidRPr="0039270E">
        <w:rPr>
          <w:rFonts w:ascii="Times New Roman" w:hAnsi="Times New Roman" w:cs="Times New Roman"/>
          <w:sz w:val="24"/>
          <w:szCs w:val="24"/>
        </w:rPr>
        <w:t>специалисты</w:t>
      </w:r>
      <w:r w:rsidR="000B6422" w:rsidRPr="0039270E">
        <w:rPr>
          <w:rFonts w:ascii="Times New Roman" w:hAnsi="Times New Roman" w:cs="Times New Roman"/>
          <w:sz w:val="24"/>
          <w:szCs w:val="24"/>
        </w:rPr>
        <w:t>»</w:t>
      </w:r>
      <w:r w:rsidR="009F3087" w:rsidRPr="0039270E">
        <w:rPr>
          <w:rFonts w:ascii="Times New Roman" w:hAnsi="Times New Roman" w:cs="Times New Roman"/>
          <w:sz w:val="24"/>
          <w:szCs w:val="24"/>
        </w:rPr>
        <w:t>.</w:t>
      </w:r>
    </w:p>
    <w:p w:rsidR="00D6462A" w:rsidRPr="0039270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9270E">
        <w:rPr>
          <w:rFonts w:ascii="Times New Roman" w:hAnsi="Times New Roman" w:cs="Times New Roman"/>
          <w:sz w:val="24"/>
          <w:szCs w:val="24"/>
        </w:rPr>
        <w:t>–</w:t>
      </w:r>
      <w:r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892CD7" w:rsidRPr="0039270E">
        <w:rPr>
          <w:rFonts w:ascii="Times New Roman" w:hAnsi="Times New Roman" w:cs="Times New Roman"/>
          <w:sz w:val="24"/>
          <w:szCs w:val="24"/>
        </w:rPr>
        <w:t>11-3-</w:t>
      </w:r>
      <w:r w:rsidR="009E6219">
        <w:rPr>
          <w:rFonts w:ascii="Times New Roman" w:hAnsi="Times New Roman" w:cs="Times New Roman"/>
          <w:sz w:val="24"/>
          <w:szCs w:val="24"/>
        </w:rPr>
        <w:t>3</w:t>
      </w:r>
      <w:r w:rsidR="00892CD7" w:rsidRPr="0039270E">
        <w:rPr>
          <w:rFonts w:ascii="Times New Roman" w:hAnsi="Times New Roman" w:cs="Times New Roman"/>
          <w:sz w:val="24"/>
          <w:szCs w:val="24"/>
        </w:rPr>
        <w:t>-094</w:t>
      </w:r>
      <w:r w:rsidR="00CE5967" w:rsidRPr="0039270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C7CC8" w:rsidRDefault="00E5383C" w:rsidP="00DC7C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2.</w:t>
      </w:r>
      <w:r w:rsidR="00016846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B6422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39270E">
        <w:rPr>
          <w:rFonts w:ascii="Times New Roman" w:hAnsi="Times New Roman" w:cs="Times New Roman"/>
          <w:sz w:val="24"/>
          <w:szCs w:val="24"/>
        </w:rPr>
        <w:t xml:space="preserve">: </w:t>
      </w:r>
      <w:r w:rsidR="00DC7CC8">
        <w:rPr>
          <w:rFonts w:ascii="Times New Roman" w:hAnsi="Times New Roman" w:cs="Times New Roman"/>
          <w:sz w:val="24"/>
          <w:szCs w:val="24"/>
        </w:rPr>
        <w:t>(П.</w:t>
      </w:r>
      <w:r w:rsidR="00BE3076" w:rsidRPr="0039270E">
        <w:rPr>
          <w:rFonts w:ascii="Times New Roman" w:hAnsi="Times New Roman" w:cs="Times New Roman"/>
          <w:sz w:val="24"/>
          <w:szCs w:val="24"/>
        </w:rPr>
        <w:t>23</w:t>
      </w:r>
      <w:r w:rsidR="00F9087E" w:rsidRPr="0039270E">
        <w:rPr>
          <w:rFonts w:ascii="Times New Roman" w:hAnsi="Times New Roman" w:cs="Times New Roman"/>
          <w:sz w:val="24"/>
          <w:szCs w:val="24"/>
        </w:rPr>
        <w:t>.</w:t>
      </w:r>
      <w:r w:rsidR="00DC7CC8">
        <w:rPr>
          <w:rFonts w:ascii="Times New Roman" w:hAnsi="Times New Roman" w:cs="Times New Roman"/>
          <w:sz w:val="24"/>
          <w:szCs w:val="24"/>
        </w:rPr>
        <w:t xml:space="preserve">) Регулирование налоговой </w:t>
      </w:r>
      <w:r w:rsidR="00DC7CC8" w:rsidRPr="00DC7CC8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39270E" w:rsidRPr="0039270E" w:rsidRDefault="0039270E" w:rsidP="00DC7CC8">
      <w:pPr>
        <w:pStyle w:val="2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C7CC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3. Вид профессиональной служебной деятельности </w:t>
      </w:r>
      <w:r w:rsidR="00DC7CC8" w:rsidRPr="00DC7CC8">
        <w:rPr>
          <w:rFonts w:ascii="Times New Roman" w:hAnsi="Times New Roman" w:cs="Times New Roman"/>
          <w:b w:val="0"/>
          <w:color w:val="auto"/>
          <w:sz w:val="24"/>
          <w:szCs w:val="24"/>
        </w:rPr>
        <w:t>главного государственного налогового инспектора</w:t>
      </w:r>
      <w:r w:rsidRPr="00DC7CC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Регулирование в сфере налогообложения доходов физических лиц (23.5), </w:t>
      </w:r>
      <w:bookmarkStart w:id="1" w:name="_Toc10479128"/>
      <w:r w:rsidRPr="00DC7CC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Администрирование и </w:t>
      </w:r>
      <w:proofErr w:type="gramStart"/>
      <w:r w:rsidRPr="00DC7CC8">
        <w:rPr>
          <w:rFonts w:ascii="Times New Roman" w:hAnsi="Times New Roman" w:cs="Times New Roman"/>
          <w:b w:val="0"/>
          <w:color w:val="auto"/>
          <w:sz w:val="24"/>
          <w:szCs w:val="24"/>
        </w:rPr>
        <w:t>контроль за</w:t>
      </w:r>
      <w:proofErr w:type="gramEnd"/>
      <w:r w:rsidRPr="00DC7CC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</w:t>
      </w:r>
      <w:r w:rsidRPr="0039270E">
        <w:rPr>
          <w:rFonts w:ascii="Times New Roman" w:hAnsi="Times New Roman" w:cs="Times New Roman"/>
          <w:b w:val="0"/>
          <w:color w:val="auto"/>
          <w:sz w:val="24"/>
          <w:szCs w:val="24"/>
        </w:rPr>
        <w:t>страхование</w:t>
      </w:r>
      <w:bookmarkEnd w:id="1"/>
      <w:r w:rsidRPr="0039270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(23.9).</w:t>
      </w:r>
    </w:p>
    <w:p w:rsidR="003B7A81" w:rsidRPr="0039270E" w:rsidRDefault="00016846" w:rsidP="00DC7C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4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F339E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9270E">
        <w:rPr>
          <w:rFonts w:ascii="Times New Roman" w:hAnsi="Times New Roman" w:cs="Times New Roman"/>
          <w:sz w:val="24"/>
          <w:szCs w:val="24"/>
        </w:rPr>
        <w:t>осуществля</w:t>
      </w:r>
      <w:r w:rsidR="0039696C" w:rsidRPr="0039270E">
        <w:rPr>
          <w:rFonts w:ascii="Times New Roman" w:hAnsi="Times New Roman" w:cs="Times New Roman"/>
          <w:sz w:val="24"/>
          <w:szCs w:val="24"/>
        </w:rPr>
        <w:t>ю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тся 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6A6827" w:rsidRPr="006A682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13 по Оренбургской области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6F1D64" w:rsidRPr="0039270E">
        <w:rPr>
          <w:rFonts w:ascii="Times New Roman" w:hAnsi="Times New Roman" w:cs="Times New Roman"/>
          <w:sz w:val="24"/>
          <w:szCs w:val="24"/>
        </w:rPr>
        <w:t>инспекция</w:t>
      </w:r>
      <w:r w:rsidR="0039696C" w:rsidRPr="0039270E">
        <w:rPr>
          <w:rFonts w:ascii="Times New Roman" w:hAnsi="Times New Roman" w:cs="Times New Roman"/>
          <w:sz w:val="24"/>
          <w:szCs w:val="24"/>
        </w:rPr>
        <w:t>)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9696C" w:rsidRPr="0039270E" w:rsidRDefault="001559CE" w:rsidP="002A26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5. 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3F00BD" w:rsidRPr="0039270E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6A6827">
        <w:rPr>
          <w:rFonts w:ascii="Times New Roman" w:hAnsi="Times New Roman" w:cs="Times New Roman"/>
          <w:sz w:val="24"/>
          <w:szCs w:val="24"/>
        </w:rPr>
        <w:t>1</w:t>
      </w:r>
      <w:r w:rsidR="00BE3076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3F00BD" w:rsidRPr="0039270E">
        <w:rPr>
          <w:rFonts w:ascii="Times New Roman" w:hAnsi="Times New Roman" w:cs="Times New Roman"/>
          <w:sz w:val="24"/>
          <w:szCs w:val="24"/>
        </w:rPr>
        <w:t>(далее -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 отдел).</w:t>
      </w:r>
    </w:p>
    <w:p w:rsidR="003B7A81" w:rsidRPr="0039270E" w:rsidRDefault="002A260E" w:rsidP="00BE30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6. </w:t>
      </w:r>
      <w:r w:rsidR="00BE3076" w:rsidRPr="0039270E">
        <w:rPr>
          <w:rFonts w:ascii="Times New Roman" w:hAnsi="Times New Roman" w:cs="Times New Roman"/>
          <w:sz w:val="24"/>
          <w:szCs w:val="24"/>
        </w:rPr>
        <w:t>В случае отсутствия главного государственного налогового инспектора его замещает главный государственный налоговый инспектор. Главный государственный налоговый инспектор замещает в случае временного отсутствия главного  государственного налогового инспектора, старшего государственного налогового инспектора, в соответствии с устным распределением начальника отдела.</w:t>
      </w:r>
    </w:p>
    <w:p w:rsidR="003B7A81" w:rsidRPr="0039270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9270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2A260E" w:rsidP="002A26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7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49073B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9270E" w:rsidRPr="00876AF9" w:rsidRDefault="0039270E" w:rsidP="00A145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7.1. </w:t>
      </w:r>
      <w:proofErr w:type="gramStart"/>
      <w:r w:rsidRPr="00876AF9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специальности, направлению подготовки: : 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</w:t>
      </w:r>
      <w:proofErr w:type="gramEnd"/>
      <w:r w:rsidRPr="00876AF9">
        <w:rPr>
          <w:rFonts w:ascii="Times New Roman" w:hAnsi="Times New Roman" w:cs="Times New Roman"/>
          <w:sz w:val="24"/>
          <w:szCs w:val="24"/>
        </w:rPr>
        <w:t xml:space="preserve"> указанным специальностям и направлениям подготовки.</w:t>
      </w:r>
    </w:p>
    <w:p w:rsidR="0039270E" w:rsidRPr="00876AF9" w:rsidRDefault="0039270E" w:rsidP="00A145E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pacing w:val="-2"/>
          <w:sz w:val="24"/>
          <w:szCs w:val="24"/>
        </w:rPr>
        <w:lastRenderedPageBreak/>
        <w:t>7.2. </w:t>
      </w:r>
      <w:r w:rsidRPr="00876AF9">
        <w:rPr>
          <w:rFonts w:ascii="Times New Roman" w:hAnsi="Times New Roman" w:cs="Times New Roman"/>
          <w:sz w:val="24"/>
          <w:szCs w:val="24"/>
        </w:rPr>
        <w:t>Требования к стажу не предъявляются.</w:t>
      </w:r>
    </w:p>
    <w:p w:rsidR="0039270E" w:rsidRPr="00A71226" w:rsidRDefault="0039270E" w:rsidP="00A145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1226">
        <w:rPr>
          <w:rFonts w:ascii="Times New Roman" w:hAnsi="Times New Roman" w:cs="Times New Roman"/>
          <w:sz w:val="24"/>
          <w:szCs w:val="24"/>
        </w:rPr>
        <w:t>7.3. </w:t>
      </w:r>
      <w:proofErr w:type="gramStart"/>
      <w:r w:rsidRPr="00A71226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 основ Конституции Российской Федерации, законодательства о государственной гражданской службе, законодательства о противодействии коррупции;  знаний в области информационно-коммуникационных технологий;  основ информационной безопасности и защиты информации;  основных положений законодательства о персональных данных;  общих принципов функционирования системы электронного документооборота;  основных положений законодательства об электронной подписи;</w:t>
      </w:r>
      <w:proofErr w:type="gramEnd"/>
      <w:r w:rsidRPr="00A71226">
        <w:rPr>
          <w:rFonts w:ascii="Times New Roman" w:hAnsi="Times New Roman" w:cs="Times New Roman"/>
          <w:sz w:val="24"/>
          <w:szCs w:val="24"/>
        </w:rPr>
        <w:t xml:space="preserve"> знаний по применению персонального компьютера.</w:t>
      </w:r>
    </w:p>
    <w:p w:rsidR="0039270E" w:rsidRPr="00592814" w:rsidRDefault="0039270E" w:rsidP="00A145E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814">
        <w:rPr>
          <w:rFonts w:ascii="Times New Roman" w:hAnsi="Times New Roman" w:cs="Times New Roman"/>
          <w:sz w:val="24"/>
          <w:szCs w:val="24"/>
        </w:rPr>
        <w:t>7.4. Наличие профессиональных знаний:</w:t>
      </w:r>
    </w:p>
    <w:p w:rsidR="0039270E" w:rsidRPr="002E3E5B" w:rsidRDefault="0039270E" w:rsidP="00A145E2">
      <w:pPr>
        <w:pStyle w:val="af7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F0F8A">
        <w:rPr>
          <w:rFonts w:ascii="Times New Roman" w:hAnsi="Times New Roman"/>
          <w:sz w:val="24"/>
          <w:szCs w:val="24"/>
          <w:lang w:val="ru-RU"/>
        </w:rPr>
        <w:t>7.4.1.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 Налоговый кодекс Российской Федерации; Бюджетный кодекс Российской Федерации; Закон Российской Федерации от 21 марта 1991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943-1 «О налоговых органах Российской Федерации»; Федеральный закон от 6 октября 1999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129-ФЗ «О государственной регистрации юридических лиц и индивидуальных предпринимателей»; Федеральный закон от 6 октября 2003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131-ФЗ «Об общих принципах организации местного самоуправления в Российской Федерации»; Федеральный закон Российской Федерации от 27 июля 2006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г. №152-ФЗ «О персональных данных»; </w:t>
      </w:r>
      <w:proofErr w:type="gramStart"/>
      <w:r w:rsidRPr="006F0F8A">
        <w:rPr>
          <w:rFonts w:ascii="Times New Roman" w:eastAsia="Calibri" w:hAnsi="Times New Roman"/>
          <w:sz w:val="24"/>
          <w:szCs w:val="24"/>
          <w:lang w:val="ru-RU"/>
        </w:rPr>
        <w:t>Федеральный закон от 29 ноября 2007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282-ФЗ «Об официальном статистическом учете и системе государственной статистики в Российской Федерации»; Федеральный закон от 9 февраля 2009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 Федеральный закон от 27 июля 2010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210-ФЗ «Об организации предоставления государственных и муниципальных услуг»;</w:t>
      </w:r>
      <w:proofErr w:type="gramEnd"/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gramStart"/>
      <w:r w:rsidRPr="006F0F8A">
        <w:rPr>
          <w:rFonts w:ascii="Times New Roman" w:eastAsia="Calibri" w:hAnsi="Times New Roman"/>
          <w:sz w:val="24"/>
          <w:szCs w:val="24"/>
          <w:lang w:val="ru-RU"/>
        </w:rPr>
        <w:t>Федеральный закон Российской Федерации от 6 апреля 2011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63-ФЗ  «Об электронной подписи»; Федеральный закон от 28 декабря 2013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 Указ Президента Российской Федерации от 7 мая 2012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601  «Об основных направлениях совершенствования системы государственного управления»;</w:t>
      </w:r>
      <w:proofErr w:type="gramEnd"/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 Указ Президента Российской Федерации от 11 августа 2016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506 «Об утверждении Положения о Федеральной налоговой службе»; </w:t>
      </w:r>
      <w:proofErr w:type="gramStart"/>
      <w:r w:rsidRPr="006F0F8A">
        <w:rPr>
          <w:rFonts w:ascii="Times New Roman" w:eastAsia="Calibri" w:hAnsi="Times New Roman"/>
          <w:sz w:val="24"/>
          <w:szCs w:val="24"/>
          <w:lang w:val="ru-RU"/>
        </w:rPr>
        <w:t>приказ Минфина России от 2 июля 2012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г. №</w:t>
      </w:r>
      <w:r w:rsidRPr="00592814">
        <w:rPr>
          <w:rFonts w:ascii="Times New Roman" w:eastAsia="Calibri" w:hAnsi="Times New Roman"/>
          <w:sz w:val="24"/>
          <w:szCs w:val="24"/>
        </w:rPr>
        <w:t> </w:t>
      </w:r>
      <w:r w:rsidRPr="006F0F8A">
        <w:rPr>
          <w:rFonts w:ascii="Times New Roman" w:eastAsia="Calibri" w:hAnsi="Times New Roman"/>
          <w:sz w:val="24"/>
          <w:szCs w:val="24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proofErr w:type="gramStart"/>
      <w:r w:rsidRPr="006F0F8A">
        <w:rPr>
          <w:rFonts w:ascii="Times New Roman" w:eastAsia="Calibri" w:hAnsi="Times New Roman"/>
          <w:sz w:val="24"/>
          <w:szCs w:val="24"/>
          <w:lang w:val="ru-RU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6F0F8A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вторая:</w:t>
      </w:r>
      <w:proofErr w:type="gramEnd"/>
      <w:r w:rsidRPr="006F0F8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6F0F8A">
        <w:rPr>
          <w:rFonts w:ascii="Times New Roman" w:hAnsi="Times New Roman"/>
          <w:sz w:val="24"/>
          <w:szCs w:val="24"/>
          <w:lang w:val="ru-RU"/>
        </w:rPr>
        <w:t>Глава 23 «Налог на доходы физических лиц»);</w:t>
      </w:r>
      <w:proofErr w:type="gramEnd"/>
      <w:r w:rsidRPr="006F0F8A">
        <w:rPr>
          <w:rFonts w:ascii="Times New Roman" w:hAnsi="Times New Roman"/>
          <w:sz w:val="24"/>
          <w:szCs w:val="24"/>
          <w:lang w:val="ru-RU"/>
        </w:rPr>
        <w:t xml:space="preserve"> приказ Министерства здравоохранения Российской Федерации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289 и Министерства Российской Федерации по налогам и сборам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БГ-3-04/256 от 25 июля 2001 г. «О реализации Постановления Правительства Российской Федерации от 19 марта 2001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6F0F8A">
        <w:rPr>
          <w:rFonts w:ascii="Times New Roman" w:hAnsi="Times New Roman"/>
          <w:sz w:val="24"/>
          <w:szCs w:val="24"/>
          <w:lang w:val="ru-RU"/>
        </w:rPr>
        <w:t>суммы</w:t>
      </w:r>
      <w:proofErr w:type="gramEnd"/>
      <w:r w:rsidRPr="006F0F8A">
        <w:rPr>
          <w:rFonts w:ascii="Times New Roman" w:hAnsi="Times New Roman"/>
          <w:sz w:val="24"/>
          <w:szCs w:val="24"/>
          <w:lang w:val="ru-RU"/>
        </w:rPr>
        <w:t xml:space="preserve"> оплаты которых за счет собственных средств налогоплательщика учитываются при определении </w:t>
      </w:r>
      <w:proofErr w:type="gramStart"/>
      <w:r w:rsidRPr="006F0F8A">
        <w:rPr>
          <w:rFonts w:ascii="Times New Roman" w:hAnsi="Times New Roman"/>
          <w:sz w:val="24"/>
          <w:szCs w:val="24"/>
          <w:lang w:val="ru-RU"/>
        </w:rPr>
        <w:t>суммы социального налогового вычета»; приказ Минфина России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86н, МНС России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БГ-3-04/430  от   13 августа 2002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«Об утверждении Порядка учета доходов и расходов и хозяйственных операций для индивидуальных предпринимателей»; приказ Министерства Российской Федерации по налогам и сборам от 27 июля 2004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САЭ-3-04/440@ «О форме налогового уведомления на уплату налога на доходы физических лиц»;</w:t>
      </w:r>
      <w:proofErr w:type="gramEnd"/>
      <w:r w:rsidRPr="006F0F8A">
        <w:rPr>
          <w:rFonts w:ascii="Times New Roman" w:hAnsi="Times New Roman"/>
          <w:sz w:val="24"/>
          <w:szCs w:val="24"/>
          <w:lang w:val="ru-RU"/>
        </w:rPr>
        <w:t xml:space="preserve"> приказ ФНС России от 27 декабря 2010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6F0F8A">
        <w:rPr>
          <w:rFonts w:ascii="Times New Roman" w:hAnsi="Times New Roman"/>
          <w:sz w:val="24"/>
          <w:szCs w:val="24"/>
          <w:lang w:val="ru-RU"/>
        </w:rPr>
        <w:t>ММВ-7-3/768@  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</w:t>
      </w:r>
      <w:r w:rsidRPr="00FD2D0E">
        <w:rPr>
          <w:rFonts w:ascii="Times New Roman" w:hAnsi="Times New Roman"/>
          <w:sz w:val="24"/>
          <w:szCs w:val="24"/>
          <w:lang w:val="ru-RU"/>
        </w:rPr>
        <w:t>гаемом доходе физического лица (форма 4-НДФЛ)»; приказ ФНС России от 15 декабря 2014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 xml:space="preserve">ММВ-7-11/645@  «Об утверждении формы и формата сообщения об открытии или закрытии индивидуального </w:t>
      </w:r>
      <w:r w:rsidRPr="00FD2D0E">
        <w:rPr>
          <w:rFonts w:ascii="Times New Roman" w:hAnsi="Times New Roman"/>
          <w:sz w:val="24"/>
          <w:szCs w:val="24"/>
          <w:lang w:val="ru-RU"/>
        </w:rPr>
        <w:lastRenderedPageBreak/>
        <w:t>инвестиционного счета, а также порядка заполнения и представления сообщения в электронной форме по телекоммуникационным каналам связи»; приказ ФНС России от 14 января 2015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592814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 xml:space="preserve">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 </w:t>
      </w:r>
      <w:proofErr w:type="gramStart"/>
      <w:r w:rsidRPr="00FD2D0E">
        <w:rPr>
          <w:rFonts w:ascii="Times New Roman" w:hAnsi="Times New Roman"/>
          <w:sz w:val="24"/>
          <w:szCs w:val="24"/>
          <w:lang w:val="ru-RU"/>
        </w:rPr>
        <w:t>приказ ФНС России от 15 декабря 2014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ММВ-7-11/646@ 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FD2D0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D2D0E">
        <w:rPr>
          <w:rFonts w:ascii="Times New Roman" w:hAnsi="Times New Roman"/>
          <w:sz w:val="24"/>
          <w:szCs w:val="24"/>
          <w:lang w:val="ru-RU"/>
        </w:rPr>
        <w:t>же физическому лицу»; приказ ФНС России от 17 марта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ММВ-7-11/109@ 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ММВ-7-11/387@ «Об утверждении кодов видов доходов и вычетов»;</w:t>
      </w:r>
      <w:proofErr w:type="gramEnd"/>
      <w:r w:rsidRPr="00FD2D0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D2D0E">
        <w:rPr>
          <w:rFonts w:ascii="Times New Roman" w:hAnsi="Times New Roman"/>
          <w:sz w:val="24"/>
          <w:szCs w:val="24"/>
          <w:lang w:val="ru-RU"/>
        </w:rPr>
        <w:t>приказ ФНС России от 14 октября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ММВ-7-11/450@ 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  <w:r w:rsidRPr="00FD2D0E">
        <w:rPr>
          <w:rFonts w:ascii="Times New Roman" w:hAnsi="Times New Roman"/>
          <w:sz w:val="24"/>
          <w:szCs w:val="24"/>
          <w:lang w:val="ru-RU"/>
        </w:rPr>
        <w:t xml:space="preserve"> приказ ФНС России от 13 ноября 2015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  <w:lang w:val="ru-RU"/>
        </w:rPr>
        <w:t xml:space="preserve">ММВ-7-11/512@ </w:t>
      </w:r>
      <w:r w:rsidRPr="00FD2D0E">
        <w:rPr>
          <w:rFonts w:ascii="Times New Roman" w:hAnsi="Times New Roman"/>
          <w:sz w:val="24"/>
          <w:szCs w:val="24"/>
          <w:lang w:val="ru-RU"/>
        </w:rPr>
        <w:t xml:space="preserve">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proofErr w:type="gramStart"/>
      <w:r w:rsidRPr="00FD2D0E">
        <w:rPr>
          <w:rFonts w:ascii="Times New Roman" w:hAnsi="Times New Roman"/>
          <w:sz w:val="24"/>
          <w:szCs w:val="24"/>
          <w:lang w:val="ru-RU"/>
        </w:rPr>
        <w:t>приказ ФНС России от 13 июля 2016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7 сентября 2016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г. №</w:t>
      </w:r>
      <w:r w:rsidRPr="00B04F90">
        <w:rPr>
          <w:rFonts w:ascii="Times New Roman" w:hAnsi="Times New Roman"/>
          <w:sz w:val="24"/>
          <w:szCs w:val="24"/>
        </w:rPr>
        <w:t> </w:t>
      </w:r>
      <w:r w:rsidRPr="00FD2D0E">
        <w:rPr>
          <w:rFonts w:ascii="Times New Roman" w:hAnsi="Times New Roman"/>
          <w:sz w:val="24"/>
          <w:szCs w:val="24"/>
          <w:lang w:val="ru-RU"/>
        </w:rPr>
        <w:t>ММВ-7-11/477@   «Об утверждении формы налогового уведомления»;</w:t>
      </w:r>
      <w:proofErr w:type="gramEnd"/>
      <w:r w:rsidRPr="00FD2D0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D2D0E">
        <w:rPr>
          <w:rFonts w:ascii="Times New Roman" w:hAnsi="Times New Roman"/>
          <w:sz w:val="24"/>
          <w:szCs w:val="24"/>
          <w:lang w:val="ru-RU"/>
        </w:rPr>
        <w:t>приказ ФНС России от 02 октября 2018 г. № ММВ-7-11/566@  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</w:t>
      </w:r>
      <w:proofErr w:type="gramEnd"/>
      <w:r w:rsidRPr="00FD2D0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D2D0E">
        <w:rPr>
          <w:rFonts w:ascii="Times New Roman" w:hAnsi="Times New Roman"/>
          <w:sz w:val="24"/>
          <w:szCs w:val="24"/>
          <w:lang w:val="ru-RU"/>
        </w:rPr>
        <w:t>суммах дохода, с которого не удержан налог, и сумме неудержанного налога на доходы физических лиц»; приказ ФНС России от 03 октября 2018 г. № ММВ-7-11/569@ 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  <w:proofErr w:type="gramEnd"/>
      <w:r w:rsidRPr="00FD2D0E">
        <w:rPr>
          <w:rFonts w:ascii="Times New Roman" w:hAnsi="Times New Roman"/>
          <w:sz w:val="24"/>
          <w:szCs w:val="24"/>
          <w:lang w:val="ru-RU"/>
        </w:rPr>
        <w:t xml:space="preserve"> приказ ФНС России от 17 января 2018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г. № ММВ-7-11/18@  «О внесении изменений в приложения к приказу Федеральной налоговой службы от 14 октября 2015 г. № ММВ-7-11/450@»;Федеральный закон от 1 апреля 1996 г. № 27-ФЗ «Об индивидуальном (персонифицированном) учете в системе обязательного пенсионного страхования»; </w:t>
      </w:r>
      <w:proofErr w:type="gramStart"/>
      <w:r w:rsidRPr="006F0F8A">
        <w:rPr>
          <w:rFonts w:ascii="Times New Roman" w:hAnsi="Times New Roman"/>
          <w:sz w:val="24"/>
          <w:szCs w:val="24"/>
          <w:lang w:val="ru-RU"/>
        </w:rPr>
        <w:t xml:space="preserve"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>Федеральный закон от 16 июля 1999 г. № 165-ФЗ «Об основах обязательного социального страхования»; 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  <w:proofErr w:type="gramEnd"/>
      <w:r w:rsidRPr="006F0F8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F0F8A">
        <w:rPr>
          <w:rFonts w:eastAsia="Calibri"/>
          <w:szCs w:val="24"/>
          <w:lang w:val="ru-RU"/>
        </w:rPr>
        <w:t xml:space="preserve"> </w:t>
      </w:r>
      <w:proofErr w:type="gramStart"/>
      <w:r w:rsidRPr="006F0F8A">
        <w:rPr>
          <w:rFonts w:ascii="Times New Roman" w:hAnsi="Times New Roman"/>
          <w:sz w:val="24"/>
          <w:szCs w:val="24"/>
          <w:lang w:val="ru-RU"/>
        </w:rPr>
        <w:t xml:space="preserve">Федеральный закон от 15 декабря 2001 г. № 167-ФЗ  «Об обязательном пенсионном страховании в Российской Федерации»;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>Федеральный закон от 29 декабря 2006 г. № 255-ФЗ  «Об обязательном социальном страховании на случай временной нетрудоспособности и в связи с материнством»; Федеральный закон от 10 мая 2010 г. № 84-ФЗ  «О дополнительном социальном обеспечении отдельных категорий работников организаций угольной промышленности»;</w:t>
      </w:r>
      <w:proofErr w:type="gramEnd"/>
      <w:r w:rsidRPr="006F0F8A">
        <w:rPr>
          <w:rFonts w:ascii="Times New Roman" w:hAnsi="Times New Roman"/>
          <w:sz w:val="24"/>
          <w:szCs w:val="24"/>
          <w:lang w:val="ru-RU"/>
        </w:rPr>
        <w:t xml:space="preserve"> Федеральный закон от 29 ноября 2010 г. № 326-ФЗ  «Об обязательном медицинском страховании в Российской федерации»;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</w:t>
      </w:r>
      <w:r w:rsidRPr="006F0F8A">
        <w:rPr>
          <w:rFonts w:eastAsia="Calibri"/>
          <w:szCs w:val="24"/>
          <w:lang w:val="ru-RU"/>
        </w:rPr>
        <w:t xml:space="preserve"> </w:t>
      </w:r>
      <w:r w:rsidRPr="006F0F8A">
        <w:rPr>
          <w:rFonts w:ascii="Times New Roman" w:hAnsi="Times New Roman"/>
          <w:sz w:val="24"/>
          <w:szCs w:val="24"/>
          <w:lang w:val="ru-RU"/>
        </w:rPr>
        <w:t xml:space="preserve">приказ Минфина от 31 октября 2000 г. № 94н «Об утверждении </w:t>
      </w:r>
      <w:proofErr w:type="gramStart"/>
      <w:r w:rsidRPr="006F0F8A">
        <w:rPr>
          <w:rFonts w:ascii="Times New Roman" w:hAnsi="Times New Roman"/>
          <w:sz w:val="24"/>
          <w:szCs w:val="24"/>
          <w:lang w:val="ru-RU"/>
        </w:rPr>
        <w:t>плана счетов бухгалтерского учета финансово-хозяйственной деятельности организаций</w:t>
      </w:r>
      <w:proofErr w:type="gramEnd"/>
      <w:r w:rsidRPr="006F0F8A">
        <w:rPr>
          <w:rFonts w:ascii="Times New Roman" w:hAnsi="Times New Roman"/>
          <w:sz w:val="24"/>
          <w:szCs w:val="24"/>
          <w:lang w:val="ru-RU"/>
        </w:rPr>
        <w:t xml:space="preserve"> и инструкции по его применению»; приказ </w:t>
      </w:r>
      <w:r w:rsidRPr="006F0F8A">
        <w:rPr>
          <w:rFonts w:ascii="Times New Roman" w:hAnsi="Times New Roman"/>
          <w:sz w:val="24"/>
          <w:szCs w:val="24"/>
          <w:lang w:val="ru-RU"/>
        </w:rPr>
        <w:lastRenderedPageBreak/>
        <w:t xml:space="preserve">Минфина от 2 июля 2010 г. № 66н «О формах бухгалтерской отчетности организаций»; </w:t>
      </w:r>
      <w:proofErr w:type="gramStart"/>
      <w:r w:rsidRPr="006F0F8A">
        <w:rPr>
          <w:rFonts w:ascii="Times New Roman" w:hAnsi="Times New Roman"/>
          <w:sz w:val="24"/>
          <w:szCs w:val="24"/>
          <w:lang w:val="ru-RU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6F0F8A">
        <w:rPr>
          <w:rFonts w:ascii="Times New Roman" w:hAnsi="Times New Roman"/>
          <w:sz w:val="24"/>
          <w:szCs w:val="24"/>
          <w:lang w:val="ru-RU"/>
        </w:rPr>
        <w:t xml:space="preserve"> августа 2004 г. № 410” 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</w:t>
      </w:r>
      <w:r w:rsidRPr="006F0F8A">
        <w:rPr>
          <w:rFonts w:eastAsia="Calibri"/>
          <w:szCs w:val="24"/>
          <w:lang w:val="ru-RU"/>
        </w:rPr>
        <w:t xml:space="preserve"> </w:t>
      </w:r>
      <w:proofErr w:type="gramStart"/>
      <w:r w:rsidRPr="006F0F8A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</w:t>
      </w:r>
      <w:r w:rsidRPr="00FD2D0E">
        <w:rPr>
          <w:rFonts w:ascii="Times New Roman" w:hAnsi="Times New Roman"/>
          <w:sz w:val="24"/>
          <w:szCs w:val="24"/>
          <w:lang w:val="ru-RU"/>
        </w:rPr>
        <w:t>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Pr="00FD2D0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D2D0E">
        <w:rPr>
          <w:rFonts w:ascii="Times New Roman" w:hAnsi="Times New Roman"/>
          <w:sz w:val="24"/>
          <w:szCs w:val="24"/>
          <w:lang w:val="ru-RU"/>
        </w:rPr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 35796) в редакции приказа ФНС России от 25 ноября 2015 № ММВ-7-11/544@;</w:t>
      </w:r>
      <w:proofErr w:type="gramEnd"/>
      <w:r w:rsidRPr="00FD2D0E">
        <w:rPr>
          <w:rFonts w:ascii="Times New Roman" w:hAnsi="Times New Roman"/>
          <w:sz w:val="24"/>
          <w:szCs w:val="24"/>
          <w:lang w:val="ru-RU"/>
        </w:rPr>
        <w:t xml:space="preserve">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ММВ-7-3/501@;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ММВ-7-11/617@; </w:t>
      </w:r>
      <w:proofErr w:type="gramStart"/>
      <w:r w:rsidRPr="00FD2D0E">
        <w:rPr>
          <w:rFonts w:ascii="Times New Roman" w:hAnsi="Times New Roman"/>
          <w:sz w:val="24"/>
          <w:szCs w:val="24"/>
          <w:lang w:val="ru-RU"/>
        </w:rPr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ММ-3-09/536@; </w:t>
      </w:r>
      <w:r w:rsidRPr="002E3E5B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вторая:</w:t>
      </w:r>
      <w:proofErr w:type="gramEnd"/>
      <w:r w:rsidRPr="002E3E5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E3E5B">
        <w:rPr>
          <w:rFonts w:ascii="Times New Roman" w:hAnsi="Times New Roman"/>
          <w:sz w:val="24"/>
          <w:szCs w:val="24"/>
          <w:lang w:val="ru-RU"/>
        </w:rPr>
        <w:t>Глава 34 «Страховые взносы»);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2D0E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(часть первая);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2D0E">
        <w:rPr>
          <w:rFonts w:ascii="Times New Roman" w:hAnsi="Times New Roman"/>
          <w:sz w:val="24"/>
          <w:szCs w:val="24"/>
          <w:lang w:val="ru-RU"/>
        </w:rPr>
        <w:t>Семейный кодекс Российской Федерации;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D2D0E">
        <w:rPr>
          <w:rFonts w:ascii="Times New Roman" w:hAnsi="Times New Roman"/>
          <w:sz w:val="24"/>
          <w:szCs w:val="24"/>
          <w:lang w:val="ru-RU"/>
        </w:rPr>
        <w:t>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16 июля 1999 г. № 165-ФЗ «Об основах обязательного социального страхования»;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15 декабря 2001 г. № 167-ФЗ «Об обязательном пенсионном страховании в Российской Федерации»;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27 июля 2006 г. №149-ФЗ «Об информации, информационных технологиях и о защите информации»;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29 ноября 2010 г. № 326-ФЗ «Об обязательном медицинском страховании в Российской Федерации»;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400-ФЗ «О страховых пенсиях»;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E3E5B">
        <w:rPr>
          <w:rFonts w:ascii="Times New Roman" w:hAnsi="Times New Roman"/>
          <w:sz w:val="24"/>
          <w:szCs w:val="24"/>
          <w:lang w:val="ru-RU"/>
        </w:rPr>
        <w:t xml:space="preserve">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</w:t>
      </w:r>
      <w:r w:rsidRPr="002E3E5B">
        <w:rPr>
          <w:rFonts w:ascii="Times New Roman" w:hAnsi="Times New Roman"/>
          <w:sz w:val="24"/>
          <w:szCs w:val="24"/>
          <w:lang w:val="ru-RU"/>
        </w:rPr>
        <w:lastRenderedPageBreak/>
        <w:t>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2E3E5B">
        <w:rPr>
          <w:rFonts w:ascii="Times New Roman" w:hAnsi="Times New Roman"/>
          <w:sz w:val="24"/>
          <w:szCs w:val="24"/>
          <w:lang w:val="ru-RU"/>
        </w:rPr>
        <w:t xml:space="preserve"> пенсионное, социальное и медицинское страхование»;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346-ФЗ «О внесении изменений в статьи 46 и 47.2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15 января 2016 г. № 13</w:t>
      </w:r>
      <w:proofErr w:type="gramStart"/>
      <w:r w:rsidRPr="002E3E5B">
        <w:rPr>
          <w:rFonts w:ascii="Times New Roman" w:hAnsi="Times New Roman"/>
          <w:sz w:val="24"/>
          <w:szCs w:val="24"/>
          <w:lang w:val="ru-RU"/>
        </w:rPr>
        <w:t xml:space="preserve"> О</w:t>
      </w:r>
      <w:proofErr w:type="gramEnd"/>
      <w:r w:rsidRPr="002E3E5B">
        <w:rPr>
          <w:rFonts w:ascii="Times New Roman" w:hAnsi="Times New Roman"/>
          <w:sz w:val="24"/>
          <w:szCs w:val="24"/>
          <w:lang w:val="ru-RU"/>
        </w:rPr>
        <w:t xml:space="preserve">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приказ Минфина России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приказ Минфина России от 2 июля 2010 г. № 66н «О формах бухгалтерской отчетности организаций»;</w:t>
      </w:r>
    </w:p>
    <w:p w:rsidR="0039270E" w:rsidRDefault="0039270E" w:rsidP="0039270E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E3E5B">
        <w:rPr>
          <w:rFonts w:ascii="Times New Roman" w:hAnsi="Times New Roman"/>
          <w:sz w:val="24"/>
          <w:szCs w:val="24"/>
          <w:lang w:val="ru-RU"/>
        </w:rPr>
        <w:t>приказ Минфина России от 16 декабря 2010 г. № 174н «Об утверждении Плана счетов бухгалтерского учета бюджетных учреждений и Инструкции по его применению»;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3E5B">
        <w:rPr>
          <w:rFonts w:ascii="Times New Roman" w:hAnsi="Times New Roman"/>
          <w:sz w:val="24"/>
          <w:szCs w:val="24"/>
          <w:lang w:val="ru-RU"/>
        </w:rPr>
        <w:t>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форме».</w:t>
      </w:r>
      <w:proofErr w:type="gramEnd"/>
    </w:p>
    <w:p w:rsidR="0039270E" w:rsidRPr="00FF4154" w:rsidRDefault="0039270E" w:rsidP="0039270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</w:t>
      </w:r>
      <w:r w:rsidR="00DC7CC8">
        <w:rPr>
          <w:rFonts w:ascii="Times New Roman" w:hAnsi="Times New Roman" w:cs="Times New Roman"/>
          <w:sz w:val="24"/>
          <w:szCs w:val="24"/>
        </w:rPr>
        <w:t>р</w:t>
      </w:r>
      <w:r w:rsidRPr="00FF415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 и служебные документы, регулирующие вопросы, связанные с областью и видом его профессиональной служебной деятельности. </w:t>
      </w:r>
    </w:p>
    <w:p w:rsidR="0039270E" w:rsidRPr="00FF4154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4154">
        <w:rPr>
          <w:rFonts w:ascii="Times New Roman" w:hAnsi="Times New Roman" w:cs="Times New Roman"/>
          <w:sz w:val="24"/>
          <w:szCs w:val="24"/>
        </w:rPr>
        <w:t>7.4.2. </w:t>
      </w:r>
      <w:proofErr w:type="gramStart"/>
      <w:r w:rsidRPr="00FF4154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основы налогообложения;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основы финансовых и кредитных отношений;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общие положения о налоговом контроле;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>порядок проведения мероприятий налогового контроля;</w:t>
      </w:r>
      <w:r w:rsidRPr="00FF4154">
        <w:rPr>
          <w:rFonts w:ascii="Times New Roman" w:hAnsi="Times New Roman" w:cs="Times New Roman"/>
          <w:sz w:val="24"/>
          <w:szCs w:val="24"/>
        </w:rPr>
        <w:t xml:space="preserve"> </w:t>
      </w:r>
      <w:r w:rsidRPr="00FF4154">
        <w:rPr>
          <w:rFonts w:ascii="Times New Roman" w:eastAsia="Calibri" w:hAnsi="Times New Roman" w:cs="Times New Roman"/>
          <w:sz w:val="24"/>
          <w:szCs w:val="24"/>
        </w:rPr>
        <w:t xml:space="preserve">принципы налогового администрирования; </w:t>
      </w:r>
      <w:r w:rsidRPr="00FF4154">
        <w:rPr>
          <w:rFonts w:ascii="Times New Roman" w:hAnsi="Times New Roman" w:cs="Times New Roman"/>
          <w:sz w:val="24"/>
          <w:szCs w:val="24"/>
        </w:rPr>
        <w:t>порядок обложения налогом на доходы физических лиц;</w:t>
      </w:r>
      <w:proofErr w:type="gramEnd"/>
      <w:r w:rsidRPr="00FF4154">
        <w:rPr>
          <w:rFonts w:ascii="Times New Roman" w:hAnsi="Times New Roman" w:cs="Times New Roman"/>
          <w:sz w:val="24"/>
          <w:szCs w:val="24"/>
        </w:rPr>
        <w:t xml:space="preserve">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39270E" w:rsidRPr="00876AF9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76AF9">
        <w:rPr>
          <w:rFonts w:ascii="Times New Roman" w:hAnsi="Times New Roman" w:cs="Times New Roman"/>
          <w:spacing w:val="-2"/>
          <w:sz w:val="24"/>
          <w:szCs w:val="24"/>
        </w:rPr>
        <w:t>7.5. Наличие функциональных знаний: в области информационно-коммуникационных технологий; принципы налогового администрирования; основания проведения и особенности камеральных проверок; принципы, методы, технологии и механизмы осуществления камерального контроля;  виды, назначение и технологии организации камерального контроля; процедура организации проверок: порядок, этапы, инструменты проведения; меры, принимаемые по результатам камеральных проверок.</w:t>
      </w:r>
    </w:p>
    <w:p w:rsidR="0039270E" w:rsidRPr="00FD2D0E" w:rsidRDefault="0039270E" w:rsidP="0039270E">
      <w:pPr>
        <w:pStyle w:val="af1"/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2D0E">
        <w:rPr>
          <w:rFonts w:ascii="Times New Roman" w:hAnsi="Times New Roman" w:cs="Times New Roman"/>
          <w:sz w:val="24"/>
          <w:szCs w:val="24"/>
        </w:rPr>
        <w:t>7.6.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 умения по приме</w:t>
      </w:r>
      <w:r>
        <w:rPr>
          <w:rFonts w:ascii="Times New Roman" w:hAnsi="Times New Roman" w:cs="Times New Roman"/>
          <w:sz w:val="24"/>
          <w:szCs w:val="24"/>
        </w:rPr>
        <w:t>нению персонального компьютера.</w:t>
      </w:r>
    </w:p>
    <w:p w:rsidR="0039270E" w:rsidRPr="002C6210" w:rsidRDefault="0039270E" w:rsidP="0039270E">
      <w:pPr>
        <w:pStyle w:val="ConsPlusNormal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7.7. Наличие профессиональных умений: </w:t>
      </w:r>
      <w:bookmarkStart w:id="2" w:name="_Toc477362600"/>
      <w:r w:rsidRPr="002C6210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"/>
      <w:r w:rsidRPr="002C6210">
        <w:rPr>
          <w:rFonts w:ascii="Times New Roman" w:hAnsi="Times New Roman" w:cs="Times New Roman"/>
          <w:sz w:val="24"/>
          <w:szCs w:val="24"/>
        </w:rPr>
        <w:t>; умение работать в сфере, соответствующей направлению деятельности структурного подразделения, организации и обеспечения выполнения поставленных задач; умение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 умение использования опыта и мнения коллег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270E" w:rsidRPr="00876AF9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7.8. Наличие функциональных умений: подготовка методических материалов, разъяснений и других материалов;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C6210">
        <w:rPr>
          <w:rFonts w:ascii="Times New Roman" w:hAnsi="Times New Roman" w:cs="Times New Roman"/>
          <w:sz w:val="24"/>
          <w:szCs w:val="24"/>
        </w:rPr>
        <w:t>применения компьютерной и другой оргтехники</w:t>
      </w:r>
      <w:r w:rsidRPr="00876AF9">
        <w:rPr>
          <w:rFonts w:ascii="Times New Roman" w:hAnsi="Times New Roman" w:cs="Times New Roman"/>
          <w:sz w:val="24"/>
          <w:szCs w:val="24"/>
        </w:rPr>
        <w:t>.</w:t>
      </w:r>
    </w:p>
    <w:p w:rsidR="0039270E" w:rsidRPr="006F0F8A" w:rsidRDefault="0039270E" w:rsidP="003927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09BA" w:rsidRPr="0039270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2A26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8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7B0EB1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39270E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6F1D64" w:rsidRPr="0039270E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39270E">
        <w:rPr>
          <w:rFonts w:ascii="Times New Roman" w:hAnsi="Times New Roman" w:cs="Times New Roman"/>
          <w:sz w:val="24"/>
          <w:szCs w:val="24"/>
        </w:rPr>
        <w:t>.07.</w:t>
      </w:r>
      <w:r w:rsidR="003B7A81" w:rsidRPr="0039270E">
        <w:rPr>
          <w:rFonts w:ascii="Times New Roman" w:hAnsi="Times New Roman" w:cs="Times New Roman"/>
          <w:sz w:val="24"/>
          <w:szCs w:val="24"/>
        </w:rPr>
        <w:t>2004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9270E">
        <w:rPr>
          <w:rFonts w:ascii="Times New Roman" w:hAnsi="Times New Roman" w:cs="Times New Roman"/>
          <w:sz w:val="24"/>
          <w:szCs w:val="24"/>
        </w:rPr>
        <w:t>№</w:t>
      </w:r>
      <w:r w:rsidR="003314B0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>79-ФЗ</w:t>
      </w:r>
      <w:r w:rsidR="0039696C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9270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39696C" w:rsidRPr="0039270E" w:rsidRDefault="002A260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9</w:t>
      </w:r>
      <w:r w:rsidR="00F05CF7" w:rsidRPr="0039270E">
        <w:rPr>
          <w:rFonts w:ascii="Times New Roman" w:hAnsi="Times New Roman" w:cs="Times New Roman"/>
          <w:sz w:val="24"/>
          <w:szCs w:val="24"/>
        </w:rPr>
        <w:t>. </w:t>
      </w:r>
      <w:r w:rsidRPr="0039270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определенных положениями об </w:t>
      </w:r>
      <w:r w:rsidR="006F1D64" w:rsidRPr="0039270E">
        <w:rPr>
          <w:rFonts w:ascii="Times New Roman" w:hAnsi="Times New Roman" w:cs="Times New Roman"/>
          <w:sz w:val="24"/>
          <w:szCs w:val="24"/>
        </w:rPr>
        <w:t>инспекции</w:t>
      </w:r>
      <w:r w:rsidRPr="0039270E">
        <w:rPr>
          <w:rFonts w:ascii="Times New Roman" w:hAnsi="Times New Roman" w:cs="Times New Roman"/>
          <w:sz w:val="24"/>
          <w:szCs w:val="24"/>
        </w:rPr>
        <w:t xml:space="preserve">, об отделе,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9270E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EC3748" w:rsidRPr="0039270E">
        <w:rPr>
          <w:rFonts w:ascii="Times New Roman" w:hAnsi="Times New Roman" w:cs="Times New Roman"/>
          <w:sz w:val="24"/>
          <w:szCs w:val="24"/>
        </w:rPr>
        <w:t>:</w:t>
      </w:r>
      <w:r w:rsidR="00FD6110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строго выполнять основные обязанности должностных лиц налоговых органов, определенные статьей 33 Налогового Кодекса Российской Федерации, ст.15 Федерального закона от 27 июля 2004 г. № 79-ФЗ «О государственной гражданской службе Российской Федерации»;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строго выполнять письменные и устные поручения начальника отдела камеральных проверок № </w:t>
      </w:r>
      <w:r w:rsidR="00A145E2">
        <w:rPr>
          <w:rFonts w:ascii="Times New Roman" w:hAnsi="Times New Roman" w:cs="Times New Roman"/>
          <w:sz w:val="24"/>
          <w:szCs w:val="24"/>
        </w:rPr>
        <w:t>1</w:t>
      </w:r>
      <w:r w:rsidRPr="0039270E">
        <w:rPr>
          <w:rFonts w:ascii="Times New Roman" w:hAnsi="Times New Roman" w:cs="Times New Roman"/>
          <w:sz w:val="24"/>
          <w:szCs w:val="24"/>
        </w:rPr>
        <w:t>;</w:t>
      </w:r>
    </w:p>
    <w:p w:rsidR="006E693E" w:rsidRDefault="00DE69C5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заниматься подготовкой и участвовать</w:t>
      </w:r>
      <w:r w:rsidR="004B1E1B" w:rsidRPr="0039270E">
        <w:rPr>
          <w:rFonts w:ascii="Times New Roman" w:hAnsi="Times New Roman" w:cs="Times New Roman"/>
          <w:sz w:val="24"/>
          <w:szCs w:val="24"/>
        </w:rPr>
        <w:t xml:space="preserve"> в комиссии по легализации объектов налогообложения</w:t>
      </w:r>
      <w:r w:rsidR="006E693E" w:rsidRPr="0039270E">
        <w:rPr>
          <w:rFonts w:ascii="Times New Roman" w:hAnsi="Times New Roman" w:cs="Times New Roman"/>
          <w:sz w:val="24"/>
          <w:szCs w:val="24"/>
        </w:rPr>
        <w:t>;</w:t>
      </w:r>
    </w:p>
    <w:p w:rsidR="00401885" w:rsidRPr="00AE4CD2" w:rsidRDefault="00401885" w:rsidP="00401885">
      <w:pPr>
        <w:pStyle w:val="af1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4CD2">
        <w:rPr>
          <w:rFonts w:ascii="Times New Roman" w:hAnsi="Times New Roman" w:cs="Times New Roman"/>
          <w:sz w:val="24"/>
          <w:szCs w:val="24"/>
        </w:rPr>
        <w:t>качественно и в срок проводить камеральные налоговые проверки деклараций и иных документов, служащих основанием для исчисления и уплаты налога на доходы физических лиц, расчета по страховым взносам, (далее - РСВ) производить  оформление проверок в соответствии с действующим налоговым законодательством;</w:t>
      </w:r>
    </w:p>
    <w:p w:rsidR="00401885" w:rsidRPr="00AE4CD2" w:rsidRDefault="00401885" w:rsidP="00401885">
      <w:pPr>
        <w:pStyle w:val="af1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E4CD2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AE4CD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E4CD2">
        <w:rPr>
          <w:rFonts w:ascii="Times New Roman" w:hAnsi="Times New Roman" w:cs="Times New Roman"/>
          <w:sz w:val="24"/>
          <w:szCs w:val="24"/>
        </w:rPr>
        <w:t xml:space="preserve"> своевременностью возврата</w:t>
      </w:r>
      <w:r>
        <w:rPr>
          <w:rFonts w:ascii="Times New Roman" w:hAnsi="Times New Roman" w:cs="Times New Roman"/>
          <w:sz w:val="24"/>
          <w:szCs w:val="24"/>
        </w:rPr>
        <w:t>/зачета</w:t>
      </w:r>
      <w:r w:rsidRPr="00AE4CD2">
        <w:rPr>
          <w:rFonts w:ascii="Times New Roman" w:hAnsi="Times New Roman" w:cs="Times New Roman"/>
          <w:sz w:val="24"/>
          <w:szCs w:val="24"/>
        </w:rPr>
        <w:t xml:space="preserve"> налога на доходы физических лиц</w:t>
      </w:r>
      <w:r>
        <w:rPr>
          <w:rFonts w:ascii="Times New Roman" w:hAnsi="Times New Roman" w:cs="Times New Roman"/>
          <w:sz w:val="24"/>
          <w:szCs w:val="24"/>
        </w:rPr>
        <w:t>, страховых взносов</w:t>
      </w:r>
      <w:r w:rsidRPr="00AE4CD2">
        <w:rPr>
          <w:rFonts w:ascii="Times New Roman" w:hAnsi="Times New Roman" w:cs="Times New Roman"/>
          <w:sz w:val="24"/>
          <w:szCs w:val="24"/>
        </w:rPr>
        <w:t>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вести учет экономических показателей;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консультировать работников отдела по вопросам налогового законодательства;</w:t>
      </w:r>
    </w:p>
    <w:p w:rsidR="006E693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принимать меры по применению налоговых санкций и административных штрафов, предусмотренных законодательством Российской Федерации, за нарушения, допущенные налогоплательщиками и налоговыми агентами;</w:t>
      </w:r>
    </w:p>
    <w:p w:rsidR="005F51BA" w:rsidRPr="005F51BA" w:rsidRDefault="005F51BA" w:rsidP="005F51B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осуществлять работу в базе данных </w:t>
      </w: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Pr="00876AF9">
        <w:rPr>
          <w:rFonts w:ascii="Times New Roman" w:hAnsi="Times New Roman" w:cs="Times New Roman"/>
          <w:sz w:val="24"/>
          <w:szCs w:val="24"/>
        </w:rPr>
        <w:t>«АИС Налог-3»</w:t>
      </w:r>
      <w:r>
        <w:rPr>
          <w:rFonts w:ascii="Times New Roman" w:hAnsi="Times New Roman" w:cs="Times New Roman"/>
          <w:sz w:val="24"/>
          <w:szCs w:val="24"/>
        </w:rPr>
        <w:t xml:space="preserve">,СПАРК, </w:t>
      </w:r>
      <w:r w:rsidRPr="005F51BA">
        <w:rPr>
          <w:rFonts w:ascii="Times New Roman" w:hAnsi="Times New Roman" w:cs="Times New Roman"/>
          <w:sz w:val="24"/>
          <w:szCs w:val="24"/>
        </w:rPr>
        <w:t>FIRA</w:t>
      </w:r>
      <w:r w:rsidRPr="000D2026">
        <w:rPr>
          <w:rFonts w:ascii="Times New Roman" w:hAnsi="Times New Roman" w:cs="Times New Roman"/>
          <w:sz w:val="24"/>
          <w:szCs w:val="24"/>
        </w:rPr>
        <w:t xml:space="preserve">. </w:t>
      </w:r>
      <w:r w:rsidRPr="005F51BA">
        <w:rPr>
          <w:rFonts w:ascii="Times New Roman" w:hAnsi="Times New Roman" w:cs="Times New Roman"/>
          <w:sz w:val="24"/>
          <w:szCs w:val="24"/>
        </w:rPr>
        <w:t>PRO</w:t>
      </w:r>
      <w:r>
        <w:rPr>
          <w:rFonts w:ascii="Times New Roman" w:hAnsi="Times New Roman" w:cs="Times New Roman"/>
          <w:sz w:val="24"/>
          <w:szCs w:val="24"/>
        </w:rPr>
        <w:t xml:space="preserve">, КОНТУР </w:t>
      </w:r>
      <w:proofErr w:type="gramStart"/>
      <w:r>
        <w:rPr>
          <w:rFonts w:ascii="Times New Roman" w:hAnsi="Times New Roman" w:cs="Times New Roman"/>
          <w:sz w:val="24"/>
          <w:szCs w:val="24"/>
        </w:rPr>
        <w:t>–Ф</w:t>
      </w:r>
      <w:proofErr w:type="gramEnd"/>
      <w:r>
        <w:rPr>
          <w:rFonts w:ascii="Times New Roman" w:hAnsi="Times New Roman" w:cs="Times New Roman"/>
          <w:sz w:val="24"/>
          <w:szCs w:val="24"/>
        </w:rPr>
        <w:t>ОКУС, программе «Выписка банка»;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39270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9270E">
        <w:rPr>
          <w:rFonts w:ascii="Times New Roman" w:hAnsi="Times New Roman" w:cs="Times New Roman"/>
          <w:sz w:val="24"/>
          <w:szCs w:val="24"/>
        </w:rPr>
        <w:t xml:space="preserve"> своевременностью поступления налогов и налоговых санкций;</w:t>
      </w:r>
    </w:p>
    <w:p w:rsidR="006E693E" w:rsidRPr="0039270E" w:rsidRDefault="006E693E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обеспечивать своевременную передачу в юридический отдел материалов для обеспечения производства о нарушениях налогового законодательства;</w:t>
      </w:r>
    </w:p>
    <w:p w:rsidR="0039270E" w:rsidRPr="00876AF9" w:rsidRDefault="0039270E" w:rsidP="005F51B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подготавливать и направлять в установленные сроки ответы на задания и письма, поступившие из  УФНС России по Оренбургской области и других налоговых органов;</w:t>
      </w:r>
    </w:p>
    <w:p w:rsidR="0039270E" w:rsidRDefault="0039270E" w:rsidP="009E6219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участвовать в семинарах, совещаниях с работниками инспекций, правоохранительными органами области по вопросам организации контрольной работы;</w:t>
      </w:r>
      <w:r w:rsidRPr="00AE57FB">
        <w:rPr>
          <w:rFonts w:ascii="Times New Roman" w:hAnsi="Times New Roman" w:cs="Times New Roman"/>
          <w:sz w:val="24"/>
          <w:szCs w:val="24"/>
        </w:rPr>
        <w:t xml:space="preserve"> </w:t>
      </w:r>
      <w:r w:rsidRPr="0051635D">
        <w:rPr>
          <w:rFonts w:ascii="Times New Roman" w:hAnsi="Times New Roman" w:cs="Times New Roman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9E6219" w:rsidRPr="009E6219" w:rsidRDefault="009E6219" w:rsidP="009E6219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6219">
        <w:rPr>
          <w:rFonts w:ascii="Times New Roman" w:hAnsi="Times New Roman" w:cs="Times New Roman"/>
          <w:sz w:val="24"/>
          <w:szCs w:val="24"/>
        </w:rPr>
        <w:t>участвовать в судебных заседаниях и представлять интересы Инспекции в судебных органах по оспариванию результатов проведенных налоговых проверок;</w:t>
      </w:r>
    </w:p>
    <w:p w:rsidR="0039270E" w:rsidRPr="008E67A5" w:rsidRDefault="0039270E" w:rsidP="009E6219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E67A5">
        <w:rPr>
          <w:rFonts w:ascii="Times New Roman" w:hAnsi="Times New Roman" w:cs="Times New Roman"/>
          <w:sz w:val="24"/>
          <w:szCs w:val="24"/>
        </w:rPr>
        <w:t>воевременно и качеств</w:t>
      </w:r>
      <w:r>
        <w:rPr>
          <w:rFonts w:ascii="Times New Roman" w:hAnsi="Times New Roman" w:cs="Times New Roman"/>
          <w:sz w:val="24"/>
          <w:szCs w:val="24"/>
        </w:rPr>
        <w:t>енно</w:t>
      </w:r>
      <w:r w:rsidRPr="008E67A5">
        <w:rPr>
          <w:rFonts w:ascii="Times New Roman" w:hAnsi="Times New Roman" w:cs="Times New Roman"/>
          <w:sz w:val="24"/>
          <w:szCs w:val="24"/>
        </w:rPr>
        <w:t xml:space="preserve"> 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E67A5">
        <w:rPr>
          <w:rFonts w:ascii="Times New Roman" w:hAnsi="Times New Roman" w:cs="Times New Roman"/>
          <w:sz w:val="24"/>
          <w:szCs w:val="24"/>
        </w:rPr>
        <w:t xml:space="preserve"> и размещ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E67A5">
        <w:rPr>
          <w:rFonts w:ascii="Times New Roman" w:hAnsi="Times New Roman" w:cs="Times New Roman"/>
          <w:sz w:val="24"/>
          <w:szCs w:val="24"/>
        </w:rPr>
        <w:t xml:space="preserve">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</w:t>
      </w:r>
    </w:p>
    <w:p w:rsidR="0039270E" w:rsidRPr="0051635D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E67A5">
        <w:rPr>
          <w:rFonts w:ascii="Times New Roman" w:hAnsi="Times New Roman" w:cs="Times New Roman"/>
          <w:sz w:val="24"/>
          <w:szCs w:val="24"/>
        </w:rPr>
        <w:t>воевременно и качеств</w:t>
      </w:r>
      <w:r>
        <w:rPr>
          <w:rFonts w:ascii="Times New Roman" w:hAnsi="Times New Roman" w:cs="Times New Roman"/>
          <w:sz w:val="24"/>
          <w:szCs w:val="24"/>
        </w:rPr>
        <w:t>енно</w:t>
      </w:r>
      <w:r w:rsidRPr="008E67A5">
        <w:rPr>
          <w:rFonts w:ascii="Times New Roman" w:hAnsi="Times New Roman" w:cs="Times New Roman"/>
          <w:sz w:val="24"/>
          <w:szCs w:val="24"/>
        </w:rPr>
        <w:t xml:space="preserve"> 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E67A5">
        <w:rPr>
          <w:rFonts w:ascii="Times New Roman" w:hAnsi="Times New Roman" w:cs="Times New Roman"/>
          <w:sz w:val="24"/>
          <w:szCs w:val="24"/>
        </w:rPr>
        <w:t xml:space="preserve"> и размещ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E67A5">
        <w:rPr>
          <w:rFonts w:ascii="Times New Roman" w:hAnsi="Times New Roman" w:cs="Times New Roman"/>
          <w:sz w:val="24"/>
          <w:szCs w:val="24"/>
        </w:rPr>
        <w:t xml:space="preserve">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повышать квалификацию путем изучения законодательного и нормативного материала;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а Служебного </w:t>
      </w:r>
      <w:r w:rsidRPr="00876AF9">
        <w:rPr>
          <w:rFonts w:ascii="Times New Roman" w:hAnsi="Times New Roman" w:cs="Times New Roman"/>
          <w:sz w:val="24"/>
          <w:szCs w:val="24"/>
        </w:rPr>
        <w:t>распорядка  и  дисциплины труда при исполнении должностных обязанностей и полномочий;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беспрекословно и аккуратно соблюдать установленный в инспекции порядок работы со служебной информацией, требования приказов и инструкций по информационной безопасности;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строго хранить служебную тайну, не разглашать сведения, составляющие служебную </w:t>
      </w:r>
      <w:r w:rsidRPr="00876AF9">
        <w:rPr>
          <w:rFonts w:ascii="Times New Roman" w:hAnsi="Times New Roman" w:cs="Times New Roman"/>
          <w:sz w:val="24"/>
          <w:szCs w:val="24"/>
        </w:rPr>
        <w:lastRenderedPageBreak/>
        <w:t>тайну;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рассматривать письма, заявления и жалобы налогоплательщиков по вопросам налогообложения и подготавливать по ним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76AF9">
        <w:rPr>
          <w:rFonts w:ascii="Times New Roman" w:hAnsi="Times New Roman" w:cs="Times New Roman"/>
          <w:sz w:val="24"/>
          <w:szCs w:val="24"/>
        </w:rPr>
        <w:t>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осуществлять деятельность в строгом соблюдении законных интересов предприятий и их должностных лиц;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корректно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и внимательно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отношения к налогоплательщикам, их представителям и иным участникам налоговых правоотношений;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 xml:space="preserve">бережно относится к имуществу инспекции; 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 сохранност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 служебного  удостоверения;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своевременно и качественно исполн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приказ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76AF9">
        <w:rPr>
          <w:rFonts w:ascii="Times New Roman" w:hAnsi="Times New Roman" w:cs="Times New Roman"/>
          <w:sz w:val="24"/>
          <w:szCs w:val="24"/>
        </w:rPr>
        <w:t>, распоряжени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>, указани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>, задани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 xml:space="preserve"> и поручени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6AF9">
        <w:rPr>
          <w:rFonts w:ascii="Times New Roman" w:hAnsi="Times New Roman" w:cs="Times New Roman"/>
          <w:sz w:val="24"/>
          <w:szCs w:val="24"/>
        </w:rPr>
        <w:t xml:space="preserve"> начальника отдела, Инспекции;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 и обеспечивать сохранность номенклатурных дел, деклараций и документов налогоплательщиков;</w:t>
      </w:r>
    </w:p>
    <w:p w:rsidR="0039270E" w:rsidRPr="00876AF9" w:rsidRDefault="0039270E" w:rsidP="0039270E">
      <w:pPr>
        <w:pStyle w:val="ConsPlusNormal"/>
        <w:numPr>
          <w:ilvl w:val="0"/>
          <w:numId w:val="4"/>
        </w:numPr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6AF9">
        <w:rPr>
          <w:rFonts w:ascii="Times New Roman" w:hAnsi="Times New Roman" w:cs="Times New Roman"/>
          <w:sz w:val="24"/>
          <w:szCs w:val="24"/>
        </w:rPr>
        <w:t>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76AF9">
        <w:rPr>
          <w:rFonts w:ascii="Times New Roman" w:hAnsi="Times New Roman" w:cs="Times New Roman"/>
          <w:sz w:val="24"/>
          <w:szCs w:val="24"/>
        </w:rPr>
        <w:t xml:space="preserve"> ины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обязанност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76AF9">
        <w:rPr>
          <w:rFonts w:ascii="Times New Roman" w:hAnsi="Times New Roman" w:cs="Times New Roman"/>
          <w:sz w:val="24"/>
          <w:szCs w:val="24"/>
        </w:rPr>
        <w:t>, установленны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76AF9">
        <w:rPr>
          <w:rFonts w:ascii="Times New Roman" w:hAnsi="Times New Roman" w:cs="Times New Roman"/>
          <w:sz w:val="24"/>
          <w:szCs w:val="24"/>
        </w:rPr>
        <w:t xml:space="preserve"> законодательством.</w:t>
      </w:r>
    </w:p>
    <w:p w:rsidR="006F1D64" w:rsidRPr="0039270E" w:rsidRDefault="006F1D64" w:rsidP="00717D9A">
      <w:pPr>
        <w:pStyle w:val="ConsPlusNormal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10. В целях исполнения возложенных должностных обязанностей </w:t>
      </w:r>
      <w:r w:rsidR="006E693E" w:rsidRPr="0039270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39270E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запрашивать у структурных подразделений Инспекции сведения и документы, необходимые для выполнения своих обязанностей и обеспечения деятельности отдела;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давать разъяснения по вопросам действующего налогового законодательства, входящим в компетенцию отдела;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представлять сведения для составления  различного рода ведомственной отчетности;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принимать (по решению руководства инспекции) участие в совещаниях и семинарах по вопросам, входящих в его компетенцию;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осуществлять мероприятия, предусмотренные положением об отделе и  определенные ст. 31 Налогового кодекса Российской Федерации;  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обрабатывать конфиденциальную информацию (служебную тайну), иметь доступ к информационным ресурсам, сопровождаемым Межрегиональной инспекцией ФНС России по Централизованной обработке данных.  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70E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39270E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на должностной </w:t>
      </w:r>
      <w:proofErr w:type="gramStart"/>
      <w:r w:rsidRPr="0039270E">
        <w:rPr>
          <w:rFonts w:ascii="Times New Roman" w:hAnsi="Times New Roman" w:cs="Times New Roman"/>
          <w:sz w:val="24"/>
          <w:szCs w:val="24"/>
        </w:rPr>
        <w:t>рост</w:t>
      </w:r>
      <w:proofErr w:type="gramEnd"/>
      <w:r w:rsidRPr="0039270E">
        <w:rPr>
          <w:rFonts w:ascii="Times New Roman" w:hAnsi="Times New Roman" w:cs="Times New Roman"/>
          <w:sz w:val="24"/>
          <w:szCs w:val="24"/>
        </w:rPr>
        <w:t xml:space="preserve"> на конкурсной основе;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на профессиональную переподготовку, повышение квалификации и стажировку в порядке, </w:t>
      </w:r>
      <w:r w:rsidRPr="0039270E">
        <w:rPr>
          <w:rFonts w:ascii="Times New Roman" w:hAnsi="Times New Roman" w:cs="Times New Roman"/>
          <w:sz w:val="24"/>
          <w:szCs w:val="24"/>
        </w:rPr>
        <w:lastRenderedPageBreak/>
        <w:t>установленном настоящим Федеральным законом и другими федеральными законами;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проведение по его заявлению служебной проверки;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6F1D64" w:rsidRPr="0039270E" w:rsidRDefault="006F1D64" w:rsidP="0039270E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6F1D64" w:rsidRPr="0039270E" w:rsidRDefault="006F1D64" w:rsidP="006E69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11. </w:t>
      </w:r>
      <w:proofErr w:type="gramStart"/>
      <w:r w:rsidRPr="0039270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927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9270E">
        <w:rPr>
          <w:rFonts w:ascii="Times New Roman" w:hAnsi="Times New Roman" w:cs="Times New Roman"/>
          <w:sz w:val="24"/>
          <w:szCs w:val="24"/>
        </w:rPr>
        <w:t>2017, № 15(ч.1), ст. 2194), Положением об инспекции, положением об отделе, утвержденным начальником инспекции, приказами (распоряжениями) ФНС России,  приказами управления ФНС России по Оренбургской области (далее – управление), приказами инспекции, поручениями руководства инспекции.</w:t>
      </w:r>
      <w:proofErr w:type="gramEnd"/>
    </w:p>
    <w:p w:rsidR="006F1D64" w:rsidRPr="0039270E" w:rsidRDefault="006F1D64" w:rsidP="006F1D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 xml:space="preserve">12.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39270E" w:rsidRPr="0039270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39270E">
        <w:rPr>
          <w:rFonts w:ascii="Times New Roman" w:hAnsi="Times New Roman" w:cs="Times New Roman"/>
          <w:sz w:val="24"/>
          <w:szCs w:val="24"/>
        </w:rPr>
        <w:t>несёт персональную ответственность: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не качественное и не своевременное выполнение задач, изложенных в настоящем должностном регламенте, Положении об Инспекции, в текущих приказах и распоряжениях ФНС России, управления и инспекции;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не 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порчу или утрату документов, находящихся в ведении отдела, и на своем участке работы;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за порчу или утрату служебного удостоверения;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не соблюдение служебной и исполнительной дисциплины;</w:t>
      </w:r>
    </w:p>
    <w:p w:rsidR="006F1D64" w:rsidRPr="0039270E" w:rsidRDefault="006F1D64" w:rsidP="006F1D64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70E">
        <w:rPr>
          <w:rFonts w:ascii="Times New Roman" w:hAnsi="Times New Roman" w:cs="Times New Roman"/>
          <w:sz w:val="24"/>
          <w:szCs w:val="24"/>
        </w:rPr>
        <w:t>не выполнение</w:t>
      </w:r>
      <w:proofErr w:type="gramEnd"/>
      <w:r w:rsidRPr="0039270E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регламентом.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43BC8" w:rsidRPr="0039270E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3F00BD"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351" w:rsidRPr="0039270E" w:rsidRDefault="009B6831" w:rsidP="00C91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3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BB3568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70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9270E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налогоплательщиками, плательщиками сборов и налоговыми агентами, закрепленными за отделом налогового законодательства;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оформления материалов камеральных проверок;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других вопросов относящихся к компетенции отдела</w:t>
      </w:r>
      <w:r w:rsidR="00FD6110" w:rsidRPr="0039270E">
        <w:rPr>
          <w:rFonts w:ascii="Times New Roman" w:hAnsi="Times New Roman" w:cs="Times New Roman"/>
          <w:sz w:val="24"/>
          <w:szCs w:val="24"/>
        </w:rPr>
        <w:t>.</w:t>
      </w:r>
    </w:p>
    <w:p w:rsidR="00C91351" w:rsidRPr="0039270E" w:rsidRDefault="007A7062" w:rsidP="00C91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4</w:t>
      </w:r>
      <w:r w:rsidR="003B7A81" w:rsidRPr="0039270E">
        <w:rPr>
          <w:rFonts w:ascii="Times New Roman" w:hAnsi="Times New Roman" w:cs="Times New Roman"/>
          <w:sz w:val="24"/>
          <w:szCs w:val="24"/>
        </w:rPr>
        <w:t>.</w:t>
      </w:r>
      <w:r w:rsidR="00BB3568" w:rsidRPr="0039270E">
        <w:rPr>
          <w:rFonts w:ascii="Times New Roman" w:hAnsi="Times New Roman" w:cs="Times New Roman"/>
          <w:sz w:val="24"/>
          <w:szCs w:val="24"/>
        </w:rPr>
        <w:t> 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оформлением материалов камеральных налоговых проверок;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других вопросов относящихся к компетенции отдела</w:t>
      </w:r>
      <w:r w:rsidR="006618E5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43BC8" w:rsidRPr="0039270E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6618E5"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  <w:r w:rsidRPr="0039270E">
        <w:rPr>
          <w:rFonts w:ascii="Times New Roman" w:hAnsi="Times New Roman" w:cs="Times New Roman"/>
          <w:b/>
          <w:sz w:val="24"/>
          <w:szCs w:val="24"/>
        </w:rPr>
        <w:lastRenderedPageBreak/>
        <w:t>или обязан участвовать при подготовке проектов нормативных правовых актов и</w:t>
      </w:r>
      <w:r w:rsidR="006618E5" w:rsidRPr="00392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351" w:rsidRPr="0039270E" w:rsidRDefault="007A7062" w:rsidP="00C91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5</w:t>
      </w:r>
      <w:r w:rsidR="003B7A81" w:rsidRPr="0039270E">
        <w:rPr>
          <w:rFonts w:ascii="Times New Roman" w:hAnsi="Times New Roman" w:cs="Times New Roman"/>
          <w:sz w:val="24"/>
          <w:szCs w:val="24"/>
        </w:rPr>
        <w:t>. 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6618E5" w:rsidRPr="0039270E">
        <w:rPr>
          <w:rFonts w:ascii="Times New Roman" w:hAnsi="Times New Roman" w:cs="Times New Roman"/>
          <w:sz w:val="24"/>
          <w:szCs w:val="24"/>
        </w:rPr>
        <w:t>.</w:t>
      </w:r>
    </w:p>
    <w:p w:rsidR="00C91351" w:rsidRPr="0039270E" w:rsidRDefault="003B7A81" w:rsidP="00717D9A">
      <w:pPr>
        <w:pStyle w:val="ConsPlusNormal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6</w:t>
      </w:r>
      <w:r w:rsidR="00BC351F" w:rsidRPr="0039270E">
        <w:rPr>
          <w:rFonts w:ascii="Times New Roman" w:hAnsi="Times New Roman" w:cs="Times New Roman"/>
          <w:sz w:val="24"/>
          <w:szCs w:val="24"/>
        </w:rPr>
        <w:t xml:space="preserve">. </w:t>
      </w:r>
      <w:r w:rsidR="00243BC8" w:rsidRPr="0039270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39270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</w:t>
      </w:r>
      <w:r w:rsidRPr="00717D9A">
        <w:rPr>
          <w:rFonts w:ascii="Times New Roman" w:hAnsi="Times New Roman" w:cs="Times New Roman"/>
          <w:sz w:val="24"/>
          <w:szCs w:val="24"/>
        </w:rPr>
        <w:t>т</w:t>
      </w:r>
      <w:r w:rsidRPr="0039270E">
        <w:rPr>
          <w:rFonts w:ascii="Times New Roman" w:hAnsi="Times New Roman" w:cs="Times New Roman"/>
          <w:sz w:val="24"/>
          <w:szCs w:val="24"/>
        </w:rPr>
        <w:t>вовать в подготовке (обсуждении) следующих проектов: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35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B7A81" w:rsidRPr="0039270E" w:rsidRDefault="00C91351" w:rsidP="00717D9A">
      <w:pPr>
        <w:pStyle w:val="ConsPlusNormal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6618E5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9270E">
        <w:rPr>
          <w:rFonts w:ascii="Times New Roman" w:hAnsi="Times New Roman" w:cs="Times New Roman"/>
          <w:b/>
          <w:sz w:val="24"/>
          <w:szCs w:val="24"/>
        </w:rPr>
        <w:br/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7</w:t>
      </w:r>
      <w:r w:rsidRPr="0039270E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618E5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Pr="0039270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39270E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8</w:t>
      </w:r>
      <w:r w:rsidRPr="0039270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9270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9270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9270E">
        <w:rPr>
          <w:rFonts w:ascii="Times New Roman" w:hAnsi="Times New Roman" w:cs="Times New Roman"/>
          <w:sz w:val="24"/>
          <w:szCs w:val="24"/>
        </w:rPr>
        <w:t>.08.</w:t>
      </w:r>
      <w:r w:rsidRPr="0039270E">
        <w:rPr>
          <w:rFonts w:ascii="Times New Roman" w:hAnsi="Times New Roman" w:cs="Times New Roman"/>
          <w:sz w:val="24"/>
          <w:szCs w:val="24"/>
        </w:rPr>
        <w:t>2002 №</w:t>
      </w:r>
      <w:r w:rsidR="00E6275C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9270E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9270E">
        <w:rPr>
          <w:rFonts w:ascii="Times New Roman" w:hAnsi="Times New Roman" w:cs="Times New Roman"/>
          <w:sz w:val="24"/>
          <w:szCs w:val="24"/>
        </w:rPr>
        <w:t>№</w:t>
      </w:r>
      <w:r w:rsidR="007D402F" w:rsidRPr="0039270E">
        <w:rPr>
          <w:rFonts w:ascii="Times New Roman" w:hAnsi="Times New Roman" w:cs="Times New Roman"/>
          <w:sz w:val="24"/>
          <w:szCs w:val="24"/>
        </w:rPr>
        <w:t xml:space="preserve"> 33,</w:t>
      </w:r>
      <w:r w:rsidR="00BC351F" w:rsidRPr="0039270E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39270E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39270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39270E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39270E">
        <w:rPr>
          <w:rFonts w:ascii="Times New Roman" w:hAnsi="Times New Roman" w:cs="Times New Roman"/>
          <w:sz w:val="24"/>
          <w:szCs w:val="24"/>
        </w:rPr>
        <w:t>№</w:t>
      </w:r>
      <w:r w:rsidR="007D402F" w:rsidRPr="0039270E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9270E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9270E">
        <w:rPr>
          <w:rFonts w:ascii="Times New Roman" w:hAnsi="Times New Roman" w:cs="Times New Roman"/>
          <w:sz w:val="24"/>
          <w:szCs w:val="24"/>
        </w:rPr>
        <w:t>.07.</w:t>
      </w:r>
      <w:r w:rsidRPr="0039270E">
        <w:rPr>
          <w:rFonts w:ascii="Times New Roman" w:hAnsi="Times New Roman" w:cs="Times New Roman"/>
          <w:sz w:val="24"/>
          <w:szCs w:val="24"/>
        </w:rPr>
        <w:t>2004 №</w:t>
      </w:r>
      <w:r w:rsidR="00E6275C" w:rsidRPr="0039270E">
        <w:rPr>
          <w:rFonts w:ascii="Times New Roman" w:hAnsi="Times New Roman" w:cs="Times New Roman"/>
          <w:sz w:val="24"/>
          <w:szCs w:val="24"/>
        </w:rPr>
        <w:t> </w:t>
      </w:r>
      <w:r w:rsidRPr="0039270E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0C5C14" w:rsidRPr="0039270E">
        <w:rPr>
          <w:rFonts w:ascii="Times New Roman" w:hAnsi="Times New Roman" w:cs="Times New Roman"/>
          <w:sz w:val="24"/>
          <w:szCs w:val="24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Pr="0039270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1</w:t>
      </w:r>
      <w:r w:rsidR="002A260E" w:rsidRPr="0039270E">
        <w:rPr>
          <w:rFonts w:ascii="Times New Roman" w:hAnsi="Times New Roman" w:cs="Times New Roman"/>
          <w:sz w:val="24"/>
          <w:szCs w:val="24"/>
        </w:rPr>
        <w:t>9</w:t>
      </w:r>
      <w:r w:rsidRPr="0039270E">
        <w:rPr>
          <w:rFonts w:ascii="Times New Roman" w:hAnsi="Times New Roman" w:cs="Times New Roman"/>
          <w:sz w:val="24"/>
          <w:szCs w:val="24"/>
        </w:rPr>
        <w:t>. </w:t>
      </w:r>
      <w:r w:rsidR="00C91351" w:rsidRPr="0039270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государственные услуги не оказывает</w:t>
      </w:r>
      <w:r w:rsidR="00141E3E" w:rsidRPr="0039270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9270E">
        <w:rPr>
          <w:rFonts w:ascii="Times New Roman" w:hAnsi="Times New Roman" w:cs="Times New Roman"/>
          <w:b/>
          <w:sz w:val="24"/>
          <w:szCs w:val="24"/>
        </w:rPr>
        <w:t> </w:t>
      </w:r>
      <w:r w:rsidRPr="0039270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927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70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927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9270E" w:rsidRDefault="002A26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20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9270E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43BC8" w:rsidRPr="0039270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39270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927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0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4254E" w:rsidRDefault="00A4254E" w:rsidP="00CA2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2DAF" w:rsidRDefault="00CA2DAF" w:rsidP="00CA2D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p w:rsidR="00CA2DAF" w:rsidRDefault="00CA2DAF" w:rsidP="00CA2DAF">
      <w:pPr>
        <w:rPr>
          <w:sz w:val="20"/>
          <w:szCs w:val="20"/>
        </w:rPr>
      </w:pPr>
    </w:p>
    <w:sectPr w:rsidR="00CA2DAF" w:rsidSect="00F361EE">
      <w:headerReference w:type="default" r:id="rId9"/>
      <w:type w:val="continuous"/>
      <w:pgSz w:w="11906" w:h="16838"/>
      <w:pgMar w:top="568" w:right="566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F1A" w:rsidRDefault="009F3F1A" w:rsidP="003B7A81">
      <w:pPr>
        <w:spacing w:after="0" w:line="240" w:lineRule="auto"/>
      </w:pPr>
      <w:r>
        <w:separator/>
      </w:r>
    </w:p>
  </w:endnote>
  <w:endnote w:type="continuationSeparator" w:id="0">
    <w:p w:rsidR="009F3F1A" w:rsidRDefault="009F3F1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F1A" w:rsidRDefault="009F3F1A" w:rsidP="003B7A81">
      <w:pPr>
        <w:spacing w:after="0" w:line="240" w:lineRule="auto"/>
      </w:pPr>
      <w:r>
        <w:separator/>
      </w:r>
    </w:p>
  </w:footnote>
  <w:footnote w:type="continuationSeparator" w:id="0">
    <w:p w:rsidR="009F3F1A" w:rsidRDefault="009F3F1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2122024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A2BC2" w:rsidRPr="00B310A4" w:rsidRDefault="005A2B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47E8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A2BC2" w:rsidRPr="00B310A4" w:rsidRDefault="005A2B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3FA"/>
    <w:multiLevelType w:val="hybridMultilevel"/>
    <w:tmpl w:val="383CA8CA"/>
    <w:lvl w:ilvl="0" w:tplc="3596085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">
    <w:nsid w:val="2052335D"/>
    <w:multiLevelType w:val="hybridMultilevel"/>
    <w:tmpl w:val="5C9A1DD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0A10561"/>
    <w:multiLevelType w:val="hybridMultilevel"/>
    <w:tmpl w:val="280CAE74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DD6B0A"/>
    <w:multiLevelType w:val="hybridMultilevel"/>
    <w:tmpl w:val="6284BAE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337"/>
    <w:rsid w:val="000457F3"/>
    <w:rsid w:val="00047E8F"/>
    <w:rsid w:val="00072B18"/>
    <w:rsid w:val="000821E8"/>
    <w:rsid w:val="000916AA"/>
    <w:rsid w:val="00092644"/>
    <w:rsid w:val="000A31DB"/>
    <w:rsid w:val="000B0869"/>
    <w:rsid w:val="000B5048"/>
    <w:rsid w:val="000B6422"/>
    <w:rsid w:val="000C04B0"/>
    <w:rsid w:val="000C2E02"/>
    <w:rsid w:val="000C5C14"/>
    <w:rsid w:val="000C6E28"/>
    <w:rsid w:val="000C7D67"/>
    <w:rsid w:val="000D08EA"/>
    <w:rsid w:val="00121DFA"/>
    <w:rsid w:val="00127527"/>
    <w:rsid w:val="00141E3E"/>
    <w:rsid w:val="001559CE"/>
    <w:rsid w:val="00165B7A"/>
    <w:rsid w:val="001665C3"/>
    <w:rsid w:val="00175938"/>
    <w:rsid w:val="0018153A"/>
    <w:rsid w:val="001A0913"/>
    <w:rsid w:val="001B5BBA"/>
    <w:rsid w:val="001D2783"/>
    <w:rsid w:val="001E1592"/>
    <w:rsid w:val="002160F5"/>
    <w:rsid w:val="0022091F"/>
    <w:rsid w:val="00243BC8"/>
    <w:rsid w:val="0025122B"/>
    <w:rsid w:val="00253BBC"/>
    <w:rsid w:val="00254973"/>
    <w:rsid w:val="00254D09"/>
    <w:rsid w:val="00261C99"/>
    <w:rsid w:val="00293142"/>
    <w:rsid w:val="00295029"/>
    <w:rsid w:val="002A260E"/>
    <w:rsid w:val="002B3231"/>
    <w:rsid w:val="002B7A62"/>
    <w:rsid w:val="002D1878"/>
    <w:rsid w:val="002D4283"/>
    <w:rsid w:val="002F54D9"/>
    <w:rsid w:val="002F5B24"/>
    <w:rsid w:val="00307907"/>
    <w:rsid w:val="00313753"/>
    <w:rsid w:val="00326C24"/>
    <w:rsid w:val="003314B0"/>
    <w:rsid w:val="00340885"/>
    <w:rsid w:val="0039270E"/>
    <w:rsid w:val="0039696C"/>
    <w:rsid w:val="003A43AB"/>
    <w:rsid w:val="003A688F"/>
    <w:rsid w:val="003B7A81"/>
    <w:rsid w:val="003C4B94"/>
    <w:rsid w:val="003D6727"/>
    <w:rsid w:val="003F00BD"/>
    <w:rsid w:val="00401885"/>
    <w:rsid w:val="00404AE7"/>
    <w:rsid w:val="0044318B"/>
    <w:rsid w:val="00470F1B"/>
    <w:rsid w:val="004776BC"/>
    <w:rsid w:val="00486920"/>
    <w:rsid w:val="0049073B"/>
    <w:rsid w:val="00493417"/>
    <w:rsid w:val="00497CF7"/>
    <w:rsid w:val="004A3010"/>
    <w:rsid w:val="004B1E1B"/>
    <w:rsid w:val="004B7353"/>
    <w:rsid w:val="004C7FE6"/>
    <w:rsid w:val="00526FFE"/>
    <w:rsid w:val="0053153E"/>
    <w:rsid w:val="00532AAD"/>
    <w:rsid w:val="00536AA0"/>
    <w:rsid w:val="00537E24"/>
    <w:rsid w:val="0058504A"/>
    <w:rsid w:val="00585805"/>
    <w:rsid w:val="0059423D"/>
    <w:rsid w:val="005A00EC"/>
    <w:rsid w:val="005A2BC2"/>
    <w:rsid w:val="005C0179"/>
    <w:rsid w:val="005D1E6A"/>
    <w:rsid w:val="005D7ABC"/>
    <w:rsid w:val="005F51BA"/>
    <w:rsid w:val="00630988"/>
    <w:rsid w:val="00631A61"/>
    <w:rsid w:val="006337D9"/>
    <w:rsid w:val="006618E5"/>
    <w:rsid w:val="00681090"/>
    <w:rsid w:val="00683559"/>
    <w:rsid w:val="006A44FB"/>
    <w:rsid w:val="006A5528"/>
    <w:rsid w:val="006A6827"/>
    <w:rsid w:val="006D1DF5"/>
    <w:rsid w:val="006E2C92"/>
    <w:rsid w:val="006E6747"/>
    <w:rsid w:val="006E693E"/>
    <w:rsid w:val="006F140C"/>
    <w:rsid w:val="006F1D64"/>
    <w:rsid w:val="00704753"/>
    <w:rsid w:val="00712D9A"/>
    <w:rsid w:val="0071560A"/>
    <w:rsid w:val="00717D9A"/>
    <w:rsid w:val="00721040"/>
    <w:rsid w:val="00757903"/>
    <w:rsid w:val="00765E4A"/>
    <w:rsid w:val="0076625F"/>
    <w:rsid w:val="007702BC"/>
    <w:rsid w:val="00775378"/>
    <w:rsid w:val="00776A09"/>
    <w:rsid w:val="00783E24"/>
    <w:rsid w:val="0079627F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2CD7"/>
    <w:rsid w:val="008E4B65"/>
    <w:rsid w:val="008F4A80"/>
    <w:rsid w:val="008F7217"/>
    <w:rsid w:val="00905B8C"/>
    <w:rsid w:val="00926516"/>
    <w:rsid w:val="00933CCA"/>
    <w:rsid w:val="00942953"/>
    <w:rsid w:val="00950A95"/>
    <w:rsid w:val="009618ED"/>
    <w:rsid w:val="0098413A"/>
    <w:rsid w:val="00985C16"/>
    <w:rsid w:val="00991494"/>
    <w:rsid w:val="009A732F"/>
    <w:rsid w:val="009A7768"/>
    <w:rsid w:val="009B6831"/>
    <w:rsid w:val="009C68C2"/>
    <w:rsid w:val="009D393D"/>
    <w:rsid w:val="009D5A89"/>
    <w:rsid w:val="009E6219"/>
    <w:rsid w:val="009F0BC2"/>
    <w:rsid w:val="009F3087"/>
    <w:rsid w:val="009F3F1A"/>
    <w:rsid w:val="009F7A31"/>
    <w:rsid w:val="00A044DB"/>
    <w:rsid w:val="00A068D7"/>
    <w:rsid w:val="00A145E2"/>
    <w:rsid w:val="00A2339B"/>
    <w:rsid w:val="00A4254E"/>
    <w:rsid w:val="00A47452"/>
    <w:rsid w:val="00A524EE"/>
    <w:rsid w:val="00A537B6"/>
    <w:rsid w:val="00AE00D3"/>
    <w:rsid w:val="00AF09BA"/>
    <w:rsid w:val="00AF4BFF"/>
    <w:rsid w:val="00AF55C8"/>
    <w:rsid w:val="00B00C29"/>
    <w:rsid w:val="00B01ED0"/>
    <w:rsid w:val="00B14886"/>
    <w:rsid w:val="00B14EB0"/>
    <w:rsid w:val="00B1533F"/>
    <w:rsid w:val="00B17003"/>
    <w:rsid w:val="00B310A4"/>
    <w:rsid w:val="00B4682E"/>
    <w:rsid w:val="00B71749"/>
    <w:rsid w:val="00B7300E"/>
    <w:rsid w:val="00B84D7B"/>
    <w:rsid w:val="00B85515"/>
    <w:rsid w:val="00BA2CE6"/>
    <w:rsid w:val="00BA51E1"/>
    <w:rsid w:val="00BB3568"/>
    <w:rsid w:val="00BB3D0B"/>
    <w:rsid w:val="00BC351F"/>
    <w:rsid w:val="00BD3F04"/>
    <w:rsid w:val="00BE3076"/>
    <w:rsid w:val="00BE52D9"/>
    <w:rsid w:val="00BE547C"/>
    <w:rsid w:val="00BF7391"/>
    <w:rsid w:val="00C116C2"/>
    <w:rsid w:val="00C158E5"/>
    <w:rsid w:val="00C206AB"/>
    <w:rsid w:val="00C20C8F"/>
    <w:rsid w:val="00C23B14"/>
    <w:rsid w:val="00C73A81"/>
    <w:rsid w:val="00C74CB8"/>
    <w:rsid w:val="00C84038"/>
    <w:rsid w:val="00C91351"/>
    <w:rsid w:val="00CA1A44"/>
    <w:rsid w:val="00CA2DAF"/>
    <w:rsid w:val="00CA730A"/>
    <w:rsid w:val="00CA7EC2"/>
    <w:rsid w:val="00CC56D9"/>
    <w:rsid w:val="00CD004D"/>
    <w:rsid w:val="00CD0FE8"/>
    <w:rsid w:val="00CD5209"/>
    <w:rsid w:val="00CE5967"/>
    <w:rsid w:val="00CF219F"/>
    <w:rsid w:val="00D00C06"/>
    <w:rsid w:val="00D1572F"/>
    <w:rsid w:val="00D270CA"/>
    <w:rsid w:val="00D4596A"/>
    <w:rsid w:val="00D6462A"/>
    <w:rsid w:val="00D75100"/>
    <w:rsid w:val="00D7769A"/>
    <w:rsid w:val="00DC7CC8"/>
    <w:rsid w:val="00DD1315"/>
    <w:rsid w:val="00DD24A5"/>
    <w:rsid w:val="00DE2DD1"/>
    <w:rsid w:val="00DE69C5"/>
    <w:rsid w:val="00DE6E00"/>
    <w:rsid w:val="00E06EBD"/>
    <w:rsid w:val="00E339AD"/>
    <w:rsid w:val="00E5383C"/>
    <w:rsid w:val="00E53A05"/>
    <w:rsid w:val="00E614DF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61EE"/>
    <w:rsid w:val="00F451AF"/>
    <w:rsid w:val="00F66897"/>
    <w:rsid w:val="00F72CE0"/>
    <w:rsid w:val="00F85BFF"/>
    <w:rsid w:val="00F9087E"/>
    <w:rsid w:val="00F975FE"/>
    <w:rsid w:val="00FB1E9E"/>
    <w:rsid w:val="00FB6244"/>
    <w:rsid w:val="00FC616F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27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0B64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Цветовое выделение"/>
    <w:rsid w:val="000B6422"/>
    <w:rPr>
      <w:b/>
      <w:bCs/>
      <w:color w:val="000080"/>
    </w:rPr>
  </w:style>
  <w:style w:type="paragraph" w:customStyle="1" w:styleId="Default">
    <w:name w:val="Default"/>
    <w:rsid w:val="00F45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F1D64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link w:val="af2"/>
    <w:uiPriority w:val="34"/>
    <w:qFormat/>
    <w:rsid w:val="006F1D64"/>
    <w:pPr>
      <w:ind w:left="720"/>
    </w:pPr>
    <w:rPr>
      <w:rFonts w:ascii="Calibri" w:eastAsia="Calibri" w:hAnsi="Calibri" w:cs="Calibri"/>
    </w:rPr>
  </w:style>
  <w:style w:type="character" w:customStyle="1" w:styleId="af2">
    <w:name w:val="Абзац списка Знак"/>
    <w:link w:val="af1"/>
    <w:uiPriority w:val="34"/>
    <w:locked/>
    <w:rsid w:val="006F1D64"/>
    <w:rPr>
      <w:rFonts w:ascii="Calibri" w:eastAsia="Calibri" w:hAnsi="Calibri" w:cs="Calibri"/>
    </w:rPr>
  </w:style>
  <w:style w:type="paragraph" w:styleId="af3">
    <w:name w:val="Body Text"/>
    <w:basedOn w:val="a"/>
    <w:link w:val="af4"/>
    <w:uiPriority w:val="99"/>
    <w:semiHidden/>
    <w:rsid w:val="006F1D64"/>
    <w:pPr>
      <w:spacing w:after="120"/>
    </w:pPr>
    <w:rPr>
      <w:rFonts w:ascii="Calibri" w:eastAsia="Calibri" w:hAnsi="Calibri"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6F1D64"/>
    <w:rPr>
      <w:rFonts w:ascii="Calibri" w:eastAsia="Calibri" w:hAnsi="Calibri" w:cs="Calibri"/>
    </w:rPr>
  </w:style>
  <w:style w:type="paragraph" w:styleId="af5">
    <w:name w:val="Plain Text"/>
    <w:basedOn w:val="a"/>
    <w:link w:val="af6"/>
    <w:uiPriority w:val="99"/>
    <w:rsid w:val="006F1D6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sid w:val="006F1D6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27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7">
    <w:name w:val="No Spacing"/>
    <w:link w:val="af8"/>
    <w:uiPriority w:val="1"/>
    <w:qFormat/>
    <w:rsid w:val="0039270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8">
    <w:name w:val="Без интервала Знак"/>
    <w:link w:val="af7"/>
    <w:uiPriority w:val="1"/>
    <w:rsid w:val="0039270E"/>
    <w:rPr>
      <w:rFonts w:ascii="Calibri" w:eastAsia="Times New Roman" w:hAnsi="Calibri" w:cs="Times New Roman"/>
      <w:lang w:val="en-US" w:bidi="en-US"/>
    </w:rPr>
  </w:style>
  <w:style w:type="paragraph" w:customStyle="1" w:styleId="af9">
    <w:name w:val="Таблицы (моноширинный)"/>
    <w:basedOn w:val="a"/>
    <w:next w:val="a"/>
    <w:rsid w:val="00CA2D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27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0B64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Цветовое выделение"/>
    <w:rsid w:val="000B6422"/>
    <w:rPr>
      <w:b/>
      <w:bCs/>
      <w:color w:val="000080"/>
    </w:rPr>
  </w:style>
  <w:style w:type="paragraph" w:customStyle="1" w:styleId="Default">
    <w:name w:val="Default"/>
    <w:rsid w:val="00F45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F1D64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link w:val="af2"/>
    <w:uiPriority w:val="34"/>
    <w:qFormat/>
    <w:rsid w:val="006F1D64"/>
    <w:pPr>
      <w:ind w:left="720"/>
    </w:pPr>
    <w:rPr>
      <w:rFonts w:ascii="Calibri" w:eastAsia="Calibri" w:hAnsi="Calibri" w:cs="Calibri"/>
    </w:rPr>
  </w:style>
  <w:style w:type="character" w:customStyle="1" w:styleId="af2">
    <w:name w:val="Абзац списка Знак"/>
    <w:link w:val="af1"/>
    <w:uiPriority w:val="34"/>
    <w:locked/>
    <w:rsid w:val="006F1D64"/>
    <w:rPr>
      <w:rFonts w:ascii="Calibri" w:eastAsia="Calibri" w:hAnsi="Calibri" w:cs="Calibri"/>
    </w:rPr>
  </w:style>
  <w:style w:type="paragraph" w:styleId="af3">
    <w:name w:val="Body Text"/>
    <w:basedOn w:val="a"/>
    <w:link w:val="af4"/>
    <w:uiPriority w:val="99"/>
    <w:semiHidden/>
    <w:rsid w:val="006F1D64"/>
    <w:pPr>
      <w:spacing w:after="120"/>
    </w:pPr>
    <w:rPr>
      <w:rFonts w:ascii="Calibri" w:eastAsia="Calibri" w:hAnsi="Calibri" w:cs="Calibri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6F1D64"/>
    <w:rPr>
      <w:rFonts w:ascii="Calibri" w:eastAsia="Calibri" w:hAnsi="Calibri" w:cs="Calibri"/>
    </w:rPr>
  </w:style>
  <w:style w:type="paragraph" w:styleId="af5">
    <w:name w:val="Plain Text"/>
    <w:basedOn w:val="a"/>
    <w:link w:val="af6"/>
    <w:uiPriority w:val="99"/>
    <w:rsid w:val="006F1D6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sid w:val="006F1D6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27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7">
    <w:name w:val="No Spacing"/>
    <w:link w:val="af8"/>
    <w:uiPriority w:val="1"/>
    <w:qFormat/>
    <w:rsid w:val="0039270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8">
    <w:name w:val="Без интервала Знак"/>
    <w:link w:val="af7"/>
    <w:uiPriority w:val="1"/>
    <w:rsid w:val="0039270E"/>
    <w:rPr>
      <w:rFonts w:ascii="Calibri" w:eastAsia="Times New Roman" w:hAnsi="Calibri" w:cs="Times New Roman"/>
      <w:lang w:val="en-US" w:bidi="en-US"/>
    </w:rPr>
  </w:style>
  <w:style w:type="paragraph" w:customStyle="1" w:styleId="af9">
    <w:name w:val="Таблицы (моноширинный)"/>
    <w:basedOn w:val="a"/>
    <w:next w:val="a"/>
    <w:rsid w:val="00CA2D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BF781-AC89-4278-A9CA-2A2AE535A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5286</Words>
  <Characters>30134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Коннова Кристина Алексеевна</cp:lastModifiedBy>
  <cp:revision>6</cp:revision>
  <cp:lastPrinted>2022-12-05T14:11:00Z</cp:lastPrinted>
  <dcterms:created xsi:type="dcterms:W3CDTF">2022-11-23T11:34:00Z</dcterms:created>
  <dcterms:modified xsi:type="dcterms:W3CDTF">2023-05-17T09:01:00Z</dcterms:modified>
</cp:coreProperties>
</file>