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7AC7" w:rsidRPr="001B7AC7" w:rsidTr="00DD33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AC7" w:rsidRPr="001B7AC7" w:rsidRDefault="001B7AC7" w:rsidP="00DD3335">
            <w:pPr>
              <w:pStyle w:val="ConsPlusNormal"/>
              <w:rPr>
                <w:rFonts w:ascii="Times New Roman" w:hAnsi="Times New Roman" w:cs="Times New Roman"/>
              </w:rPr>
            </w:pPr>
            <w:r w:rsidRPr="001B7AC7">
              <w:rPr>
                <w:rFonts w:ascii="Times New Roman" w:hAnsi="Times New Roman" w:cs="Times New Roman"/>
              </w:rPr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7AC7" w:rsidRPr="001B7AC7" w:rsidRDefault="001B7AC7" w:rsidP="00DD33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7AC7">
              <w:rPr>
                <w:rFonts w:ascii="Times New Roman" w:hAnsi="Times New Roman" w:cs="Times New Roman"/>
              </w:rPr>
              <w:t>N 3105/843-V-ОЗ</w:t>
            </w:r>
          </w:p>
        </w:tc>
      </w:tr>
    </w:tbl>
    <w:p w:rsidR="001B7AC7" w:rsidRPr="001B7AC7" w:rsidRDefault="001B7AC7" w:rsidP="001B7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РОССИЙСКАЯ ФЕДЕРАЦИЯ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ЗАКОН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ОРЕНБУРГСКОЙ ОБЛАСТИ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ОБ УСТАНОВЛЕНИИ НАЛОГОВОЙ СТАВКИ В РАЗМЕРЕ 0 ПРОЦЕНТОВ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ДЛЯ НАЛОГОПЛАТЕЛЬЩИКОВ - ИНДИВИДУАЛЬНЫХ ПРЕДПРИНИМАТЕЛЕЙ,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 xml:space="preserve">ВПЕРВЫЕ </w:t>
      </w:r>
      <w:proofErr w:type="gramStart"/>
      <w:r w:rsidRPr="001B7AC7">
        <w:rPr>
          <w:rFonts w:ascii="Times New Roman" w:hAnsi="Times New Roman" w:cs="Times New Roman"/>
        </w:rPr>
        <w:t>ЗАРЕГИСТРИРОВАННЫХ</w:t>
      </w:r>
      <w:proofErr w:type="gramEnd"/>
      <w:r w:rsidRPr="001B7AC7">
        <w:rPr>
          <w:rFonts w:ascii="Times New Roman" w:hAnsi="Times New Roman" w:cs="Times New Roman"/>
        </w:rPr>
        <w:t xml:space="preserve"> ПРИ ПРИМЕНЕНИИ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УПРОЩЕННОЙ СИСТЕМЫ НАЛОГООБЛОЖЕНИЯ</w:t>
      </w:r>
    </w:p>
    <w:p w:rsidR="001B7AC7" w:rsidRPr="001B7AC7" w:rsidRDefault="001B7AC7" w:rsidP="001B7AC7">
      <w:pPr>
        <w:pStyle w:val="ConsPlusTitle"/>
        <w:jc w:val="center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И ПАТЕНТНОЙ СИСТЕМЫ НАЛОГООБЛОЖЕНИЯ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B7AC7">
        <w:rPr>
          <w:rFonts w:ascii="Times New Roman" w:hAnsi="Times New Roman" w:cs="Times New Roman"/>
        </w:rPr>
        <w:t>Принят</w:t>
      </w:r>
      <w:proofErr w:type="gramEnd"/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постановлением</w:t>
      </w: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Законодательного Собрания</w:t>
      </w: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Оренбургской области</w:t>
      </w: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от 22 апреля 2015 г. N 3105</w:t>
      </w: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Статья 1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3"/>
      <w:bookmarkEnd w:id="0"/>
      <w:proofErr w:type="gramStart"/>
      <w:r w:rsidRPr="001B7AC7">
        <w:rPr>
          <w:rFonts w:ascii="Times New Roman" w:hAnsi="Times New Roman" w:cs="Times New Roman"/>
        </w:rPr>
        <w:t>В соответствии с пунктом 4 статьи 346.20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сферах.</w:t>
      </w:r>
      <w:proofErr w:type="gramEnd"/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7AC7">
        <w:rPr>
          <w:rFonts w:ascii="Times New Roman" w:hAnsi="Times New Roman" w:cs="Times New Roman"/>
        </w:rPr>
        <w:t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производственной, социальной и научной сферах, указанных в приложении 1 к настоящему Закону, на основании Общероссийского классификатора видов экономической деятельности.</w:t>
      </w:r>
      <w:proofErr w:type="gramEnd"/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Статья 2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proofErr w:type="gramStart"/>
      <w:r w:rsidRPr="001B7AC7">
        <w:rPr>
          <w:rFonts w:ascii="Times New Roman" w:hAnsi="Times New Roman" w:cs="Times New Roman"/>
        </w:rPr>
        <w:t>В соответствии с пунктом 3 статьи 346.50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Законом Оренбургской области от 14 ноября 2012 года N 1156/343-V-ОЗ "О патентной системе налогообложения" введена</w:t>
      </w:r>
      <w:proofErr w:type="gramEnd"/>
      <w:r w:rsidRPr="001B7AC7">
        <w:rPr>
          <w:rFonts w:ascii="Times New Roman" w:hAnsi="Times New Roman" w:cs="Times New Roman"/>
        </w:rPr>
        <w:t xml:space="preserve"> патентная система налогообложения на территории Оренбургской области, </w:t>
      </w:r>
      <w:proofErr w:type="gramStart"/>
      <w:r w:rsidRPr="001B7AC7">
        <w:rPr>
          <w:rFonts w:ascii="Times New Roman" w:hAnsi="Times New Roman" w:cs="Times New Roman"/>
        </w:rPr>
        <w:t>осуществляющих</w:t>
      </w:r>
      <w:proofErr w:type="gramEnd"/>
      <w:r w:rsidRPr="001B7AC7">
        <w:rPr>
          <w:rFonts w:ascii="Times New Roman" w:hAnsi="Times New Roman" w:cs="Times New Roman"/>
        </w:rPr>
        <w:t xml:space="preserve"> виды предпринимательской деятельности, относящиеся к производственной и социальной сферам.</w:t>
      </w: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7AC7">
        <w:rPr>
          <w:rFonts w:ascii="Times New Roman" w:hAnsi="Times New Roman" w:cs="Times New Roman"/>
        </w:rPr>
        <w:t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 и социальной сферах, указанных в приложении 2 к настоящему Закону, на основании Общероссийского классификатора услуг населению и (или) Общероссийского классификатора видов экономической деятельности.</w:t>
      </w:r>
      <w:proofErr w:type="gramEnd"/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 xml:space="preserve">Налогоплательщики, указанные в абзаце первом настоящей статьи, вправе применять налоговую ставку в размере 0 процентов со дня их государственной регистрации в качестве </w:t>
      </w:r>
      <w:r w:rsidRPr="001B7AC7">
        <w:rPr>
          <w:rFonts w:ascii="Times New Roman" w:hAnsi="Times New Roman" w:cs="Times New Roman"/>
        </w:rPr>
        <w:lastRenderedPageBreak/>
        <w:t>индивидуальных предпринимателей непрерывно не более двух налоговых периодов в пределах двух календарных лет.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Статья 3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Настоящий Закон вступает в силу после его официального опубликования и не применяется с 1 января 2021 года.</w:t>
      </w:r>
    </w:p>
    <w:p w:rsid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  <w:i/>
        </w:rPr>
      </w:pPr>
      <w:r w:rsidRPr="001B7AC7">
        <w:rPr>
          <w:rFonts w:ascii="Times New Roman" w:hAnsi="Times New Roman" w:cs="Times New Roman"/>
          <w:i/>
        </w:rPr>
        <w:t>Губернатор</w:t>
      </w: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  <w:i/>
        </w:rPr>
      </w:pPr>
      <w:r w:rsidRPr="001B7AC7">
        <w:rPr>
          <w:rFonts w:ascii="Times New Roman" w:hAnsi="Times New Roman" w:cs="Times New Roman"/>
          <w:i/>
        </w:rPr>
        <w:t>Оренбургской области</w:t>
      </w: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1B7AC7">
        <w:rPr>
          <w:rFonts w:ascii="Times New Roman" w:hAnsi="Times New Roman" w:cs="Times New Roman"/>
          <w:i/>
        </w:rPr>
        <w:t>Ю.А.Берг</w:t>
      </w:r>
      <w:proofErr w:type="spellEnd"/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г. Оренбург, Дом Советов</w:t>
      </w: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28 апреля 2015 года</w:t>
      </w:r>
    </w:p>
    <w:p w:rsidR="001B7AC7" w:rsidRPr="001B7AC7" w:rsidRDefault="001B7AC7" w:rsidP="001B7AC7">
      <w:pPr>
        <w:pStyle w:val="ConsPlusNormal"/>
        <w:rPr>
          <w:rFonts w:ascii="Times New Roman" w:hAnsi="Times New Roman" w:cs="Times New Roman"/>
        </w:rPr>
      </w:pPr>
      <w:r w:rsidRPr="001B7AC7">
        <w:rPr>
          <w:rFonts w:ascii="Times New Roman" w:hAnsi="Times New Roman" w:cs="Times New Roman"/>
        </w:rPr>
        <w:t>N 3105/843-V-ОЗ</w:t>
      </w:r>
    </w:p>
    <w:p w:rsidR="001B7AC7" w:rsidRPr="001B7AC7" w:rsidRDefault="001B7AC7" w:rsidP="001B7AC7">
      <w:pPr>
        <w:pStyle w:val="ConsPlusNormal"/>
        <w:jc w:val="both"/>
        <w:rPr>
          <w:rFonts w:ascii="Times New Roman" w:hAnsi="Times New Roman" w:cs="Times New Roman"/>
        </w:rPr>
      </w:pPr>
    </w:p>
    <w:p w:rsidR="001B7AC7" w:rsidRPr="001B7AC7" w:rsidRDefault="001B7AC7" w:rsidP="001B7AC7">
      <w:pPr>
        <w:pStyle w:val="ConsPlusNormal"/>
        <w:jc w:val="right"/>
        <w:rPr>
          <w:rFonts w:ascii="Times New Roman" w:hAnsi="Times New Roman" w:cs="Times New Roman"/>
        </w:rPr>
      </w:pPr>
    </w:p>
    <w:p w:rsidR="00C2208A" w:rsidRPr="001B7AC7" w:rsidRDefault="00C2208A">
      <w:pPr>
        <w:rPr>
          <w:rFonts w:ascii="Times New Roman" w:hAnsi="Times New Roman" w:cs="Times New Roman"/>
        </w:rPr>
      </w:pPr>
    </w:p>
    <w:sectPr w:rsidR="00C2208A" w:rsidRPr="001B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92"/>
    <w:rsid w:val="001B7AC7"/>
    <w:rsid w:val="00566192"/>
    <w:rsid w:val="00C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2015-11-16T11:15:00Z</dcterms:created>
  <dcterms:modified xsi:type="dcterms:W3CDTF">2015-11-16T11:17:00Z</dcterms:modified>
</cp:coreProperties>
</file>