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5" w:rsidRPr="005328E4" w:rsidRDefault="00841AB5">
      <w:pPr>
        <w:pStyle w:val="ConsPlusNormal"/>
        <w:jc w:val="right"/>
      </w:pPr>
      <w:r w:rsidRPr="005328E4">
        <w:t>Приложение N 1</w:t>
      </w:r>
    </w:p>
    <w:p w:rsidR="00841AB5" w:rsidRPr="005328E4" w:rsidRDefault="00841AB5">
      <w:pPr>
        <w:pStyle w:val="ConsPlusNormal"/>
        <w:jc w:val="right"/>
      </w:pPr>
      <w:r w:rsidRPr="005328E4">
        <w:t>к Закону</w:t>
      </w:r>
    </w:p>
    <w:p w:rsidR="00841AB5" w:rsidRPr="005328E4" w:rsidRDefault="00841AB5">
      <w:pPr>
        <w:pStyle w:val="ConsPlusNormal"/>
        <w:jc w:val="right"/>
      </w:pPr>
      <w:r w:rsidRPr="005328E4">
        <w:t>Оренбургской области</w:t>
      </w:r>
    </w:p>
    <w:p w:rsidR="00841AB5" w:rsidRPr="005328E4" w:rsidRDefault="00841AB5">
      <w:pPr>
        <w:pStyle w:val="ConsPlusNormal"/>
        <w:jc w:val="right"/>
      </w:pPr>
      <w:r w:rsidRPr="005328E4">
        <w:t xml:space="preserve">"Об установлении </w:t>
      </w:r>
      <w:proofErr w:type="gramStart"/>
      <w:r w:rsidRPr="005328E4">
        <w:t>налоговой</w:t>
      </w:r>
      <w:proofErr w:type="gramEnd"/>
    </w:p>
    <w:p w:rsidR="00841AB5" w:rsidRPr="005328E4" w:rsidRDefault="00841AB5">
      <w:pPr>
        <w:pStyle w:val="ConsPlusNormal"/>
        <w:jc w:val="right"/>
      </w:pPr>
      <w:r w:rsidRPr="005328E4">
        <w:t>ставки в размере 0 процентов</w:t>
      </w:r>
    </w:p>
    <w:p w:rsidR="00841AB5" w:rsidRPr="005328E4" w:rsidRDefault="00841AB5">
      <w:pPr>
        <w:pStyle w:val="ConsPlusNormal"/>
        <w:jc w:val="right"/>
      </w:pPr>
      <w:r w:rsidRPr="005328E4">
        <w:t>для налогоплательщиков - индивидуальных</w:t>
      </w:r>
    </w:p>
    <w:p w:rsidR="00841AB5" w:rsidRPr="005328E4" w:rsidRDefault="00841AB5">
      <w:pPr>
        <w:pStyle w:val="ConsPlusNormal"/>
        <w:jc w:val="right"/>
      </w:pPr>
      <w:r w:rsidRPr="005328E4">
        <w:t>предпринимателей, впервые</w:t>
      </w:r>
    </w:p>
    <w:p w:rsidR="00841AB5" w:rsidRPr="005328E4" w:rsidRDefault="00841AB5">
      <w:pPr>
        <w:pStyle w:val="ConsPlusNormal"/>
        <w:jc w:val="right"/>
      </w:pPr>
      <w:proofErr w:type="gramStart"/>
      <w:r w:rsidRPr="005328E4">
        <w:t>зарегистрированных</w:t>
      </w:r>
      <w:proofErr w:type="gramEnd"/>
      <w:r w:rsidRPr="005328E4">
        <w:t xml:space="preserve"> при применении</w:t>
      </w:r>
    </w:p>
    <w:p w:rsidR="00841AB5" w:rsidRPr="005328E4" w:rsidRDefault="00841AB5">
      <w:pPr>
        <w:pStyle w:val="ConsPlusNormal"/>
        <w:jc w:val="right"/>
      </w:pPr>
      <w:r w:rsidRPr="005328E4">
        <w:t>упрощенной системы налогообложения</w:t>
      </w:r>
    </w:p>
    <w:p w:rsidR="00841AB5" w:rsidRPr="005328E4" w:rsidRDefault="00841AB5">
      <w:pPr>
        <w:pStyle w:val="ConsPlusNormal"/>
        <w:jc w:val="right"/>
      </w:pPr>
      <w:r w:rsidRPr="005328E4">
        <w:t>и патентной системы налогообложения"</w:t>
      </w:r>
    </w:p>
    <w:p w:rsidR="00841AB5" w:rsidRPr="005328E4" w:rsidRDefault="00841AB5">
      <w:pPr>
        <w:pStyle w:val="ConsPlusNormal"/>
        <w:jc w:val="right"/>
      </w:pPr>
      <w:r w:rsidRPr="005328E4">
        <w:t>от 28 апреля 2015 г. N 3105/843-V-ОЗ</w:t>
      </w:r>
    </w:p>
    <w:p w:rsidR="00667AEA" w:rsidRPr="005328E4" w:rsidRDefault="00667AEA">
      <w:pPr>
        <w:pStyle w:val="ConsPlusTitle"/>
        <w:jc w:val="center"/>
      </w:pPr>
      <w:bookmarkStart w:id="0" w:name="P61"/>
      <w:bookmarkEnd w:id="0"/>
    </w:p>
    <w:p w:rsidR="00841AB5" w:rsidRPr="005328E4" w:rsidRDefault="00841AB5">
      <w:pPr>
        <w:pStyle w:val="ConsPlusTitle"/>
        <w:jc w:val="center"/>
      </w:pPr>
      <w:r w:rsidRPr="005328E4">
        <w:t>Виды</w:t>
      </w:r>
    </w:p>
    <w:p w:rsidR="00841AB5" w:rsidRPr="005328E4" w:rsidRDefault="00841AB5">
      <w:pPr>
        <w:pStyle w:val="ConsPlusTitle"/>
        <w:jc w:val="center"/>
      </w:pPr>
      <w:r w:rsidRPr="005328E4">
        <w:t xml:space="preserve">предпринимательской деятельности </w:t>
      </w:r>
      <w:proofErr w:type="gramStart"/>
      <w:r w:rsidRPr="005328E4">
        <w:t>в</w:t>
      </w:r>
      <w:proofErr w:type="gramEnd"/>
      <w:r w:rsidRPr="005328E4">
        <w:t xml:space="preserve"> производственной,</w:t>
      </w:r>
    </w:p>
    <w:p w:rsidR="00841AB5" w:rsidRPr="005328E4" w:rsidRDefault="00841AB5">
      <w:pPr>
        <w:pStyle w:val="ConsPlusTitle"/>
        <w:jc w:val="center"/>
      </w:pPr>
      <w:proofErr w:type="gramStart"/>
      <w:r w:rsidRPr="005328E4">
        <w:t>социальной</w:t>
      </w:r>
      <w:proofErr w:type="gramEnd"/>
      <w:r w:rsidRPr="005328E4">
        <w:t xml:space="preserve"> и научной сферах, в отношении которых</w:t>
      </w:r>
    </w:p>
    <w:p w:rsidR="00841AB5" w:rsidRPr="005328E4" w:rsidRDefault="00841AB5">
      <w:pPr>
        <w:pStyle w:val="ConsPlusTitle"/>
        <w:jc w:val="center"/>
      </w:pPr>
      <w:r w:rsidRPr="005328E4">
        <w:t>устанавливается налоговая ставка в размере 0 процентов</w:t>
      </w:r>
    </w:p>
    <w:p w:rsidR="00841AB5" w:rsidRPr="005328E4" w:rsidRDefault="00841AB5">
      <w:pPr>
        <w:pStyle w:val="ConsPlusTitle"/>
        <w:jc w:val="center"/>
      </w:pPr>
      <w:r w:rsidRPr="005328E4">
        <w:t>при применении упрощенной системы налогообложения</w:t>
      </w:r>
    </w:p>
    <w:p w:rsidR="00841AB5" w:rsidRPr="005328E4" w:rsidRDefault="00841AB5">
      <w:pPr>
        <w:pStyle w:val="ConsPlusTitle"/>
        <w:jc w:val="center"/>
      </w:pPr>
      <w:r w:rsidRPr="005328E4">
        <w:t>на территории Оренбургской области</w:t>
      </w:r>
    </w:p>
    <w:p w:rsidR="00841AB5" w:rsidRPr="005328E4" w:rsidRDefault="00841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345"/>
      </w:tblGrid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 xml:space="preserve">N </w:t>
            </w:r>
            <w:proofErr w:type="gramStart"/>
            <w:r w:rsidRPr="005328E4">
              <w:t>п</w:t>
            </w:r>
            <w:proofErr w:type="gramEnd"/>
            <w:r w:rsidRPr="005328E4">
              <w:t>/п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Вид предпринимательской деятельности</w:t>
            </w:r>
          </w:p>
        </w:tc>
        <w:tc>
          <w:tcPr>
            <w:tcW w:w="3345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 xml:space="preserve">Код группировки видов экономической деятельности согласно Общероссийскому </w:t>
            </w:r>
            <w:hyperlink r:id="rId5" w:history="1">
              <w:r w:rsidRPr="005328E4">
                <w:t>классификатору</w:t>
              </w:r>
            </w:hyperlink>
            <w:r w:rsidRPr="005328E4">
              <w:t xml:space="preserve"> видов экономической деятельности</w:t>
            </w:r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</w:t>
            </w:r>
          </w:p>
        </w:tc>
        <w:tc>
          <w:tcPr>
            <w:tcW w:w="3345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3</w:t>
            </w:r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Растениеводство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6" w:history="1">
              <w:r w:rsidR="00841AB5" w:rsidRPr="005328E4">
                <w:t>01.1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Животноводство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7" w:history="1">
              <w:r w:rsidR="00841AB5" w:rsidRPr="005328E4">
                <w:t>01.2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  <w:bookmarkStart w:id="1" w:name="_GoBack"/>
        <w:bookmarkEnd w:id="1"/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3.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8" w:history="1">
              <w:r w:rsidR="00841AB5" w:rsidRPr="005328E4">
                <w:t>01.3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4.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 xml:space="preserve">Предоставление услуг в области растениеводства, </w:t>
            </w:r>
            <w:r w:rsidRPr="005328E4">
              <w:lastRenderedPageBreak/>
              <w:t>декоративного садоводства и животноводства, кроме ветеринарных услуг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9" w:history="1">
              <w:r w:rsidR="00841AB5" w:rsidRPr="005328E4">
                <w:t>01.4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lastRenderedPageBreak/>
              <w:t>5.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Рыболовство, рыбоводство и предоставление услуг в этих областях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0" w:history="1">
              <w:r w:rsidR="00841AB5" w:rsidRPr="005328E4">
                <w:t>05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6.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пищевых продуктов, включая напитки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1" w:history="1">
              <w:r w:rsidR="00841AB5" w:rsidRPr="005328E4">
                <w:t>15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7.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Текстильное производство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2" w:history="1">
              <w:r w:rsidR="00841AB5" w:rsidRPr="005328E4">
                <w:t>17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8.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одежды, выделка и крашение меха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3" w:history="1">
              <w:r w:rsidR="00841AB5" w:rsidRPr="005328E4">
                <w:t>18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9.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кожи, изделий из кожи и производство обуви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4" w:history="1">
              <w:r w:rsidR="00841AB5" w:rsidRPr="005328E4">
                <w:t>19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10.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Обработка древесины и производство изделий из дерева и пробки, кроме мебели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5" w:history="1">
              <w:r w:rsidR="00841AB5" w:rsidRPr="005328E4">
                <w:t>20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11.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целлюлозы, древесной массы, бумаги, картона и изделий из них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6" w:history="1">
              <w:r w:rsidR="00841AB5" w:rsidRPr="005328E4">
                <w:t>21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12.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7" w:history="1">
              <w:r w:rsidR="00841AB5" w:rsidRPr="005328E4">
                <w:t>22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13.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Химическое производство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8" w:history="1">
              <w:r w:rsidR="00841AB5" w:rsidRPr="005328E4">
                <w:t>24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14.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резиновых и пластмассовых изделий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19" w:history="1">
              <w:r w:rsidR="00841AB5" w:rsidRPr="005328E4">
                <w:t>25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15.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прочих неметаллических минеральных продуктов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0" w:history="1">
              <w:r w:rsidR="00841AB5" w:rsidRPr="005328E4">
                <w:t>26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16.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Металлургическое производство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1" w:history="1">
              <w:r w:rsidR="00841AB5" w:rsidRPr="005328E4">
                <w:t>27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17.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готовых металлических изделий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2" w:history="1">
              <w:r w:rsidR="00841AB5" w:rsidRPr="005328E4">
                <w:t>28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18.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машин и оборудования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3" w:history="1">
              <w:r w:rsidR="00841AB5" w:rsidRPr="005328E4">
                <w:t>29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lastRenderedPageBreak/>
              <w:t>19.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офисного оборудования и вычислительной техники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4" w:history="1">
              <w:r w:rsidR="00841AB5" w:rsidRPr="005328E4">
                <w:t>30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20.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электрических машин и электрооборудования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5" w:history="1">
              <w:r w:rsidR="00841AB5" w:rsidRPr="005328E4">
                <w:t>31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21.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электронных компонентов, аппаратуры для радио, телевидения и связи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6" w:history="1">
              <w:r w:rsidR="00841AB5" w:rsidRPr="005328E4">
                <w:t>32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22.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proofErr w:type="gramStart"/>
            <w:r w:rsidRPr="005328E4"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7" w:history="1">
              <w:r w:rsidR="00841AB5" w:rsidRPr="005328E4">
                <w:t>33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23.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автомобилей, прицепов и полуприцепов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8" w:history="1">
              <w:r w:rsidR="00841AB5" w:rsidRPr="005328E4">
                <w:t>34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24.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Производство мебели и прочей продукции, не включенной в другие группировки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29" w:history="1">
              <w:r w:rsidR="00841AB5" w:rsidRPr="005328E4">
                <w:t>36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25.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Обработка вторичного сырья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0" w:history="1">
              <w:r w:rsidR="00841AB5" w:rsidRPr="005328E4">
                <w:t>37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26.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Дошкольное образование (предшествующее начальному общему образованию)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1" w:history="1">
              <w:r w:rsidR="00841AB5" w:rsidRPr="005328E4">
                <w:t>80.10.1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27.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Дополнительное образование детей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2" w:history="1">
              <w:r w:rsidR="00841AB5" w:rsidRPr="005328E4">
                <w:t>80.10.3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28.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Предоставление социальных услуг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3" w:history="1">
              <w:r w:rsidR="00841AB5" w:rsidRPr="005328E4">
                <w:t>85.3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29.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Деятельность спортивных объектов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4" w:history="1">
              <w:r w:rsidR="00841AB5" w:rsidRPr="005328E4">
                <w:t>92.61</w:t>
              </w:r>
            </w:hyperlink>
          </w:p>
        </w:tc>
      </w:tr>
      <w:tr w:rsidR="005328E4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30.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Физкультурно-оздоровительная деятельность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5" w:history="1">
              <w:r w:rsidR="00841AB5" w:rsidRPr="005328E4">
                <w:t>93.04</w:t>
              </w:r>
            </w:hyperlink>
          </w:p>
        </w:tc>
      </w:tr>
      <w:tr w:rsidR="00841AB5" w:rsidRPr="005328E4">
        <w:tc>
          <w:tcPr>
            <w:tcW w:w="624" w:type="dxa"/>
          </w:tcPr>
          <w:p w:rsidR="00841AB5" w:rsidRPr="005328E4" w:rsidRDefault="00841AB5">
            <w:pPr>
              <w:pStyle w:val="ConsPlusNormal"/>
              <w:jc w:val="center"/>
            </w:pPr>
            <w:r w:rsidRPr="005328E4">
              <w:t>31.</w:t>
            </w:r>
          </w:p>
        </w:tc>
        <w:tc>
          <w:tcPr>
            <w:tcW w:w="5613" w:type="dxa"/>
          </w:tcPr>
          <w:p w:rsidR="00841AB5" w:rsidRPr="005328E4" w:rsidRDefault="00841AB5">
            <w:pPr>
              <w:pStyle w:val="ConsPlusNormal"/>
            </w:pPr>
            <w:r w:rsidRPr="005328E4">
              <w:t>Научные исследования и разработки</w:t>
            </w:r>
          </w:p>
        </w:tc>
        <w:tc>
          <w:tcPr>
            <w:tcW w:w="3345" w:type="dxa"/>
          </w:tcPr>
          <w:p w:rsidR="00841AB5" w:rsidRPr="005328E4" w:rsidRDefault="005328E4">
            <w:pPr>
              <w:pStyle w:val="ConsPlusNormal"/>
              <w:jc w:val="center"/>
            </w:pPr>
            <w:hyperlink r:id="rId36" w:history="1">
              <w:r w:rsidR="00841AB5" w:rsidRPr="005328E4">
                <w:t>73</w:t>
              </w:r>
            </w:hyperlink>
            <w:r w:rsidR="00841AB5" w:rsidRPr="005328E4">
              <w:t xml:space="preserve"> </w:t>
            </w:r>
            <w:hyperlink w:anchor="P169" w:history="1">
              <w:r w:rsidR="00841AB5" w:rsidRPr="005328E4">
                <w:t>&lt;*&gt;</w:t>
              </w:r>
            </w:hyperlink>
          </w:p>
        </w:tc>
      </w:tr>
    </w:tbl>
    <w:p w:rsidR="00841AB5" w:rsidRPr="005328E4" w:rsidRDefault="00841AB5">
      <w:pPr>
        <w:pStyle w:val="ConsPlusNormal"/>
        <w:jc w:val="both"/>
      </w:pPr>
    </w:p>
    <w:p w:rsidR="00841AB5" w:rsidRPr="005328E4" w:rsidRDefault="00841AB5">
      <w:pPr>
        <w:pStyle w:val="ConsPlusNormal"/>
        <w:ind w:firstLine="540"/>
        <w:jc w:val="both"/>
      </w:pPr>
      <w:r w:rsidRPr="005328E4">
        <w:t>--------------------------------</w:t>
      </w:r>
    </w:p>
    <w:p w:rsidR="00841AB5" w:rsidRPr="005328E4" w:rsidRDefault="00841AB5" w:rsidP="005328E4">
      <w:pPr>
        <w:pStyle w:val="ConsPlusNormal"/>
        <w:ind w:firstLine="540"/>
        <w:jc w:val="both"/>
      </w:pPr>
      <w:bookmarkStart w:id="2" w:name="P169"/>
      <w:bookmarkEnd w:id="2"/>
      <w:r w:rsidRPr="005328E4">
        <w:t xml:space="preserve"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</w:t>
      </w:r>
      <w:hyperlink r:id="rId37" w:history="1">
        <w:r w:rsidRPr="005328E4">
          <w:t>классификатору</w:t>
        </w:r>
      </w:hyperlink>
      <w:r w:rsidRPr="005328E4">
        <w:t xml:space="preserve"> видов экономической деятельности).</w:t>
      </w:r>
    </w:p>
    <w:sectPr w:rsidR="00841AB5" w:rsidRPr="005328E4" w:rsidSect="00841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B5"/>
    <w:rsid w:val="00056DA7"/>
    <w:rsid w:val="005328E4"/>
    <w:rsid w:val="00667AEA"/>
    <w:rsid w:val="00841AB5"/>
    <w:rsid w:val="00A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95E4E395CDF35A95A472372364A27231A5DEC376E1886BBFBE6F1CD526299E6503375F80B6ED2EFP2K" TargetMode="External"/><Relationship Id="rId13" Type="http://schemas.openxmlformats.org/officeDocument/2006/relationships/hyperlink" Target="consultantplus://offline/ref=B1C95E4E395CDF35A95A472372364A27231A5DEC376E1886BBFBE6F1CD526299E6503375F80B6AD5EFP3K" TargetMode="External"/><Relationship Id="rId18" Type="http://schemas.openxmlformats.org/officeDocument/2006/relationships/hyperlink" Target="consultantplus://offline/ref=B1C95E4E395CDF35A95A472372364A27231A5DEC376E1886BBFBE6F1CD526299E6503375F80B69D3EFPDK" TargetMode="External"/><Relationship Id="rId26" Type="http://schemas.openxmlformats.org/officeDocument/2006/relationships/hyperlink" Target="consultantplus://offline/ref=B1C95E4E395CDF35A95A472372364A27231A5DEC376E1886BBFBE6F1CD526299E6503375F80A6DD5EFPE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C95E4E395CDF35A95A472372364A27231A5DEC376E1886BBFBE6F1CD526299E6503375F80B67D3EFPAK" TargetMode="External"/><Relationship Id="rId34" Type="http://schemas.openxmlformats.org/officeDocument/2006/relationships/hyperlink" Target="consultantplus://offline/ref=B1C95E4E395CDF35A95A472372364A27231A5DEC376E1886BBFBE6F1CD526299E6503375F8086FD5EFP8K" TargetMode="External"/><Relationship Id="rId7" Type="http://schemas.openxmlformats.org/officeDocument/2006/relationships/hyperlink" Target="consultantplus://offline/ref=B1C95E4E395CDF35A95A472372364A27231A5DEC376E1886BBFBE6F1CD526299E6503375F80B6ED0EFP3K" TargetMode="External"/><Relationship Id="rId12" Type="http://schemas.openxmlformats.org/officeDocument/2006/relationships/hyperlink" Target="consultantplus://offline/ref=B1C95E4E395CDF35A95A472372364A27231A5DEC376E1886BBFBE6F1CD526299E6503375F80B6BD3EFP2K" TargetMode="External"/><Relationship Id="rId17" Type="http://schemas.openxmlformats.org/officeDocument/2006/relationships/hyperlink" Target="consultantplus://offline/ref=B1C95E4E395CDF35A95A472372364A27231A5DEC376E1886BBFBE6F1CD526299E6503375F80B69D0EFP9K" TargetMode="External"/><Relationship Id="rId25" Type="http://schemas.openxmlformats.org/officeDocument/2006/relationships/hyperlink" Target="consultantplus://offline/ref=B1C95E4E395CDF35A95A472372364A27231A5DEC376E1886BBFBE6F1CD526299E6503375F80A6ED2EFP2K" TargetMode="External"/><Relationship Id="rId33" Type="http://schemas.openxmlformats.org/officeDocument/2006/relationships/hyperlink" Target="consultantplus://offline/ref=B1C95E4E395CDF35A95A472372364A27231A5DEC376E1886BBFBE6F1CD526299E6503375F80966D1EFPB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C95E4E395CDF35A95A472372364A27231A5DEC376E1886BBFBE6F1CD526299E6503375F80B69D6EFP3K" TargetMode="External"/><Relationship Id="rId20" Type="http://schemas.openxmlformats.org/officeDocument/2006/relationships/hyperlink" Target="consultantplus://offline/ref=B1C95E4E395CDF35A95A472372364A27231A5DEC376E1886BBFBE6F1CD526299E6503375F80B68D2EFP2K" TargetMode="External"/><Relationship Id="rId29" Type="http://schemas.openxmlformats.org/officeDocument/2006/relationships/hyperlink" Target="consultantplus://offline/ref=B1C95E4E395CDF35A95A472372364A27231A5DEC376E1886BBFBE6F1CD526299E6503375F80A6BD0EF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95E4E395CDF35A95A472372364A27231A5DEC376E1886BBFBE6F1CD526299E6503375F80B6ED5EFPFK" TargetMode="External"/><Relationship Id="rId11" Type="http://schemas.openxmlformats.org/officeDocument/2006/relationships/hyperlink" Target="consultantplus://offline/ref=B1C95E4E395CDF35A95A472372364A27231A5DEC376E1886BBFBE6F1CD526299E6503375F80B6CD1EFPCK" TargetMode="External"/><Relationship Id="rId24" Type="http://schemas.openxmlformats.org/officeDocument/2006/relationships/hyperlink" Target="consultantplus://offline/ref=B1C95E4E395CDF35A95A472372364A27231A5DEC376E1886BBFBE6F1CD526299E6503375F80A6ED1EFPDK" TargetMode="External"/><Relationship Id="rId32" Type="http://schemas.openxmlformats.org/officeDocument/2006/relationships/hyperlink" Target="consultantplus://offline/ref=B1C95E4E395CDF35A95A472372364A27231A5DEC376E1886BBFBE6F1CD526299E6503375F80967DDEFPBK" TargetMode="External"/><Relationship Id="rId37" Type="http://schemas.openxmlformats.org/officeDocument/2006/relationships/hyperlink" Target="consultantplus://offline/ref=B1C95E4E395CDF35A95A472372364A27231A5DEC376E1886BBFBE6F1CD526299E6503375F80B6FD5EFP8K" TargetMode="External"/><Relationship Id="rId5" Type="http://schemas.openxmlformats.org/officeDocument/2006/relationships/hyperlink" Target="consultantplus://offline/ref=B1C95E4E395CDF35A95A472372364A27231A5DEC376E1886BBFBE6F1CD526299E6503375F80B6FD5EFP8K" TargetMode="External"/><Relationship Id="rId15" Type="http://schemas.openxmlformats.org/officeDocument/2006/relationships/hyperlink" Target="consultantplus://offline/ref=B1C95E4E395CDF35A95A472372364A27231A5DEC376E1886BBFBE6F1CD526299E6503375F80B6ADCEFPAK" TargetMode="External"/><Relationship Id="rId23" Type="http://schemas.openxmlformats.org/officeDocument/2006/relationships/hyperlink" Target="consultantplus://offline/ref=B1C95E4E395CDF35A95A472372364A27231A5DEC376E1886BBFBE6F1CD526299E6503375F80A6FD4EFPEK" TargetMode="External"/><Relationship Id="rId28" Type="http://schemas.openxmlformats.org/officeDocument/2006/relationships/hyperlink" Target="consultantplus://offline/ref=B1C95E4E395CDF35A95A472372364A27231A5DEC376E1886BBFBE6F1CD526299E6503375F80A6CD7EFP2K" TargetMode="External"/><Relationship Id="rId36" Type="http://schemas.openxmlformats.org/officeDocument/2006/relationships/hyperlink" Target="consultantplus://offline/ref=B1C95E4E395CDF35A95A472372364A27231A5DEC376E1886BBFBE6F1CD526299E6503375F9096BD5EFPCK" TargetMode="External"/><Relationship Id="rId10" Type="http://schemas.openxmlformats.org/officeDocument/2006/relationships/hyperlink" Target="consultantplus://offline/ref=B1C95E4E395CDF35A95A472372364A27231A5DEC376E1886BBFBE6F1CD526299E6503375F80B6DD4EFP9K" TargetMode="External"/><Relationship Id="rId19" Type="http://schemas.openxmlformats.org/officeDocument/2006/relationships/hyperlink" Target="consultantplus://offline/ref=B1C95E4E395CDF35A95A472372364A27231A5DEC376E1886BBFBE6F1CD526299E6503375F80B68D7EFPDK" TargetMode="External"/><Relationship Id="rId31" Type="http://schemas.openxmlformats.org/officeDocument/2006/relationships/hyperlink" Target="consultantplus://offline/ref=B1C95E4E395CDF35A95A472372364A27231A5DEC376E1886BBFBE6F1CD526299E6503375F80967DDEF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95E4E395CDF35A95A472372364A27231A5DEC376E1886BBFBE6F1CD526299E6503375F80B6ED3EFP8K" TargetMode="External"/><Relationship Id="rId14" Type="http://schemas.openxmlformats.org/officeDocument/2006/relationships/hyperlink" Target="consultantplus://offline/ref=B1C95E4E395CDF35A95A472372364A27231A5DEC376E1886BBFBE6F1CD526299E6503375F80B6AD2EFP2K" TargetMode="External"/><Relationship Id="rId22" Type="http://schemas.openxmlformats.org/officeDocument/2006/relationships/hyperlink" Target="consultantplus://offline/ref=B1C95E4E395CDF35A95A472372364A27231A5DEC376E1886BBFBE6F1CD526299E6503375F80B66D6EFP9K" TargetMode="External"/><Relationship Id="rId27" Type="http://schemas.openxmlformats.org/officeDocument/2006/relationships/hyperlink" Target="consultantplus://offline/ref=B1C95E4E395CDF35A95A472372364A27231A5DEC376E1886BBFBE6F1CD526299E6503375F80A6DD3EFPAK" TargetMode="External"/><Relationship Id="rId30" Type="http://schemas.openxmlformats.org/officeDocument/2006/relationships/hyperlink" Target="consultantplus://offline/ref=B1C95E4E395CDF35A95A472372364A27231A5DEC376E1886BBFBE6F1CD526299E6503375F80A6BDDEFP9K" TargetMode="External"/><Relationship Id="rId35" Type="http://schemas.openxmlformats.org/officeDocument/2006/relationships/hyperlink" Target="consultantplus://offline/ref=B1C95E4E395CDF35A95A472372364A27231A5DEC376E1886BBFBE6F1CD526299E6503375F8086FD6EF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Ольга Александровна</dc:creator>
  <cp:keywords/>
  <dc:description/>
  <cp:lastModifiedBy>inet</cp:lastModifiedBy>
  <cp:revision>5</cp:revision>
  <dcterms:created xsi:type="dcterms:W3CDTF">2015-08-03T10:15:00Z</dcterms:created>
  <dcterms:modified xsi:type="dcterms:W3CDTF">2015-11-16T11:23:00Z</dcterms:modified>
</cp:coreProperties>
</file>