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2E" w:rsidRPr="00A1472E" w:rsidRDefault="00A1472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1472E" w:rsidRPr="00A1472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1472E" w:rsidRPr="00A1472E" w:rsidRDefault="00A14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25 ноября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1472E" w:rsidRPr="00A1472E" w:rsidRDefault="00A1472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N 364-ОЗ</w:t>
            </w:r>
          </w:p>
        </w:tc>
      </w:tr>
    </w:tbl>
    <w:p w:rsidR="00A1472E" w:rsidRPr="00A1472E" w:rsidRDefault="00A1472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Title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ЗАКОН</w:t>
      </w:r>
    </w:p>
    <w:p w:rsidR="00A1472E" w:rsidRPr="00A1472E" w:rsidRDefault="00A14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A1472E" w:rsidRPr="00A1472E" w:rsidRDefault="00A14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О НАЛОГЕ НА ИМУЩЕСТВО ОРГАНИЗАЦИЙ</w:t>
      </w:r>
    </w:p>
    <w:p w:rsidR="00A1472E" w:rsidRPr="00A1472E" w:rsidRDefault="00A14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A1472E" w:rsidRPr="00A1472E" w:rsidRDefault="00A147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областным Советом народных депутатов</w:t>
      </w:r>
    </w:p>
    <w:p w:rsidR="00A1472E" w:rsidRPr="00A1472E" w:rsidRDefault="00A147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21 ноября 2003 года</w:t>
      </w:r>
    </w:p>
    <w:p w:rsidR="00A1472E" w:rsidRPr="00A1472E" w:rsidRDefault="00A1472E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</w:pPr>
    </w:p>
    <w:p w:rsidR="00A1472E" w:rsidRPr="00A1472E" w:rsidRDefault="00A1472E" w:rsidP="00A14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A1472E" w:rsidRPr="00A1472E" w:rsidRDefault="00A1472E" w:rsidP="00A14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>(в ред. Законов Орловской области</w:t>
      </w:r>
      <w:proofErr w:type="gramEnd"/>
    </w:p>
    <w:p w:rsidR="00A1472E" w:rsidRPr="00A1472E" w:rsidRDefault="00A1472E" w:rsidP="00A14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от 25.11.2003 N 364-ОЗ (ред. 31.10.2023), от 17.03.2004 N 380-ОЗ,</w:t>
      </w:r>
    </w:p>
    <w:p w:rsidR="00A1472E" w:rsidRPr="00A1472E" w:rsidRDefault="00A1472E" w:rsidP="00A14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от 10.12.2004 N 460-ОЗ, от 21.03.2005 N 502-ОЗ, от 10.11.2005 N 542-ОЗ,</w:t>
      </w:r>
    </w:p>
    <w:p w:rsidR="00A1472E" w:rsidRPr="00A1472E" w:rsidRDefault="00A1472E" w:rsidP="00A14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от 30.05.2006 N 598-ОЗ, от 30.06.2006 N 606-ОЗ,</w:t>
      </w:r>
    </w:p>
    <w:p w:rsidR="00A1472E" w:rsidRPr="00A1472E" w:rsidRDefault="00A1472E" w:rsidP="00A14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от 28.11.2006 N 638-ОЗ (ред. 09.01.2008), от 06.12.2007 N 733-ОЗ,</w:t>
      </w:r>
    </w:p>
    <w:p w:rsidR="00A1472E" w:rsidRPr="00A1472E" w:rsidRDefault="00A1472E" w:rsidP="00A14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от 09.01.2008 N 744-ОЗ, от 05.12.2008 N 835-ОЗ, от 25.12.2008 N 870-ОЗ,</w:t>
      </w:r>
    </w:p>
    <w:p w:rsidR="00A1472E" w:rsidRPr="00A1472E" w:rsidRDefault="00A1472E" w:rsidP="00A14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от 17.03.2009 N 880-ОЗ, от 08.11.2010 N 1131-ОЗ, от 09.09.2011 N 1266-ОЗ,</w:t>
      </w:r>
    </w:p>
    <w:p w:rsidR="00A1472E" w:rsidRPr="00A1472E" w:rsidRDefault="00A1472E" w:rsidP="00A14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от 01.12.2011 N 1310-ОЗ, от 02.11.2012 N 1425-ОЗ, от 29.11.2013 N 1561-ОЗ,</w:t>
      </w:r>
    </w:p>
    <w:p w:rsidR="00A1472E" w:rsidRPr="00A1472E" w:rsidRDefault="00A1472E" w:rsidP="00A14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от 03.07.2014 N 1640-ОЗ, от 28.11.2014 N 1697-ОЗ, от 10.11.2015 N 1868-ОЗ,</w:t>
      </w:r>
    </w:p>
    <w:p w:rsidR="00A1472E" w:rsidRPr="00A1472E" w:rsidRDefault="00A1472E" w:rsidP="00A14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от 29.11.2016 N 2038-ОЗ, от 06.03.2017 N 2085-ОЗ, от 08.11.2017 N 2166-ОЗ,</w:t>
      </w:r>
    </w:p>
    <w:p w:rsidR="00A1472E" w:rsidRPr="00A1472E" w:rsidRDefault="00A1472E" w:rsidP="00A14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от 04.04.2018 N 2227-ОЗ, от 28.09.2018 N 2253-ОЗ, от 13.06.2019 N 2350-ОЗ,</w:t>
      </w:r>
    </w:p>
    <w:p w:rsidR="00A1472E" w:rsidRPr="00A1472E" w:rsidRDefault="00A1472E" w:rsidP="00A14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от 19.09.2019 N 2377-ОЗ, от 30.04.2020 N 2479-ОЗ, от 30.04.2020 N 2481-ОЗ,</w:t>
      </w:r>
    </w:p>
    <w:p w:rsidR="00A1472E" w:rsidRPr="00A1472E" w:rsidRDefault="00A1472E" w:rsidP="00A14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от 30.06.2020 N 2498-ОЗ, от 17.11.2020 N 2531-ОЗ, от 04.03.2021 N 2576-ОЗ,</w:t>
      </w:r>
    </w:p>
    <w:p w:rsidR="00A1472E" w:rsidRPr="00A1472E" w:rsidRDefault="00A1472E" w:rsidP="00A14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от 06.07.2021 N 2650-ОЗ, от 25.11.2021 N 2697-ОЗ, от 26.11.2021 N 2711-ОЗ,</w:t>
      </w:r>
    </w:p>
    <w:p w:rsidR="00A1472E" w:rsidRPr="00A1472E" w:rsidRDefault="00A1472E" w:rsidP="00A14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от 26.11.2021 N 2713-ОЗ, от 04.05.2022 N 2741-ОЗ, от 01.06.2022 N 2755-ОЗ,</w:t>
      </w:r>
    </w:p>
    <w:p w:rsidR="00A1472E" w:rsidRPr="00A1472E" w:rsidRDefault="00A1472E" w:rsidP="00A14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от 31.08.2022 N 2787-ОЗ, от 31.08.2022 N 2795-ОЗ, от 03.11.2022 N 2829-ОЗ,</w:t>
      </w:r>
    </w:p>
    <w:p w:rsidR="00A1472E" w:rsidRPr="00A1472E" w:rsidRDefault="00A1472E" w:rsidP="00A14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от 31.10.2023 N 2990-ОЗ, от 04.06.2024 N 3073-ОЗ, от 28.11.2024 N 3135-ОЗ,</w:t>
      </w:r>
    </w:p>
    <w:p w:rsidR="00A1472E" w:rsidRPr="00A1472E" w:rsidRDefault="00A1472E" w:rsidP="00A14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от 28.11.2025 N 3271-ОЗ)</w:t>
      </w:r>
    </w:p>
    <w:p w:rsidR="00A1472E" w:rsidRPr="00A1472E" w:rsidRDefault="00A147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Статья 1. Общие положения</w:t>
      </w:r>
    </w:p>
    <w:p w:rsidR="00A1472E" w:rsidRPr="00A1472E" w:rsidRDefault="00A147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>Настоящим Законом в соответствии с главой 30 части второй Налогового кодекса Российской Федерации устанавливается и вводится в действие на территории Орловской области налог на имущество организаций (далее также - налог), а также устанавливаются налоговая ставка, порядок уплаты налога, определяются особенности определения налоговой базы отдельных объектов недвижимого имущества, предусматриваются налоговые льготы, основания и порядок их применения налогоплательщиками.</w:t>
      </w:r>
      <w:proofErr w:type="gramEnd"/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Законов Орловской области от 29.11.2013 N 1561-ОЗ, от 26.11.2021 N 2713-ОЗ)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Действие пункта 10 части 1 статьи 3 и статьи 3.1 настоящего Закона не распространяется на субъекты естественных монополий.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(абзац введен Законом Орловской области от 08.11.2010 N 1131-ОЗ; в ред. Законов Орловской области от 10.11.2015 N 1868-ОЗ, от 31.08.2022 N 2787-ОЗ)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 xml:space="preserve">Понятия и термины, используемые в настоящем Законе, применяются в значениях, определенных Налоговым кодексом Российской Федерации, Федеральным законом от 25 </w:t>
      </w:r>
      <w:r w:rsidRPr="00A1472E">
        <w:rPr>
          <w:rFonts w:ascii="Times New Roman" w:hAnsi="Times New Roman" w:cs="Times New Roman"/>
          <w:sz w:val="24"/>
          <w:szCs w:val="24"/>
        </w:rPr>
        <w:lastRenderedPageBreak/>
        <w:t>февраля 1999 года N 39-ФЗ "Об инвестиционной деятельности в Российской Федерации, осуществляемой в форме капитальных вложений", Федеральным законом от 29 декабря 2014 года N 473-ФЗ "О территориях опережающего развития в Российской Федерации", Федеральным законом от 31 декабря 2014 года N 488-ФЗ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"О промышленной политике в Российской Федерации", постановлением Правительства Российской Федерации от 4 августа 2015 года N 794 "Об индустриальных (промышленных) парках и управляющих компаниях индустриальных (промышленных) парков" и Законом Орловской области от 5 октября 2015 года N 1851-ОЗ "О государственной поддержке инвестиционной деятельности в Орловской области".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Закона Орловской области от 31.10.2023 N 2990-ОЗ)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41"/>
      <w:bookmarkEnd w:id="0"/>
      <w:r w:rsidRPr="00A1472E">
        <w:rPr>
          <w:rFonts w:ascii="Times New Roman" w:hAnsi="Times New Roman" w:cs="Times New Roman"/>
          <w:sz w:val="24"/>
          <w:szCs w:val="24"/>
        </w:rPr>
        <w:t>Статья 1.1. Особенности определения налоговой базы в отношении отдельных объектов недвижимого имущества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Законом Орловской области от 25.11.2021 N 2697-ОЗ)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1. Налоговая база с учетом особенностей, установленных статьей 378.2 Налогового кодекса Российской Федерации, определяется как кадастровая стоимость имущества в отношении следующих видов недвижимого имущества, признаваемого объектом налогообложения: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  <w:r w:rsidRPr="00A1472E">
        <w:rPr>
          <w:rFonts w:ascii="Times New Roman" w:hAnsi="Times New Roman" w:cs="Times New Roman"/>
          <w:sz w:val="24"/>
          <w:szCs w:val="24"/>
        </w:rPr>
        <w:t>1) административно-деловые центры и торговые центры (комплексы) и помещения в них;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7"/>
      <w:bookmarkEnd w:id="2"/>
      <w:proofErr w:type="gramStart"/>
      <w:r w:rsidRPr="00A1472E">
        <w:rPr>
          <w:rFonts w:ascii="Times New Roman" w:hAnsi="Times New Roman" w:cs="Times New Roman"/>
          <w:sz w:val="24"/>
          <w:szCs w:val="24"/>
        </w:rPr>
        <w:t>2) 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обслуживания.</w:t>
      </w:r>
      <w:proofErr w:type="gramEnd"/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3) жилые помещения, жилые строения, многоквартирные дома, наемные дома, садовые дома, гаражи, </w:t>
      </w:r>
      <w:proofErr w:type="spellStart"/>
      <w:r w:rsidRPr="00A1472E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A1472E">
        <w:rPr>
          <w:rFonts w:ascii="Times New Roman" w:hAnsi="Times New Roman" w:cs="Times New Roman"/>
          <w:sz w:val="24"/>
          <w:szCs w:val="24"/>
        </w:rPr>
        <w:t>-места, объекты незавершенного строительства, а также хозяйственные строения или сооружения, расположенные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(п. 3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Законом Орловской области от 28.11.2024 N 3135-ОЗ)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0"/>
      <w:bookmarkEnd w:id="3"/>
      <w:r w:rsidRPr="00A1472E">
        <w:rPr>
          <w:rFonts w:ascii="Times New Roman" w:hAnsi="Times New Roman" w:cs="Times New Roman"/>
          <w:sz w:val="24"/>
          <w:szCs w:val="24"/>
        </w:rPr>
        <w:t>2. Действовала до 31.12.2025 включительно. - Часть 18 статьи 6 данного Закона (ред. 28.11.2024).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Статья 2. Налоговая ставка</w:t>
      </w:r>
    </w:p>
    <w:p w:rsidR="00A1472E" w:rsidRPr="00A1472E" w:rsidRDefault="00A147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1. Ставка налога устанавливается в размере 2,2 процента от среднегодовой стоимости имущества, признаваемого объектом налогообложения, за исключением случаев, установленных Налоговым кодексом Российской Федерации, настоящим Законом.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1 в ред. Закона Орловской области от 29.11.2013 N 1561-ОЗ)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1.1. Ставка налога устанавливается в размере 2 процентов от кадастровой стоимости в отношении объектов недвижимого имущества иностранных организаций, не осуществляющих деятельности в Российской Федерации через постоянные </w:t>
      </w:r>
      <w:r w:rsidRPr="00A1472E">
        <w:rPr>
          <w:rFonts w:ascii="Times New Roman" w:hAnsi="Times New Roman" w:cs="Times New Roman"/>
          <w:sz w:val="24"/>
          <w:szCs w:val="24"/>
        </w:rPr>
        <w:lastRenderedPageBreak/>
        <w:t>представительства, а также в отношении объектов недвижимого имущества иностранных организаций, не относящихся к деятельности данных организаций в Российской Федерации через постоянные представительства.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1.1 введена Законом Орловской области от 29.11.2013 N 1561-ОЗ; в ред. Законов Орловской области от 28.11.2014 N 1697-ОЗ, от 10.11.2015 N 1868-ОЗ)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1.2. Ставка налога в отношении объектов недвижимого имущества, указанных в статье 1.1 настоящего Закона, устанавливается в размере 2 процентов от кадастровой стоимости.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1.2 введена Законом Орловской области от 25.11.2021 N 2697-ОЗ)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1.3. Ставка налога в отношении объектов недвижимого имущества, налоговая база в отношении которых определяется как кадастровая стоимость и кадастровая стоимость каждого из которых превышает 300 миллионов рублей, устанавливается в размере 2,5 процента от кадастровой стоимости.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1.3 введена Законом Орловской области от 28.11.2024 N 3135-ОЗ)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 xml:space="preserve">Ставка налога в отношении жилых помещений, гаражей, </w:t>
      </w:r>
      <w:proofErr w:type="spellStart"/>
      <w:r w:rsidRPr="00A1472E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A1472E">
        <w:rPr>
          <w:rFonts w:ascii="Times New Roman" w:hAnsi="Times New Roman" w:cs="Times New Roman"/>
          <w:sz w:val="24"/>
          <w:szCs w:val="24"/>
        </w:rPr>
        <w:t>-мест, которые принадлежат личному фонду на праве собственности и налоговая база в отношении которых определяется как кадастровая стоимость, за исключением объектов налогообложения, кадастровая стоимость каждого из которых превышает 300 миллионов рублей, устанавливается в размере 0,3 процента от кадастровой стоимости.</w:t>
      </w:r>
      <w:proofErr w:type="gramEnd"/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1.4 введена Законом Орловской области от 28.11.2024 N 3135-ОЗ)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2. Утратила силу с 1 января 2006 года. - Закон Орловской области от 10.11.2005 N 542-ОЗ.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5"/>
      <w:bookmarkEnd w:id="4"/>
      <w:r w:rsidRPr="00A1472E">
        <w:rPr>
          <w:rFonts w:ascii="Times New Roman" w:hAnsi="Times New Roman" w:cs="Times New Roman"/>
          <w:sz w:val="24"/>
          <w:szCs w:val="24"/>
        </w:rPr>
        <w:t>2. Действовала до 31 декабря 2022 года включительно. - Часть 4 статьи 6 данного Закона (ред. 19.09.2019).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3 - 4. Утратили силу с 1 января 2015 года. - Закон Орловской области от 03.07.2014 N 1640-ОЗ.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7"/>
      <w:bookmarkEnd w:id="5"/>
      <w:r w:rsidRPr="00A1472E">
        <w:rPr>
          <w:rFonts w:ascii="Times New Roman" w:hAnsi="Times New Roman" w:cs="Times New Roman"/>
          <w:sz w:val="24"/>
          <w:szCs w:val="24"/>
        </w:rPr>
        <w:t>5. Действовала по 31 декабря 2016 года включительно. - Часть 5 статьи 6 данного Закона.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8"/>
      <w:bookmarkEnd w:id="6"/>
      <w:r w:rsidRPr="00A1472E">
        <w:rPr>
          <w:rFonts w:ascii="Times New Roman" w:hAnsi="Times New Roman" w:cs="Times New Roman"/>
          <w:sz w:val="24"/>
          <w:szCs w:val="24"/>
        </w:rPr>
        <w:t>6. Действовала до 31 декабря 2021 года включительно. - Часть 6 статьи 6 данного Закона (ред. 17.11.2020).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9"/>
      <w:bookmarkEnd w:id="7"/>
      <w:r w:rsidRPr="00A1472E">
        <w:rPr>
          <w:rFonts w:ascii="Times New Roman" w:hAnsi="Times New Roman" w:cs="Times New Roman"/>
          <w:sz w:val="24"/>
          <w:szCs w:val="24"/>
        </w:rPr>
        <w:t>7. Действовала до 31 декабря 2018 года включительно. - Часть 7 статьи 6 данного Закона (ред. 08.11.2017).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70"/>
      <w:bookmarkEnd w:id="8"/>
      <w:r w:rsidRPr="00A1472E">
        <w:rPr>
          <w:rFonts w:ascii="Times New Roman" w:hAnsi="Times New Roman" w:cs="Times New Roman"/>
          <w:sz w:val="24"/>
          <w:szCs w:val="24"/>
        </w:rPr>
        <w:t>8. Действовала до 31 декабря 2022 года включительно. - Часть 8 статьи 6 данного Закона (ред. 26.11.2021).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71"/>
      <w:bookmarkEnd w:id="9"/>
      <w:r w:rsidRPr="00A1472E">
        <w:rPr>
          <w:rFonts w:ascii="Times New Roman" w:hAnsi="Times New Roman" w:cs="Times New Roman"/>
          <w:sz w:val="24"/>
          <w:szCs w:val="24"/>
        </w:rPr>
        <w:t>9. Действовала до 31 декабря 2019 года включительно. - Часть 8.1 статьи 6 данного Закона.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72"/>
      <w:bookmarkEnd w:id="10"/>
      <w:r w:rsidRPr="00A1472E">
        <w:rPr>
          <w:rFonts w:ascii="Times New Roman" w:hAnsi="Times New Roman" w:cs="Times New Roman"/>
          <w:sz w:val="24"/>
          <w:szCs w:val="24"/>
        </w:rPr>
        <w:t>10. Действовала до 31 декабря 2020 года включительно. - Часть 15 статьи 6 данного Закона.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11. Утратила силу с 1 января 2023 года. - Закон Орловской области от 31.08.2022 N 2787-ОЗ.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Статья 3. Налоговые льготы</w:t>
      </w:r>
    </w:p>
    <w:p w:rsidR="00A1472E" w:rsidRPr="00A1472E" w:rsidRDefault="00A147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1. Освобождаются от налогообложения: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Закона Орловской области от 31.08.2022 N 2787-ОЗ)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1) - 3) утратили силу с 1 января 2020 года. - Закон Орловской области от 19.09.2019 N 2377-ОЗ;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4) утратил силу с 1 января 2016 года. - Закон Орловской области от 10.11.2015 N 1868-ОЗ;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81"/>
      <w:bookmarkEnd w:id="11"/>
      <w:r w:rsidRPr="00A1472E">
        <w:rPr>
          <w:rFonts w:ascii="Times New Roman" w:hAnsi="Times New Roman" w:cs="Times New Roman"/>
          <w:sz w:val="24"/>
          <w:szCs w:val="24"/>
        </w:rPr>
        <w:t>5) действовал по 31 декабря 2018 года включительно. - Часть 9 статьи 6 данного Закона (ред. 10.11.2015).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5.1) утратил силу с 1 января 2014 года. - Закон Орловской области от 29.11.2013 N 1561-ОЗ;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6) утратил силу с 1 января 2020 года. - Закон Орловской области от 19.09.2019 N 2377-ОЗ;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7) утратил силу. - Закон Орловской области от 08.11.2017 N 2166-ОЗ;</w:t>
      </w:r>
    </w:p>
    <w:p w:rsidR="00A1472E" w:rsidRPr="00A1472E" w:rsidRDefault="00A1472E" w:rsidP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8) - 9) утратили силу с 1 января 2020 года. -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Закон Орловской области от 19.09.2019 N 2377-ОЗ;</w:t>
      </w:r>
      <w:proofErr w:type="gramEnd"/>
    </w:p>
    <w:p w:rsidR="00A1472E" w:rsidRPr="00A1472E" w:rsidRDefault="00A1472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88"/>
      <w:bookmarkEnd w:id="12"/>
      <w:proofErr w:type="gramStart"/>
      <w:r w:rsidRPr="00A1472E">
        <w:rPr>
          <w:rFonts w:ascii="Times New Roman" w:hAnsi="Times New Roman" w:cs="Times New Roman"/>
          <w:sz w:val="24"/>
          <w:szCs w:val="24"/>
        </w:rPr>
        <w:t>10) организации, реализующие на территории Орловской области инвестиционные проекты, включенные в реестр инвестиционных проектов Орловской области, в отношении имущества, созданного и (или) приобретенного в результате реализации инвестиционного проекта в течение первых трех лет его реализации со дня включения инвестиционного проекта в реестр инвестиционных проектов Орловской области, за исключением переданного в аренду, лизинг.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Освобождение от налогообложения в соответствии с настоящим пунктом применяется также в случае, если право собственности на имущество, созданное и (или) приобретенное в результате реализации инвестиционного проекта в течение первых трех лет его реализации со дня включения инвестиционного проекта в реестр инвестиционных проектов Орловской области, зарегистрировано в течение года со дня истечения указанного трехлетнего периода.</w:t>
      </w:r>
      <w:proofErr w:type="gramEnd"/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Закона Орловской области от 04.03.2021 N 2576-ОЗ)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Освобождение от налогообложения в соответствии с настоящим пунктом применяется в течение следующего количества последовательных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лет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начиная с соответствующего месяца и является непрерывным: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Закона Орловской области от 31.08.2022 N 2787-ОЗ)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118"/>
      </w:tblGrid>
      <w:tr w:rsidR="00A1472E" w:rsidRPr="00A1472E">
        <w:tc>
          <w:tcPr>
            <w:tcW w:w="5839" w:type="dxa"/>
          </w:tcPr>
          <w:p w:rsidR="00A1472E" w:rsidRPr="00A1472E" w:rsidRDefault="00A14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Общая сумма фактически осуществленных капитальных вложений в течение первых трех лет со дня включения инвестиционного проекта в реестр инвестиционных проектов Орловской области (млн. рублей)</w:t>
            </w:r>
          </w:p>
        </w:tc>
        <w:tc>
          <w:tcPr>
            <w:tcW w:w="3118" w:type="dxa"/>
          </w:tcPr>
          <w:p w:rsidR="00A1472E" w:rsidRPr="00A1472E" w:rsidRDefault="00A14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Период освобождения от налогообложения (количество последовательных лет)</w:t>
            </w:r>
          </w:p>
        </w:tc>
      </w:tr>
      <w:tr w:rsidR="00A1472E" w:rsidRPr="00A1472E">
        <w:tc>
          <w:tcPr>
            <w:tcW w:w="5839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Свыше 100 до 250</w:t>
            </w:r>
          </w:p>
        </w:tc>
        <w:tc>
          <w:tcPr>
            <w:tcW w:w="3118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472E" w:rsidRPr="00A1472E">
        <w:tc>
          <w:tcPr>
            <w:tcW w:w="5839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От 250 до 3000 включительно</w:t>
            </w:r>
          </w:p>
        </w:tc>
        <w:tc>
          <w:tcPr>
            <w:tcW w:w="3118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472E" w:rsidRPr="00A1472E">
        <w:tc>
          <w:tcPr>
            <w:tcW w:w="5839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Свыше 3000</w:t>
            </w:r>
          </w:p>
        </w:tc>
        <w:tc>
          <w:tcPr>
            <w:tcW w:w="3118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lastRenderedPageBreak/>
        <w:t>(в ред. Закона Орловской области от 31.08.2022 N 2787-ОЗ)</w:t>
      </w:r>
    </w:p>
    <w:p w:rsidR="00A1472E" w:rsidRPr="00A1472E" w:rsidRDefault="00A147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.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Для организаций, реализующих инвестиционные проекты на территории муниципальных районов, муниципальных округов и городских округов Орловской области, численность населения которых составляет менее 10 тысяч человек, освобождение от налогообложения применяется в течение следующего количества последовательных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лет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начиная с соответствующего месяца и является непрерывным: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Законов Орловской области от 04.03.2021 N 2576-ОЗ, от 26.11.2021 N 2711-ОЗ, от 31.08.2022 N 2787-ОЗ)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118"/>
      </w:tblGrid>
      <w:tr w:rsidR="00A1472E" w:rsidRPr="00A1472E">
        <w:tc>
          <w:tcPr>
            <w:tcW w:w="5839" w:type="dxa"/>
          </w:tcPr>
          <w:p w:rsidR="00A1472E" w:rsidRPr="00A1472E" w:rsidRDefault="00A14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Общая сумма фактически осуществленных капитальных вложений в течение первых трех лет со дня включения инвестиционного проекта в реестр инвестиционных проектов Орловской области (млн. рублей)</w:t>
            </w:r>
          </w:p>
        </w:tc>
        <w:tc>
          <w:tcPr>
            <w:tcW w:w="3118" w:type="dxa"/>
          </w:tcPr>
          <w:p w:rsidR="00A1472E" w:rsidRPr="00A1472E" w:rsidRDefault="00A14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Период освобождения от налогообложения (количество последовательных лет)</w:t>
            </w:r>
          </w:p>
        </w:tc>
      </w:tr>
      <w:tr w:rsidR="00A1472E" w:rsidRPr="00A1472E">
        <w:tc>
          <w:tcPr>
            <w:tcW w:w="5839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От 10 до 100</w:t>
            </w:r>
          </w:p>
        </w:tc>
        <w:tc>
          <w:tcPr>
            <w:tcW w:w="3118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472E" w:rsidRPr="00A1472E">
        <w:tc>
          <w:tcPr>
            <w:tcW w:w="5839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От 100 до 1000 включительно</w:t>
            </w:r>
          </w:p>
        </w:tc>
        <w:tc>
          <w:tcPr>
            <w:tcW w:w="3118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472E" w:rsidRPr="00A1472E">
        <w:tc>
          <w:tcPr>
            <w:tcW w:w="5839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Свыше 1000</w:t>
            </w:r>
          </w:p>
        </w:tc>
        <w:tc>
          <w:tcPr>
            <w:tcW w:w="3118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Закона Орловской области от 31.08.2022 N 2787-ОЗ)</w:t>
      </w:r>
    </w:p>
    <w:p w:rsidR="00A1472E" w:rsidRPr="00A1472E" w:rsidRDefault="00A1472E">
      <w:pPr>
        <w:pStyle w:val="ConsPlusNormal"/>
        <w:spacing w:before="220"/>
        <w:jc w:val="right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.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>Для организаций, реализующих инвестиционные проекты на территории муниципальных районов, муниципальных округов и городских округов Орловской области, численность населения которых составляет от 10 тысяч человек до 20 тысяч человек, организаций, включенных в реестр ответственных субъектов предпринимательской деятельности в соответствии с Законом Орловской области от 5 ноября 2024 года N 3132-ОЗ "О развитии ответственного ведения бизнеса в Орловской области", освобождение от налогообложения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применяется в течение следующего количества последовательных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лет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начиная с соответствующего месяца и является непрерывным: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Закона Орловской области от 28.11.2025 N 3271-ОЗ)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118"/>
      </w:tblGrid>
      <w:tr w:rsidR="00A1472E" w:rsidRPr="00A1472E">
        <w:tc>
          <w:tcPr>
            <w:tcW w:w="5839" w:type="dxa"/>
          </w:tcPr>
          <w:p w:rsidR="00A1472E" w:rsidRPr="00A1472E" w:rsidRDefault="00A14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Общая сумма фактически осуществленных капитальных вложений в течение первых трех лет со дня включения инвестиционного проекта в реестр инвестиционных проектов Орловской области (млн. рублей)</w:t>
            </w:r>
          </w:p>
        </w:tc>
        <w:tc>
          <w:tcPr>
            <w:tcW w:w="3118" w:type="dxa"/>
          </w:tcPr>
          <w:p w:rsidR="00A1472E" w:rsidRPr="00A1472E" w:rsidRDefault="00A14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Период освобождения от налогообложения (количество последовательных лет)</w:t>
            </w:r>
          </w:p>
        </w:tc>
      </w:tr>
      <w:tr w:rsidR="00A1472E" w:rsidRPr="00A1472E">
        <w:tc>
          <w:tcPr>
            <w:tcW w:w="5839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От 50 до 100</w:t>
            </w:r>
          </w:p>
        </w:tc>
        <w:tc>
          <w:tcPr>
            <w:tcW w:w="3118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472E" w:rsidRPr="00A1472E">
        <w:tc>
          <w:tcPr>
            <w:tcW w:w="5839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От 100 до 1000 включительно</w:t>
            </w:r>
          </w:p>
        </w:tc>
        <w:tc>
          <w:tcPr>
            <w:tcW w:w="3118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472E" w:rsidRPr="00A1472E">
        <w:tc>
          <w:tcPr>
            <w:tcW w:w="5839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Свыше 1000</w:t>
            </w:r>
          </w:p>
        </w:tc>
        <w:tc>
          <w:tcPr>
            <w:tcW w:w="3118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Закона Орловской области от 31.08.2022 N 2787-ОЗ)</w:t>
      </w:r>
    </w:p>
    <w:p w:rsidR="00A1472E" w:rsidRPr="00A1472E" w:rsidRDefault="00A1472E">
      <w:pPr>
        <w:pStyle w:val="ConsPlusNormal"/>
        <w:spacing w:before="220"/>
        <w:jc w:val="right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Для организаций, осуществляющих виды деятельности класса 10 "Производство пищевых продуктов" (доля дохода от реализации продукции по указанным видам деятельности должна составлять не менее 70 процентов в общем доходе от реализации товаров (работ, услуг) таких организаций за соответствующий отчетный (налоговый) период) раздела C "Обрабатывающие производства" Общероссийского классификатора видов экономической деятельности (ОКВЭД 2)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029-2014 (КДЕС ред. 2), принятого и введенного в действие приказом Федерального агентства по техническому регулированию и метрологии от 31 января 2014 года N 14-ст "О принятии и введении в действие Общероссийского классификатора видов экономической деятельности (ОКВЭД 2)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029-2014 (КДЕС ред. 2) и Общероссийского классификатора продукции по видам экономической деятельности (ОКПД 2) ОК 034-2014 (КПЕС 2008)" (далее - Общероссийский классификатор видов экономической деятельности), освобождение от налогообложения применяется в течение следующего количества последовательных лет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начиная с соответствующего месяца и является непрерывным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: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Законов Орловской области от 10.11.2015 N 1868-ОЗ, от 04.05.2022 N 2741-ОЗ, от 31.08.2022 N 2787-ОЗ)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118"/>
      </w:tblGrid>
      <w:tr w:rsidR="00A1472E" w:rsidRPr="00A1472E">
        <w:tc>
          <w:tcPr>
            <w:tcW w:w="5839" w:type="dxa"/>
          </w:tcPr>
          <w:p w:rsidR="00A1472E" w:rsidRPr="00A1472E" w:rsidRDefault="00A14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Общая сумма фактически осуществленных капитальных вложений в течение первых трех лет со дня включения инвестиционного проекта в реестр инвестиционных проектов Орловской области (млн. рублей)</w:t>
            </w:r>
          </w:p>
        </w:tc>
        <w:tc>
          <w:tcPr>
            <w:tcW w:w="3118" w:type="dxa"/>
          </w:tcPr>
          <w:p w:rsidR="00A1472E" w:rsidRPr="00A1472E" w:rsidRDefault="00A14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Период освобождения от налогообложения (количество последовательных лет)</w:t>
            </w:r>
          </w:p>
        </w:tc>
      </w:tr>
      <w:tr w:rsidR="00A1472E" w:rsidRPr="00A1472E">
        <w:tc>
          <w:tcPr>
            <w:tcW w:w="5839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От 10 до 1000 включительно</w:t>
            </w:r>
          </w:p>
        </w:tc>
        <w:tc>
          <w:tcPr>
            <w:tcW w:w="3118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472E" w:rsidRPr="00A1472E">
        <w:tc>
          <w:tcPr>
            <w:tcW w:w="5839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Свыше 1000</w:t>
            </w:r>
          </w:p>
        </w:tc>
        <w:tc>
          <w:tcPr>
            <w:tcW w:w="3118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Закона Орловской области от 31.08.2022 N 2787-ОЗ)</w:t>
      </w:r>
    </w:p>
    <w:p w:rsid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>Если по итогам отчетного (налогового) периода доля доходов от реализации продукции по видам деятельности класса 10 "Производство пищевых продуктов" раздела C "Обрабатывающие производства" Общероссийского классификатора видов экономической деятельности в общем доходе от реализации товаров (работ, услуг) таких организаций за соответствующий отчетный (налоговый) период составила менее 70 процентов, такой налогоплательщик считается утратившим право на применение налоговой льготы с начала налогового периода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допущено несоответствие указанному требованию.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В целях применения настоящего Закона общая сумма фактически осуществленных капитальных вложений в течение первых трех лет со дня включения инвестиционного проекта в реестр инвестиционных проектов Орловской области определяется по введенным в эксплуатацию объектам, принадлежащим организации на праве собственности.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 xml:space="preserve">Право на применение налоговой льготы, предусмотренной настоящим пунктом, возникает у налогоплательщика на объекты недвижимого имущества, зарегистрированные в установленном порядке в Едином государственном реестре недвижимости, с месяца, в котором суммарный объем фактически осуществленных капитальных вложений в течение первых трех лет со дня включения инвестиционного проекта в реестр инвестиционных проектов Орловской области достиг уровня, дающего право на применение налоговой </w:t>
      </w:r>
      <w:r w:rsidRPr="00A1472E">
        <w:rPr>
          <w:rFonts w:ascii="Times New Roman" w:hAnsi="Times New Roman" w:cs="Times New Roman"/>
          <w:sz w:val="24"/>
          <w:szCs w:val="24"/>
        </w:rPr>
        <w:lastRenderedPageBreak/>
        <w:t>льготы, но не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ранее даты регистрации указанных объектов.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Законов Орловской области от 31.08.2022 N 2787-ОЗ, от 28.11.2024 N 3135-ОЗ)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При достижении в дальнейшем (в течение первых трех лет со дня включения инвестиционного проекта в реестр инвестиционных проектов Орловской области) уровня капитальных вложений, позволяющего применять налоговую льготу с большим периодом освобождения от налогообложения, льгота предоставляется на срок, уменьшенный на период ранее использованного освобождения от налогообложения.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>При применении налоговой льготы, предусмотренной настоящим пунктом, размер среднемесячной заработной платы в организации должен быть не ниже 2,5 величины прожиточного минимума для трудоспособного населения в Орловской области, установленной Правительством Орловской области, за квартал года, предшествующий кварталу, в котором налогоплательщик заявил налоговую льготу (за исключением организаций, реализующих инвестиционные проекты, включенные в реестр инвестиционных проектов Орловской области, на территории муниципальных районов, муниципальных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округов и городских округов Орловской области, численность населения которых составляет менее 10 тысяч человек).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Законов Орловской области от 04.03.2021 N 2576-ОЗ, от 26.11.2021 N 2711-ОЗ)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>Для организаций, реализующих инвестиционные проекты, включенные в реестр инвестиционных проектов Орловской области, на территории муниципальных районов, муниципальных округов и городских округов Орловской области, численность населения которых составляет менее 10 тысяч человек, размер среднемесячной заработной платы в организации должен быть не ниже двукратной величины прожиточного минимума для трудоспособного населения в Орловской области, установленной Правительством Орловской области, за квартал года, предшествующий кварталу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налогоплательщик заявил налоговую льготу.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Законов Орловской области от 04.03.2021 N 2576-ОЗ, от 26.11.2021 N 2711-ОЗ)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При невыполнении указанного условия налогоплательщик утрачивает право на получение налоговой льготы с начала налогового периода, в котором не выполнено данное условие.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Документами, подтверждающими право на применение налоговой льготы, предусмотренной настоящим пунктом, являются: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60"/>
      <w:bookmarkEnd w:id="13"/>
      <w:r w:rsidRPr="00A1472E">
        <w:rPr>
          <w:rFonts w:ascii="Times New Roman" w:hAnsi="Times New Roman" w:cs="Times New Roman"/>
          <w:sz w:val="24"/>
          <w:szCs w:val="24"/>
        </w:rPr>
        <w:t>а) решение органа исполнительной власти специальной компетенции Орловской области, осуществляющего функции по выработке региональной политики, нормативного правового регулирования, а также правоприменительные функции в сфере инвестиционного развития (далее - уполномоченный орган), о включении инвестиционного проекта в реестр инвестиционных проектов Орловской области;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Закона Орловской области от 31.08.2022 N 2795-ОЗ)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б) для объекта (объектов) недвижимости: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документы, подтверждающие затраты на создание (приобретение) объекта (объектов) недвижимости, или их копии;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64"/>
      <w:bookmarkEnd w:id="14"/>
      <w:r w:rsidRPr="00A1472E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недвижимости, подтверждающая государственную регистрацию права собственности на объект (объекты) недвижимости, или ее копия;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Закона Орловской области от 04.03.2021 N 2576-ОЗ)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lastRenderedPageBreak/>
        <w:t>в) документы, подтверждающие наличие установленной доли доходов от реализации продукции по видам деятельности класса 10 "Производство пищевых продуктов" раздела C "Обрабатывающие производства" Общероссийского классификатора видов экономической деятельности в общем доходе от реализации товаров (работ, услуг);</w:t>
      </w:r>
      <w:proofErr w:type="gramEnd"/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г) документы, подтверждающие фактическое осуществление налогоплательщиком прочих затрат в форме капитальных вложений при реализации инвестиционного проекта в течение первых трех лет его реализации, или их копии;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д) документ, подтверждающий размер среднемесячной заработной платы в организации по форме государственного статистического наблюдения за квартал года, предшествующий кварталу, в котором налогоплательщик заявил налоговую льготу;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е) документы, подтверждающие факт осуществления и сумму капитальных вложений в инвестиционный проект;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ж) справка за подписью руководителя организации о сумме осуществленных капитальных вложений в инвестиционный проект с разбивкой по каждому году реализации инвестиционного проекта.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Налогоплательщик вправе представить в налоговый орган документы, указанные в подпункте "а", в абзаце третьем подпункта "б" настоящего пункта, по собственной инициативе.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В случае исключения инвестиционного проекта из реестра инвестиционных проектов Орловской области организация теряет право на получение налоговой льготы с начала налогового периода, в котором инвестиционный проект исключен из реестра инвестиционных проектов Орловской области.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Налогоплательщик, претендующий на получение налоговой льготы в соответствии с настоящим пунктом, не должен являться участником консолидированной группы налогоплательщиков;</w:t>
      </w:r>
    </w:p>
    <w:p w:rsidR="00A1472E" w:rsidRPr="00A1472E" w:rsidRDefault="00A1472E" w:rsidP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(п. 10 в ред. Закона Орловской области от 28.11.2014 N 1697-ОЗ)</w:t>
      </w:r>
    </w:p>
    <w:p w:rsidR="00A1472E" w:rsidRPr="00A1472E" w:rsidRDefault="00A1472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78"/>
      <w:bookmarkEnd w:id="15"/>
      <w:r w:rsidRPr="00A1472E">
        <w:rPr>
          <w:rFonts w:ascii="Times New Roman" w:hAnsi="Times New Roman" w:cs="Times New Roman"/>
          <w:sz w:val="24"/>
          <w:szCs w:val="24"/>
        </w:rPr>
        <w:t>10.1) организации, осуществляющие виды деятельности раздела C "Обрабатывающие производства" Общероссийского классификатора видов экономической деятельности, в отношении имущества, приобретенного, созданного и реконструированного в рамках программ модернизации производства, включенных в реестр программ модернизации производства Орловской области, в части расходов капитального характера на реконструкцию и модернизацию.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Право на освобождение от налогообложения в соответствии с настоящим пунктом возникает у налогоплательщиков, включенных в реестр программ модернизации производства Орловской области, если налогоплательщик осуществляет деятельность, указанную в разделе C "Обрабатывающие производства" Общероссийского классификатора видов экономической деятельности.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Доля дохода от реализации продукции по указанным в настоящем пункте видам деятельности должна составлять не менее 70 процентов в общем доходе от реализации товаров (работ, услуг) таких организаций за соответствующий отчетный (налоговый) период.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 xml:space="preserve">Если по итогам отчетного (налогового) периода доля доходов от реализации продукции по указанным в настоящем пункте видам деятельности в общем доходе от </w:t>
      </w:r>
      <w:r w:rsidRPr="00A1472E">
        <w:rPr>
          <w:rFonts w:ascii="Times New Roman" w:hAnsi="Times New Roman" w:cs="Times New Roman"/>
          <w:sz w:val="24"/>
          <w:szCs w:val="24"/>
        </w:rPr>
        <w:lastRenderedPageBreak/>
        <w:t>реализации товаров (работ, услуг) таких организаций за соответствующий отчетный (налоговый) период составила менее 70 процентов, такой налогоплательщик считается утратившим право на применение налоговой льготы с начала налогового периода, в котором допущено несоответствие указанному требованию.</w:t>
      </w:r>
      <w:proofErr w:type="gramEnd"/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Освобождение от налогообложения в соответствии с настоящим пунктом применяется в течение следующего количества последовательных лет при достижении следующих объемов фактически осуществленных капитальных вложений на реконструкцию, техническое перевооружение, модернизацию в соответствии с программой модернизации производства: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Закона Орловской области от 31.08.2022 N 2787-ОЗ)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118"/>
      </w:tblGrid>
      <w:tr w:rsidR="00A1472E" w:rsidRPr="00A1472E">
        <w:tc>
          <w:tcPr>
            <w:tcW w:w="5839" w:type="dxa"/>
          </w:tcPr>
          <w:p w:rsidR="00A1472E" w:rsidRPr="00A1472E" w:rsidRDefault="00A14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Общая сумма фактически осуществленных капитальных вложений в течение первых трех лет со дня включения программы модернизации производства в реестр программ модернизации производства Орловской области (млн. рублей)</w:t>
            </w:r>
          </w:p>
        </w:tc>
        <w:tc>
          <w:tcPr>
            <w:tcW w:w="3118" w:type="dxa"/>
          </w:tcPr>
          <w:p w:rsidR="00A1472E" w:rsidRPr="00A1472E" w:rsidRDefault="00A14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Период освобождения от налогообложения (количество последовательных лет)</w:t>
            </w:r>
          </w:p>
        </w:tc>
      </w:tr>
      <w:tr w:rsidR="00A1472E" w:rsidRPr="00A1472E">
        <w:tc>
          <w:tcPr>
            <w:tcW w:w="5839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От 10 до 30</w:t>
            </w:r>
          </w:p>
        </w:tc>
        <w:tc>
          <w:tcPr>
            <w:tcW w:w="3118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472E" w:rsidRPr="00A1472E">
        <w:tc>
          <w:tcPr>
            <w:tcW w:w="5839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От 30 до 70 включительно</w:t>
            </w:r>
          </w:p>
        </w:tc>
        <w:tc>
          <w:tcPr>
            <w:tcW w:w="3118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472E" w:rsidRPr="00A1472E">
        <w:tc>
          <w:tcPr>
            <w:tcW w:w="5839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Свыше 70</w:t>
            </w:r>
          </w:p>
        </w:tc>
        <w:tc>
          <w:tcPr>
            <w:tcW w:w="3118" w:type="dxa"/>
          </w:tcPr>
          <w:p w:rsidR="00A1472E" w:rsidRPr="00A1472E" w:rsidRDefault="00A14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 w:rsidP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Закона Орловской области от 31.08.2022 N 2787-ОЗ).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Право на применение налоговой льготы налогоплательщиком в отношении каждого объекта основных средств, соответствующего условиям настоящего пункта, возникает у налогоплательщика с месяца, в котором была осуществлена его реконструкция, техническое перевооружение, модернизация и по итогам которого суммарный объем фактически осуществленных капитальных вложений (рассчитанный с нарастающим итогом) составил 10 и более миллионов рублей. В отношении любого основного средства, приобретенного, созданного и реконструированного в рамках программ модернизации производства, включенных в реестр программ модернизации производства Орловской области, налоговая льгота не может быть предоставлена на срок более трех лет.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ред. Закона Орловской области от 31.08.2022 N 2787-ОЗ)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>При применении налоговой льготы, предусмотренной настоящим пунктом, размер среднемесячной заработной платы в организации должен быть не ниже 2,5 величины прожиточного минимума для трудоспособного населения в Орловской области, установленной Правительством Орловской области, за квартал года, предшествующий кварталу, в котором налогоплательщик заявил налоговую льготу (за исключением организаций, осуществляющих реализацию программ модернизации производства на территории муниципальных районов, муниципальных округов и городских округов Орловской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области, численность населения которых составляет менее 10 тысяч человек).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Законов Орловской области от 04.03.2021 N 2576-ОЗ, от 26.11.2021 N 2711-ОЗ)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 xml:space="preserve">При применении налоговой льготы, предусмотренной настоящим пунктом, для организаций, осуществляющих реализацию программ модернизации производства на территории муниципальных районов, муниципальных округов и городских округов Орловской области, численность населения которых составляет менее 10 тысяч человек, размер среднемесячной заработной платы должен быть не ниже двукратной величины прожиточного минимума для трудоспособного населения в Орловской области, </w:t>
      </w:r>
      <w:r w:rsidRPr="00A1472E">
        <w:rPr>
          <w:rFonts w:ascii="Times New Roman" w:hAnsi="Times New Roman" w:cs="Times New Roman"/>
          <w:sz w:val="24"/>
          <w:szCs w:val="24"/>
        </w:rPr>
        <w:lastRenderedPageBreak/>
        <w:t>установленной Правительством Орловской области, за квартал года, предшествующий кварталу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налогоплательщик заявил налоговую льготу.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Законов Орловской области от 04.03.2021 N 2576-ОЗ, от 26.11.2021 N 2711-ОЗ)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При невыполнении указанного условия налогоплательщик утрачивает право на получение налоговой льготы с начала налогового периода, в котором не выполнено данное условие.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Документами, подтверждающими право на применение налоговой льготы, предусмотренной настоящим пунктом, являются: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205"/>
      <w:bookmarkEnd w:id="16"/>
      <w:r w:rsidRPr="00A1472E">
        <w:rPr>
          <w:rFonts w:ascii="Times New Roman" w:hAnsi="Times New Roman" w:cs="Times New Roman"/>
          <w:sz w:val="24"/>
          <w:szCs w:val="24"/>
        </w:rPr>
        <w:t>а) решение уполномоченного органа о включении программы модернизации производства в реестр программ модернизации производства Орловской области;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б) для объекта (объектов) недвижимости: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акт о приеме-передаче объекта (объектов) либо акт выполненных работ, оформленные в порядке, установленном законодательством Российской Федерации, или их копии;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документы, содержащие сведения о затратах на приобретение, создание и реконструкцию объекта (объектов) недвижимости;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в) для иных объектов - акт о приеме-сдаче отремонтированных, реконструированных, модернизированных основных средств, содержащий сведения о затратах, связанных с ремонтом, реконструкцией, модернизацией объектов основных средств, или его копия;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г) документ, подтверждающий размер среднемесячной заработной платы в организации по форме государственного статистического наблюдения за квартал года, предшествующий кварталу, в котором налогоплательщик заявил налоговую льготу;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д) документы, подтверждающие фактическое осуществление налогоплательщиком прочих затрат в форме капитальных вложений при реализации программы модернизации производства, внесенной в реестр программ модернизации производства Орловской области, или их копии;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е) документы, подтверждающие наличие установленной доли доходов от реализации продукции по видам деятельности раздела C "Обрабатывающие производства" Общероссийского классификатора видов экономической деятельности в общем доходе от реализации товаров (работ, услуг);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ж) справка за подписью руководителя организации о сумме осуществленных капитальных вложений в рамках программ модернизации производства с разбивкой по каждому году.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Налогоплательщик вправе представить в налоговый орган документ, указанный в подпункте "а" настоящего пункта, по собственной инициативе.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В случае исключения программы модернизации производства из реестра программ модернизации производства Орловской области организация теряет право на получение налоговой льготы с начала налогового периода, в котором программа модернизации производства исключена из реестра программ модернизации производства Орловской области.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lastRenderedPageBreak/>
        <w:t>Налогоплательщик, претендующий на получение налоговой льготы в соответствии с настоящим пунктом, не должен являться участником консолидированной группы налогоплательщиков;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(п. 10.1 в ред. Закона Орловской области от 28.11.2014 N 1697-ОЗ)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11) утратил силу с 1 января 2020 года. -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Закон Орловской области от 19.09.2019 N 2377-ОЗ;</w:t>
      </w:r>
      <w:proofErr w:type="gramEnd"/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12) утратил силу с 1 января 2016 года. -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Закон Орловской области от 10.11.2015 N 1868-ОЗ;</w:t>
      </w:r>
      <w:proofErr w:type="gramEnd"/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13) утратил силу с 1 января 2020 года. - Закон Орловской области от 19.09.2019 N 2377-ОЗ;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>14) организации, зарегистрированные на территории Орловской области, учредителем которых является Орловская область и (или) муниципальное образование Орловской области, осуществляющие функции управляющих компаний индустриальных парков, особых экономических зон на территории Орловской области, - в отношении недвижимого имущества, учитываемого на балансе организации, созданного для функционирования индустриального парка, особой экономической зоны и на прилегающей к ним территории и непосредственно с ними связанного.</w:t>
      </w:r>
      <w:proofErr w:type="gramEnd"/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ред. Закона Орловской области от 28.11.2024 N 3135-ОЗ)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Льгота предоставляется при условии реинвестирования высвободившихся вследствие льготного налогообложения сре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азвитие индустриального парка, в том числе его инфраструктуры.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(п. 14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Законом Орловской области от 29.11.2013 N 1561-ОЗ)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25"/>
      <w:bookmarkEnd w:id="17"/>
      <w:r w:rsidRPr="00A1472E">
        <w:rPr>
          <w:rFonts w:ascii="Times New Roman" w:hAnsi="Times New Roman" w:cs="Times New Roman"/>
          <w:sz w:val="24"/>
          <w:szCs w:val="24"/>
        </w:rPr>
        <w:t>15) действовал до 31.12.2024 включительно. - Часть 10 статьи 6 данного Закона (ред. 31.10.2023).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226"/>
      <w:bookmarkEnd w:id="18"/>
      <w:r w:rsidRPr="00A1472E">
        <w:rPr>
          <w:rFonts w:ascii="Times New Roman" w:hAnsi="Times New Roman" w:cs="Times New Roman"/>
          <w:sz w:val="24"/>
          <w:szCs w:val="24"/>
        </w:rPr>
        <w:t>16) действовал до 31 декабря 2021 года включительно. - Часть 11 статьи 6 данного Закона (ред. 17.11.2020).</w:t>
      </w:r>
    </w:p>
    <w:p w:rsidR="00A1472E" w:rsidRPr="00A1472E" w:rsidRDefault="00A1472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228"/>
      <w:bookmarkEnd w:id="19"/>
      <w:proofErr w:type="gramStart"/>
      <w:r w:rsidRPr="00A1472E">
        <w:rPr>
          <w:rFonts w:ascii="Times New Roman" w:hAnsi="Times New Roman" w:cs="Times New Roman"/>
          <w:sz w:val="24"/>
          <w:szCs w:val="24"/>
        </w:rPr>
        <w:t>16.1) организации, осуществляющие холодное водоснабжение и (или) водоотведение на территории Орловской области и определенные решением органа местного самоуправления, которые обязаны заключить договор холодного водоснабжения, договор водоотведения, единый договор холодного водоснабжения и водоотведения с любым обратившимся к ним лицом, чьи объекты подключены (технологически присоединены) к централизованной системе холодного водоснабжения и (или) водоотведения (гарантирующие организации), обслуживающие не менее 100 тысяч потребителей услуг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холодного водоснабжения и (или) водоотведения, в отношении всего имущества, принятого на учет в качестве основных средств.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Документами, подтверждающими право на применение налоговой льготы, предусмотренной настоящим пунктом, являются: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а) документы первичного бухгалтерского учета, подтверждающие ввод в эксплуатацию имущества и принятие его на учет в качестве основных средств;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б) документы первичного бухгалтерского учета, подтверждающие стоимость имущества на первое число каждого месяца отчетного (налогового) периода;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в) реестр количества обслуживаемых потребителей услуг холодного водоснабжения и водоотведения, предоставляемый гарантирующей организацией.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lastRenderedPageBreak/>
        <w:t xml:space="preserve">(п. 16.1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Законом Орловской области от 06.07.2021 N 2650-ОЗ)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234"/>
      <w:bookmarkEnd w:id="20"/>
      <w:r w:rsidRPr="00A1472E">
        <w:rPr>
          <w:rFonts w:ascii="Times New Roman" w:hAnsi="Times New Roman" w:cs="Times New Roman"/>
          <w:sz w:val="24"/>
          <w:szCs w:val="24"/>
        </w:rPr>
        <w:t>17) действовал до 31 декабря 2023 года включительно. - Часть 12 статьи 6 данного Закона (ред. 31.08.2022).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18) утратил силу с 1 января 2019 года. - Закон Орловской области от 28.09.2018 N 2253-ОЗ.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236"/>
      <w:bookmarkEnd w:id="21"/>
      <w:proofErr w:type="gramStart"/>
      <w:r w:rsidRPr="00A1472E">
        <w:rPr>
          <w:rFonts w:ascii="Times New Roman" w:hAnsi="Times New Roman" w:cs="Times New Roman"/>
          <w:sz w:val="24"/>
          <w:szCs w:val="24"/>
        </w:rPr>
        <w:t>19) организации - в отношении имущества, учитываемого на балансе организации - резидента территории опережающего развития "Мценск" (далее - территория опережающего развития) в Орловской области, созданного или приобретенного в целях ведения деятельности на территории опережающего развития, используемого на территории опережающего развития в рамках соглашения об осуществлении деятельности на территории опережающего развития и расположенного на территории опережающего развития.</w:t>
      </w:r>
      <w:proofErr w:type="gramEnd"/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Закона Орловской области от 31.08.2022 N 2795-ОЗ)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Льгота по налогу в соответствии с настоящим пунктом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применяется в течение пяти лет начиная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с первого числа месяца, следующего за месяцем принятия на учет имущества, указанного в абзаце первом настоящего пункта. Предоставление льготы по налогу на имущество организаций в соответствии с настоящим пунктом прекращается с первого числа месяца, в котором резидент территории опережающего развития был исключен из реестра резидентов территории опережающего развития.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Закона Орловской области от 31.10.2023 N 2990-ОЗ)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Документами, подтверждающими право на применение налоговой льготы, предусмотренной настоящим пунктом, являются: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а) документы первичного бухгалтерского учета, подтверждающие ввод в эксплуатацию имущества и принятие его на учет в качестве основных средств;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б) документы первичного бухгалтерского учета, подтверждающие стоимость имущества на первое число каждого месяца отчетного (налогового) периода.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Право на применение налоговой льготы, предусмотренной настоящим пунктом, возникает у налогоплательщика с месяца, в котором организация - резидент территории опережающего развития была включена в реестр резидентов территории опережающего развития.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(абзац введен Законом Орловской области от 31.10.2023 N 2990-ОЗ)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(п. 19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Законом Орловской области от 13.06.2019 N 2350-ОЗ)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20) организации, заключившие концессионные соглашения о строительстве объектов образования, </w:t>
      </w:r>
      <w:proofErr w:type="spellStart"/>
      <w:r w:rsidRPr="00A1472E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A1472E">
        <w:rPr>
          <w:rFonts w:ascii="Times New Roman" w:hAnsi="Times New Roman" w:cs="Times New Roman"/>
          <w:sz w:val="24"/>
          <w:szCs w:val="24"/>
        </w:rPr>
        <w:t xml:space="preserve"> (стороной) по которым выступает Орловская область, в отношении имущества, созданного в рамках реализации таких концессионных соглашений. Льгота предоставляется на срок действия концессионного соглашения.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. 20 введен Законом Орловской области от 26.11.2021 N 2711-ОЗ)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>21) некоммерческие организации, осуществляющие основной вид деятельности группы 88.99 "Предоставление прочих социальных услуг без обеспечения проживания, не включенных в другие группировки" подкласса 88.9 "Предоставление прочих социальных услуг без обеспечения проживания" класса 88 "Предоставление социальных услуг без обеспечения проживания" раздела Q "Деятельность в области здравоохранения и социальных услуг" Общероссийского классификатора видов экономической деятельности, - в отношении имущества, налоговая база в отношении которого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определяется как </w:t>
      </w:r>
      <w:r w:rsidRPr="00A1472E">
        <w:rPr>
          <w:rFonts w:ascii="Times New Roman" w:hAnsi="Times New Roman" w:cs="Times New Roman"/>
          <w:sz w:val="24"/>
          <w:szCs w:val="24"/>
        </w:rPr>
        <w:lastRenderedPageBreak/>
        <w:t>кадастровая стоимость имущества;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(п. 21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Законом Орловской области от 04.05.2022 N 2741-ОЗ)</w:t>
      </w:r>
    </w:p>
    <w:p w:rsidR="00A1472E" w:rsidRPr="00A1472E" w:rsidRDefault="00A1472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251"/>
      <w:bookmarkEnd w:id="22"/>
      <w:r w:rsidRPr="00A1472E">
        <w:rPr>
          <w:rFonts w:ascii="Times New Roman" w:hAnsi="Times New Roman" w:cs="Times New Roman"/>
          <w:sz w:val="24"/>
          <w:szCs w:val="24"/>
        </w:rPr>
        <w:t>22) организации, учредителем которых выступают муниципальные образования Орловской области, - в отношении объектов социально-культурной сферы, используемых ими для нужд культуры и искусства, образования, социального обеспечения, физической культуры и спорта;</w:t>
      </w:r>
    </w:p>
    <w:p w:rsidR="00A1472E" w:rsidRPr="00A1472E" w:rsidRDefault="00A1472E" w:rsidP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(п. 22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Законом Орловской области от 04.05.2022 N 2741-ОЗ)</w:t>
      </w:r>
    </w:p>
    <w:p w:rsidR="00A1472E" w:rsidRPr="00A1472E" w:rsidRDefault="00A1472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254"/>
      <w:bookmarkEnd w:id="23"/>
      <w:r w:rsidRPr="00A1472E">
        <w:rPr>
          <w:rFonts w:ascii="Times New Roman" w:hAnsi="Times New Roman" w:cs="Times New Roman"/>
          <w:sz w:val="24"/>
          <w:szCs w:val="24"/>
        </w:rPr>
        <w:t>23) организации - в отношении объектов газораспределительных сетей, вновь созданных и введенных в эксплуатацию с 1 января 2022 года в рамках программы газификации жилищно-коммунального хозяйства, промышленных и иных организаций Орловской области;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(п. 23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Законом Орловской области от 01.06.2022 N 2755-ОЗ)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256"/>
      <w:bookmarkEnd w:id="24"/>
      <w:proofErr w:type="gramStart"/>
      <w:r w:rsidRPr="00A1472E">
        <w:rPr>
          <w:rFonts w:ascii="Times New Roman" w:hAnsi="Times New Roman" w:cs="Times New Roman"/>
          <w:sz w:val="24"/>
          <w:szCs w:val="24"/>
        </w:rPr>
        <w:t>24) организации - в отношении имущества, учитываемого на балансе организации - резидента индустриального (промышленного) парка (далее - парк), соответствующего требованиям, установленным Правительством Российской Федерации к индустриальным (промышленным) паркам, и дополнительным требованиям, установленным Правительством Орловской области к индустриальным (промышленным) паркам (далее - требования), созданного или приобретенного в целях ведения деятельности на территории парка и расположенного на территории парка.</w:t>
      </w:r>
      <w:proofErr w:type="gramEnd"/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Льгота по налогу в соответствии с настоящим пунктом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применяется в течение пяти лет начиная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с первого числа месяца, следующего за месяцем принятия на учет имущества, указанного в абзаце первом настоящего пункта, и прекращается с первого числа месяца, в котором: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а) сведения о парке и управляющей компании парка (далее - управляющая компания) исключены из реестра парков и управляющих компаний, соответствующих требованиям;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б) организация исключена управляющей компанией из реестра резидентов парка.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Право на применение налоговой льготы, предусмотренной настоящим пунктом, возникает у налогоплательщика с месяца, в котором организация - резидент парка была включена в реестр парков и управляющих компаний, соответствующих требованиям.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Документами, подтверждающими право на применение налоговой льготы, предусмотренной настоящим пунктом, являются: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262"/>
      <w:bookmarkEnd w:id="25"/>
      <w:r w:rsidRPr="00A1472E">
        <w:rPr>
          <w:rFonts w:ascii="Times New Roman" w:hAnsi="Times New Roman" w:cs="Times New Roman"/>
          <w:sz w:val="24"/>
          <w:szCs w:val="24"/>
        </w:rPr>
        <w:t>а) решение о соответствии парка и управляющей компании требованиям или его копия, заверенная руководителем управляющей компании;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б) документы первичного бухгалтерского учета, подтверждающие ввод в эксплуатацию объектов имущества и принятие их на учет в качестве основных средств;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в) документы первичного бухгалтерского учета, подтверждающие стоимость объектов имущества на первое число каждого месяца отчетного (налогового) периода.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Налогоплательщик вправе представить в налоговый орган документы, указанные в абзаце седьмом настоящего пункта, по собственной инициативе;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(п. 24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Законом Орловской области от 31.10.2023 N 2990-ОЗ)</w:t>
      </w:r>
    </w:p>
    <w:p w:rsidR="00A1472E" w:rsidRPr="00A1472E" w:rsidRDefault="00A1472E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268"/>
      <w:bookmarkEnd w:id="26"/>
      <w:r w:rsidRPr="00A1472E">
        <w:rPr>
          <w:rFonts w:ascii="Times New Roman" w:hAnsi="Times New Roman" w:cs="Times New Roman"/>
          <w:sz w:val="24"/>
          <w:szCs w:val="24"/>
        </w:rPr>
        <w:lastRenderedPageBreak/>
        <w:t>25) государственные медицинские организации Орловской области - в отношении объектов недвижимого имущества, закрепленных за такими организациями на праве оперативного управления.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(п. 25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Законом Орловской области от 31.10.2023 N 2990-ОЗ)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2. Исчисленная сумма налога уменьшается на 50 процентов:</w:t>
      </w:r>
    </w:p>
    <w:p w:rsidR="00A1472E" w:rsidRPr="00A1472E" w:rsidRDefault="00A1472E" w:rsidP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271"/>
      <w:bookmarkEnd w:id="27"/>
      <w:r w:rsidRPr="00A1472E">
        <w:rPr>
          <w:rFonts w:ascii="Times New Roman" w:hAnsi="Times New Roman" w:cs="Times New Roman"/>
          <w:sz w:val="24"/>
          <w:szCs w:val="24"/>
        </w:rPr>
        <w:t>1) действовал до 31.12.2024 включительно. - Часть 22 статьи 6 данного Закона (ред. 31.10.2023);</w:t>
      </w:r>
    </w:p>
    <w:p w:rsidR="00A1472E" w:rsidRPr="00A1472E" w:rsidRDefault="00A1472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273"/>
      <w:bookmarkEnd w:id="28"/>
      <w:r w:rsidRPr="00A1472E">
        <w:rPr>
          <w:rFonts w:ascii="Times New Roman" w:hAnsi="Times New Roman" w:cs="Times New Roman"/>
          <w:sz w:val="24"/>
          <w:szCs w:val="24"/>
        </w:rPr>
        <w:t>2) для организаций государственной системы здравоохранения, в которые предоставляются при наличии медицинских показаний путевки на санаторно-курортное лечение, осуществляемое в целях профилактики основных заболеваний граждан, имеющих право на получение государственной социальной помощи;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274"/>
      <w:bookmarkEnd w:id="29"/>
      <w:r w:rsidRPr="00A1472E">
        <w:rPr>
          <w:rFonts w:ascii="Times New Roman" w:hAnsi="Times New Roman" w:cs="Times New Roman"/>
          <w:sz w:val="24"/>
          <w:szCs w:val="24"/>
        </w:rPr>
        <w:t>3) для организаций - в отношении имущества, учитываемого на балансе организации - резидента территории опережающего развития в Орловской области, созданного или приобретенного в целях ведения деятельности на территории опережающего развития, используемого на территории опережающего развития в рамках соглашения об осуществлении деятельности на территории опережающего развития и расположенного на территории опережающего развития.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Льгота по налогу в соответствии с настоящим пунктом применяется с шестого по десятый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год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начиная с первого числа месяца, следующего за месяцем принятия на учет имущества, указанного в абзаце первом настоящего пункта.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Предоставление льготы по налогу на имущество организаций в соответствии с настоящим пунктом прекращается с первого числа месяца, в котором резидент территории опережающего развития был исключен из реестра резидентов территории опережающего развития.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Документами, подтверждающими право на применение налоговой льготы, предусмотренной настоящим пунктом, являются: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а) документы первичного бухгалтерского учета, подтверждающие ввод в эксплуатацию объектов имущества и принятие их на учет в качестве основных средств;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б) документы первичного бухгалтерского учета, подтверждающие стоимость объектов имущества на первое число каждого месяца отчетного (налогового) периода.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(п. 3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Законом Орловской области от 31.10.2023 N 2990-ОЗ)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(часть 2 введена Законом Орловской области от 31.08.2022 N 2787-ОЗ)</w:t>
      </w:r>
    </w:p>
    <w:p w:rsidR="00A1472E" w:rsidRPr="00A1472E" w:rsidRDefault="00A1472E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283"/>
      <w:bookmarkEnd w:id="30"/>
      <w:r w:rsidRPr="00A1472E">
        <w:rPr>
          <w:rFonts w:ascii="Times New Roman" w:hAnsi="Times New Roman" w:cs="Times New Roman"/>
          <w:sz w:val="24"/>
          <w:szCs w:val="24"/>
        </w:rPr>
        <w:t>3. Исчисленная сумма налога уменьшается на 80 процентов: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>1) для организаций потребительской кооперации, осуществляющих свою деятельность в соответствии с Законом Российской Федерации от 19 июня 1992 года N 3085-1 "О потребительской кооперации (потребительских обществах, их союзах) в Российской Федерации", налоговая база в отношении которых определяется как кадастровая стоимость имущества, - в отношении имущества, расположенного на территории муниципальных районов и муниципальных округов Орловской области;</w:t>
      </w:r>
      <w:proofErr w:type="gramEnd"/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2) для субъектов малого предпринимательства, осуществляющих розничную торговлю, - в отношении объектов розничной торговли, расположенных в сельских </w:t>
      </w:r>
      <w:r w:rsidRPr="00A1472E">
        <w:rPr>
          <w:rFonts w:ascii="Times New Roman" w:hAnsi="Times New Roman" w:cs="Times New Roman"/>
          <w:sz w:val="24"/>
          <w:szCs w:val="24"/>
        </w:rPr>
        <w:lastRenderedPageBreak/>
        <w:t>населенных пунктах, за исключением административных центров районов Орловской области, налоговая база в отношении которых определяется как кадастровая стоимость имущества. Положения настоящего пункта не применяются в отношении недвижимого имущества, переданного в аренду.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Налоговая льгота в соответствии с настоящим пунктом предоставляется организациям, включенным в соответствии с Федеральным законом от 24 июля 2007 года N 209-ФЗ "О развитии малого и среднего предпринимательства в Российской Федерации" в единый реестр субъектов малого и среднего предпринимательства, относящихся к категории "</w:t>
      </w:r>
      <w:proofErr w:type="spellStart"/>
      <w:r w:rsidRPr="00A1472E">
        <w:rPr>
          <w:rFonts w:ascii="Times New Roman" w:hAnsi="Times New Roman" w:cs="Times New Roman"/>
          <w:sz w:val="24"/>
          <w:szCs w:val="24"/>
        </w:rPr>
        <w:t>микропредприятие</w:t>
      </w:r>
      <w:proofErr w:type="spellEnd"/>
      <w:r w:rsidRPr="00A1472E">
        <w:rPr>
          <w:rFonts w:ascii="Times New Roman" w:hAnsi="Times New Roman" w:cs="Times New Roman"/>
          <w:sz w:val="24"/>
          <w:szCs w:val="24"/>
        </w:rPr>
        <w:t>" или "малое предприятие";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3) для организаций федеральной почтовой связи - в отношении имущества отделений почтовой связи, расположенных в сельских населенных пунктах, за исключением имущества, переданного в аренду.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Льгота предоставляется при условии направления высвободившихся вследствие льготного налогообложения сре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олном объеме на выполнение работ (оказание услуг), связанных с ремонтом, реставрацией, реконструкцией, модернизацией, техническим перевооружением зданий (строений, сооружений), помещений, в которых размещаются отделения почтовой связи, расположенные в сельских населенных пунктах.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Документами, подтверждающими право на применение налоговой льготы, предусмотренной настоящим пунктом, являются: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>а) договоры на выполнение работ (оказание услуг), связанных с ремонтом, реставрацией, реконструкцией, модернизацией, техническим перевооружением зданий (строений, сооружений), помещений, в которых размещаются отделения почтовой связи, расположенные в сельских населенных пунктах;</w:t>
      </w:r>
      <w:proofErr w:type="gramEnd"/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>б) акты выполненных работ (оказанных услуг), связанных с ремонтом, реставрацией, реконструкцией, модернизацией, техническим перевооружением зданий (строений, сооружений), помещений, в которых размещаются отделения почтовой связи, расположенные в сельских населенных пунктах;</w:t>
      </w:r>
      <w:proofErr w:type="gramEnd"/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>в) сметы расходов на выполнение работ (оказание услуг), связанных с ремонтом, реставрацией, реконструкцией, модернизацией, техническим перевооружением зданий (строений, сооружений), помещений, в которых размещаются отделения почтовой связи, расположенные в сельских населенных пунктах;</w:t>
      </w:r>
      <w:proofErr w:type="gramEnd"/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>г) платежные документы, подтверждающие оплату выполненных работ (оказанных услуг), связанных с ремонтом, реставрацией, реконструкцией, модернизацией, техническим перевооружением зданий (строений, сооружений), помещений, в которых размещаются отделения почтовой связи, расположенные в сельских населенных пунктах.</w:t>
      </w:r>
      <w:proofErr w:type="gramEnd"/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(п. 3 в ред. Закона Орловской области от 28.11.2025 N 3271-ОЗ)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(часть 3 в ред. Закона Орловской области от 28.11.2024 N 3135-ОЗ)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296"/>
      <w:bookmarkEnd w:id="31"/>
      <w:r w:rsidRPr="00A1472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Право на налоговую льготу, предусмотренную настоящей частью, в 2024 году имеют организации в отношении отдельных объектов недвижимого имущества, указанных в статье 1.1 настоящего Закона, налоговая база в отношении которых определяется как их кадастровая стоимость, при условии, что кадастровая стоимость таких объектов недвижимого имущества, внесенная в Единый государственный реестр недвижимости и подлежащая применению с 1 января 2024 года, превышает кадастровую стоимость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 xml:space="preserve">указанных объектов недвижимого имущества, внесенную в Единый государственный реестр недвижимости и подлежащую применению с 1 января 2023 года, </w:t>
      </w:r>
      <w:r w:rsidRPr="00A1472E">
        <w:rPr>
          <w:rFonts w:ascii="Times New Roman" w:hAnsi="Times New Roman" w:cs="Times New Roman"/>
          <w:sz w:val="24"/>
          <w:szCs w:val="24"/>
        </w:rPr>
        <w:lastRenderedPageBreak/>
        <w:t>за исключением случаев, если кадастровая стоимость соответствующих объектов недвижимого имущества увеличилась вследствие изменения их характеристик.</w:t>
      </w:r>
      <w:proofErr w:type="gramEnd"/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>Налоговая льгота, предусмотренная настоящей частью, предоставляется в отношении объектов недвижимого имущества, указанных в абзаце первом настоящей части, при условии, что сумма налога на имущество организаций за налоговый период 2024 года, исчисленная исходя из кадастровой стоимости объекта недвижимого имущества (без учета положений пункта 5 статьи 382 Налогового кодекса Российской Федерации), внесенной в Единый государственный реестр недвижимости и подлежащей применению с 1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января 2024 года, превышает на 20 процентов (включительно) и более сумму налога за налоговый период 2023 года, исчисленную исходя из кадастровой стоимости объекта недвижимого имущества (без учета положений пункта 5 статьи 382 Налогового кодекса Российской Федерации), внесенной в Единый государственный реестр недвижимости и подлежащей применению с 1 января 2023 года.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Налоговая льгота, предусмотренная настоящей частью, предоставляется в виде уменьшения суммы налога на имущество организаций, подлежащей уплате в областной бюджет за налоговый период 2024 года, на величину, рассчитанную по формуле: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НЛ = Н2024 - (Н2023 x 1,2), где: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НЛ - размер налоговой льготы, на которую уменьшается сумма налога на имущество организаций, исчисленная за 2024 год;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303"/>
      <w:bookmarkEnd w:id="32"/>
      <w:r w:rsidRPr="00A1472E">
        <w:rPr>
          <w:rFonts w:ascii="Times New Roman" w:hAnsi="Times New Roman" w:cs="Times New Roman"/>
          <w:sz w:val="24"/>
          <w:szCs w:val="24"/>
        </w:rPr>
        <w:t>Н2024 - общая сумма налога на имущество организаций, исчисленная за налоговый период 2024 года в отношении объектов недвижимого имущества, указанных в настоящей части, налоговая база по которым определена как кадастровая стоимость, внесенная в Единый государственный реестр недвижимости и подлежащая применению с 1 января 2024 года;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>Н2023 - общая сумма налога на имущество организаций, исчисленная за налоговый период 2023 года (без учета периода возникновения права собственности (права хозяйственного ведения) на объекты недвижимого имущества) в отношении объектов недвижимого имущества, указанных в абзаце шестом настоящей части, исходя из их кадастровой стоимости, внесенной в Единый государственный реестр недвижимости и подлежащей применению с 1 января 2023 года.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В отношении объектов недвижимого имущества, включенных с налогового периода 2024 года в перечень объектов недвижимого имущества, определенный в соответствии с пунктом 7 статьи 378.2 Налогового кодекса Российской Федерации, в отношении которых налоговая база определяется как кадастровая стоимость имущества, показатель Н2023 определяется расчетным путем исходя из кадастровой стоимости указанного объекта, внесенной в Единый государственный реестр недвижимости и подлежащей применению с 1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января 2023 года, и действующей в 2023 году налоговой ставки.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>Налоговая льгота, предусмотренная настоящей частью, не распространяется на объекты недвижимого имущества, включенные с начала налогового периода 2024 года в перечень объектов недвижимого имущества, определенный в соответствии с пунктом 7 статьи 378.2 Налогового кодекса Российской Федерации, в отношении которых налоговая база определяется как кадастровая стоимость имущества, если сумма налога, исчисленная налогоплательщиком за 2023 год от среднегодовой стоимости имущества, признаваемого объектом налогообложения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, по указанным в настоящем абзаце объектам превышает произведение показателя Н2023 и коэффициента 1,2.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В целях настоящей части показатели Н2023 и Н2024 рассчитываются без учета льгот </w:t>
      </w:r>
      <w:r w:rsidRPr="00A1472E">
        <w:rPr>
          <w:rFonts w:ascii="Times New Roman" w:hAnsi="Times New Roman" w:cs="Times New Roman"/>
          <w:sz w:val="24"/>
          <w:szCs w:val="24"/>
        </w:rPr>
        <w:lastRenderedPageBreak/>
        <w:t xml:space="preserve">по налогу на имущество организаций, право на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применение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которых предоставлено организациям в соответствии с настоящим Законом в налоговых периодах 2023 и 2024 годов.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Налоговая льгота, предусмотренная настоящей частью, не может применяться налогоплательщиком одновременно с налоговой льготой, предусмотренной частью 3 настоящей статьи. При возникновении у налогоплательщика права на применение налоговых льгот, указанных в настоящем абзаце, налоговая льгота применяется по выбору налогоплательщика.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4 введена Законом Орловской области от 04.06.2024 N 3073-ОЗ)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309"/>
      <w:bookmarkEnd w:id="33"/>
      <w:r w:rsidRPr="00A1472E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Право на налоговую льготу, предусмотренную настоящей частью, в 2025 году имеют организации в отношении отдельных объектов недвижимого имущества, указанных в пунктах 1, 2 части 1 статьи 1.1 настоящего Закона, налоговая база в отношении которых определяется как их кадастровая стоимость, в случае превышения величины кадастровой стоимости таких объектов недвижимого имущества, внесенной в Единый государственный реестр недвижимости и подлежащей применению с 1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января 2025 года, над величиной кадастровой стоимости указанных объектов недвижимого имущества, внесенной в Единый государственный реестр недвижимости и подлежащей применению с 1 января 2023 года, за исключением случаев, если кадастровая стоимость соответствующих объектов недвижимого имущества увеличилась вследствие изменения их характеристик.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>Налоговая льгота, предусмотренная настоящей частью, предоставляется в отношении объектов недвижимого имущества, указанных в абзаце первом настоящей части, при условии, что сумма налога на имущество организаций за налоговый период 2025 года, исчисленная исходя из кадастровой стоимости объекта недвижимого имущества (без учета положений пункта 5 статьи 382 Налогового кодекса Российской Федерации), внесенной в Единый государственный реестр недвижимости и подлежащей применению с 1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января 2025 года, превышает на 44 процента (включительно) и более сумму налога за налоговый период 2023 года, исчисленную исходя из кадастровой стоимости объекта недвижимого имущества (без учета положений пункта 5 статьи 382 Налогового кодекса Российской Федерации), внесенной в Единый государственный реестр недвижимости и подлежащей применению с 1 января 2023 года.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Налоговая льгота, предусмотренная настоящей частью, предоставляется в виде уменьшения суммы налога на имущество организаций, подлежащей уплате в областной бюджет за налоговый период 2025 года, на величину, рассчитанную по формуле: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НЛ = Н2025 - (Н2023 x 1,44), где: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НЛ - размер налоговой льготы, на которую уменьшается сумма налога на имущество организаций, исчисленная за 2025 год;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316"/>
      <w:bookmarkEnd w:id="34"/>
      <w:r w:rsidRPr="00A1472E">
        <w:rPr>
          <w:rFonts w:ascii="Times New Roman" w:hAnsi="Times New Roman" w:cs="Times New Roman"/>
          <w:sz w:val="24"/>
          <w:szCs w:val="24"/>
        </w:rPr>
        <w:t>Н2025 - общая сумма налога на имущество организаций, исчисленная за налоговый период 2025 года в отношении объектов недвижимого имущества, указанных в настоящей части, налоговая база по которым определена как кадастровая стоимость, внесенная в Единый государственный реестр недвижимости и подлежащая применению с 1 января 2025 года;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 xml:space="preserve">Н2023 - общая сумма налога на имущество организаций, исчисленная за налоговый период 2023 года (без учета периода возникновения права собственности (права хозяйственного ведения) на объекты недвижимого имущества), - в отношении объектов недвижимого имущества, указанных в абзаце шестом настоящей части, исходя из их </w:t>
      </w:r>
      <w:r w:rsidRPr="00A1472E">
        <w:rPr>
          <w:rFonts w:ascii="Times New Roman" w:hAnsi="Times New Roman" w:cs="Times New Roman"/>
          <w:sz w:val="24"/>
          <w:szCs w:val="24"/>
        </w:rPr>
        <w:lastRenderedPageBreak/>
        <w:t>кадастровой стоимости, внесенной в Единый государственный реестр недвижимости и подлежащей применению с 1 января 2023 года.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В отношении объектов недвижимого имущества, включенных с налогового периода 2025 года в перечень объектов недвижимого имущества, определенный в соответствии с пунктом 7 статьи 378.2 Налогового кодекса Российской Федерации, в отношении которых налоговая база определяется как кадастровая стоимость имущества, показатель Н2023 определяется расчетным путем исходя из кадастровой стоимости указанного объекта, внесенной в Единый государственный реестр недвижимости и подлежащей применению с 1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января 2023 года, и действующей в 2023 году налоговой ставки.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472E">
        <w:rPr>
          <w:rFonts w:ascii="Times New Roman" w:hAnsi="Times New Roman" w:cs="Times New Roman"/>
          <w:sz w:val="24"/>
          <w:szCs w:val="24"/>
        </w:rPr>
        <w:t>Налоговая льгота, предусмотренная настоящей частью, не распространяется на объекты недвижимого имущества, включенные с начала налогового периода 2024 года в перечень объектов недвижимого имущества, определенный в соответствии с пунктом 7 статьи 378.2 Налогового кодекса Российской Федерации, в отношении которых налоговая база определяется как кадастровая стоимость имущества, если сумма налога, исчисленная налогоплательщиком за 2023 год от среднегодовой стоимости имущества, признаваемого объектом налогообложения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, по указанным в настоящем абзаце объектам превышает произведение показателя Н2023 и коэффициента 1,44.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В целях применения настоящей части показатели Н2023 и Н2025 рассчитываются без учета льгот по налогу на имущество организаций, право на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применение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которых предоставлено организациям в соответствии с настоящим Законом в налоговых периодах 2023 и 2025 годов.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Налоговая льгота, предусмотренная настоящей частью, не может применяться налогоплательщиком одновременно с налоговой льготой, предусмотренной частью 3 настоящей статьи. При возникновении у налогоплательщика права на применение налоговых льгот, указанных в настоящем абзаце, налоговая льгота применяется по выбору налогоплательщика.</w:t>
      </w:r>
    </w:p>
    <w:p w:rsidR="00A1472E" w:rsidRPr="00A1472E" w:rsidRDefault="00A1472E" w:rsidP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(часть 4.1 введена Законом Орловской области от 28.11.2024 N 3135-ОЗ)</w:t>
      </w:r>
    </w:p>
    <w:p w:rsidR="00A1472E" w:rsidRPr="00A1472E" w:rsidRDefault="00A1472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323"/>
      <w:bookmarkEnd w:id="35"/>
      <w:r w:rsidRPr="00A1472E">
        <w:rPr>
          <w:rFonts w:ascii="Times New Roman" w:hAnsi="Times New Roman" w:cs="Times New Roman"/>
          <w:sz w:val="24"/>
          <w:szCs w:val="24"/>
        </w:rPr>
        <w:t>5. Исчисленная сумма налога уменьшается на 60 процентов для профессиональных союзов и их объединений (ассоциаций) - в отношении зданий (строений, сооружений) и помещений, налоговая база по которым определяется как их кадастровая стоимость.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5 введена Законом Орловской области от 28.11.2025 N 3271-ОЗ)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36" w:name="P326"/>
      <w:bookmarkEnd w:id="36"/>
      <w:r w:rsidRPr="00A1472E">
        <w:rPr>
          <w:rFonts w:ascii="Times New Roman" w:hAnsi="Times New Roman" w:cs="Times New Roman"/>
          <w:sz w:val="24"/>
          <w:szCs w:val="24"/>
        </w:rPr>
        <w:t>Статья 3.1. Условия освобождения от налогообложения по налогу на имущество организаций отдельных категорий налогоплательщиков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Закона Орловской области от 29.11.2013 N 1561-ОЗ)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Законом Орловской области от 08.11.2010 N 1131-ОЗ)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331"/>
      <w:bookmarkEnd w:id="37"/>
      <w:r w:rsidRPr="00A1472E">
        <w:rPr>
          <w:rFonts w:ascii="Times New Roman" w:hAnsi="Times New Roman" w:cs="Times New Roman"/>
          <w:sz w:val="24"/>
          <w:szCs w:val="24"/>
        </w:rPr>
        <w:t>1. Общими условиями для освобождения от налогообложения налогоплательщиков, указанных в пунктах 10 и 10.1 части 1 статьи 3 настоящего Закона, являются: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Законов Орловской области от 03.07.2014 N 1640-ОЗ, от 31.08.2022 N 2787-ОЗ)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1) отсутствие задолженности в размере более 3000 рублей по налогам, сборам и другим обязательным платежам в бюджеты всех уровней и государственные внебюджетные фонды, а также иной задолженности в размере более 3000 рублей по денежным обязательствам перед Орловской областью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каждого отчетного (налогового) периода, в котором налогоплательщик заявил налоговую льготу.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 xml:space="preserve">В случае возникновения задолженности в размере более 3000 рублей по налогам, сборам и другим обязательным платежам в бюджеты всех уровней и государственные внебюджетные </w:t>
      </w:r>
      <w:r w:rsidRPr="00A1472E">
        <w:rPr>
          <w:rFonts w:ascii="Times New Roman" w:hAnsi="Times New Roman" w:cs="Times New Roman"/>
          <w:sz w:val="24"/>
          <w:szCs w:val="24"/>
        </w:rPr>
        <w:lastRenderedPageBreak/>
        <w:t>фонды, а также иной задолженности в размере более 3000 рублей по денежным обязательствам перед Орловской областью на конец отчетного (налогового) периода налогоплательщик утрачивает право на получение льготы с начала квартала, в котором возникла задолженность;</w:t>
      </w:r>
      <w:proofErr w:type="gramEnd"/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(п. 1 в ред. Закона Орловской области от 26.11.2021 N 2711-ОЗ)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 xml:space="preserve">2) отсутствие налогоплательщика в процессе ликвидации или реорганизации (за исключением реорганизации в форме преобразования), а также в процедуре банкротства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каждого отчетного (налогового) периода, в котором налогоплательщик заявил налоговую льготу.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(п. 2 в ред. Закона Орловской области от 03.07.2014 N 1640-ОЗ)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3) утратил силу с 1 января 2022 года. - Закон Орловской области от 26.11.2021 N 2711-ОЗ.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2. Документами, подтверждающими условия для освобождения от налогообложения, указанные в части 1 настоящей статьи, являются: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339"/>
      <w:bookmarkEnd w:id="38"/>
      <w:r w:rsidRPr="00A1472E">
        <w:rPr>
          <w:rFonts w:ascii="Times New Roman" w:hAnsi="Times New Roman" w:cs="Times New Roman"/>
          <w:sz w:val="24"/>
          <w:szCs w:val="24"/>
        </w:rPr>
        <w:t xml:space="preserve">1) документ, подтверждающий отсутствие задолженности в размере более 3000 рублей по налогам, сборам и другим обязательным платежам в бюджеты всех уровней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каждого отчетного (налогового) периода, в котором налогоплательщик заявил налоговую льготу, выданный соответствующим налоговым органом Орловской области;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(п. 1 в ред. Закона Орловской области от 26.11.2021 N 2711-ОЗ)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341"/>
      <w:bookmarkEnd w:id="39"/>
      <w:r w:rsidRPr="00A1472E">
        <w:rPr>
          <w:rFonts w:ascii="Times New Roman" w:hAnsi="Times New Roman" w:cs="Times New Roman"/>
          <w:sz w:val="24"/>
          <w:szCs w:val="24"/>
        </w:rPr>
        <w:t xml:space="preserve">2) документ, подтверждающий отсутствие задолженности в размере более 3000 рублей по денежным обязательствам перед Орловской областью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каждого отчетного (налогового) периода, в котором налогоплательщик заявил налоговую льготу, выданный соответствующим финансовым органом Орловской области;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(п. 2 в ред. Закона Орловской области от 26.11.2021 N 2711-ОЗ)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343"/>
      <w:bookmarkEnd w:id="40"/>
      <w:r w:rsidRPr="00A1472E">
        <w:rPr>
          <w:rFonts w:ascii="Times New Roman" w:hAnsi="Times New Roman" w:cs="Times New Roman"/>
          <w:sz w:val="24"/>
          <w:szCs w:val="24"/>
        </w:rPr>
        <w:t xml:space="preserve">3) документы, подтверждающие отсутствие у налогоплательщика задолженности в размере более 3000 рублей по платежам в государственные внебюджетные фонды на конец каждого отчетного (налогового) периода, в котором налогоплательщик заявил налоговую льготу, заверенные органами, осуществляющими 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уплатой страховых взносов в государственные внебюджетные фонды;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(п. 3 в ред. Закона Орловской области от 26.11.2021 N 2711-ОЗ)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345"/>
      <w:bookmarkEnd w:id="41"/>
      <w:r w:rsidRPr="00A1472E">
        <w:rPr>
          <w:rFonts w:ascii="Times New Roman" w:hAnsi="Times New Roman" w:cs="Times New Roman"/>
          <w:sz w:val="24"/>
          <w:szCs w:val="24"/>
        </w:rPr>
        <w:t>4) справка за подписью руководителя организации с указанием суммы задолженности по налогу на доходы физических лиц, числившейся на начало отчетного (налогового) периода, начисленных, удержанных и перечисленных (уплаченных) сумм налога на доходы физических лиц в течение отчетного (налогового) периода.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Документ, указанный в пункте 4 настоящей части, прилагается к налоговой декларации и представляется в налоговый орган.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Закона Орловской области от 30.04.2020 N 2479-ОЗ)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При представлении налоговой декларации налогоплательщик вправе представить в налоговый орган документы, указанные в пунктах 1, 2, 3 настоящей части, по собственной инициативе.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Закона Орловской области от 30.04.2020 N 2479-ОЗ)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2" w:name="P351"/>
      <w:bookmarkEnd w:id="42"/>
      <w:r w:rsidRPr="00A1472E">
        <w:rPr>
          <w:rFonts w:ascii="Times New Roman" w:hAnsi="Times New Roman" w:cs="Times New Roman"/>
          <w:sz w:val="24"/>
          <w:szCs w:val="24"/>
        </w:rPr>
        <w:t>Статья 3.2. Действовала до 31 декабря 2020 года включительно. - Часть 16 статьи 6 данного Закона.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lastRenderedPageBreak/>
        <w:t>Статья 4. Порядок уплаты налога и авансовых платежей по налогу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(в ред. Закона Орловской области от 26.11.2021 N 2713-ОЗ)</w:t>
      </w:r>
    </w:p>
    <w:p w:rsidR="00A1472E" w:rsidRPr="00A1472E" w:rsidRDefault="00A147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1. Утратила силу с 1 января 2022 года. - Закон Орловской области от 26.11.2021 N 2713-ОЗ.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2. От уплаты авансовых платежей освобождаются организации со среднегодовой стоимостью налогооблагаемого имущества, не превышающей 200000 рублей. Указанное право приобретается налогоплательщиком на основании расчета среднегодовой стоимости облагаемого имущества за предыдущий налоговый период, а для вновь созданных организаций - на основании расчета за первый отчетный период.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Не исчисляют и не уплачивают авансовые платежи по налогу в течение налогового периода государственные образовательные организации высшего образования, осуществляющие образовательную деятельность на территории Орловской области.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бзац введен Законом Орловской области от 09.01.2008 N 744-ОЗ; в ред. Закона Орловской области от 29.11.2013 N 1561-ОЗ)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3. Сумма налога, причитающаяся к уплате, перечисляется налогоплательщиком одним платежным документом на счет управления Федерального казначейства по Орловской области с последующим зачислением 100 процентов суммы налога на счет областного бюджета, если иное не установлено законом Орловской области об областном бюджете на очередной финансовый год и плановый период.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 xml:space="preserve"> ред. Законов Орловской области от 10.11.2005 N 542-ОЗ, от 29.11.2013 N 1561-ОЗ)</w:t>
      </w:r>
    </w:p>
    <w:p w:rsidR="00A1472E" w:rsidRPr="00A1472E" w:rsidRDefault="00A147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Статья 5. Утратила силу. - Закон Орловской области от 30.04.2020 N 2479-ОЗ.</w:t>
      </w:r>
    </w:p>
    <w:p w:rsidR="00A1472E" w:rsidRPr="00A1472E" w:rsidRDefault="00A147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Статья 5.1. Утратила силу с 1 января 2021 года. - Закон Орловской области от 17.11.2020 N 2531-ОЗ.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Статья 6. Вступление Закона в силу</w:t>
      </w:r>
    </w:p>
    <w:p w:rsidR="00A1472E" w:rsidRPr="00A1472E" w:rsidRDefault="00A147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1. Настоящий Закон вступает в силу по истечении одного месяца со дня его официального опубликования, но не ранее 1 января 2004 года.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2. Утратила силу с 1 января 2014 года. - Закон Орловской области от 29.11.2013 N 1561-ОЗ.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3. Утратила силу с 1 января 2016 года. - Закон Орловской области от 10.11.2015 N 1868-ОЗ.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372"/>
      <w:bookmarkEnd w:id="43"/>
      <w:r w:rsidRPr="00A1472E">
        <w:rPr>
          <w:rFonts w:ascii="Times New Roman" w:hAnsi="Times New Roman" w:cs="Times New Roman"/>
          <w:sz w:val="24"/>
          <w:szCs w:val="24"/>
        </w:rPr>
        <w:t>4. Часть 2 статьи 2 настоящего Закона действует до 31 декабря 2022 года включительно.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4 в ред. Закона Орловской области от 19.09.2019 N 2377-ОЗ)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374"/>
      <w:bookmarkEnd w:id="44"/>
      <w:r w:rsidRPr="00A1472E">
        <w:rPr>
          <w:rFonts w:ascii="Times New Roman" w:hAnsi="Times New Roman" w:cs="Times New Roman"/>
          <w:sz w:val="24"/>
          <w:szCs w:val="24"/>
        </w:rPr>
        <w:t>5. Часть 5 статьи 2 настоящего Закона действует по 31 декабря 2016 года включительно.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5 введена Законом Орловской области от 28.11.2014 N 1697-ОЗ)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P376"/>
      <w:bookmarkEnd w:id="45"/>
      <w:r w:rsidRPr="00A1472E">
        <w:rPr>
          <w:rFonts w:ascii="Times New Roman" w:hAnsi="Times New Roman" w:cs="Times New Roman"/>
          <w:sz w:val="24"/>
          <w:szCs w:val="24"/>
        </w:rPr>
        <w:t>6. Часть 6 статьи 2 настоящего Закона действует до 31 декабря 2021 года включительно.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6 в ред. Закона Орловской области от 17.11.2020 N 2531-ОЗ)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P378"/>
      <w:bookmarkEnd w:id="46"/>
      <w:r w:rsidRPr="00A1472E">
        <w:rPr>
          <w:rFonts w:ascii="Times New Roman" w:hAnsi="Times New Roman" w:cs="Times New Roman"/>
          <w:sz w:val="24"/>
          <w:szCs w:val="24"/>
        </w:rPr>
        <w:t xml:space="preserve">7. Часть 7 статьи 2 настоящего Закона действует до 31 декабря 2018 года </w:t>
      </w:r>
      <w:r w:rsidRPr="00A1472E">
        <w:rPr>
          <w:rFonts w:ascii="Times New Roman" w:hAnsi="Times New Roman" w:cs="Times New Roman"/>
          <w:sz w:val="24"/>
          <w:szCs w:val="24"/>
        </w:rPr>
        <w:lastRenderedPageBreak/>
        <w:t>включительно.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7 в ред. Закона Орловской области от 08.11.2017 N 2166-ОЗ)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380"/>
      <w:bookmarkEnd w:id="47"/>
      <w:r w:rsidRPr="00A1472E">
        <w:rPr>
          <w:rFonts w:ascii="Times New Roman" w:hAnsi="Times New Roman" w:cs="Times New Roman"/>
          <w:sz w:val="24"/>
          <w:szCs w:val="24"/>
        </w:rPr>
        <w:t>8. Часть 8 статьи 2 настоящего Закона действует до 31 декабря 2022 года включительно.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8 в ред. Закона Орловской области от 26.11.2021 N 2711-ОЗ)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382"/>
      <w:bookmarkEnd w:id="48"/>
      <w:r w:rsidRPr="00A1472E">
        <w:rPr>
          <w:rFonts w:ascii="Times New Roman" w:hAnsi="Times New Roman" w:cs="Times New Roman"/>
          <w:sz w:val="24"/>
          <w:szCs w:val="24"/>
        </w:rPr>
        <w:t>8.1. Часть 9 статьи 2 настоящего Закона действует до 31 декабря 2019 года включительно.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8.1 в ред. Закона Орловской области от 28.09.2018 N 2253-ОЗ)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P384"/>
      <w:bookmarkEnd w:id="49"/>
      <w:r w:rsidRPr="00A1472E">
        <w:rPr>
          <w:rFonts w:ascii="Times New Roman" w:hAnsi="Times New Roman" w:cs="Times New Roman"/>
          <w:sz w:val="24"/>
          <w:szCs w:val="24"/>
        </w:rPr>
        <w:t>9. Пункт 5 статьи 3 настоящего Закона действует по 31 декабря 2018 года включительно.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9 введена Законом Орловской области от 10.11.2015 N 1868-ОЗ)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P386"/>
      <w:bookmarkEnd w:id="50"/>
      <w:r w:rsidRPr="00A1472E">
        <w:rPr>
          <w:rFonts w:ascii="Times New Roman" w:hAnsi="Times New Roman" w:cs="Times New Roman"/>
          <w:sz w:val="24"/>
          <w:szCs w:val="24"/>
        </w:rPr>
        <w:t>10. Пункт 15 части 1 статьи 3 настоящего Закона действует до 31 декабря 2024 года включительно.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10 в ред. Закона Орловской области от 31.10.2023 N 2990-ОЗ)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1" w:name="P388"/>
      <w:bookmarkEnd w:id="51"/>
      <w:r w:rsidRPr="00A1472E">
        <w:rPr>
          <w:rFonts w:ascii="Times New Roman" w:hAnsi="Times New Roman" w:cs="Times New Roman"/>
          <w:sz w:val="24"/>
          <w:szCs w:val="24"/>
        </w:rPr>
        <w:t>11. Пункт 16 статьи 3 настоящего Закона действует до 31 декабря 2021 года включительно.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11 в ред. Закона Орловской области от 17.11.2020 N 2531-ОЗ)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P390"/>
      <w:bookmarkEnd w:id="52"/>
      <w:r w:rsidRPr="00A1472E">
        <w:rPr>
          <w:rFonts w:ascii="Times New Roman" w:hAnsi="Times New Roman" w:cs="Times New Roman"/>
          <w:sz w:val="24"/>
          <w:szCs w:val="24"/>
        </w:rPr>
        <w:t>12. Пункт 17 части 1 статьи 3 настоящего Закона действует до 31 декабря 2023 года включительно.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12 в ред. Закона Орловской области от 31.08.2022 N 2787-ОЗ)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13. Утратила силу с 1 января 2019 года. - Закон Орловской области от 28.09.2018 N 2253-ОЗ.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14. Утратила силу с 1 января 2024 года. - Закон Орловской области от 31.10.2023 N 2990-ОЗ.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P394"/>
      <w:bookmarkEnd w:id="53"/>
      <w:r w:rsidRPr="00A1472E">
        <w:rPr>
          <w:rFonts w:ascii="Times New Roman" w:hAnsi="Times New Roman" w:cs="Times New Roman"/>
          <w:sz w:val="24"/>
          <w:szCs w:val="24"/>
        </w:rPr>
        <w:t>15. Часть 10 статьи 2 настоящего Закона действует до 31 декабря 2020 года включительно.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15 введена Законом Орловской области от 30.04.2020 N 2481-ОЗ)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P396"/>
      <w:bookmarkEnd w:id="54"/>
      <w:r w:rsidRPr="00A1472E">
        <w:rPr>
          <w:rFonts w:ascii="Times New Roman" w:hAnsi="Times New Roman" w:cs="Times New Roman"/>
          <w:sz w:val="24"/>
          <w:szCs w:val="24"/>
        </w:rPr>
        <w:t>16. Статья 3.2 настоящего Закона действует до 31 декабря 2020 года включительно.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16 введена Законом Орловской области от 30.04.2020 N 2481-ОЗ)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5" w:name="P398"/>
      <w:bookmarkEnd w:id="55"/>
      <w:r w:rsidRPr="00A1472E">
        <w:rPr>
          <w:rFonts w:ascii="Times New Roman" w:hAnsi="Times New Roman" w:cs="Times New Roman"/>
          <w:sz w:val="24"/>
          <w:szCs w:val="24"/>
        </w:rPr>
        <w:t>17. Пункт 16.1 части 1 статьи 3 настоящего Закона действует до 31 декабря 2026 года включительно.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17 в ред. Закона Орловской области от 28.11.2025 N 3271-ОЗ)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6" w:name="P400"/>
      <w:bookmarkEnd w:id="56"/>
      <w:r w:rsidRPr="00A1472E">
        <w:rPr>
          <w:rFonts w:ascii="Times New Roman" w:hAnsi="Times New Roman" w:cs="Times New Roman"/>
          <w:sz w:val="24"/>
          <w:szCs w:val="24"/>
        </w:rPr>
        <w:t>18. Часть 2 статьи 1.1 настоящего Закона действует до 31 декабря 2025 года включительно.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18 в ред. Закона Орловской области от 28.11.2024 N 3135-ОЗ)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7" w:name="P402"/>
      <w:bookmarkEnd w:id="57"/>
      <w:r w:rsidRPr="00A1472E">
        <w:rPr>
          <w:rFonts w:ascii="Times New Roman" w:hAnsi="Times New Roman" w:cs="Times New Roman"/>
          <w:sz w:val="24"/>
          <w:szCs w:val="24"/>
        </w:rPr>
        <w:t>19. Часть 3 статьи 3 настоящего Закона действует до 31 декабря 2026 года включительно.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19 в ред. Закона Орловской области от 28.11.2025 N 3271-ОЗ)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8" w:name="P404"/>
      <w:bookmarkEnd w:id="58"/>
      <w:r w:rsidRPr="00A1472E">
        <w:rPr>
          <w:rFonts w:ascii="Times New Roman" w:hAnsi="Times New Roman" w:cs="Times New Roman"/>
          <w:sz w:val="24"/>
          <w:szCs w:val="24"/>
        </w:rPr>
        <w:t>20. Пункт 22 части 1 статьи 3 настоящего Закона действует до 31 декабря 2026 года включительно.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20 в ред. Закона Орловской области от 28.11.2025 N 3271-ОЗ)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9" w:name="P406"/>
      <w:bookmarkEnd w:id="59"/>
      <w:r w:rsidRPr="00A1472E">
        <w:rPr>
          <w:rFonts w:ascii="Times New Roman" w:hAnsi="Times New Roman" w:cs="Times New Roman"/>
          <w:sz w:val="24"/>
          <w:szCs w:val="24"/>
        </w:rPr>
        <w:lastRenderedPageBreak/>
        <w:t>21. Пункт 23 части 1 статьи 3 настоящего Закона действует до 31 декабря 2026 года включительно.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21 в ред. Закона Орловской области от 28.11.2025 N 3271-ОЗ)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0" w:name="P408"/>
      <w:bookmarkEnd w:id="60"/>
      <w:r w:rsidRPr="00A1472E">
        <w:rPr>
          <w:rFonts w:ascii="Times New Roman" w:hAnsi="Times New Roman" w:cs="Times New Roman"/>
          <w:sz w:val="24"/>
          <w:szCs w:val="24"/>
        </w:rPr>
        <w:t>22. Пункт 1 части 2 статьи 3 настоящего Закона действует до 31 декабря 2024 года включительно.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22 в ред. Закона Орловской области от 31.10.2023 N 2990-ОЗ)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1" w:name="P410"/>
      <w:bookmarkEnd w:id="61"/>
      <w:r w:rsidRPr="00A1472E">
        <w:rPr>
          <w:rFonts w:ascii="Times New Roman" w:hAnsi="Times New Roman" w:cs="Times New Roman"/>
          <w:sz w:val="24"/>
          <w:szCs w:val="24"/>
        </w:rPr>
        <w:t>23. Пункт 2 части 2 статьи 3 настоящего Закона действует до 31 декабря 2026 года включительно.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23 в ред. Закона Орловской области от 28.11.2025 N 3271-ОЗ)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2" w:name="P412"/>
      <w:bookmarkEnd w:id="62"/>
      <w:r w:rsidRPr="00A1472E">
        <w:rPr>
          <w:rFonts w:ascii="Times New Roman" w:hAnsi="Times New Roman" w:cs="Times New Roman"/>
          <w:sz w:val="24"/>
          <w:szCs w:val="24"/>
        </w:rPr>
        <w:t>24. Пункт 25 части 1 статьи 3 настоящего Закона действует до 31 декабря 2026 года включительно.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24 в ред. Закона Орловской области от 28.11.2025 N 3271-ОЗ)</w:t>
      </w:r>
    </w:p>
    <w:p w:rsidR="00A1472E" w:rsidRPr="00A1472E" w:rsidRDefault="00A147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3" w:name="P414"/>
      <w:bookmarkEnd w:id="63"/>
      <w:r w:rsidRPr="00A1472E">
        <w:rPr>
          <w:rFonts w:ascii="Times New Roman" w:hAnsi="Times New Roman" w:cs="Times New Roman"/>
          <w:sz w:val="24"/>
          <w:szCs w:val="24"/>
        </w:rPr>
        <w:t>25. Часть 5 статьи 3 настоящего Закона действует до 31 декабря 2026 года включительно.</w:t>
      </w:r>
    </w:p>
    <w:p w:rsidR="00A1472E" w:rsidRPr="00A1472E" w:rsidRDefault="00A14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472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A1472E">
        <w:rPr>
          <w:rFonts w:ascii="Times New Roman" w:hAnsi="Times New Roman" w:cs="Times New Roman"/>
          <w:sz w:val="24"/>
          <w:szCs w:val="24"/>
        </w:rPr>
        <w:t>асть 25 введена Законом Орловской области от 28.11.2025 N 3271-ОЗ)</w:t>
      </w:r>
    </w:p>
    <w:p w:rsidR="00A1472E" w:rsidRPr="00A1472E" w:rsidRDefault="00A14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1472E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A1472E">
        <w:rPr>
          <w:rFonts w:ascii="Times New Roman" w:hAnsi="Times New Roman" w:cs="Times New Roman"/>
          <w:sz w:val="24"/>
          <w:szCs w:val="24"/>
        </w:rPr>
        <w:t>. Губернатора</w:t>
      </w:r>
    </w:p>
    <w:p w:rsidR="00A1472E" w:rsidRPr="00A1472E" w:rsidRDefault="00A147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A1472E" w:rsidRPr="00A1472E" w:rsidRDefault="00A147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В.А.КОЧУЕВ</w:t>
      </w:r>
    </w:p>
    <w:p w:rsidR="00A1472E" w:rsidRPr="00A1472E" w:rsidRDefault="00A1472E" w:rsidP="00A1472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г. Орел</w:t>
      </w:r>
    </w:p>
    <w:p w:rsidR="00A1472E" w:rsidRPr="00A1472E" w:rsidRDefault="00A1472E" w:rsidP="00A1472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25 ноября 2003 года</w:t>
      </w:r>
    </w:p>
    <w:p w:rsidR="00A1472E" w:rsidRPr="00A1472E" w:rsidRDefault="00A1472E" w:rsidP="00A1472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1472E">
        <w:rPr>
          <w:rFonts w:ascii="Times New Roman" w:hAnsi="Times New Roman" w:cs="Times New Roman"/>
          <w:sz w:val="24"/>
          <w:szCs w:val="24"/>
        </w:rPr>
        <w:t>N 364-ОЗ</w:t>
      </w:r>
    </w:p>
    <w:p w:rsidR="00A1472E" w:rsidRPr="00A1472E" w:rsidRDefault="00A147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472E" w:rsidRPr="00A1472E" w:rsidRDefault="00A1472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F1AB6" w:rsidRPr="00A1472E" w:rsidRDefault="008F1AB6">
      <w:pPr>
        <w:rPr>
          <w:rFonts w:ascii="Times New Roman" w:hAnsi="Times New Roman" w:cs="Times New Roman"/>
          <w:sz w:val="24"/>
          <w:szCs w:val="24"/>
        </w:rPr>
      </w:pPr>
      <w:bookmarkStart w:id="64" w:name="_GoBack"/>
      <w:bookmarkEnd w:id="64"/>
    </w:p>
    <w:sectPr w:rsidR="008F1AB6" w:rsidRPr="00A1472E" w:rsidSect="00466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2E"/>
    <w:rsid w:val="0010000C"/>
    <w:rsid w:val="001741F2"/>
    <w:rsid w:val="001E1CAA"/>
    <w:rsid w:val="007F3F85"/>
    <w:rsid w:val="008F1AB6"/>
    <w:rsid w:val="009D481C"/>
    <w:rsid w:val="00A1472E"/>
    <w:rsid w:val="00F7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7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472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147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1472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147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147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147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147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7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472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147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1472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147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147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147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147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8810</Words>
  <Characters>50223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1</cp:revision>
  <dcterms:created xsi:type="dcterms:W3CDTF">2026-01-15T07:00:00Z</dcterms:created>
  <dcterms:modified xsi:type="dcterms:W3CDTF">2026-01-15T07:04:00Z</dcterms:modified>
</cp:coreProperties>
</file>