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93" w:rsidRDefault="00661293" w:rsidP="00661293">
      <w:pPr>
        <w:ind w:firstLine="6521"/>
        <w:jc w:val="right"/>
        <w:rPr>
          <w:sz w:val="24"/>
          <w:szCs w:val="24"/>
        </w:rPr>
      </w:pPr>
      <w:r w:rsidRPr="00661293">
        <w:rPr>
          <w:sz w:val="24"/>
          <w:szCs w:val="24"/>
        </w:rPr>
        <w:t>Приложение №1</w:t>
      </w:r>
    </w:p>
    <w:p w:rsidR="00661293" w:rsidRPr="00661293" w:rsidRDefault="00661293" w:rsidP="00661293">
      <w:pPr>
        <w:ind w:firstLine="6521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приказу</w:t>
      </w:r>
      <w:proofErr w:type="gramEnd"/>
      <w:r>
        <w:rPr>
          <w:sz w:val="24"/>
          <w:szCs w:val="24"/>
        </w:rPr>
        <w:t xml:space="preserve"> Межрайонной ИФНС России №5 по Орловской области</w:t>
      </w:r>
    </w:p>
    <w:p w:rsidR="00661293" w:rsidRDefault="00661293" w:rsidP="00661293">
      <w:pPr>
        <w:jc w:val="right"/>
        <w:rPr>
          <w:sz w:val="24"/>
        </w:rPr>
      </w:pPr>
      <w:r>
        <w:rPr>
          <w:sz w:val="24"/>
          <w:szCs w:val="24"/>
        </w:rPr>
        <w:t>от 14 февраля 2018 года №</w:t>
      </w:r>
      <w:r>
        <w:rPr>
          <w:sz w:val="24"/>
        </w:rPr>
        <w:t>01-04/010</w:t>
      </w:r>
    </w:p>
    <w:p w:rsidR="00661293" w:rsidRDefault="00661293" w:rsidP="00661293">
      <w:pPr>
        <w:jc w:val="center"/>
        <w:rPr>
          <w:sz w:val="24"/>
          <w:szCs w:val="24"/>
        </w:rPr>
      </w:pPr>
    </w:p>
    <w:p w:rsidR="00661293" w:rsidRDefault="00661293" w:rsidP="00661293">
      <w:pPr>
        <w:jc w:val="center"/>
        <w:rPr>
          <w:sz w:val="24"/>
          <w:szCs w:val="24"/>
        </w:rPr>
      </w:pPr>
    </w:p>
    <w:p w:rsidR="00661293" w:rsidRPr="00661293" w:rsidRDefault="00661293" w:rsidP="00661293">
      <w:pPr>
        <w:jc w:val="center"/>
        <w:rPr>
          <w:sz w:val="24"/>
          <w:szCs w:val="24"/>
        </w:rPr>
      </w:pPr>
      <w:r w:rsidRPr="00661293">
        <w:rPr>
          <w:sz w:val="24"/>
          <w:szCs w:val="24"/>
        </w:rPr>
        <w:t>Состав комиссии Межрайонной ИФНС России №5 по Орловской области</w:t>
      </w:r>
    </w:p>
    <w:p w:rsidR="00661293" w:rsidRDefault="00661293" w:rsidP="00661293">
      <w:pPr>
        <w:jc w:val="center"/>
        <w:rPr>
          <w:sz w:val="24"/>
          <w:szCs w:val="24"/>
        </w:rPr>
      </w:pPr>
      <w:r w:rsidRPr="00661293">
        <w:rPr>
          <w:sz w:val="24"/>
          <w:szCs w:val="24"/>
        </w:rPr>
        <w:t xml:space="preserve">по соблюдению требований к служебному поведению государственных гражданских служащих </w:t>
      </w:r>
      <w:r>
        <w:rPr>
          <w:sz w:val="24"/>
          <w:szCs w:val="24"/>
        </w:rPr>
        <w:t xml:space="preserve"> </w:t>
      </w:r>
    </w:p>
    <w:p w:rsidR="00661293" w:rsidRPr="00661293" w:rsidRDefault="00661293" w:rsidP="00661293">
      <w:pPr>
        <w:jc w:val="center"/>
        <w:rPr>
          <w:sz w:val="24"/>
          <w:szCs w:val="24"/>
        </w:rPr>
      </w:pPr>
      <w:r w:rsidRPr="00661293">
        <w:rPr>
          <w:sz w:val="24"/>
          <w:szCs w:val="24"/>
        </w:rPr>
        <w:t xml:space="preserve"> и урегулированию конфликта интересов</w:t>
      </w:r>
    </w:p>
    <w:p w:rsidR="00661293" w:rsidRPr="00661293" w:rsidRDefault="00661293" w:rsidP="00661293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661293" w:rsidRPr="00661293" w:rsidTr="0066129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  <w:proofErr w:type="spellStart"/>
            <w:r w:rsidRPr="00661293">
              <w:rPr>
                <w:sz w:val="24"/>
                <w:szCs w:val="24"/>
              </w:rPr>
              <w:t>Доброскок</w:t>
            </w:r>
            <w:proofErr w:type="spellEnd"/>
            <w:r w:rsidRPr="00661293">
              <w:rPr>
                <w:sz w:val="24"/>
                <w:szCs w:val="24"/>
              </w:rPr>
              <w:t xml:space="preserve">  Е.А.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>Заместитель начальника Межрайонной ИФНС России №5 по Орловской области, председатель комиссии</w:t>
            </w:r>
          </w:p>
        </w:tc>
      </w:tr>
      <w:tr w:rsidR="00661293" w:rsidRPr="00661293" w:rsidTr="0066129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>Левшина  Е.Н.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>Начальник отдела   общего  обеспечения  Межрайонной ИФНС России №5 по Орловской области,  заместитель  председателя комиссии</w:t>
            </w:r>
          </w:p>
        </w:tc>
      </w:tr>
      <w:tr w:rsidR="00661293" w:rsidRPr="00661293" w:rsidTr="0066129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  <w:proofErr w:type="spellStart"/>
            <w:r w:rsidRPr="00661293">
              <w:rPr>
                <w:sz w:val="24"/>
                <w:szCs w:val="24"/>
              </w:rPr>
              <w:t>Прилепский</w:t>
            </w:r>
            <w:proofErr w:type="spellEnd"/>
            <w:r w:rsidRPr="00661293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293">
              <w:rPr>
                <w:rFonts w:ascii="Times New Roman" w:hAnsi="Times New Roman" w:cs="Times New Roman"/>
                <w:sz w:val="24"/>
                <w:szCs w:val="24"/>
              </w:rPr>
              <w:t>И.О. начальника  правового отдела Межрайонной ИФНС России №5 по Орловской области член комиссии</w:t>
            </w:r>
          </w:p>
        </w:tc>
      </w:tr>
      <w:tr w:rsidR="00661293" w:rsidRPr="00661293" w:rsidTr="0066129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>Гражданский служащий МИФНС России по Орловской области из подразделения, где замещает должность государственной гражданской службы гражданский служащий, в отношении которого рассматривается вопрос о соблюдении требований к служебному поведению или об урегулировании конфликта интересов</w:t>
            </w:r>
          </w:p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</w:p>
        </w:tc>
      </w:tr>
      <w:tr w:rsidR="00661293" w:rsidRPr="00661293" w:rsidTr="00661293">
        <w:trPr>
          <w:trHeight w:val="176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jc w:val="both"/>
              <w:rPr>
                <w:sz w:val="24"/>
                <w:szCs w:val="24"/>
                <w:u w:val="single"/>
              </w:rPr>
            </w:pPr>
            <w:r w:rsidRPr="00661293">
              <w:rPr>
                <w:sz w:val="24"/>
                <w:szCs w:val="24"/>
                <w:u w:val="single"/>
              </w:rPr>
              <w:t xml:space="preserve">Малик Е.Н. </w:t>
            </w:r>
          </w:p>
          <w:p w:rsidR="00661293" w:rsidRPr="00661293" w:rsidRDefault="00661293" w:rsidP="00661293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661293" w:rsidRPr="00661293" w:rsidRDefault="00661293" w:rsidP="00661293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661293" w:rsidRPr="00661293" w:rsidRDefault="00661293" w:rsidP="00661293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  <w:p w:rsidR="00661293" w:rsidRPr="00661293" w:rsidRDefault="00661293" w:rsidP="00661293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 xml:space="preserve">Доцент кафедры  политологии,  и государственной  политики ФГБОУВО Российская  академия народного хозяйства  и государственной службы при Президенте </w:t>
            </w:r>
            <w:proofErr w:type="spellStart"/>
            <w:r w:rsidRPr="00661293">
              <w:rPr>
                <w:sz w:val="24"/>
                <w:szCs w:val="24"/>
              </w:rPr>
              <w:t>Российкой</w:t>
            </w:r>
            <w:proofErr w:type="spellEnd"/>
            <w:r w:rsidRPr="00661293">
              <w:rPr>
                <w:sz w:val="24"/>
                <w:szCs w:val="24"/>
              </w:rPr>
              <w:t xml:space="preserve"> Федерации Среднерусский  институт  </w:t>
            </w:r>
            <w:proofErr w:type="gramStart"/>
            <w:r w:rsidRPr="00661293">
              <w:rPr>
                <w:sz w:val="24"/>
                <w:szCs w:val="24"/>
              </w:rPr>
              <w:t>управления-филиал</w:t>
            </w:r>
            <w:proofErr w:type="gramEnd"/>
            <w:r w:rsidRPr="00661293">
              <w:rPr>
                <w:sz w:val="24"/>
                <w:szCs w:val="24"/>
              </w:rPr>
              <w:t xml:space="preserve">. </w:t>
            </w:r>
          </w:p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</w:p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</w:p>
        </w:tc>
      </w:tr>
      <w:tr w:rsidR="00661293" w:rsidRPr="00661293" w:rsidTr="00661293">
        <w:trPr>
          <w:trHeight w:val="6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jc w:val="both"/>
              <w:rPr>
                <w:sz w:val="24"/>
                <w:szCs w:val="24"/>
                <w:u w:val="single"/>
              </w:rPr>
            </w:pPr>
            <w:r w:rsidRPr="00661293">
              <w:rPr>
                <w:sz w:val="24"/>
                <w:szCs w:val="24"/>
                <w:u w:val="single"/>
              </w:rPr>
              <w:t>Плахов  А.П.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 xml:space="preserve">Доцент кафедры  гражданского права ФГБОУВО Российская академия  народного хозяйства  и государственной  службы при  Президенте Российской  Федерации  Среднерусский  институт </w:t>
            </w:r>
            <w:proofErr w:type="gramStart"/>
            <w:r w:rsidRPr="00661293">
              <w:rPr>
                <w:sz w:val="24"/>
                <w:szCs w:val="24"/>
              </w:rPr>
              <w:t>управления-филиал</w:t>
            </w:r>
            <w:proofErr w:type="gramEnd"/>
            <w:r w:rsidRPr="00661293">
              <w:rPr>
                <w:sz w:val="24"/>
                <w:szCs w:val="24"/>
              </w:rPr>
              <w:t xml:space="preserve"> </w:t>
            </w:r>
          </w:p>
        </w:tc>
      </w:tr>
      <w:tr w:rsidR="00661293" w:rsidRPr="00661293" w:rsidTr="0066129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ind w:hanging="14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Pr="00661293">
              <w:rPr>
                <w:sz w:val="24"/>
                <w:szCs w:val="24"/>
                <w:u w:val="single"/>
              </w:rPr>
              <w:t>Феоктистова И.Н.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93" w:rsidRPr="00661293" w:rsidRDefault="00661293" w:rsidP="00661293">
            <w:pPr>
              <w:snapToGrid w:val="0"/>
              <w:rPr>
                <w:sz w:val="24"/>
                <w:szCs w:val="24"/>
              </w:rPr>
            </w:pPr>
            <w:r w:rsidRPr="00661293">
              <w:rPr>
                <w:sz w:val="24"/>
                <w:szCs w:val="24"/>
              </w:rPr>
              <w:t>Главный  Специалист-эксперт  отдела  общего обеспечения  Межрайонной ИФНС России №5 по Орловской области, секретарь комиссии</w:t>
            </w:r>
          </w:p>
        </w:tc>
      </w:tr>
    </w:tbl>
    <w:p w:rsidR="00661293" w:rsidRPr="00661293" w:rsidRDefault="00661293" w:rsidP="00661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293" w:rsidRPr="00661293" w:rsidRDefault="00661293" w:rsidP="0066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6A8D" w:rsidRDefault="008C6A8D"/>
    <w:sectPr w:rsidR="008C6A8D" w:rsidSect="00710D4D"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93"/>
    <w:rsid w:val="00661293"/>
    <w:rsid w:val="008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 Знак2"/>
    <w:basedOn w:val="a"/>
    <w:autoRedefine/>
    <w:rsid w:val="00661293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9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 Знак2"/>
    <w:basedOn w:val="a"/>
    <w:autoRedefine/>
    <w:rsid w:val="00661293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2018-12-04T14:33:00Z</dcterms:created>
  <dcterms:modified xsi:type="dcterms:W3CDTF">2018-12-04T14:39:00Z</dcterms:modified>
</cp:coreProperties>
</file>