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5D" w:rsidRPr="0018675D" w:rsidRDefault="0018675D" w:rsidP="0018675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675D" w:rsidRPr="0018675D" w:rsidRDefault="0018675D" w:rsidP="001867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8675D" w:rsidRPr="0018675D" w:rsidRDefault="0018675D" w:rsidP="001867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Правительства Орловской области</w:t>
      </w:r>
    </w:p>
    <w:p w:rsidR="0018675D" w:rsidRPr="0018675D" w:rsidRDefault="0018675D" w:rsidP="001867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от 9 декабря 2019 г. N 673</w:t>
      </w:r>
    </w:p>
    <w:p w:rsidR="0018675D" w:rsidRPr="0018675D" w:rsidRDefault="0018675D" w:rsidP="001867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675D" w:rsidRPr="0018675D" w:rsidRDefault="0018675D" w:rsidP="001867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6"/>
      <w:bookmarkEnd w:id="0"/>
      <w:r w:rsidRPr="0018675D">
        <w:rPr>
          <w:rFonts w:ascii="Times New Roman" w:hAnsi="Times New Roman" w:cs="Times New Roman"/>
          <w:sz w:val="24"/>
          <w:szCs w:val="24"/>
        </w:rPr>
        <w:t>СОСТАВ</w:t>
      </w:r>
    </w:p>
    <w:p w:rsidR="0018675D" w:rsidRPr="0018675D" w:rsidRDefault="0018675D" w:rsidP="001867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ЭКСПЕРТНОЙ КОМИССИИ ПО ОЦЕНКЕ ЭФФЕКТИВНОСТИ</w:t>
      </w:r>
    </w:p>
    <w:p w:rsidR="0018675D" w:rsidRPr="0018675D" w:rsidRDefault="0018675D" w:rsidP="001867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675D">
        <w:rPr>
          <w:rFonts w:ascii="Times New Roman" w:hAnsi="Times New Roman" w:cs="Times New Roman"/>
          <w:sz w:val="24"/>
          <w:szCs w:val="24"/>
        </w:rPr>
        <w:t>НАЛОГОВЫХ РАСХОДОВ ОРЛОВСКОЙ ОБЛАСТИ</w:t>
      </w:r>
    </w:p>
    <w:p w:rsidR="0018675D" w:rsidRPr="0018675D" w:rsidRDefault="0018675D" w:rsidP="001867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25"/>
        <w:gridCol w:w="5896"/>
      </w:tblGrid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Вадим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и Председателя Правительства Орловской области по планированию, экономике и финансам, председатель экспертной комиссии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Нордстрем</w:t>
            </w:r>
            <w:proofErr w:type="spellEnd"/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Орловской области, заместитель председателя экспертной комиссии</w:t>
            </w:r>
            <w:bookmarkStart w:id="1" w:name="_GoBack"/>
            <w:bookmarkEnd w:id="1"/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Бутусов</w:t>
            </w:r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развитию агропромышленного комплекса, заместитель председателя экспертной комиссии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Орловской области по развитию инфраструктуры, заместитель председателя экспертной комиссии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Антонцев</w:t>
            </w:r>
            <w:proofErr w:type="spellEnd"/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Парахин</w:t>
            </w:r>
            <w:proofErr w:type="spellEnd"/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Геннадий Павлович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член Правительства Орловской области - руководитель Департамента промышленности и торговли Орловской области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Савкин</w:t>
            </w:r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Юрий Вячеславович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- начальник управления экономического анализа и прогнозирования Департамента экономического развития и инвестиционной деятельности Орловской области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Сапожникова</w:t>
            </w:r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член Правительства Орловской области - руководитель Департамента финансов Орловской области</w:t>
            </w:r>
          </w:p>
        </w:tc>
      </w:tr>
      <w:tr w:rsidR="0018675D" w:rsidRPr="0018675D" w:rsidTr="007104C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Чекулаева</w:t>
            </w:r>
            <w:proofErr w:type="spellEnd"/>
          </w:p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8675D" w:rsidRPr="0018675D" w:rsidRDefault="0018675D" w:rsidP="00710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D">
              <w:rPr>
                <w:rFonts w:ascii="Times New Roman" w:hAnsi="Times New Roman" w:cs="Times New Roman"/>
                <w:sz w:val="24"/>
                <w:szCs w:val="24"/>
              </w:rPr>
              <w:t>начальник отдела налогообложения имущества и доходов физических лиц Управления Федеральной налоговой службы Российской Федерации по Орловской области (по согласованию)</w:t>
            </w:r>
          </w:p>
        </w:tc>
      </w:tr>
    </w:tbl>
    <w:p w:rsidR="0018675D" w:rsidRPr="0018675D" w:rsidRDefault="0018675D" w:rsidP="001867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091C" w:rsidRPr="0018675D" w:rsidRDefault="0018675D">
      <w:pPr>
        <w:rPr>
          <w:rFonts w:ascii="Times New Roman" w:hAnsi="Times New Roman" w:cs="Times New Roman"/>
          <w:sz w:val="24"/>
          <w:szCs w:val="24"/>
        </w:rPr>
      </w:pPr>
    </w:p>
    <w:sectPr w:rsidR="0043091C" w:rsidRPr="0018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6C"/>
    <w:rsid w:val="0007756F"/>
    <w:rsid w:val="00134C86"/>
    <w:rsid w:val="0018675D"/>
    <w:rsid w:val="001F5F87"/>
    <w:rsid w:val="00247DF0"/>
    <w:rsid w:val="004F271E"/>
    <w:rsid w:val="00502FB8"/>
    <w:rsid w:val="006163E9"/>
    <w:rsid w:val="007364D1"/>
    <w:rsid w:val="00A11C2A"/>
    <w:rsid w:val="00A200CF"/>
    <w:rsid w:val="00A2769F"/>
    <w:rsid w:val="00B30DA6"/>
    <w:rsid w:val="00B547BD"/>
    <w:rsid w:val="00D97A6C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6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Голубятникова Юлия Сергеевна</dc:creator>
  <cp:keywords/>
  <dc:description/>
  <cp:lastModifiedBy>Голубятникова Юлия Сергеевна</cp:lastModifiedBy>
  <cp:revision>2</cp:revision>
  <dcterms:created xsi:type="dcterms:W3CDTF">2019-12-24T12:30:00Z</dcterms:created>
  <dcterms:modified xsi:type="dcterms:W3CDTF">2019-12-24T12:31:00Z</dcterms:modified>
</cp:coreProperties>
</file>