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10" w:rsidRDefault="00B65BD3" w:rsidP="00321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об</w:t>
      </w:r>
      <w:r w:rsidR="00DC3BC9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321F10" w:rsidRPr="00321F10">
        <w:rPr>
          <w:rFonts w:ascii="Times New Roman" w:hAnsi="Times New Roman" w:cs="Times New Roman"/>
          <w:sz w:val="28"/>
          <w:szCs w:val="28"/>
        </w:rPr>
        <w:t xml:space="preserve"> План</w:t>
      </w:r>
      <w:r w:rsidR="00DC3BC9">
        <w:rPr>
          <w:rFonts w:ascii="Times New Roman" w:hAnsi="Times New Roman" w:cs="Times New Roman"/>
          <w:sz w:val="28"/>
          <w:szCs w:val="28"/>
        </w:rPr>
        <w:t>а</w:t>
      </w:r>
      <w:r w:rsidR="00321F10" w:rsidRPr="00321F10">
        <w:rPr>
          <w:rFonts w:ascii="Times New Roman" w:hAnsi="Times New Roman" w:cs="Times New Roman"/>
          <w:sz w:val="28"/>
          <w:szCs w:val="28"/>
        </w:rPr>
        <w:t xml:space="preserve"> противодействия коррупции </w:t>
      </w:r>
    </w:p>
    <w:p w:rsidR="00321F10" w:rsidRDefault="00321F10" w:rsidP="00321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10">
        <w:rPr>
          <w:rFonts w:ascii="Times New Roman" w:hAnsi="Times New Roman" w:cs="Times New Roman"/>
          <w:sz w:val="28"/>
          <w:szCs w:val="28"/>
        </w:rPr>
        <w:t>УФНС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1F10">
        <w:rPr>
          <w:rFonts w:ascii="Times New Roman" w:hAnsi="Times New Roman" w:cs="Times New Roman"/>
          <w:sz w:val="28"/>
          <w:szCs w:val="28"/>
        </w:rPr>
        <w:t xml:space="preserve"> по Орловской области</w:t>
      </w:r>
      <w:r w:rsidR="00DC3BC9">
        <w:rPr>
          <w:rFonts w:ascii="Times New Roman" w:hAnsi="Times New Roman" w:cs="Times New Roman"/>
          <w:sz w:val="28"/>
          <w:szCs w:val="28"/>
        </w:rPr>
        <w:t xml:space="preserve"> в</w:t>
      </w:r>
      <w:r w:rsidRPr="00321F10">
        <w:rPr>
          <w:rFonts w:ascii="Times New Roman" w:hAnsi="Times New Roman" w:cs="Times New Roman"/>
          <w:sz w:val="28"/>
          <w:szCs w:val="28"/>
        </w:rPr>
        <w:t xml:space="preserve"> 2018 году</w:t>
      </w:r>
    </w:p>
    <w:p w:rsidR="00321F10" w:rsidRDefault="00321F10" w:rsidP="00321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419" w:rsidRDefault="00321F10" w:rsidP="0084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профилактики коррупции являются приоритетным направлением деятельности УФНС России по Орловской области. </w:t>
      </w:r>
    </w:p>
    <w:p w:rsidR="00845419" w:rsidRDefault="00845419" w:rsidP="0084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B65BD3">
        <w:rPr>
          <w:rFonts w:ascii="Times New Roman" w:hAnsi="Times New Roman" w:cs="Times New Roman"/>
          <w:sz w:val="28"/>
          <w:szCs w:val="28"/>
        </w:rPr>
        <w:t xml:space="preserve">в данной сфере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B65BD3">
        <w:rPr>
          <w:rFonts w:ascii="Times New Roman" w:hAnsi="Times New Roman" w:cs="Times New Roman"/>
          <w:sz w:val="28"/>
          <w:szCs w:val="28"/>
        </w:rPr>
        <w:t xml:space="preserve">устойчивое </w:t>
      </w:r>
      <w:r w:rsidRPr="0084541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19">
        <w:rPr>
          <w:rFonts w:ascii="Times New Roman" w:hAnsi="Times New Roman" w:cs="Times New Roman"/>
          <w:sz w:val="28"/>
          <w:szCs w:val="28"/>
        </w:rPr>
        <w:t xml:space="preserve"> у государственных гражданских служащих отрицательного отношения к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419" w:rsidRPr="00845419" w:rsidRDefault="00845419" w:rsidP="0084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9">
        <w:rPr>
          <w:rFonts w:ascii="Times New Roman" w:hAnsi="Times New Roman" w:cs="Times New Roman"/>
          <w:sz w:val="28"/>
          <w:szCs w:val="28"/>
        </w:rPr>
        <w:t>На планерных совещаниях у руководителя УФНС России по Орловской области на постоянной основе освещаются вопросы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антикоррупционного просвещения всех сотрудников </w:t>
      </w:r>
      <w:r w:rsidRPr="00845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органов Орловской области</w:t>
      </w:r>
      <w:r w:rsidRPr="00845419">
        <w:rPr>
          <w:rFonts w:ascii="Times New Roman" w:hAnsi="Times New Roman" w:cs="Times New Roman"/>
          <w:sz w:val="28"/>
          <w:szCs w:val="28"/>
        </w:rPr>
        <w:t>.</w:t>
      </w:r>
    </w:p>
    <w:p w:rsidR="003A4058" w:rsidRDefault="00845419" w:rsidP="0084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9">
        <w:rPr>
          <w:rFonts w:ascii="Times New Roman" w:hAnsi="Times New Roman" w:cs="Times New Roman"/>
          <w:sz w:val="28"/>
          <w:szCs w:val="28"/>
        </w:rPr>
        <w:t xml:space="preserve">В 2018 году сотрудниками отдела кадров и безопасности аппарата Управления проведены семинары по антикоррупционной тематике с выездом во все подведомственные инспекции и участием в данных мероприятиях всех государственных гражданских служащих инспекций. Благодаря формату мероприятия, в инспекциях удалось добиться  существенного повышения качества заполнения справок о доходах, расходах, обязательств имущественного характера государственных гражданских служащих (далее - Справки). </w:t>
      </w:r>
    </w:p>
    <w:p w:rsidR="00845419" w:rsidRPr="00845419" w:rsidRDefault="003A4058" w:rsidP="0084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58">
        <w:rPr>
          <w:rFonts w:ascii="Times New Roman" w:hAnsi="Times New Roman" w:cs="Times New Roman"/>
          <w:sz w:val="28"/>
          <w:szCs w:val="28"/>
        </w:rPr>
        <w:t xml:space="preserve">Отделом кадров и безопасности Управления в соответствии со ст. 10 Федерального закона от 03.12.2012 № 230-ФЗ «О контроле за соответствием расходов лиц, замещающих государственные должности, и иных лиц их доходам» на постоянной основе осуществляется анализ сведений о доходах, расходах, об имуществе и обязательствах имущественного характера сотрудников </w:t>
      </w:r>
      <w:r>
        <w:rPr>
          <w:rFonts w:ascii="Times New Roman" w:hAnsi="Times New Roman" w:cs="Times New Roman"/>
          <w:sz w:val="28"/>
          <w:szCs w:val="28"/>
        </w:rPr>
        <w:t>налоговых органов Орловской области</w:t>
      </w:r>
      <w:r w:rsidRPr="003A4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19" w:rsidRPr="00845419">
        <w:rPr>
          <w:rFonts w:ascii="Times New Roman" w:hAnsi="Times New Roman" w:cs="Times New Roman"/>
          <w:sz w:val="28"/>
          <w:szCs w:val="28"/>
        </w:rPr>
        <w:t xml:space="preserve">Так, в 2018 году органами прокуратуры запрашивались Справки во всех подведомственных инспекциях. По результатам проверок существенных замечаний не выявлено; меры дисциплинарных взысканий по результатам проверок к госслужащим </w:t>
      </w:r>
      <w:r w:rsidR="00247970">
        <w:rPr>
          <w:rFonts w:ascii="Times New Roman" w:hAnsi="Times New Roman" w:cs="Times New Roman"/>
          <w:sz w:val="28"/>
          <w:szCs w:val="28"/>
        </w:rPr>
        <w:t xml:space="preserve">в связи с малозначительностью </w:t>
      </w:r>
      <w:r w:rsidR="00845419" w:rsidRPr="00845419">
        <w:rPr>
          <w:rFonts w:ascii="Times New Roman" w:hAnsi="Times New Roman" w:cs="Times New Roman"/>
          <w:sz w:val="28"/>
          <w:szCs w:val="28"/>
        </w:rPr>
        <w:t>ни в одном случае не применялись.</w:t>
      </w:r>
    </w:p>
    <w:p w:rsidR="00845419" w:rsidRPr="00845419" w:rsidRDefault="00845419" w:rsidP="0084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9">
        <w:rPr>
          <w:rFonts w:ascii="Times New Roman" w:hAnsi="Times New Roman" w:cs="Times New Roman"/>
          <w:sz w:val="28"/>
          <w:szCs w:val="28"/>
        </w:rPr>
        <w:t>В течение года госслужащие незамедлительно знакомятся с методическими материалами, поступающими из ФНС России,  под роспись.</w:t>
      </w:r>
    </w:p>
    <w:p w:rsidR="00321F10" w:rsidRDefault="00845419" w:rsidP="0084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9">
        <w:rPr>
          <w:rFonts w:ascii="Times New Roman" w:hAnsi="Times New Roman" w:cs="Times New Roman"/>
          <w:sz w:val="28"/>
          <w:szCs w:val="28"/>
        </w:rPr>
        <w:t>Кроме того, в связи с систематическим внесением изменений в действующее законодательство все госслужащие налоговых органов Орловской области ежегодно повторно знакомятся с нормативными документами антикоррупционной направленности, изложенными в действующих редакциях (в 2018 году перечень включал в себя 27 документов). Одновременно всем госслужащим ежегодно вручаются Памятки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 При приёме на работу новые сотрудники также знакомятся с действующими документами в области противодействия коррупции  под роспись и проходят инструктаж по данному профилю деятельности.</w:t>
      </w:r>
    </w:p>
    <w:p w:rsidR="00247970" w:rsidRDefault="00247970" w:rsidP="0084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47970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7970">
        <w:rPr>
          <w:rFonts w:ascii="Times New Roman" w:hAnsi="Times New Roman" w:cs="Times New Roman"/>
          <w:sz w:val="28"/>
          <w:szCs w:val="28"/>
        </w:rPr>
        <w:t xml:space="preserve"> Общественного совета при УФНС России по </w:t>
      </w:r>
      <w:r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Pr="0024797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в 2018 году не проводились,  в связи с чем на 2019 год запланировано заседание по теме: «</w:t>
      </w:r>
      <w:r w:rsidRPr="00247970">
        <w:rPr>
          <w:rFonts w:ascii="Times New Roman" w:hAnsi="Times New Roman" w:cs="Times New Roman"/>
          <w:sz w:val="28"/>
          <w:szCs w:val="28"/>
        </w:rPr>
        <w:t xml:space="preserve">О выполнении государственными </w:t>
      </w:r>
      <w:r w:rsidRPr="00247970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гражданскими служащими ограничений, предусмотренных законодательством Российской Федерации. Особенности профилактики коррупционных проявлений в налоговых органах в рамках выполнения Плана противодействия коррупции в УФНС России по </w:t>
      </w:r>
      <w:r w:rsidR="00CC6535">
        <w:rPr>
          <w:rFonts w:ascii="Times New Roman" w:hAnsi="Times New Roman" w:cs="Times New Roman"/>
          <w:sz w:val="28"/>
          <w:szCs w:val="28"/>
        </w:rPr>
        <w:t>Орловской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3D04" w:rsidRPr="00853D04" w:rsidRDefault="00853D04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04">
        <w:rPr>
          <w:rFonts w:ascii="Times New Roman" w:hAnsi="Times New Roman" w:cs="Times New Roman"/>
          <w:sz w:val="28"/>
          <w:szCs w:val="28"/>
        </w:rPr>
        <w:t>В Управлении Федеральной налоговой службы по Орловской области и подведомственных налоговых органах действуют комиссии по соблюдению требований к служебному поведению гражданских служащих и урегулированию конфликта интересов (далее - Комиссии).</w:t>
      </w:r>
    </w:p>
    <w:p w:rsidR="00853D04" w:rsidRPr="00853D04" w:rsidRDefault="00853D04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04">
        <w:rPr>
          <w:rFonts w:ascii="Times New Roman" w:hAnsi="Times New Roman" w:cs="Times New Roman"/>
          <w:sz w:val="28"/>
          <w:szCs w:val="28"/>
        </w:rPr>
        <w:t>В период с 01 января по 31 декабря 2018 года проведено 34 заседаний комиссий в отношении 101 гражданских служащих и граждан, ранее замещавших должности гражданских служащих, на которых были рассмотрены следующие вопросы: уведомления гражданских служащих о возможности возникновения конфликта интересов - 28; материалы, касающиеся несоблюдения требований к служебному поведению и (или) требований об урегулировании конфликта интересов - 0, заявление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- 2, информация о предоставлении недостоверных или неполных сведений о доходах, расходах, об имуществе и обязательствах имущественного характера – 34,  уведомления об иной оплачиваемой работе – 2, уведомления работодателей о приеме на работу бывшего госслужащего - 35.</w:t>
      </w:r>
    </w:p>
    <w:p w:rsidR="00853D04" w:rsidRPr="00853D04" w:rsidRDefault="00853D04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04">
        <w:rPr>
          <w:rFonts w:ascii="Times New Roman" w:hAnsi="Times New Roman" w:cs="Times New Roman"/>
          <w:sz w:val="28"/>
          <w:szCs w:val="28"/>
        </w:rPr>
        <w:t>По результатам проведенных комиссиями заседаний даны согласия на замещение должности в коммерческой или некоммерческой организации, либо на выполнение paбот на условиях гражданско-правового договора, по вопросу обеспечения соблюдения служащими требований к служебному поведению и (или) требований об урегулировании конфликта интересов даны соответствующие рекомендации, непредставление сведений о доходах супруги (супруга) и несовершеннолетних детей признано объективным и уважительным.</w:t>
      </w:r>
    </w:p>
    <w:p w:rsidR="00853D04" w:rsidRDefault="00853D04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04">
        <w:rPr>
          <w:rFonts w:ascii="Times New Roman" w:hAnsi="Times New Roman" w:cs="Times New Roman"/>
          <w:sz w:val="28"/>
          <w:szCs w:val="28"/>
        </w:rPr>
        <w:t>В результате работы комиссий в 1 случае возможность возникновения конфликта интересов не исключена и принято решение об изменении должностного положения государственного гражданского служащего; остальным сотрудникам поручено своевременно уведомлять непосредственного руководителя и Комиссию о возможности возникновения конфликта интересов, начальникам структурных подразделений поручено исключить участие сотрудников, уведомления которых были рассмотрены, в подготовке и оформлении документов, материалов и информации в отношении юридических лиц и индивидуальных предпринимателей, деятельность которых прямо или косвенно связана с трудовой/служебной деятельностью их близких родственников.</w:t>
      </w:r>
    </w:p>
    <w:p w:rsidR="00853D04" w:rsidRPr="00853D04" w:rsidRDefault="00853D04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04">
        <w:rPr>
          <w:rFonts w:ascii="Times New Roman" w:hAnsi="Times New Roman" w:cs="Times New Roman"/>
          <w:sz w:val="28"/>
          <w:szCs w:val="28"/>
        </w:rPr>
        <w:t xml:space="preserve">В отчетном периоде в работе Комиссии по соблюдению требований к служебному поведению государственных гражданских служащих и урегулированию конфликта интересов представители общественных советов, </w:t>
      </w:r>
      <w:r w:rsidRPr="00853D04">
        <w:rPr>
          <w:rFonts w:ascii="Times New Roman" w:hAnsi="Times New Roman" w:cs="Times New Roman"/>
          <w:sz w:val="28"/>
          <w:szCs w:val="28"/>
        </w:rPr>
        <w:lastRenderedPageBreak/>
        <w:t>организаций ветеранов, профессиона</w:t>
      </w:r>
      <w:r>
        <w:rPr>
          <w:rFonts w:ascii="Times New Roman" w:hAnsi="Times New Roman" w:cs="Times New Roman"/>
          <w:sz w:val="28"/>
          <w:szCs w:val="28"/>
        </w:rPr>
        <w:t>льных союзов участие не принима</w:t>
      </w:r>
      <w:r w:rsidRPr="00853D0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 однако во всех заседаниях Комиссий участвовали независимые эксперты из ВУЗов.</w:t>
      </w:r>
    </w:p>
    <w:p w:rsidR="00853D04" w:rsidRPr="00853D04" w:rsidRDefault="00853D04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04">
        <w:rPr>
          <w:rFonts w:ascii="Times New Roman" w:hAnsi="Times New Roman" w:cs="Times New Roman"/>
          <w:sz w:val="28"/>
          <w:szCs w:val="28"/>
        </w:rPr>
        <w:t xml:space="preserve">В указанный период всеми сотрудниками соблюдались требования Кодекса этики и служебного поведения государственных гражданских служащих ФНС России, утвержденного Приказом ФНС России от 11.04.2011г. №ММВ-7-4/260@, а также Федерального закона от 27.07.2004г. №79-ФЗ «О государственной гражданской службе Российской Федерации». </w:t>
      </w:r>
    </w:p>
    <w:p w:rsidR="00CC6535" w:rsidRDefault="00853D04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04">
        <w:rPr>
          <w:rFonts w:ascii="Times New Roman" w:hAnsi="Times New Roman" w:cs="Times New Roman"/>
          <w:sz w:val="28"/>
          <w:szCs w:val="28"/>
        </w:rPr>
        <w:t>Проведена 1 проверка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 По результатам проверки госслужащему снижен размер текущего премирования.</w:t>
      </w:r>
    </w:p>
    <w:p w:rsidR="00853D04" w:rsidRDefault="00853D04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04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(Иные функции ФНС России / Профилактика коррупционных правонарушений / Противодействие коррупции) размещены отчеты о деятельности Комиссии по соблюдению требований к служебному поведению государственных гражданских служащих и урегулированию конфликта интересов налоговых органов </w:t>
      </w:r>
      <w:r>
        <w:rPr>
          <w:rFonts w:ascii="Times New Roman" w:hAnsi="Times New Roman" w:cs="Times New Roman"/>
          <w:sz w:val="28"/>
          <w:szCs w:val="28"/>
        </w:rPr>
        <w:t>Орло</w:t>
      </w:r>
      <w:r w:rsidRPr="00853D04">
        <w:rPr>
          <w:rFonts w:ascii="Times New Roman" w:hAnsi="Times New Roman" w:cs="Times New Roman"/>
          <w:sz w:val="28"/>
          <w:szCs w:val="28"/>
        </w:rPr>
        <w:t>вской области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3D0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53D04" w:rsidRDefault="003A4058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5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4058">
        <w:rPr>
          <w:rFonts w:ascii="Times New Roman" w:hAnsi="Times New Roman" w:cs="Times New Roman"/>
          <w:sz w:val="28"/>
          <w:szCs w:val="28"/>
        </w:rPr>
        <w:t xml:space="preserve"> году мероприятия по проверке условий получения подарка в связи с должностным положением или в связи с исполнением служебных обязанностей государственными гражданскими служащими УФНС России по </w:t>
      </w:r>
      <w:r>
        <w:rPr>
          <w:rFonts w:ascii="Times New Roman" w:hAnsi="Times New Roman" w:cs="Times New Roman"/>
          <w:sz w:val="28"/>
          <w:szCs w:val="28"/>
        </w:rPr>
        <w:t>Орлов</w:t>
      </w:r>
      <w:r w:rsidRPr="003A4058">
        <w:rPr>
          <w:rFonts w:ascii="Times New Roman" w:hAnsi="Times New Roman" w:cs="Times New Roman"/>
          <w:sz w:val="28"/>
          <w:szCs w:val="28"/>
        </w:rPr>
        <w:t>ской области не проводились в связи с отсутствием случаев получения подарков.</w:t>
      </w:r>
    </w:p>
    <w:p w:rsidR="003A4058" w:rsidRDefault="003A4058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5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4058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налоговых органах Орловской области</w:t>
      </w:r>
      <w:r w:rsidRPr="003A4058">
        <w:rPr>
          <w:rFonts w:ascii="Times New Roman" w:hAnsi="Times New Roman" w:cs="Times New Roman"/>
          <w:sz w:val="28"/>
          <w:szCs w:val="28"/>
        </w:rPr>
        <w:t xml:space="preserve"> меры юридической ответственности </w:t>
      </w:r>
      <w:r w:rsidR="00E50B6A">
        <w:rPr>
          <w:rFonts w:ascii="Times New Roman" w:hAnsi="Times New Roman" w:cs="Times New Roman"/>
          <w:sz w:val="28"/>
          <w:szCs w:val="28"/>
        </w:rPr>
        <w:t xml:space="preserve">в рамках законодательства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не применялись.</w:t>
      </w:r>
    </w:p>
    <w:p w:rsidR="003A4058" w:rsidRDefault="00E50B6A" w:rsidP="0085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6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0B6A">
        <w:rPr>
          <w:rFonts w:ascii="Times New Roman" w:hAnsi="Times New Roman" w:cs="Times New Roman"/>
          <w:sz w:val="28"/>
          <w:szCs w:val="28"/>
        </w:rPr>
        <w:t xml:space="preserve"> году уведомлений от государственных гражданских служащих Управления и государственных гражданских служащих  подведомственных инспекций о фактах обращения в целях склонения к совершению коррупционных правонарушений не поступало</w:t>
      </w:r>
      <w:r>
        <w:rPr>
          <w:rFonts w:ascii="Times New Roman" w:hAnsi="Times New Roman" w:cs="Times New Roman"/>
          <w:sz w:val="28"/>
          <w:szCs w:val="28"/>
        </w:rPr>
        <w:t>, в связи с чем</w:t>
      </w:r>
      <w:r w:rsidRPr="00E50B6A">
        <w:t xml:space="preserve"> </w:t>
      </w:r>
      <w:r w:rsidR="00216BA3">
        <w:rPr>
          <w:rFonts w:ascii="Times New Roman" w:hAnsi="Times New Roman" w:cs="Times New Roman"/>
          <w:sz w:val="28"/>
          <w:szCs w:val="28"/>
        </w:rPr>
        <w:t>и</w:t>
      </w:r>
      <w:r w:rsidRPr="00E50B6A">
        <w:rPr>
          <w:rFonts w:ascii="Times New Roman" w:hAnsi="Times New Roman" w:cs="Times New Roman"/>
          <w:sz w:val="28"/>
          <w:szCs w:val="28"/>
        </w:rPr>
        <w:t>нформирование правоохранительны</w:t>
      </w:r>
      <w:r w:rsidR="00216BA3">
        <w:rPr>
          <w:rFonts w:ascii="Times New Roman" w:hAnsi="Times New Roman" w:cs="Times New Roman"/>
          <w:sz w:val="28"/>
          <w:szCs w:val="28"/>
        </w:rPr>
        <w:t>х</w:t>
      </w:r>
      <w:r w:rsidRPr="00E50B6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16BA3">
        <w:rPr>
          <w:rFonts w:ascii="Times New Roman" w:hAnsi="Times New Roman" w:cs="Times New Roman"/>
          <w:sz w:val="28"/>
          <w:szCs w:val="28"/>
        </w:rPr>
        <w:t>ов</w:t>
      </w:r>
      <w:r w:rsidRPr="00E50B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4.1 статьи 5 Федерального закона «О противодействии коррупции», о ставших им известных фактах несоблюдения государственными служащими запретов, ограничений и требований, установленных в целях противодействия коррупции в 201</w:t>
      </w:r>
      <w:r w:rsidR="00216BA3">
        <w:rPr>
          <w:rFonts w:ascii="Times New Roman" w:hAnsi="Times New Roman" w:cs="Times New Roman"/>
          <w:sz w:val="28"/>
          <w:szCs w:val="28"/>
        </w:rPr>
        <w:t>8</w:t>
      </w:r>
      <w:r w:rsidRPr="00E50B6A">
        <w:rPr>
          <w:rFonts w:ascii="Times New Roman" w:hAnsi="Times New Roman" w:cs="Times New Roman"/>
          <w:sz w:val="28"/>
          <w:szCs w:val="28"/>
        </w:rPr>
        <w:t xml:space="preserve"> году не осуществлялось.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BA3" w:rsidRPr="00216BA3" w:rsidRDefault="00216BA3" w:rsidP="00216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A3">
        <w:rPr>
          <w:rFonts w:ascii="Times New Roman" w:hAnsi="Times New Roman" w:cs="Times New Roman"/>
          <w:sz w:val="28"/>
          <w:szCs w:val="28"/>
        </w:rPr>
        <w:t>Отделом кадров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BA3">
        <w:rPr>
          <w:rFonts w:ascii="Times New Roman" w:hAnsi="Times New Roman" w:cs="Times New Roman"/>
          <w:sz w:val="28"/>
          <w:szCs w:val="28"/>
        </w:rPr>
        <w:t>ведется регулярный мониторинг поступающих сообщений о коррупционных проявлениях в налоговых органах области через «телефон доверия» и с использованием почтового ящика «Для обращений по фактам коррупции».</w:t>
      </w:r>
    </w:p>
    <w:p w:rsidR="00216BA3" w:rsidRPr="00216BA3" w:rsidRDefault="00216BA3" w:rsidP="00216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A3">
        <w:rPr>
          <w:rFonts w:ascii="Times New Roman" w:hAnsi="Times New Roman" w:cs="Times New Roman"/>
          <w:sz w:val="28"/>
          <w:szCs w:val="28"/>
        </w:rPr>
        <w:lastRenderedPageBreak/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6BA3">
        <w:rPr>
          <w:rFonts w:ascii="Times New Roman" w:hAnsi="Times New Roman" w:cs="Times New Roman"/>
          <w:sz w:val="28"/>
          <w:szCs w:val="28"/>
        </w:rPr>
        <w:t xml:space="preserve"> году в Управление и подведомственные инспекции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подтвержденных </w:t>
      </w:r>
      <w:r w:rsidRPr="00216BA3">
        <w:rPr>
          <w:rFonts w:ascii="Times New Roman" w:hAnsi="Times New Roman" w:cs="Times New Roman"/>
          <w:sz w:val="28"/>
          <w:szCs w:val="28"/>
        </w:rPr>
        <w:t>сообщений о коррупционных проявлений со стороны работников налоговых органов не поступало.</w:t>
      </w:r>
    </w:p>
    <w:p w:rsidR="00216BA3" w:rsidRDefault="00216BA3" w:rsidP="00216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A3">
        <w:rPr>
          <w:rFonts w:ascii="Times New Roman" w:hAnsi="Times New Roman" w:cs="Times New Roman"/>
          <w:sz w:val="28"/>
          <w:szCs w:val="28"/>
        </w:rPr>
        <w:t xml:space="preserve">Гражданам и организациям предоставлена возможность беспрепятственно сообщать в Управление ФНС России по </w:t>
      </w:r>
      <w:r>
        <w:rPr>
          <w:rFonts w:ascii="Times New Roman" w:hAnsi="Times New Roman" w:cs="Times New Roman"/>
          <w:sz w:val="28"/>
          <w:szCs w:val="28"/>
        </w:rPr>
        <w:t>Орлов</w:t>
      </w:r>
      <w:r w:rsidRPr="00216BA3">
        <w:rPr>
          <w:rFonts w:ascii="Times New Roman" w:hAnsi="Times New Roman" w:cs="Times New Roman"/>
          <w:sz w:val="28"/>
          <w:szCs w:val="28"/>
        </w:rPr>
        <w:t xml:space="preserve">ской области об имевших место коррупционных проявлениях, в том числе с использованием компьютерных технологий. </w:t>
      </w:r>
      <w:r>
        <w:rPr>
          <w:rFonts w:ascii="Times New Roman" w:hAnsi="Times New Roman" w:cs="Times New Roman"/>
          <w:sz w:val="28"/>
          <w:szCs w:val="28"/>
        </w:rPr>
        <w:t>Для этого н</w:t>
      </w:r>
      <w:r w:rsidRPr="00216BA3">
        <w:rPr>
          <w:rFonts w:ascii="Times New Roman" w:hAnsi="Times New Roman" w:cs="Times New Roman"/>
          <w:sz w:val="28"/>
          <w:szCs w:val="28"/>
        </w:rPr>
        <w:t>а официальном интернет-портале ФНС России функционирует online-сервис «Обращение в УФНС России».</w:t>
      </w:r>
    </w:p>
    <w:p w:rsidR="00A81AEF" w:rsidRPr="00A81AEF" w:rsidRDefault="00A81AEF" w:rsidP="00A8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>В целях недопущения коррупционных рисков при размещении государственных заказов на поставку товаров и оказание услуг Управление при проведении государственных закупок строго руководствуется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81AEF" w:rsidRPr="00A81AEF" w:rsidRDefault="00A81AEF" w:rsidP="00A8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ФНС России Управление ФНС России по </w:t>
      </w:r>
      <w:r w:rsidR="004643E7">
        <w:rPr>
          <w:rFonts w:ascii="Times New Roman" w:hAnsi="Times New Roman" w:cs="Times New Roman"/>
          <w:sz w:val="28"/>
          <w:szCs w:val="28"/>
        </w:rPr>
        <w:t>Орло</w:t>
      </w:r>
      <w:r w:rsidRPr="00A81AEF">
        <w:rPr>
          <w:rFonts w:ascii="Times New Roman" w:hAnsi="Times New Roman" w:cs="Times New Roman"/>
          <w:sz w:val="28"/>
          <w:szCs w:val="28"/>
        </w:rPr>
        <w:t>вской области зарегистрировано в качестве государственного заказчика на электронной торговой площ</w:t>
      </w:r>
      <w:r>
        <w:rPr>
          <w:rFonts w:ascii="Times New Roman" w:hAnsi="Times New Roman" w:cs="Times New Roman"/>
          <w:sz w:val="28"/>
          <w:szCs w:val="28"/>
        </w:rPr>
        <w:t>адке www.sberbank-ast.ru. В 2018</w:t>
      </w:r>
      <w:r w:rsidRPr="00A81AEF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DC3BC9">
        <w:rPr>
          <w:rFonts w:ascii="Times New Roman" w:hAnsi="Times New Roman" w:cs="Times New Roman"/>
          <w:sz w:val="28"/>
          <w:szCs w:val="28"/>
        </w:rPr>
        <w:t>27</w:t>
      </w:r>
      <w:r w:rsidRPr="00A81AEF">
        <w:rPr>
          <w:rFonts w:ascii="Times New Roman" w:hAnsi="Times New Roman" w:cs="Times New Roman"/>
          <w:sz w:val="28"/>
          <w:szCs w:val="28"/>
        </w:rPr>
        <w:t xml:space="preserve"> электронных аукционов (в том числе </w:t>
      </w:r>
      <w:r w:rsidR="00DC3BC9">
        <w:rPr>
          <w:rFonts w:ascii="Times New Roman" w:hAnsi="Times New Roman" w:cs="Times New Roman"/>
          <w:sz w:val="28"/>
          <w:szCs w:val="28"/>
        </w:rPr>
        <w:t>24</w:t>
      </w:r>
      <w:r w:rsidRPr="00A81AEF">
        <w:rPr>
          <w:rFonts w:ascii="Times New Roman" w:hAnsi="Times New Roman" w:cs="Times New Roman"/>
          <w:sz w:val="28"/>
          <w:szCs w:val="28"/>
        </w:rPr>
        <w:t xml:space="preserve"> состоявшихся).</w:t>
      </w:r>
    </w:p>
    <w:p w:rsidR="00E50B6A" w:rsidRDefault="00A81AEF" w:rsidP="00A8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EF">
        <w:rPr>
          <w:rFonts w:ascii="Times New Roman" w:hAnsi="Times New Roman" w:cs="Times New Roman"/>
          <w:sz w:val="28"/>
          <w:szCs w:val="28"/>
        </w:rPr>
        <w:t>В 201</w:t>
      </w:r>
      <w:r w:rsidR="00375839">
        <w:rPr>
          <w:rFonts w:ascii="Times New Roman" w:hAnsi="Times New Roman" w:cs="Times New Roman"/>
          <w:sz w:val="28"/>
          <w:szCs w:val="28"/>
        </w:rPr>
        <w:t>8</w:t>
      </w:r>
      <w:r w:rsidRPr="00A81AEF">
        <w:rPr>
          <w:rFonts w:ascii="Times New Roman" w:hAnsi="Times New Roman" w:cs="Times New Roman"/>
          <w:sz w:val="28"/>
          <w:szCs w:val="28"/>
        </w:rPr>
        <w:t xml:space="preserve"> году в ходе работы по мониторингу деятельности по размещению государственных заказов коррупционных рисков не выявлено.</w:t>
      </w:r>
    </w:p>
    <w:p w:rsidR="00375839" w:rsidRPr="00375839" w:rsidRDefault="00375839" w:rsidP="00375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839">
        <w:rPr>
          <w:rFonts w:ascii="Times New Roman" w:hAnsi="Times New Roman" w:cs="Times New Roman"/>
          <w:sz w:val="28"/>
          <w:szCs w:val="28"/>
        </w:rPr>
        <w:t xml:space="preserve">В отчетном периоде Управление и подведомственные инспекции осуществляли межведомственное электронное взаимодействие с </w:t>
      </w:r>
      <w:r w:rsidR="00335213">
        <w:rPr>
          <w:rFonts w:ascii="Times New Roman" w:hAnsi="Times New Roman" w:cs="Times New Roman"/>
          <w:sz w:val="28"/>
          <w:szCs w:val="28"/>
        </w:rPr>
        <w:t>9</w:t>
      </w:r>
      <w:r w:rsidRPr="00375839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 w:rsidR="00335213">
        <w:rPr>
          <w:rFonts w:ascii="Times New Roman" w:hAnsi="Times New Roman" w:cs="Times New Roman"/>
          <w:sz w:val="28"/>
          <w:szCs w:val="28"/>
        </w:rPr>
        <w:t>,</w:t>
      </w:r>
      <w:r w:rsidRPr="00375839">
        <w:rPr>
          <w:rFonts w:ascii="Times New Roman" w:hAnsi="Times New Roman" w:cs="Times New Roman"/>
          <w:sz w:val="28"/>
          <w:szCs w:val="28"/>
        </w:rPr>
        <w:t xml:space="preserve"> </w:t>
      </w:r>
      <w:r w:rsidR="00335213">
        <w:rPr>
          <w:rFonts w:ascii="Times New Roman" w:hAnsi="Times New Roman" w:cs="Times New Roman"/>
          <w:sz w:val="28"/>
          <w:szCs w:val="28"/>
        </w:rPr>
        <w:t>в том числе</w:t>
      </w:r>
      <w:r w:rsidRPr="00375839">
        <w:rPr>
          <w:rFonts w:ascii="Times New Roman" w:hAnsi="Times New Roman" w:cs="Times New Roman"/>
          <w:sz w:val="28"/>
          <w:szCs w:val="28"/>
        </w:rPr>
        <w:t xml:space="preserve"> 3 государственными социальными внебюджетными фондами.</w:t>
      </w:r>
    </w:p>
    <w:p w:rsidR="00375839" w:rsidRDefault="00375839" w:rsidP="00375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839">
        <w:rPr>
          <w:rFonts w:ascii="Times New Roman" w:hAnsi="Times New Roman" w:cs="Times New Roman"/>
          <w:sz w:val="28"/>
          <w:szCs w:val="28"/>
        </w:rPr>
        <w:t>В Управлении и подведомственных инспекциях функционирует единая информационная система документооборота «СЭД-Регион» на базе программного продукта Lotus.Notes.6.5. Контроль за поступлением и рассмотрением обращений граждан и организаций осуществляется в представлении «Канцелярия ЗГ». В отчетном периоде нарушений установленного порядка рассмотрения обращений граждан и организаций  не было.</w:t>
      </w:r>
    </w:p>
    <w:p w:rsidR="00335213" w:rsidRPr="00321F10" w:rsidRDefault="00335213" w:rsidP="00375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13">
        <w:rPr>
          <w:rFonts w:ascii="Times New Roman" w:hAnsi="Times New Roman" w:cs="Times New Roman"/>
          <w:sz w:val="28"/>
          <w:szCs w:val="28"/>
        </w:rPr>
        <w:t xml:space="preserve">Для контроля достаточности мер по противодействию коррупции Федеральной налоговой службой организована работа по анализу обращений граждан и организаций. Так,  любой гражданин может принять участие в анонимном анкетировании на официальном сайте ФНС России по адресу: www.nalog.ru. Следует отметить, что </w:t>
      </w:r>
      <w:r>
        <w:rPr>
          <w:rFonts w:ascii="Times New Roman" w:hAnsi="Times New Roman" w:cs="Times New Roman"/>
          <w:sz w:val="28"/>
          <w:szCs w:val="28"/>
        </w:rPr>
        <w:t>по результатам анализа</w:t>
      </w:r>
      <w:r w:rsidRPr="00335213">
        <w:rPr>
          <w:rFonts w:ascii="Times New Roman" w:hAnsi="Times New Roman" w:cs="Times New Roman"/>
          <w:sz w:val="28"/>
          <w:szCs w:val="28"/>
        </w:rPr>
        <w:t xml:space="preserve"> вышеуказанного анонимного анкетирования на сайте ФНС России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33521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5213">
        <w:rPr>
          <w:rFonts w:ascii="Times New Roman" w:hAnsi="Times New Roman" w:cs="Times New Roman"/>
          <w:sz w:val="28"/>
          <w:szCs w:val="28"/>
        </w:rPr>
        <w:t xml:space="preserve"> подразделений по профилактике коррупционных правонарушений налоговых органов Орловской области</w:t>
      </w:r>
      <w:r w:rsidR="00485173">
        <w:rPr>
          <w:rFonts w:ascii="Times New Roman" w:hAnsi="Times New Roman" w:cs="Times New Roman"/>
          <w:sz w:val="28"/>
          <w:szCs w:val="28"/>
        </w:rPr>
        <w:t xml:space="preserve"> отнесена к высокому уровню</w:t>
      </w:r>
      <w:r w:rsidRPr="00335213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485173">
        <w:rPr>
          <w:rFonts w:ascii="Times New Roman" w:hAnsi="Times New Roman" w:cs="Times New Roman"/>
          <w:sz w:val="28"/>
          <w:szCs w:val="28"/>
        </w:rPr>
        <w:t>показателем</w:t>
      </w:r>
      <w:r w:rsidRPr="00335213">
        <w:rPr>
          <w:rFonts w:ascii="Times New Roman" w:hAnsi="Times New Roman" w:cs="Times New Roman"/>
          <w:sz w:val="28"/>
          <w:szCs w:val="28"/>
        </w:rPr>
        <w:t xml:space="preserve"> повышения доверия налогоплательщиков к подразделениям безопасности и  налоговой системе в целом.</w:t>
      </w:r>
    </w:p>
    <w:sectPr w:rsidR="00335213" w:rsidRPr="00321F10" w:rsidSect="0033521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57" w:rsidRDefault="00315657" w:rsidP="00335213">
      <w:pPr>
        <w:spacing w:after="0" w:line="240" w:lineRule="auto"/>
      </w:pPr>
      <w:r>
        <w:separator/>
      </w:r>
    </w:p>
  </w:endnote>
  <w:endnote w:type="continuationSeparator" w:id="0">
    <w:p w:rsidR="00315657" w:rsidRDefault="00315657" w:rsidP="0033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57" w:rsidRDefault="00315657" w:rsidP="00335213">
      <w:pPr>
        <w:spacing w:after="0" w:line="240" w:lineRule="auto"/>
      </w:pPr>
      <w:r>
        <w:separator/>
      </w:r>
    </w:p>
  </w:footnote>
  <w:footnote w:type="continuationSeparator" w:id="0">
    <w:p w:rsidR="00315657" w:rsidRDefault="00315657" w:rsidP="0033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117361"/>
      <w:docPartObj>
        <w:docPartGallery w:val="Page Numbers (Top of Page)"/>
        <w:docPartUnique/>
      </w:docPartObj>
    </w:sdtPr>
    <w:sdtEndPr/>
    <w:sdtContent>
      <w:p w:rsidR="00335213" w:rsidRDefault="003352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4D2">
          <w:rPr>
            <w:noProof/>
          </w:rPr>
          <w:t>4</w:t>
        </w:r>
        <w:r>
          <w:fldChar w:fldCharType="end"/>
        </w:r>
      </w:p>
    </w:sdtContent>
  </w:sdt>
  <w:p w:rsidR="00335213" w:rsidRDefault="00335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10"/>
    <w:rsid w:val="00216BA3"/>
    <w:rsid w:val="00247970"/>
    <w:rsid w:val="00315657"/>
    <w:rsid w:val="00321F10"/>
    <w:rsid w:val="0033446F"/>
    <w:rsid w:val="00335213"/>
    <w:rsid w:val="003431A8"/>
    <w:rsid w:val="00375839"/>
    <w:rsid w:val="003A4058"/>
    <w:rsid w:val="004643E7"/>
    <w:rsid w:val="00485173"/>
    <w:rsid w:val="007074D2"/>
    <w:rsid w:val="00845419"/>
    <w:rsid w:val="00853D04"/>
    <w:rsid w:val="00912049"/>
    <w:rsid w:val="00A81AEF"/>
    <w:rsid w:val="00B65BD3"/>
    <w:rsid w:val="00CC6535"/>
    <w:rsid w:val="00D54405"/>
    <w:rsid w:val="00DC3BC9"/>
    <w:rsid w:val="00E50B6A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213"/>
  </w:style>
  <w:style w:type="paragraph" w:styleId="a5">
    <w:name w:val="footer"/>
    <w:basedOn w:val="a"/>
    <w:link w:val="a6"/>
    <w:uiPriority w:val="99"/>
    <w:unhideWhenUsed/>
    <w:rsid w:val="00335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213"/>
  </w:style>
  <w:style w:type="paragraph" w:styleId="a5">
    <w:name w:val="footer"/>
    <w:basedOn w:val="a"/>
    <w:link w:val="a6"/>
    <w:uiPriority w:val="99"/>
    <w:unhideWhenUsed/>
    <w:rsid w:val="00335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Ромашина Ирина Алексеевна</dc:creator>
  <cp:lastModifiedBy>Голубятникова Юлия Сергеевна</cp:lastModifiedBy>
  <cp:revision>2</cp:revision>
  <cp:lastPrinted>2019-02-11T06:40:00Z</cp:lastPrinted>
  <dcterms:created xsi:type="dcterms:W3CDTF">2019-02-19T09:57:00Z</dcterms:created>
  <dcterms:modified xsi:type="dcterms:W3CDTF">2019-02-19T09:57:00Z</dcterms:modified>
</cp:coreProperties>
</file>