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18" w:rsidRPr="00B966BF" w:rsidRDefault="00455A18" w:rsidP="00F74FD7">
      <w:pPr>
        <w:tabs>
          <w:tab w:val="left" w:pos="6521"/>
          <w:tab w:val="left" w:pos="7088"/>
          <w:tab w:val="right" w:pos="9355"/>
        </w:tabs>
        <w:spacing w:line="240" w:lineRule="auto"/>
        <w:ind w:left="5954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 xml:space="preserve">Приложение </w:t>
      </w:r>
      <w:r w:rsidR="00C056C4">
        <w:rPr>
          <w:rFonts w:ascii="Times New Roman" w:hAnsi="Times New Roman"/>
          <w:sz w:val="24"/>
          <w:szCs w:val="24"/>
        </w:rPr>
        <w:t>№2</w:t>
      </w:r>
    </w:p>
    <w:p w:rsidR="00455A18" w:rsidRDefault="00455A18" w:rsidP="00F74FD7">
      <w:pPr>
        <w:tabs>
          <w:tab w:val="left" w:pos="7149"/>
          <w:tab w:val="right" w:pos="9355"/>
        </w:tabs>
        <w:spacing w:line="240" w:lineRule="auto"/>
        <w:ind w:left="5954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>У</w:t>
      </w:r>
      <w:r w:rsidRPr="00B966BF">
        <w:rPr>
          <w:rFonts w:ascii="Times New Roman" w:hAnsi="Times New Roman"/>
          <w:sz w:val="24"/>
          <w:szCs w:val="24"/>
        </w:rPr>
        <w:t>ФНС России</w:t>
      </w:r>
    </w:p>
    <w:p w:rsidR="00455A18" w:rsidRPr="00B966BF" w:rsidRDefault="00455A18" w:rsidP="00F74FD7">
      <w:pPr>
        <w:tabs>
          <w:tab w:val="left" w:pos="7149"/>
          <w:tab w:val="right" w:pos="9355"/>
        </w:tabs>
        <w:spacing w:line="240" w:lineRule="auto"/>
        <w:ind w:left="595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Орловской области</w:t>
      </w:r>
    </w:p>
    <w:p w:rsidR="00455A18" w:rsidRPr="0051355E" w:rsidRDefault="00455A18" w:rsidP="00F74FD7">
      <w:pPr>
        <w:tabs>
          <w:tab w:val="left" w:pos="7149"/>
          <w:tab w:val="right" w:pos="9355"/>
        </w:tabs>
        <w:spacing w:line="240" w:lineRule="auto"/>
        <w:ind w:left="595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DF5AA3">
        <w:rPr>
          <w:rFonts w:ascii="Times New Roman" w:hAnsi="Times New Roman"/>
          <w:sz w:val="24"/>
          <w:szCs w:val="24"/>
        </w:rPr>
        <w:t xml:space="preserve"> </w:t>
      </w:r>
      <w:r w:rsidR="00ED0310">
        <w:rPr>
          <w:rFonts w:ascii="Times New Roman" w:hAnsi="Times New Roman"/>
          <w:sz w:val="24"/>
          <w:szCs w:val="24"/>
        </w:rPr>
        <w:t>23</w:t>
      </w:r>
      <w:r w:rsidR="00DF5AA3">
        <w:rPr>
          <w:rFonts w:ascii="Times New Roman" w:hAnsi="Times New Roman"/>
          <w:sz w:val="24"/>
          <w:szCs w:val="24"/>
        </w:rPr>
        <w:t>.</w:t>
      </w:r>
      <w:r w:rsidR="00DF5AA3">
        <w:rPr>
          <w:rFonts w:ascii="Times New Roman" w:hAnsi="Times New Roman"/>
          <w:sz w:val="24"/>
          <w:szCs w:val="24"/>
          <w:lang w:val="en-US"/>
        </w:rPr>
        <w:t>03</w:t>
      </w:r>
      <w:r w:rsidR="00DF5AA3">
        <w:rPr>
          <w:rFonts w:ascii="Times New Roman" w:hAnsi="Times New Roman"/>
          <w:sz w:val="24"/>
          <w:szCs w:val="24"/>
        </w:rPr>
        <w:t>.202</w:t>
      </w:r>
      <w:r w:rsidR="00DF5AA3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 г.</w:t>
      </w:r>
      <w:r w:rsidR="00F74FD7">
        <w:rPr>
          <w:rFonts w:ascii="Times New Roman" w:hAnsi="Times New Roman"/>
          <w:sz w:val="24"/>
          <w:szCs w:val="24"/>
        </w:rPr>
        <w:t xml:space="preserve"> </w:t>
      </w:r>
      <w:r w:rsidR="00B94932">
        <w:rPr>
          <w:rFonts w:ascii="Times New Roman" w:hAnsi="Times New Roman"/>
          <w:sz w:val="24"/>
          <w:szCs w:val="24"/>
        </w:rPr>
        <w:t xml:space="preserve">№ </w:t>
      </w:r>
      <w:r w:rsidR="00DF5AA3">
        <w:rPr>
          <w:rFonts w:ascii="Times New Roman" w:hAnsi="Times New Roman"/>
          <w:sz w:val="24"/>
          <w:szCs w:val="24"/>
        </w:rPr>
        <w:t>01-04/</w:t>
      </w:r>
      <w:r w:rsidR="00ED0310">
        <w:rPr>
          <w:rFonts w:ascii="Times New Roman" w:hAnsi="Times New Roman"/>
          <w:sz w:val="24"/>
          <w:szCs w:val="24"/>
        </w:rPr>
        <w:t>068</w:t>
      </w:r>
      <w:bookmarkStart w:id="0" w:name="_GoBack"/>
      <w:bookmarkEnd w:id="0"/>
      <w:r w:rsidR="00B94932" w:rsidRPr="00B94932">
        <w:rPr>
          <w:rFonts w:ascii="Times New Roman" w:hAnsi="Times New Roman"/>
          <w:sz w:val="24"/>
          <w:szCs w:val="24"/>
        </w:rPr>
        <w:t>@</w:t>
      </w:r>
    </w:p>
    <w:p w:rsidR="00455A18" w:rsidRPr="00B966BF" w:rsidRDefault="00455A18" w:rsidP="00B15225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16"/>
          <w:szCs w:val="16"/>
        </w:rPr>
      </w:pPr>
    </w:p>
    <w:p w:rsidR="00455A18" w:rsidRPr="00FE0287" w:rsidRDefault="00455A18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55A18" w:rsidRPr="00FE0287" w:rsidRDefault="00455A18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E0287">
        <w:rPr>
          <w:rFonts w:ascii="Times New Roman" w:hAnsi="Times New Roman"/>
          <w:sz w:val="24"/>
          <w:szCs w:val="24"/>
        </w:rPr>
        <w:t xml:space="preserve">Состав Координационной комиссии </w:t>
      </w:r>
    </w:p>
    <w:p w:rsidR="00455A18" w:rsidRPr="00FE0287" w:rsidRDefault="00455A18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E0287">
        <w:rPr>
          <w:rFonts w:ascii="Times New Roman" w:hAnsi="Times New Roman"/>
          <w:sz w:val="24"/>
          <w:szCs w:val="24"/>
        </w:rPr>
        <w:t xml:space="preserve">по вопросам реализации Концепции открытости </w:t>
      </w:r>
    </w:p>
    <w:p w:rsidR="00455A18" w:rsidRPr="00FE0287" w:rsidRDefault="00455A18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E0287">
        <w:rPr>
          <w:rFonts w:ascii="Times New Roman" w:hAnsi="Times New Roman"/>
          <w:sz w:val="24"/>
          <w:szCs w:val="24"/>
        </w:rPr>
        <w:t>в УФНС России по Орловской области</w:t>
      </w:r>
    </w:p>
    <w:p w:rsidR="00455A18" w:rsidRPr="00FE0287" w:rsidRDefault="00455A18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55A18" w:rsidRPr="00FE0287" w:rsidRDefault="00455A18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5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3593"/>
        <w:gridCol w:w="6261"/>
      </w:tblGrid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455A18" w:rsidRPr="00FE0287" w:rsidRDefault="00455A18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</w:p>
          <w:p w:rsidR="00455A18" w:rsidRPr="00FE0287" w:rsidRDefault="00455A18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Елена Станиславовна</w:t>
            </w:r>
          </w:p>
        </w:tc>
        <w:tc>
          <w:tcPr>
            <w:tcW w:w="6261" w:type="dxa"/>
            <w:vAlign w:val="center"/>
          </w:tcPr>
          <w:p w:rsidR="00455A18" w:rsidRPr="00FE0287" w:rsidRDefault="00455A18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Заместитель руководителя – председатель Координационной комиссии</w:t>
            </w:r>
          </w:p>
        </w:tc>
      </w:tr>
      <w:tr w:rsidR="00455A18" w:rsidRPr="00FE0287" w:rsidTr="00F74FD7">
        <w:tc>
          <w:tcPr>
            <w:tcW w:w="604" w:type="dxa"/>
          </w:tcPr>
          <w:p w:rsidR="00455A18" w:rsidRPr="00FE0287" w:rsidRDefault="00455A18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F74FD7" w:rsidRDefault="00F74FD7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Агошкова </w:t>
            </w:r>
          </w:p>
          <w:p w:rsidR="00455A18" w:rsidRPr="00FE0287" w:rsidRDefault="00F74FD7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Игоревна</w:t>
            </w:r>
          </w:p>
        </w:tc>
        <w:tc>
          <w:tcPr>
            <w:tcW w:w="6261" w:type="dxa"/>
            <w:vAlign w:val="center"/>
          </w:tcPr>
          <w:p w:rsidR="00455A18" w:rsidRPr="00FE0287" w:rsidRDefault="00F2602C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55A18" w:rsidRPr="00FE0287">
              <w:rPr>
                <w:rFonts w:ascii="Times New Roman" w:hAnsi="Times New Roman"/>
                <w:sz w:val="24"/>
                <w:szCs w:val="24"/>
              </w:rPr>
              <w:t>ачальник отдела работы с налогоплательщиками – заместитель председателя Координационной комиссии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Сидоренко </w:t>
            </w:r>
          </w:p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Погонышев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Сергей Федорович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>. начальника отдела кадров и безопасности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Бородина Ирина Петровна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обеспечения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Лунина</w:t>
            </w:r>
          </w:p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FE0287">
              <w:rPr>
                <w:rFonts w:ascii="Times New Roman" w:hAnsi="Times New Roman"/>
                <w:sz w:val="24"/>
                <w:szCs w:val="24"/>
              </w:rPr>
              <w:t xml:space="preserve"> правового отдела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DF5AA3" w:rsidRDefault="00DF5AA3" w:rsidP="003B323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Калдаров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информационной безопасности и </w:t>
            </w:r>
            <w:r w:rsidRPr="00FE0287">
              <w:rPr>
                <w:rFonts w:ascii="Times New Roman" w:hAnsi="Times New Roman"/>
                <w:sz w:val="24"/>
                <w:szCs w:val="24"/>
              </w:rPr>
              <w:t>информационных технологий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Дорофеева </w:t>
            </w:r>
          </w:p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регистрации и учета налогоплательщиков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Сучкова </w:t>
            </w:r>
          </w:p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Наталья Николаевна 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аналитического отдела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</w:p>
          <w:p w:rsidR="00DF5AA3" w:rsidRPr="00FE0287" w:rsidRDefault="00DF5AA3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 контрольного отдела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6F3EF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Козырева</w:t>
            </w:r>
          </w:p>
          <w:p w:rsidR="00DF5AA3" w:rsidRPr="006F3EF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юридических лиц и камерального контроля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Сосорева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B8352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досудебного урегулирования налоговых споров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Шатохина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AA3" w:rsidRPr="00FE0287" w:rsidRDefault="00DF5AA3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задолженности</w:t>
            </w:r>
          </w:p>
        </w:tc>
      </w:tr>
      <w:tr w:rsidR="00DF5AA3" w:rsidRPr="00FE0287" w:rsidTr="006F3EF7">
        <w:trPr>
          <w:trHeight w:val="638"/>
        </w:trPr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Чекулаева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AA3" w:rsidRPr="00FE0287" w:rsidRDefault="00DF5AA3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DF5AA3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доходов физических лиц и администрирования страховых взносов</w:t>
            </w:r>
          </w:p>
        </w:tc>
      </w:tr>
      <w:tr w:rsidR="00DF5AA3" w:rsidRPr="00FE0287" w:rsidTr="006F3EF7">
        <w:trPr>
          <w:trHeight w:val="638"/>
        </w:trPr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CB3A6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Игорь Анатольевич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имущества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6F3EF7" w:rsidRDefault="00DF5AA3" w:rsidP="006F3EF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Лазуткина</w:t>
            </w:r>
          </w:p>
          <w:p w:rsidR="00DF5AA3" w:rsidRPr="00F2602C" w:rsidRDefault="00DF5AA3" w:rsidP="006F3EF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Валерия Владимировна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EF7">
              <w:rPr>
                <w:rFonts w:ascii="Times New Roman" w:hAnsi="Times New Roman"/>
                <w:sz w:val="24"/>
                <w:szCs w:val="24"/>
              </w:rPr>
              <w:t>Начальник отдела анализа и планирования налоговых проверок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Юдина Елена Валерьевна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Начальник отдела обеспечения процедур банкротства</w:t>
            </w:r>
          </w:p>
        </w:tc>
      </w:tr>
      <w:tr w:rsidR="00DF5AA3" w:rsidRPr="00FE0287" w:rsidTr="00F74FD7">
        <w:tc>
          <w:tcPr>
            <w:tcW w:w="604" w:type="dxa"/>
          </w:tcPr>
          <w:p w:rsidR="00DF5AA3" w:rsidRPr="00FE0287" w:rsidRDefault="00DF5AA3" w:rsidP="00296966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Рычкова </w:t>
            </w:r>
          </w:p>
          <w:p w:rsidR="00DF5AA3" w:rsidRPr="00FE0287" w:rsidRDefault="00DF5AA3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Натела</w:t>
            </w:r>
            <w:proofErr w:type="spellEnd"/>
            <w:r w:rsidRPr="00FE0287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FE0287">
              <w:rPr>
                <w:rFonts w:ascii="Times New Roman" w:hAnsi="Times New Roman"/>
                <w:sz w:val="24"/>
                <w:szCs w:val="24"/>
              </w:rPr>
              <w:t xml:space="preserve"> отдела контроля налоговых органов</w:t>
            </w:r>
          </w:p>
        </w:tc>
      </w:tr>
      <w:tr w:rsidR="00DF5AA3" w:rsidRPr="00FE0287" w:rsidTr="00F74FD7">
        <w:tc>
          <w:tcPr>
            <w:tcW w:w="604" w:type="dxa"/>
            <w:vAlign w:val="center"/>
          </w:tcPr>
          <w:p w:rsidR="00DF5AA3" w:rsidRPr="00FE0287" w:rsidRDefault="00DF5AA3" w:rsidP="00F74FD7">
            <w:pPr>
              <w:numPr>
                <w:ilvl w:val="0"/>
                <w:numId w:val="1"/>
              </w:num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DF5AA3" w:rsidRPr="00FE0287" w:rsidRDefault="00DF5AA3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Голубятникова </w:t>
            </w:r>
          </w:p>
          <w:p w:rsidR="00DF5AA3" w:rsidRPr="00FE0287" w:rsidRDefault="00DF5AA3" w:rsidP="00A733A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>Юлия Сергеевна</w:t>
            </w:r>
          </w:p>
        </w:tc>
        <w:tc>
          <w:tcPr>
            <w:tcW w:w="6261" w:type="dxa"/>
            <w:vAlign w:val="center"/>
          </w:tcPr>
          <w:p w:rsidR="00DF5AA3" w:rsidRPr="00FE0287" w:rsidRDefault="00DF5AA3" w:rsidP="00F74FD7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287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 w:rsidRPr="00FE0287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сналогинспектор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отдела работы </w:t>
            </w:r>
            <w:r w:rsidRPr="00FE0287">
              <w:rPr>
                <w:rFonts w:ascii="Times New Roman" w:hAnsi="Times New Roman"/>
                <w:sz w:val="24"/>
                <w:szCs w:val="24"/>
              </w:rPr>
              <w:t>налогоплательщиками – ответственный секретарь</w:t>
            </w:r>
          </w:p>
        </w:tc>
      </w:tr>
    </w:tbl>
    <w:p w:rsidR="00455A18" w:rsidRPr="00FE0287" w:rsidRDefault="00455A18" w:rsidP="00452CCC">
      <w:pPr>
        <w:tabs>
          <w:tab w:val="left" w:pos="903"/>
        </w:tabs>
        <w:ind w:left="-993"/>
        <w:rPr>
          <w:rFonts w:ascii="Times New Roman" w:hAnsi="Times New Roman"/>
          <w:b/>
          <w:sz w:val="24"/>
          <w:szCs w:val="24"/>
        </w:rPr>
      </w:pPr>
    </w:p>
    <w:sectPr w:rsidR="00455A18" w:rsidRPr="00FE0287" w:rsidSect="00720F28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5C" w:rsidRDefault="00562A5C" w:rsidP="00A94D0F">
      <w:pPr>
        <w:spacing w:after="0" w:line="240" w:lineRule="auto"/>
      </w:pPr>
      <w:r>
        <w:separator/>
      </w:r>
    </w:p>
  </w:endnote>
  <w:endnote w:type="continuationSeparator" w:id="0">
    <w:p w:rsidR="00562A5C" w:rsidRDefault="00562A5C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5C" w:rsidRDefault="00562A5C" w:rsidP="00A94D0F">
      <w:pPr>
        <w:spacing w:after="0" w:line="240" w:lineRule="auto"/>
      </w:pPr>
      <w:r>
        <w:separator/>
      </w:r>
    </w:p>
  </w:footnote>
  <w:footnote w:type="continuationSeparator" w:id="0">
    <w:p w:rsidR="00562A5C" w:rsidRDefault="00562A5C" w:rsidP="00A9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85C"/>
    <w:multiLevelType w:val="hybridMultilevel"/>
    <w:tmpl w:val="96F22A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F3845F8"/>
    <w:multiLevelType w:val="multilevel"/>
    <w:tmpl w:val="96F2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FF"/>
    <w:rsid w:val="00013DC0"/>
    <w:rsid w:val="00034CEE"/>
    <w:rsid w:val="00083F08"/>
    <w:rsid w:val="000C6EC7"/>
    <w:rsid w:val="00110FFF"/>
    <w:rsid w:val="0012488E"/>
    <w:rsid w:val="00136C3C"/>
    <w:rsid w:val="00161BD4"/>
    <w:rsid w:val="0018056B"/>
    <w:rsid w:val="00185050"/>
    <w:rsid w:val="00185542"/>
    <w:rsid w:val="00197C77"/>
    <w:rsid w:val="001B03C5"/>
    <w:rsid w:val="001B1E1E"/>
    <w:rsid w:val="001E2EAF"/>
    <w:rsid w:val="00217DE9"/>
    <w:rsid w:val="00256FED"/>
    <w:rsid w:val="0026364D"/>
    <w:rsid w:val="002871D9"/>
    <w:rsid w:val="00296966"/>
    <w:rsid w:val="002A3B1F"/>
    <w:rsid w:val="002B1C9C"/>
    <w:rsid w:val="002E1BDD"/>
    <w:rsid w:val="002F074B"/>
    <w:rsid w:val="002F66B6"/>
    <w:rsid w:val="00310D4C"/>
    <w:rsid w:val="003428BE"/>
    <w:rsid w:val="00351F7B"/>
    <w:rsid w:val="003625E4"/>
    <w:rsid w:val="00363E84"/>
    <w:rsid w:val="003831FD"/>
    <w:rsid w:val="003874E4"/>
    <w:rsid w:val="00390805"/>
    <w:rsid w:val="003908B9"/>
    <w:rsid w:val="003B323C"/>
    <w:rsid w:val="00401770"/>
    <w:rsid w:val="00446000"/>
    <w:rsid w:val="00452CCC"/>
    <w:rsid w:val="00455A18"/>
    <w:rsid w:val="004618F2"/>
    <w:rsid w:val="00471880"/>
    <w:rsid w:val="004832BD"/>
    <w:rsid w:val="00487401"/>
    <w:rsid w:val="00497898"/>
    <w:rsid w:val="004C750D"/>
    <w:rsid w:val="004F1804"/>
    <w:rsid w:val="0051355E"/>
    <w:rsid w:val="00547FF0"/>
    <w:rsid w:val="00562A5C"/>
    <w:rsid w:val="005751BC"/>
    <w:rsid w:val="005821FD"/>
    <w:rsid w:val="00586644"/>
    <w:rsid w:val="00596CC9"/>
    <w:rsid w:val="005B6700"/>
    <w:rsid w:val="006078F1"/>
    <w:rsid w:val="00647CF0"/>
    <w:rsid w:val="0065581C"/>
    <w:rsid w:val="00667580"/>
    <w:rsid w:val="00684BFF"/>
    <w:rsid w:val="006A7E4B"/>
    <w:rsid w:val="006D1311"/>
    <w:rsid w:val="006F3EF7"/>
    <w:rsid w:val="00720F28"/>
    <w:rsid w:val="007439AA"/>
    <w:rsid w:val="00836322"/>
    <w:rsid w:val="008550E2"/>
    <w:rsid w:val="00857339"/>
    <w:rsid w:val="00862CD1"/>
    <w:rsid w:val="008C47BD"/>
    <w:rsid w:val="008F4BB4"/>
    <w:rsid w:val="00901327"/>
    <w:rsid w:val="009016A0"/>
    <w:rsid w:val="00967351"/>
    <w:rsid w:val="00A07657"/>
    <w:rsid w:val="00A4316C"/>
    <w:rsid w:val="00A733A6"/>
    <w:rsid w:val="00A93272"/>
    <w:rsid w:val="00A94D0F"/>
    <w:rsid w:val="00AA2612"/>
    <w:rsid w:val="00AA6363"/>
    <w:rsid w:val="00AC63F4"/>
    <w:rsid w:val="00B15225"/>
    <w:rsid w:val="00B32DA2"/>
    <w:rsid w:val="00B80987"/>
    <w:rsid w:val="00B80C40"/>
    <w:rsid w:val="00B94932"/>
    <w:rsid w:val="00B966BF"/>
    <w:rsid w:val="00BA3CCA"/>
    <w:rsid w:val="00C056C4"/>
    <w:rsid w:val="00C122A9"/>
    <w:rsid w:val="00C51733"/>
    <w:rsid w:val="00CB3A64"/>
    <w:rsid w:val="00CF0AB1"/>
    <w:rsid w:val="00D00E96"/>
    <w:rsid w:val="00D228A2"/>
    <w:rsid w:val="00D23FD3"/>
    <w:rsid w:val="00D52D4F"/>
    <w:rsid w:val="00DA22AB"/>
    <w:rsid w:val="00DB3823"/>
    <w:rsid w:val="00DB7DFF"/>
    <w:rsid w:val="00DD4491"/>
    <w:rsid w:val="00DF5AA3"/>
    <w:rsid w:val="00E01AA5"/>
    <w:rsid w:val="00E411B6"/>
    <w:rsid w:val="00E54F96"/>
    <w:rsid w:val="00EB65B2"/>
    <w:rsid w:val="00ED0310"/>
    <w:rsid w:val="00EE6467"/>
    <w:rsid w:val="00EF4D68"/>
    <w:rsid w:val="00F2602C"/>
    <w:rsid w:val="00F71446"/>
    <w:rsid w:val="00F74FD7"/>
    <w:rsid w:val="00FE0287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Шматова Анастасия Александровна</dc:creator>
  <cp:keywords/>
  <dc:description/>
  <cp:lastModifiedBy>Голубятникова Юлия Сергеевна</cp:lastModifiedBy>
  <cp:revision>16</cp:revision>
  <cp:lastPrinted>2019-02-12T13:04:00Z</cp:lastPrinted>
  <dcterms:created xsi:type="dcterms:W3CDTF">2017-12-07T07:05:00Z</dcterms:created>
  <dcterms:modified xsi:type="dcterms:W3CDTF">2021-03-23T13:50:00Z</dcterms:modified>
</cp:coreProperties>
</file>