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4D0146C" w14:textId="77777777" w:rsidR="00762BFE" w:rsidRDefault="00197AAB" w:rsidP="00762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</w:p>
    <w:p w14:paraId="78FB4234" w14:textId="4453695C" w:rsidR="00762BFE" w:rsidRDefault="00762BFE" w:rsidP="00762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FE">
        <w:rPr>
          <w:rFonts w:ascii="Times New Roman" w:hAnsi="Times New Roman" w:cs="Times New Roman"/>
          <w:b/>
          <w:sz w:val="28"/>
          <w:szCs w:val="28"/>
        </w:rPr>
        <w:t xml:space="preserve">Плана УФНС России по Орловской области </w:t>
      </w:r>
    </w:p>
    <w:p w14:paraId="45098731" w14:textId="792613B1" w:rsidR="00762BFE" w:rsidRDefault="00762BFE" w:rsidP="00762B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Концепции открытости </w:t>
      </w:r>
      <w:r w:rsidRPr="00762BFE">
        <w:rPr>
          <w:rFonts w:ascii="Times New Roman" w:hAnsi="Times New Roman" w:cs="Times New Roman"/>
          <w:b/>
          <w:sz w:val="28"/>
          <w:szCs w:val="28"/>
        </w:rPr>
        <w:t>федеральных органов исполнительной власти на 202</w:t>
      </w:r>
      <w:r w:rsidR="00030BC2">
        <w:rPr>
          <w:rFonts w:ascii="Times New Roman" w:hAnsi="Times New Roman" w:cs="Times New Roman"/>
          <w:b/>
          <w:sz w:val="28"/>
          <w:szCs w:val="28"/>
        </w:rPr>
        <w:t>2</w:t>
      </w:r>
      <w:r w:rsidRPr="00762B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9942C02" w14:textId="77777777" w:rsidR="00762BFE" w:rsidRPr="005914E7" w:rsidRDefault="00762BFE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5FB6441D" w:rsidR="00C83AA7" w:rsidRPr="004C2895" w:rsidRDefault="00EB3BE9" w:rsidP="00762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895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4C2895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приказом </w:t>
      </w:r>
      <w:r w:rsidR="00762BFE" w:rsidRPr="004C2895">
        <w:rPr>
          <w:rFonts w:ascii="Times New Roman" w:hAnsi="Times New Roman" w:cs="Times New Roman"/>
          <w:sz w:val="28"/>
          <w:szCs w:val="28"/>
        </w:rPr>
        <w:t>У</w:t>
      </w:r>
      <w:r w:rsidR="00C83AA7" w:rsidRPr="004C2895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762BFE" w:rsidRPr="004C2895">
        <w:rPr>
          <w:rFonts w:ascii="Times New Roman" w:hAnsi="Times New Roman" w:cs="Times New Roman"/>
          <w:sz w:val="28"/>
          <w:szCs w:val="28"/>
        </w:rPr>
        <w:t xml:space="preserve">по Орловской области (далее – УФНС) от </w:t>
      </w:r>
      <w:r w:rsidR="00C53AEB">
        <w:rPr>
          <w:rFonts w:ascii="Times New Roman" w:hAnsi="Times New Roman" w:cs="Times New Roman"/>
          <w:sz w:val="28"/>
          <w:szCs w:val="28"/>
        </w:rPr>
        <w:t>04</w:t>
      </w:r>
      <w:r w:rsidR="004C2895" w:rsidRPr="004C2895">
        <w:rPr>
          <w:rFonts w:ascii="Times New Roman" w:hAnsi="Times New Roman" w:cs="Times New Roman"/>
          <w:sz w:val="28"/>
          <w:szCs w:val="28"/>
        </w:rPr>
        <w:t>.0</w:t>
      </w:r>
      <w:r w:rsidR="00C53AEB">
        <w:rPr>
          <w:rFonts w:ascii="Times New Roman" w:hAnsi="Times New Roman" w:cs="Times New Roman"/>
          <w:sz w:val="28"/>
          <w:szCs w:val="28"/>
        </w:rPr>
        <w:t>4</w:t>
      </w:r>
      <w:r w:rsidR="00762BFE" w:rsidRPr="004C2895">
        <w:rPr>
          <w:rFonts w:ascii="Times New Roman" w:hAnsi="Times New Roman" w:cs="Times New Roman"/>
          <w:sz w:val="28"/>
          <w:szCs w:val="28"/>
        </w:rPr>
        <w:t>.202</w:t>
      </w:r>
      <w:r w:rsidR="00C53AEB">
        <w:rPr>
          <w:rFonts w:ascii="Times New Roman" w:hAnsi="Times New Roman" w:cs="Times New Roman"/>
          <w:sz w:val="28"/>
          <w:szCs w:val="28"/>
        </w:rPr>
        <w:t>2</w:t>
      </w:r>
      <w:r w:rsidR="00762BFE" w:rsidRPr="004C2895">
        <w:rPr>
          <w:rFonts w:ascii="Times New Roman" w:hAnsi="Times New Roman" w:cs="Times New Roman"/>
          <w:sz w:val="28"/>
          <w:szCs w:val="28"/>
        </w:rPr>
        <w:t xml:space="preserve"> №</w:t>
      </w:r>
      <w:r w:rsidR="00C53AEB" w:rsidRPr="00C53AEB">
        <w:rPr>
          <w:rFonts w:ascii="Arial CYR" w:hAnsi="Arial CYR" w:cs="Arial CYR"/>
          <w:color w:val="000000"/>
          <w:sz w:val="20"/>
          <w:szCs w:val="20"/>
        </w:rPr>
        <w:t xml:space="preserve"> </w:t>
      </w:r>
      <w:r w:rsidR="00C53AEB">
        <w:rPr>
          <w:rFonts w:ascii="Arial CYR" w:hAnsi="Arial CYR" w:cs="Arial CYR"/>
          <w:color w:val="000000"/>
          <w:sz w:val="20"/>
          <w:szCs w:val="20"/>
        </w:rPr>
        <w:t>01-04/053@</w:t>
      </w:r>
      <w:r w:rsidR="00762BFE" w:rsidRPr="004C2895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4C2895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762BFE" w:rsidRPr="004C2895">
        <w:rPr>
          <w:rFonts w:ascii="Times New Roman" w:hAnsi="Times New Roman" w:cs="Times New Roman"/>
          <w:sz w:val="28"/>
          <w:szCs w:val="28"/>
        </w:rPr>
        <w:t xml:space="preserve">План УФНС по реализации Концепции открытости федеральных органов исполнительной власти </w:t>
      </w:r>
      <w:r w:rsidR="00FF317A" w:rsidRPr="004C2895">
        <w:rPr>
          <w:rFonts w:ascii="Times New Roman" w:hAnsi="Times New Roman" w:cs="Times New Roman"/>
          <w:sz w:val="28"/>
          <w:szCs w:val="28"/>
        </w:rPr>
        <w:t>н</w:t>
      </w:r>
      <w:r w:rsidR="00762BFE" w:rsidRPr="004C2895">
        <w:rPr>
          <w:rFonts w:ascii="Times New Roman" w:hAnsi="Times New Roman" w:cs="Times New Roman"/>
          <w:sz w:val="28"/>
          <w:szCs w:val="28"/>
        </w:rPr>
        <w:t>а 202</w:t>
      </w:r>
      <w:r w:rsidR="00030BC2">
        <w:rPr>
          <w:rFonts w:ascii="Times New Roman" w:hAnsi="Times New Roman" w:cs="Times New Roman"/>
          <w:sz w:val="28"/>
          <w:szCs w:val="28"/>
        </w:rPr>
        <w:t>2</w:t>
      </w:r>
      <w:r w:rsidR="00762BFE" w:rsidRPr="004C2895">
        <w:rPr>
          <w:rFonts w:ascii="Times New Roman" w:hAnsi="Times New Roman" w:cs="Times New Roman"/>
          <w:sz w:val="28"/>
          <w:szCs w:val="28"/>
        </w:rPr>
        <w:t xml:space="preserve"> год </w:t>
      </w:r>
      <w:r w:rsidR="00C83AA7" w:rsidRPr="004C2895">
        <w:rPr>
          <w:rFonts w:ascii="Times New Roman" w:hAnsi="Times New Roman" w:cs="Times New Roman"/>
          <w:sz w:val="28"/>
          <w:szCs w:val="28"/>
        </w:rPr>
        <w:t>(далее – </w:t>
      </w:r>
      <w:r w:rsidR="00762BFE" w:rsidRPr="004C2895">
        <w:rPr>
          <w:rFonts w:ascii="Times New Roman" w:hAnsi="Times New Roman" w:cs="Times New Roman"/>
          <w:sz w:val="28"/>
          <w:szCs w:val="28"/>
        </w:rPr>
        <w:t>П</w:t>
      </w:r>
      <w:r w:rsidR="00C83AA7" w:rsidRPr="004C2895">
        <w:rPr>
          <w:rFonts w:ascii="Times New Roman" w:hAnsi="Times New Roman" w:cs="Times New Roman"/>
          <w:sz w:val="28"/>
          <w:szCs w:val="28"/>
        </w:rPr>
        <w:t>лан).</w:t>
      </w:r>
      <w:proofErr w:type="gramEnd"/>
    </w:p>
    <w:p w14:paraId="141EB658" w14:textId="677A123D" w:rsidR="00EB3BE9" w:rsidRPr="004C2895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95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762BFE" w:rsidRPr="004C2895">
        <w:rPr>
          <w:rFonts w:ascii="Times New Roman" w:hAnsi="Times New Roman" w:cs="Times New Roman"/>
          <w:sz w:val="28"/>
          <w:szCs w:val="28"/>
        </w:rPr>
        <w:t>П</w:t>
      </w:r>
      <w:r w:rsidRPr="004C2895">
        <w:rPr>
          <w:rFonts w:ascii="Times New Roman" w:hAnsi="Times New Roman" w:cs="Times New Roman"/>
          <w:sz w:val="28"/>
          <w:szCs w:val="28"/>
        </w:rPr>
        <w:t xml:space="preserve">лана </w:t>
      </w:r>
      <w:r w:rsidR="00905F91" w:rsidRPr="004C2895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762BFE" w:rsidRPr="004C2895">
        <w:rPr>
          <w:rFonts w:ascii="Times New Roman" w:hAnsi="Times New Roman" w:cs="Times New Roman"/>
          <w:sz w:val="28"/>
          <w:szCs w:val="28"/>
        </w:rPr>
        <w:t>У</w:t>
      </w:r>
      <w:r w:rsidR="00905F91" w:rsidRPr="004C2895">
        <w:rPr>
          <w:rFonts w:ascii="Times New Roman" w:hAnsi="Times New Roman" w:cs="Times New Roman"/>
          <w:sz w:val="28"/>
          <w:szCs w:val="28"/>
        </w:rPr>
        <w:t>ФНС</w:t>
      </w:r>
      <w:r w:rsidR="0078331C" w:rsidRPr="004C2895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4C2895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762BFE" w:rsidRPr="004C2895">
        <w:rPr>
          <w:rFonts w:ascii="Times New Roman" w:hAnsi="Times New Roman" w:cs="Times New Roman"/>
          <w:sz w:val="28"/>
          <w:szCs w:val="28"/>
        </w:rPr>
        <w:t>У</w:t>
      </w:r>
      <w:r w:rsidR="008C568A" w:rsidRPr="004C2895">
        <w:rPr>
          <w:rFonts w:ascii="Times New Roman" w:hAnsi="Times New Roman" w:cs="Times New Roman"/>
          <w:sz w:val="28"/>
          <w:szCs w:val="28"/>
        </w:rPr>
        <w:t xml:space="preserve">ФНС понятными для представителей </w:t>
      </w:r>
      <w:proofErr w:type="spellStart"/>
      <w:r w:rsidR="008C568A" w:rsidRPr="004C2895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4C289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62BFE" w:rsidRPr="004C2895">
        <w:rPr>
          <w:rFonts w:ascii="Times New Roman" w:hAnsi="Times New Roman" w:cs="Times New Roman"/>
          <w:sz w:val="28"/>
          <w:szCs w:val="28"/>
        </w:rPr>
        <w:t>.</w:t>
      </w:r>
    </w:p>
    <w:p w14:paraId="3B90244A" w14:textId="51682CCD" w:rsidR="00757EEB" w:rsidRPr="00E5204A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4A">
        <w:rPr>
          <w:rFonts w:ascii="Times New Roman" w:hAnsi="Times New Roman" w:cs="Times New Roman"/>
          <w:sz w:val="28"/>
          <w:szCs w:val="28"/>
        </w:rPr>
        <w:t xml:space="preserve">Повышение информационной открытости деятельности УФНС и территориальных налоговых органов направлено на укрепление положительного имиджа, повышение удовлетворенности пользователей качеством предоставляемой информации, направленной на побуждение налогоплательщиков к </w:t>
      </w:r>
      <w:r w:rsidR="00E5204A" w:rsidRPr="00E5204A">
        <w:rPr>
          <w:rFonts w:ascii="Times New Roman" w:hAnsi="Times New Roman" w:cs="Times New Roman"/>
          <w:sz w:val="28"/>
          <w:szCs w:val="28"/>
        </w:rPr>
        <w:t xml:space="preserve">самостоятельному </w:t>
      </w:r>
      <w:r w:rsidRPr="00E5204A">
        <w:rPr>
          <w:rFonts w:ascii="Times New Roman" w:hAnsi="Times New Roman" w:cs="Times New Roman"/>
          <w:sz w:val="28"/>
          <w:szCs w:val="28"/>
        </w:rPr>
        <w:t xml:space="preserve">исполнению налоговых обязательств и к своевременной уплате   налогов и сборов в бюджетную систему Российской Федерации. </w:t>
      </w:r>
    </w:p>
    <w:p w14:paraId="7FEB21CB" w14:textId="3271B4BE" w:rsidR="0044533D" w:rsidRPr="00BA6DB8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4A">
        <w:rPr>
          <w:rFonts w:ascii="Times New Roman" w:hAnsi="Times New Roman" w:cs="Times New Roman"/>
          <w:sz w:val="28"/>
          <w:szCs w:val="28"/>
        </w:rPr>
        <w:t>В 202</w:t>
      </w:r>
      <w:r w:rsidR="00C53AEB">
        <w:rPr>
          <w:rFonts w:ascii="Times New Roman" w:hAnsi="Times New Roman" w:cs="Times New Roman"/>
          <w:sz w:val="28"/>
          <w:szCs w:val="28"/>
        </w:rPr>
        <w:t>2</w:t>
      </w:r>
      <w:r w:rsidRPr="00E5204A">
        <w:rPr>
          <w:rFonts w:ascii="Times New Roman" w:hAnsi="Times New Roman" w:cs="Times New Roman"/>
          <w:sz w:val="28"/>
          <w:szCs w:val="28"/>
        </w:rPr>
        <w:t xml:space="preserve"> </w:t>
      </w:r>
      <w:r w:rsidRPr="00BA6DB8">
        <w:rPr>
          <w:rFonts w:ascii="Times New Roman" w:hAnsi="Times New Roman" w:cs="Times New Roman"/>
          <w:sz w:val="28"/>
          <w:szCs w:val="28"/>
        </w:rPr>
        <w:t xml:space="preserve">году по результатам электронного сервиса ФНС России </w:t>
      </w:r>
      <w:r w:rsidRPr="00CE60A5">
        <w:rPr>
          <w:rFonts w:ascii="Times New Roman" w:hAnsi="Times New Roman" w:cs="Times New Roman"/>
          <w:sz w:val="28"/>
          <w:szCs w:val="28"/>
        </w:rPr>
        <w:t xml:space="preserve">«Анкетирование» </w:t>
      </w:r>
      <w:r w:rsidR="00CE60A5" w:rsidRPr="00CE60A5">
        <w:rPr>
          <w:rFonts w:ascii="Times New Roman" w:hAnsi="Times New Roman" w:cs="Times New Roman"/>
          <w:sz w:val="28"/>
          <w:szCs w:val="28"/>
        </w:rPr>
        <w:t>98,5</w:t>
      </w:r>
      <w:r w:rsidR="0044533D" w:rsidRPr="00CE60A5">
        <w:rPr>
          <w:rFonts w:ascii="Times New Roman" w:hAnsi="Times New Roman" w:cs="Times New Roman"/>
          <w:sz w:val="28"/>
          <w:szCs w:val="28"/>
        </w:rPr>
        <w:t xml:space="preserve">% </w:t>
      </w:r>
      <w:r w:rsidR="0044533D" w:rsidRPr="00BA6DB8">
        <w:rPr>
          <w:rFonts w:ascii="Times New Roman" w:hAnsi="Times New Roman" w:cs="Times New Roman"/>
          <w:sz w:val="28"/>
          <w:szCs w:val="28"/>
        </w:rPr>
        <w:t>респондентов оставили положительные отзывы о сроках, качестве предоставления и комфортности места оказания услуг в налоговых органах Орловской области.</w:t>
      </w:r>
    </w:p>
    <w:p w14:paraId="0AA59112" w14:textId="55B9CB3E" w:rsidR="00757EEB" w:rsidRPr="00E25FEA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B8">
        <w:rPr>
          <w:rFonts w:ascii="Times New Roman" w:hAnsi="Times New Roman" w:cs="Times New Roman"/>
          <w:sz w:val="28"/>
          <w:szCs w:val="28"/>
        </w:rPr>
        <w:t>В Орловской области в 202</w:t>
      </w:r>
      <w:r w:rsidR="00C53AEB">
        <w:rPr>
          <w:rFonts w:ascii="Times New Roman" w:hAnsi="Times New Roman" w:cs="Times New Roman"/>
          <w:sz w:val="28"/>
          <w:szCs w:val="28"/>
        </w:rPr>
        <w:t>2</w:t>
      </w:r>
      <w:r w:rsidRPr="00BA6DB8">
        <w:rPr>
          <w:rFonts w:ascii="Times New Roman" w:hAnsi="Times New Roman" w:cs="Times New Roman"/>
          <w:sz w:val="28"/>
          <w:szCs w:val="28"/>
        </w:rPr>
        <w:t xml:space="preserve"> году доля граждан, удовлетворенных качеством предоставленных им государственных услуг ФНС России</w:t>
      </w:r>
      <w:r w:rsidR="00FF317A" w:rsidRPr="00BA6DB8">
        <w:rPr>
          <w:rFonts w:ascii="Times New Roman" w:hAnsi="Times New Roman" w:cs="Times New Roman"/>
          <w:sz w:val="28"/>
          <w:szCs w:val="28"/>
        </w:rPr>
        <w:t xml:space="preserve">, на сайте </w:t>
      </w:r>
      <w:r w:rsidR="00FF317A" w:rsidRPr="00E25FEA">
        <w:rPr>
          <w:rFonts w:ascii="Times New Roman" w:hAnsi="Times New Roman" w:cs="Times New Roman"/>
          <w:sz w:val="28"/>
          <w:szCs w:val="28"/>
        </w:rPr>
        <w:t>«Ваш контроль»</w:t>
      </w:r>
      <w:r w:rsidRPr="00E25FEA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B71D3D" w:rsidRPr="00E25FEA">
        <w:rPr>
          <w:rFonts w:ascii="Times New Roman" w:hAnsi="Times New Roman" w:cs="Times New Roman"/>
          <w:sz w:val="28"/>
          <w:szCs w:val="28"/>
        </w:rPr>
        <w:t>99,</w:t>
      </w:r>
      <w:r w:rsidR="00E25FEA" w:rsidRPr="00E25FEA">
        <w:rPr>
          <w:rFonts w:ascii="Times New Roman" w:hAnsi="Times New Roman" w:cs="Times New Roman"/>
          <w:sz w:val="28"/>
          <w:szCs w:val="28"/>
        </w:rPr>
        <w:t>98</w:t>
      </w:r>
      <w:r w:rsidRPr="00E25FE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41B94">
        <w:rPr>
          <w:rFonts w:ascii="Times New Roman" w:hAnsi="Times New Roman" w:cs="Times New Roman"/>
          <w:sz w:val="28"/>
          <w:szCs w:val="28"/>
        </w:rPr>
        <w:t>ов</w:t>
      </w:r>
      <w:r w:rsidRPr="00E25FEA">
        <w:rPr>
          <w:rFonts w:ascii="Times New Roman" w:hAnsi="Times New Roman" w:cs="Times New Roman"/>
          <w:sz w:val="28"/>
          <w:szCs w:val="28"/>
        </w:rPr>
        <w:t>.</w:t>
      </w:r>
    </w:p>
    <w:p w14:paraId="2BFAFC4E" w14:textId="36E87BF4" w:rsidR="0037424E" w:rsidRPr="00B52720" w:rsidRDefault="00757EEB" w:rsidP="0037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4A">
        <w:rPr>
          <w:rFonts w:ascii="Times New Roman" w:hAnsi="Times New Roman" w:cs="Times New Roman"/>
          <w:sz w:val="28"/>
          <w:szCs w:val="28"/>
        </w:rPr>
        <w:t xml:space="preserve">В блоке региональной информации сайта ФНС России в информационно-телекоммуникационной сети «Интернет» (далее – сайт ФНС России) размещена и поддерживается в актуальном состоянии информация о деятельности налоговых органов Орловской области. В отчетном периоде </w:t>
      </w:r>
      <w:r w:rsidR="00B71D3D" w:rsidRPr="00E5204A">
        <w:rPr>
          <w:rFonts w:ascii="Times New Roman" w:hAnsi="Times New Roman" w:cs="Times New Roman"/>
          <w:sz w:val="28"/>
          <w:szCs w:val="28"/>
        </w:rPr>
        <w:t xml:space="preserve">в </w:t>
      </w:r>
      <w:r w:rsidRPr="00E5204A">
        <w:rPr>
          <w:rFonts w:ascii="Times New Roman" w:hAnsi="Times New Roman" w:cs="Times New Roman"/>
          <w:sz w:val="28"/>
          <w:szCs w:val="28"/>
        </w:rPr>
        <w:t xml:space="preserve">разделе «Новости», в котором публикуются интервью с руководством УФНС, новостные сообщения, пресс-релизы о деятельности УФНС, </w:t>
      </w:r>
      <w:r w:rsidRPr="00096D17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B52720" w:rsidRPr="00B52720">
        <w:rPr>
          <w:rFonts w:ascii="Times New Roman" w:hAnsi="Times New Roman" w:cs="Times New Roman"/>
          <w:sz w:val="28"/>
          <w:szCs w:val="28"/>
        </w:rPr>
        <w:t>348</w:t>
      </w:r>
      <w:r w:rsidRPr="00B52720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14:paraId="49593F80" w14:textId="56AE0E3B" w:rsidR="00151027" w:rsidRPr="0037424E" w:rsidRDefault="00757EEB" w:rsidP="0037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24E">
        <w:rPr>
          <w:rFonts w:ascii="Times New Roman" w:hAnsi="Times New Roman" w:cs="Times New Roman"/>
          <w:sz w:val="28"/>
          <w:szCs w:val="28"/>
        </w:rPr>
        <w:t xml:space="preserve">В целях массового информирования налогоплательщиков в отчетном периоде проведены публичные информационные кампании по актуальным вопросам налогового администрирования: </w:t>
      </w:r>
      <w:r w:rsidR="00151027" w:rsidRPr="0037424E">
        <w:rPr>
          <w:rFonts w:ascii="Times New Roman" w:hAnsi="Times New Roman" w:cs="Times New Roman"/>
          <w:sz w:val="28"/>
          <w:szCs w:val="28"/>
        </w:rPr>
        <w:t>по тематике исполнения налоговых уведомлений, направленных в 202</w:t>
      </w:r>
      <w:r w:rsidR="00C53AEB" w:rsidRPr="0037424E">
        <w:rPr>
          <w:rFonts w:ascii="Times New Roman" w:hAnsi="Times New Roman" w:cs="Times New Roman"/>
          <w:sz w:val="28"/>
          <w:szCs w:val="28"/>
        </w:rPr>
        <w:t>2</w:t>
      </w:r>
      <w:r w:rsidR="00151027" w:rsidRPr="0037424E">
        <w:rPr>
          <w:rFonts w:ascii="Times New Roman" w:hAnsi="Times New Roman" w:cs="Times New Roman"/>
          <w:sz w:val="28"/>
          <w:szCs w:val="28"/>
        </w:rPr>
        <w:t xml:space="preserve"> году; по выпуску с 1 января 2022 года КЭП для юридических лиц, индивидуальных предпринимателей и нотариусов Удостоверяющим центром ФНС России; по информированию физических лиц и организаций о налоговых льготах при налогообложении имущества за налоговый период 202</w:t>
      </w:r>
      <w:r w:rsidR="00C53AEB" w:rsidRPr="0037424E">
        <w:rPr>
          <w:rFonts w:ascii="Times New Roman" w:hAnsi="Times New Roman" w:cs="Times New Roman"/>
          <w:sz w:val="28"/>
          <w:szCs w:val="28"/>
        </w:rPr>
        <w:t>1</w:t>
      </w:r>
      <w:r w:rsidR="00151027" w:rsidRPr="0037424E">
        <w:rPr>
          <w:rFonts w:ascii="Times New Roman" w:hAnsi="Times New Roman" w:cs="Times New Roman"/>
          <w:sz w:val="28"/>
          <w:szCs w:val="28"/>
        </w:rPr>
        <w:t xml:space="preserve"> года; по реализации отраслевого проекта «</w:t>
      </w:r>
      <w:r w:rsidR="0037424E" w:rsidRPr="0037424E">
        <w:rPr>
          <w:rFonts w:ascii="Times New Roman" w:hAnsi="Times New Roman" w:cs="Times New Roman"/>
          <w:sz w:val="28"/>
          <w:szCs w:val="28"/>
        </w:rPr>
        <w:t>Рынки</w:t>
      </w:r>
      <w:r w:rsidR="00151027" w:rsidRPr="0037424E">
        <w:rPr>
          <w:rFonts w:ascii="Times New Roman" w:hAnsi="Times New Roman" w:cs="Times New Roman"/>
          <w:sz w:val="28"/>
          <w:szCs w:val="28"/>
        </w:rPr>
        <w:t xml:space="preserve">»; по популяризации типовых уставов обществ с ограниченной ответственностью; </w:t>
      </w:r>
      <w:r w:rsidR="00C53AEB" w:rsidRPr="0037424E">
        <w:rPr>
          <w:rFonts w:ascii="Times New Roman" w:hAnsi="Times New Roman" w:cs="Times New Roman"/>
          <w:sz w:val="28"/>
          <w:szCs w:val="28"/>
        </w:rPr>
        <w:t xml:space="preserve">о введении института </w:t>
      </w:r>
      <w:r w:rsidR="00C53AEB" w:rsidRPr="0037424E">
        <w:rPr>
          <w:rFonts w:ascii="Times New Roman" w:hAnsi="Times New Roman" w:cs="Times New Roman"/>
          <w:sz w:val="28"/>
          <w:szCs w:val="28"/>
        </w:rPr>
        <w:lastRenderedPageBreak/>
        <w:t>Единого налогового счета налогоплательщика</w:t>
      </w:r>
      <w:r w:rsidR="00151027" w:rsidRPr="0037424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37424E" w:rsidRPr="0037424E">
        <w:rPr>
          <w:rFonts w:ascii="Times New Roman" w:hAnsi="Times New Roman" w:cs="Times New Roman"/>
          <w:sz w:val="28"/>
          <w:szCs w:val="28"/>
        </w:rPr>
        <w:t>о предоставлении имущественных налоговых вычетов в упрощенном порядке, о реализации прав граждан на получение информации о задолженности по уплате обязательных платежей с помощью СМС-сообщений и (или) электронной почты, по информированию налогоплательщиков о предоставлении государственных услуг ФНС России в МФЦ, по информированию налогоплательщиков о четвертом этапе декларирования в соответствии с Федеральным законом от 08.06.2015 №140-ФЗ.</w:t>
      </w:r>
      <w:r w:rsidR="00151027" w:rsidRPr="003742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0A7327B" w14:textId="4462EEC2" w:rsidR="00CE60A5" w:rsidRDefault="00CE60A5" w:rsidP="00CE6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0A5">
        <w:rPr>
          <w:rFonts w:ascii="Times New Roman" w:hAnsi="Times New Roman" w:cs="Times New Roman"/>
          <w:sz w:val="28"/>
          <w:szCs w:val="28"/>
        </w:rPr>
        <w:t xml:space="preserve">15 декабря 2022 года </w:t>
      </w:r>
      <w:r>
        <w:rPr>
          <w:rFonts w:ascii="Times New Roman" w:hAnsi="Times New Roman" w:cs="Times New Roman"/>
          <w:sz w:val="28"/>
          <w:szCs w:val="28"/>
        </w:rPr>
        <w:t xml:space="preserve">в налоговых органах региона </w:t>
      </w:r>
      <w:r w:rsidRPr="00CE60A5">
        <w:rPr>
          <w:rFonts w:ascii="Times New Roman" w:hAnsi="Times New Roman" w:cs="Times New Roman"/>
          <w:sz w:val="28"/>
          <w:szCs w:val="28"/>
        </w:rPr>
        <w:t>для налогоплательщиков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 прошел </w:t>
      </w:r>
      <w:r w:rsidR="00E809AE">
        <w:rPr>
          <w:rFonts w:ascii="Times New Roman" w:hAnsi="Times New Roman" w:cs="Times New Roman"/>
          <w:sz w:val="28"/>
          <w:szCs w:val="28"/>
        </w:rPr>
        <w:t>«</w:t>
      </w:r>
      <w:r w:rsidRPr="00CE60A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60A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E60A5">
        <w:rPr>
          <w:rFonts w:ascii="Times New Roman" w:hAnsi="Times New Roman" w:cs="Times New Roman"/>
          <w:sz w:val="28"/>
          <w:szCs w:val="28"/>
        </w:rPr>
        <w:t xml:space="preserve"> открытых дверей</w:t>
      </w:r>
      <w:r w:rsidR="00E809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посвященный теме введения</w:t>
      </w:r>
      <w:r w:rsidRPr="00CE60A5">
        <w:rPr>
          <w:rFonts w:ascii="Times New Roman" w:hAnsi="Times New Roman" w:cs="Times New Roman"/>
          <w:sz w:val="28"/>
          <w:szCs w:val="28"/>
        </w:rPr>
        <w:t xml:space="preserve"> института Единого налогового счета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09AE" w:rsidRPr="00E809AE">
        <w:rPr>
          <w:rFonts w:ascii="Times New Roman" w:hAnsi="Times New Roman" w:cs="Times New Roman"/>
          <w:sz w:val="28"/>
          <w:szCs w:val="28"/>
        </w:rPr>
        <w:t>Более 250 индивидуальных предпринимателей и представителей организаций в этот день получили консультации специалистов регионального Управления</w:t>
      </w:r>
      <w:r w:rsidR="00E809AE">
        <w:rPr>
          <w:rFonts w:ascii="Times New Roman" w:hAnsi="Times New Roman" w:cs="Times New Roman"/>
          <w:sz w:val="28"/>
          <w:szCs w:val="28"/>
        </w:rPr>
        <w:t>.</w:t>
      </w:r>
    </w:p>
    <w:p w14:paraId="432BC892" w14:textId="4490D6E7" w:rsidR="00757EEB" w:rsidRPr="00066930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C86">
        <w:rPr>
          <w:rFonts w:ascii="Times New Roman" w:hAnsi="Times New Roman" w:cs="Times New Roman"/>
          <w:sz w:val="28"/>
          <w:szCs w:val="28"/>
        </w:rPr>
        <w:t xml:space="preserve">Для наиболее полного информирования налогоплательщиков и повышения </w:t>
      </w:r>
      <w:r w:rsidRPr="00066930">
        <w:rPr>
          <w:rFonts w:ascii="Times New Roman" w:hAnsi="Times New Roman" w:cs="Times New Roman"/>
          <w:sz w:val="28"/>
          <w:szCs w:val="28"/>
        </w:rPr>
        <w:t>уровня открытости налоговых органов в 202</w:t>
      </w:r>
      <w:r w:rsidR="0037424E">
        <w:rPr>
          <w:rFonts w:ascii="Times New Roman" w:hAnsi="Times New Roman" w:cs="Times New Roman"/>
          <w:sz w:val="28"/>
          <w:szCs w:val="28"/>
        </w:rPr>
        <w:t>2</w:t>
      </w:r>
      <w:r w:rsidRPr="00066930">
        <w:rPr>
          <w:rFonts w:ascii="Times New Roman" w:hAnsi="Times New Roman" w:cs="Times New Roman"/>
          <w:sz w:val="28"/>
          <w:szCs w:val="28"/>
        </w:rPr>
        <w:t xml:space="preserve"> году в региональных СМИ выпу</w:t>
      </w:r>
      <w:r w:rsidR="00D24C86" w:rsidRPr="00066930">
        <w:rPr>
          <w:rFonts w:ascii="Times New Roman" w:hAnsi="Times New Roman" w:cs="Times New Roman"/>
          <w:sz w:val="28"/>
          <w:szCs w:val="28"/>
        </w:rPr>
        <w:t>щ</w:t>
      </w:r>
      <w:r w:rsidRPr="00066930">
        <w:rPr>
          <w:rFonts w:ascii="Times New Roman" w:hAnsi="Times New Roman" w:cs="Times New Roman"/>
          <w:sz w:val="28"/>
          <w:szCs w:val="28"/>
        </w:rPr>
        <w:t xml:space="preserve">ен ряд интервью </w:t>
      </w:r>
      <w:proofErr w:type="gramStart"/>
      <w:r w:rsidRPr="000669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6930">
        <w:rPr>
          <w:rFonts w:ascii="Times New Roman" w:hAnsi="Times New Roman" w:cs="Times New Roman"/>
          <w:sz w:val="28"/>
          <w:szCs w:val="28"/>
        </w:rPr>
        <w:t xml:space="preserve"> должностными лицам УФНС по темам</w:t>
      </w:r>
      <w:r w:rsidR="00D24C86" w:rsidRPr="00066930">
        <w:rPr>
          <w:rFonts w:ascii="Times New Roman" w:hAnsi="Times New Roman" w:cs="Times New Roman"/>
          <w:sz w:val="28"/>
          <w:szCs w:val="28"/>
        </w:rPr>
        <w:t>:</w:t>
      </w:r>
      <w:r w:rsidRPr="00066930">
        <w:rPr>
          <w:rFonts w:ascii="Times New Roman" w:hAnsi="Times New Roman" w:cs="Times New Roman"/>
          <w:sz w:val="28"/>
          <w:szCs w:val="28"/>
        </w:rPr>
        <w:t xml:space="preserve"> </w:t>
      </w:r>
      <w:r w:rsidR="00E809AE" w:rsidRPr="00E809AE">
        <w:rPr>
          <w:rFonts w:ascii="Times New Roman" w:hAnsi="Times New Roman" w:cs="Times New Roman"/>
          <w:sz w:val="28"/>
          <w:szCs w:val="28"/>
        </w:rPr>
        <w:t xml:space="preserve">«Декларационная кампания – 2022»,  </w:t>
      </w:r>
      <w:proofErr w:type="spellStart"/>
      <w:r w:rsidRPr="00E809AE">
        <w:rPr>
          <w:rFonts w:ascii="Times New Roman" w:hAnsi="Times New Roman" w:cs="Times New Roman"/>
          <w:sz w:val="28"/>
          <w:szCs w:val="28"/>
        </w:rPr>
        <w:t>спецрежим</w:t>
      </w:r>
      <w:r w:rsidR="00E809A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809AE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E809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809AE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E809AE">
        <w:rPr>
          <w:rFonts w:ascii="Times New Roman" w:hAnsi="Times New Roman" w:cs="Times New Roman"/>
          <w:sz w:val="28"/>
          <w:szCs w:val="28"/>
        </w:rPr>
        <w:t>,</w:t>
      </w:r>
      <w:r w:rsidR="00D24C86" w:rsidRPr="00E809AE">
        <w:rPr>
          <w:rFonts w:ascii="Times New Roman" w:hAnsi="Times New Roman" w:cs="Times New Roman"/>
          <w:sz w:val="28"/>
          <w:szCs w:val="28"/>
        </w:rPr>
        <w:t xml:space="preserve"> порядок предоставления налоговых льгот, </w:t>
      </w:r>
      <w:r w:rsidR="00E809AE">
        <w:rPr>
          <w:rFonts w:ascii="Times New Roman" w:hAnsi="Times New Roman" w:cs="Times New Roman"/>
          <w:sz w:val="28"/>
          <w:szCs w:val="28"/>
        </w:rPr>
        <w:t xml:space="preserve">реорганизация налоговых органов Орловской области, </w:t>
      </w:r>
      <w:r w:rsidR="00D24C86" w:rsidRPr="00E809AE">
        <w:rPr>
          <w:rFonts w:ascii="Times New Roman" w:hAnsi="Times New Roman" w:cs="Times New Roman"/>
          <w:sz w:val="28"/>
          <w:szCs w:val="28"/>
        </w:rPr>
        <w:t xml:space="preserve">выпуск бесплатной квалифицированной подписи в налоговых органах, </w:t>
      </w:r>
      <w:r w:rsidRPr="00E809AE">
        <w:rPr>
          <w:rFonts w:ascii="Times New Roman" w:hAnsi="Times New Roman" w:cs="Times New Roman"/>
          <w:sz w:val="28"/>
          <w:szCs w:val="28"/>
        </w:rPr>
        <w:t>результат</w:t>
      </w:r>
      <w:r w:rsidR="00D24C86" w:rsidRPr="00E809AE">
        <w:rPr>
          <w:rFonts w:ascii="Times New Roman" w:hAnsi="Times New Roman" w:cs="Times New Roman"/>
          <w:sz w:val="28"/>
          <w:szCs w:val="28"/>
        </w:rPr>
        <w:t>ы</w:t>
      </w:r>
      <w:r w:rsidRPr="00E809AE">
        <w:rPr>
          <w:rFonts w:ascii="Times New Roman" w:hAnsi="Times New Roman" w:cs="Times New Roman"/>
          <w:sz w:val="28"/>
          <w:szCs w:val="28"/>
        </w:rPr>
        <w:t xml:space="preserve"> работы налоговых органов региона</w:t>
      </w:r>
      <w:r w:rsidR="00DB4C16" w:rsidRPr="00E809AE">
        <w:rPr>
          <w:rFonts w:ascii="Times New Roman" w:hAnsi="Times New Roman" w:cs="Times New Roman"/>
          <w:sz w:val="28"/>
          <w:szCs w:val="28"/>
        </w:rPr>
        <w:t>,</w:t>
      </w:r>
      <w:r w:rsidR="00DB4C16" w:rsidRPr="003742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DB4C16" w:rsidRPr="00E809AE">
        <w:rPr>
          <w:rFonts w:ascii="Times New Roman" w:hAnsi="Times New Roman" w:cs="Times New Roman"/>
          <w:sz w:val="28"/>
          <w:szCs w:val="28"/>
        </w:rPr>
        <w:t>интернет-сервисы</w:t>
      </w:r>
      <w:proofErr w:type="gramEnd"/>
      <w:r w:rsidR="00DB4C16" w:rsidRPr="00E809AE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Pr="00E809AE">
        <w:rPr>
          <w:rFonts w:ascii="Times New Roman" w:hAnsi="Times New Roman" w:cs="Times New Roman"/>
          <w:sz w:val="28"/>
          <w:szCs w:val="28"/>
        </w:rPr>
        <w:t xml:space="preserve">. </w:t>
      </w:r>
      <w:r w:rsidRPr="00CE60A5">
        <w:rPr>
          <w:rFonts w:ascii="Times New Roman" w:hAnsi="Times New Roman" w:cs="Times New Roman"/>
          <w:sz w:val="28"/>
          <w:szCs w:val="28"/>
        </w:rPr>
        <w:t>Также для региональных СМИ был</w:t>
      </w:r>
      <w:r w:rsidR="00FF0BE7" w:rsidRPr="00CE60A5">
        <w:rPr>
          <w:rFonts w:ascii="Times New Roman" w:hAnsi="Times New Roman" w:cs="Times New Roman"/>
          <w:sz w:val="28"/>
          <w:szCs w:val="28"/>
        </w:rPr>
        <w:t>и</w:t>
      </w:r>
      <w:r w:rsidRPr="00CE60A5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FF0BE7" w:rsidRPr="00CE60A5">
        <w:rPr>
          <w:rFonts w:ascii="Times New Roman" w:hAnsi="Times New Roman" w:cs="Times New Roman"/>
          <w:sz w:val="28"/>
          <w:szCs w:val="28"/>
        </w:rPr>
        <w:t>ы</w:t>
      </w:r>
      <w:r w:rsidRPr="00CE60A5">
        <w:rPr>
          <w:rFonts w:ascii="Times New Roman" w:hAnsi="Times New Roman" w:cs="Times New Roman"/>
          <w:sz w:val="28"/>
          <w:szCs w:val="28"/>
        </w:rPr>
        <w:t xml:space="preserve"> онлайн-брифинг</w:t>
      </w:r>
      <w:r w:rsidR="00FF0BE7" w:rsidRPr="00CE60A5">
        <w:rPr>
          <w:rFonts w:ascii="Times New Roman" w:hAnsi="Times New Roman" w:cs="Times New Roman"/>
          <w:sz w:val="28"/>
          <w:szCs w:val="28"/>
        </w:rPr>
        <w:t>и по темам:</w:t>
      </w:r>
      <w:r w:rsidRPr="00CE60A5">
        <w:rPr>
          <w:rFonts w:ascii="Times New Roman" w:hAnsi="Times New Roman" w:cs="Times New Roman"/>
          <w:sz w:val="28"/>
          <w:szCs w:val="28"/>
        </w:rPr>
        <w:t xml:space="preserve"> «Уплата имущественных налогов в 202</w:t>
      </w:r>
      <w:r w:rsidR="00CE60A5" w:rsidRPr="00CE60A5">
        <w:rPr>
          <w:rFonts w:ascii="Times New Roman" w:hAnsi="Times New Roman" w:cs="Times New Roman"/>
          <w:sz w:val="28"/>
          <w:szCs w:val="28"/>
        </w:rPr>
        <w:t>2</w:t>
      </w:r>
      <w:r w:rsidRPr="00CE60A5">
        <w:rPr>
          <w:rFonts w:ascii="Times New Roman" w:hAnsi="Times New Roman" w:cs="Times New Roman"/>
          <w:sz w:val="28"/>
          <w:szCs w:val="28"/>
        </w:rPr>
        <w:t xml:space="preserve"> году». </w:t>
      </w:r>
      <w:r w:rsidRPr="00066930">
        <w:rPr>
          <w:rFonts w:ascii="Times New Roman" w:hAnsi="Times New Roman" w:cs="Times New Roman"/>
          <w:sz w:val="28"/>
          <w:szCs w:val="28"/>
        </w:rPr>
        <w:t xml:space="preserve">Всего за отчетный период налоговые органы Орловской области разместили в средствах массовой информации </w:t>
      </w:r>
      <w:r w:rsidR="00066930" w:rsidRPr="00066930">
        <w:rPr>
          <w:rFonts w:ascii="Times New Roman" w:hAnsi="Times New Roman" w:cs="Times New Roman"/>
          <w:sz w:val="28"/>
          <w:szCs w:val="28"/>
        </w:rPr>
        <w:t>почти</w:t>
      </w:r>
      <w:r w:rsidRPr="00066930">
        <w:rPr>
          <w:rFonts w:ascii="Times New Roman" w:hAnsi="Times New Roman" w:cs="Times New Roman"/>
          <w:sz w:val="28"/>
          <w:szCs w:val="28"/>
        </w:rPr>
        <w:t xml:space="preserve"> </w:t>
      </w:r>
      <w:r w:rsidRPr="00887061">
        <w:rPr>
          <w:rFonts w:ascii="Times New Roman" w:hAnsi="Times New Roman" w:cs="Times New Roman"/>
          <w:sz w:val="28"/>
          <w:szCs w:val="28"/>
        </w:rPr>
        <w:t>5</w:t>
      </w:r>
      <w:r w:rsidR="00887061" w:rsidRPr="00887061">
        <w:rPr>
          <w:rFonts w:ascii="Times New Roman" w:hAnsi="Times New Roman" w:cs="Times New Roman"/>
          <w:sz w:val="28"/>
          <w:szCs w:val="28"/>
        </w:rPr>
        <w:t>000</w:t>
      </w:r>
      <w:r w:rsidRPr="00887061"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14:paraId="022A2797" w14:textId="08C04292" w:rsidR="00206E1F" w:rsidRDefault="00206E1F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E1F">
        <w:rPr>
          <w:rFonts w:ascii="Times New Roman" w:hAnsi="Times New Roman" w:cs="Times New Roman"/>
          <w:sz w:val="28"/>
          <w:szCs w:val="28"/>
        </w:rPr>
        <w:t>Кроме СМИ информационные материалы по налоговой тематике  размещаются на всех сайтах органов государственной власти Орловской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BA509A" w14:textId="77777777" w:rsidR="00757EEB" w:rsidRPr="004E0C23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23">
        <w:rPr>
          <w:rFonts w:ascii="Times New Roman" w:hAnsi="Times New Roman" w:cs="Times New Roman"/>
          <w:sz w:val="28"/>
          <w:szCs w:val="28"/>
        </w:rPr>
        <w:t>В рамках реализации приоритетной программы Правительства Российской Федерации  «Реформа контрольной и надзорной деятельности» УФНС проведены публичные обсуждения правоприменительной практики:</w:t>
      </w:r>
    </w:p>
    <w:p w14:paraId="0F3A2C3C" w14:textId="163BC195" w:rsidR="00B52720" w:rsidRDefault="00757EEB" w:rsidP="00B5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20">
        <w:rPr>
          <w:rFonts w:ascii="Times New Roman" w:hAnsi="Times New Roman" w:cs="Times New Roman"/>
          <w:sz w:val="28"/>
          <w:szCs w:val="28"/>
        </w:rPr>
        <w:t xml:space="preserve">- </w:t>
      </w:r>
      <w:r w:rsidR="004E0C23" w:rsidRPr="00B52720">
        <w:rPr>
          <w:rFonts w:ascii="Times New Roman" w:hAnsi="Times New Roman" w:cs="Times New Roman"/>
          <w:sz w:val="28"/>
          <w:szCs w:val="28"/>
        </w:rPr>
        <w:t>1</w:t>
      </w:r>
      <w:r w:rsidR="00E809AE" w:rsidRPr="00B52720">
        <w:rPr>
          <w:rFonts w:ascii="Times New Roman" w:hAnsi="Times New Roman" w:cs="Times New Roman"/>
          <w:sz w:val="28"/>
          <w:szCs w:val="28"/>
        </w:rPr>
        <w:t>7</w:t>
      </w:r>
      <w:r w:rsidRPr="00B52720">
        <w:rPr>
          <w:rFonts w:ascii="Times New Roman" w:hAnsi="Times New Roman" w:cs="Times New Roman"/>
          <w:sz w:val="28"/>
          <w:szCs w:val="28"/>
        </w:rPr>
        <w:t>.02.202</w:t>
      </w:r>
      <w:r w:rsidR="00E809AE" w:rsidRPr="00B52720">
        <w:rPr>
          <w:rFonts w:ascii="Times New Roman" w:hAnsi="Times New Roman" w:cs="Times New Roman"/>
          <w:sz w:val="28"/>
          <w:szCs w:val="28"/>
        </w:rPr>
        <w:t>2</w:t>
      </w:r>
      <w:r w:rsidR="00B52720" w:rsidRPr="00B52720">
        <w:rPr>
          <w:rFonts w:ascii="Times New Roman" w:hAnsi="Times New Roman" w:cs="Times New Roman"/>
          <w:sz w:val="28"/>
          <w:szCs w:val="28"/>
        </w:rPr>
        <w:t xml:space="preserve"> </w:t>
      </w:r>
      <w:r w:rsidR="00B52720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B52720" w:rsidRPr="00B52720">
        <w:rPr>
          <w:rFonts w:ascii="Times New Roman" w:hAnsi="Times New Roman" w:cs="Times New Roman"/>
          <w:sz w:val="28"/>
          <w:szCs w:val="28"/>
        </w:rPr>
        <w:t>«Организация работы по декларированию физическими лицами доходов. Результаты взаимодействия с БУ Орловской области «Многофункциональный центр предоставления государ</w:t>
      </w:r>
      <w:r w:rsidR="00B52720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14:paraId="19BCDE10" w14:textId="52C68440" w:rsidR="00B52720" w:rsidRPr="00B52720" w:rsidRDefault="00941B94" w:rsidP="00B5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720" w:rsidRPr="00B52720">
        <w:rPr>
          <w:rFonts w:ascii="Times New Roman" w:hAnsi="Times New Roman" w:cs="Times New Roman"/>
          <w:sz w:val="28"/>
          <w:szCs w:val="28"/>
        </w:rPr>
        <w:t>19</w:t>
      </w:r>
      <w:r w:rsidR="00B52720">
        <w:rPr>
          <w:rFonts w:ascii="Times New Roman" w:hAnsi="Times New Roman" w:cs="Times New Roman"/>
          <w:sz w:val="28"/>
          <w:szCs w:val="28"/>
        </w:rPr>
        <w:t>.</w:t>
      </w:r>
      <w:r w:rsidR="00B52720" w:rsidRPr="00B52720">
        <w:rPr>
          <w:rFonts w:ascii="Times New Roman" w:hAnsi="Times New Roman" w:cs="Times New Roman"/>
          <w:sz w:val="28"/>
          <w:szCs w:val="28"/>
        </w:rPr>
        <w:t>05</w:t>
      </w:r>
      <w:r w:rsidR="00B52720">
        <w:rPr>
          <w:rFonts w:ascii="Times New Roman" w:hAnsi="Times New Roman" w:cs="Times New Roman"/>
          <w:sz w:val="28"/>
          <w:szCs w:val="28"/>
        </w:rPr>
        <w:t xml:space="preserve">.2022 по теме: </w:t>
      </w:r>
      <w:r w:rsidR="00B52720" w:rsidRPr="00B52720">
        <w:rPr>
          <w:rFonts w:ascii="Times New Roman" w:hAnsi="Times New Roman" w:cs="Times New Roman"/>
          <w:sz w:val="28"/>
          <w:szCs w:val="28"/>
        </w:rPr>
        <w:t>«Итоги контрольной деятельности налоговых органов Орловской области. Об организации работы по предоставлению ключей электронной подписи в налоговых органах Орловской области. Электронные способы взаимодействия налогоплательщиков с налоговыми органами. Обзор наиболее популярных онлайн - сервисов, доступных на официальн</w:t>
      </w:r>
      <w:r w:rsidR="00C94140">
        <w:rPr>
          <w:rFonts w:ascii="Times New Roman" w:hAnsi="Times New Roman" w:cs="Times New Roman"/>
          <w:sz w:val="28"/>
          <w:szCs w:val="28"/>
        </w:rPr>
        <w:t>ом интернет - сайте ФНС России»;</w:t>
      </w:r>
    </w:p>
    <w:p w14:paraId="7A886F1B" w14:textId="24CC6158" w:rsidR="00B52720" w:rsidRPr="00B52720" w:rsidRDefault="00941B94" w:rsidP="00B5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720" w:rsidRPr="00B52720">
        <w:rPr>
          <w:rFonts w:ascii="Times New Roman" w:hAnsi="Times New Roman" w:cs="Times New Roman"/>
          <w:sz w:val="28"/>
          <w:szCs w:val="28"/>
        </w:rPr>
        <w:t>12</w:t>
      </w:r>
      <w:r w:rsidR="00C94140">
        <w:rPr>
          <w:rFonts w:ascii="Times New Roman" w:hAnsi="Times New Roman" w:cs="Times New Roman"/>
          <w:sz w:val="28"/>
          <w:szCs w:val="28"/>
        </w:rPr>
        <w:t>.</w:t>
      </w:r>
      <w:r w:rsidR="00B52720" w:rsidRPr="00B52720">
        <w:rPr>
          <w:rFonts w:ascii="Times New Roman" w:hAnsi="Times New Roman" w:cs="Times New Roman"/>
          <w:sz w:val="28"/>
          <w:szCs w:val="28"/>
        </w:rPr>
        <w:t>05</w:t>
      </w:r>
      <w:r w:rsidR="00C94140">
        <w:rPr>
          <w:rFonts w:ascii="Times New Roman" w:hAnsi="Times New Roman" w:cs="Times New Roman"/>
          <w:sz w:val="28"/>
          <w:szCs w:val="28"/>
        </w:rPr>
        <w:t xml:space="preserve">.2022 по теме: </w:t>
      </w:r>
      <w:r w:rsidR="00B52720" w:rsidRPr="00B52720">
        <w:rPr>
          <w:rFonts w:ascii="Times New Roman" w:hAnsi="Times New Roman" w:cs="Times New Roman"/>
          <w:sz w:val="28"/>
          <w:szCs w:val="28"/>
        </w:rPr>
        <w:t>«Готовность перехода на Единый налоговый счёт</w:t>
      </w:r>
      <w:r w:rsidR="00C94140">
        <w:rPr>
          <w:rFonts w:ascii="Times New Roman" w:hAnsi="Times New Roman" w:cs="Times New Roman"/>
          <w:sz w:val="28"/>
          <w:szCs w:val="28"/>
        </w:rPr>
        <w:t>»;</w:t>
      </w:r>
    </w:p>
    <w:p w14:paraId="360D9F60" w14:textId="4FBF3B7E" w:rsidR="00B52720" w:rsidRPr="00B52720" w:rsidRDefault="00941B94" w:rsidP="00B5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720" w:rsidRPr="00B52720">
        <w:rPr>
          <w:rFonts w:ascii="Times New Roman" w:hAnsi="Times New Roman" w:cs="Times New Roman"/>
          <w:sz w:val="28"/>
          <w:szCs w:val="28"/>
        </w:rPr>
        <w:t>03</w:t>
      </w:r>
      <w:r w:rsidR="00C94140">
        <w:rPr>
          <w:rFonts w:ascii="Times New Roman" w:hAnsi="Times New Roman" w:cs="Times New Roman"/>
          <w:sz w:val="28"/>
          <w:szCs w:val="28"/>
        </w:rPr>
        <w:t>.</w:t>
      </w:r>
      <w:r w:rsidR="00B52720" w:rsidRPr="00B52720">
        <w:rPr>
          <w:rFonts w:ascii="Times New Roman" w:hAnsi="Times New Roman" w:cs="Times New Roman"/>
          <w:sz w:val="28"/>
          <w:szCs w:val="28"/>
        </w:rPr>
        <w:t>06</w:t>
      </w:r>
      <w:r w:rsidR="00C94140">
        <w:rPr>
          <w:rFonts w:ascii="Times New Roman" w:hAnsi="Times New Roman" w:cs="Times New Roman"/>
          <w:sz w:val="28"/>
          <w:szCs w:val="28"/>
        </w:rPr>
        <w:t xml:space="preserve">.2022 по теме: </w:t>
      </w:r>
      <w:r w:rsidR="00B52720" w:rsidRPr="00B52720">
        <w:rPr>
          <w:rFonts w:ascii="Times New Roman" w:hAnsi="Times New Roman" w:cs="Times New Roman"/>
          <w:sz w:val="28"/>
          <w:szCs w:val="28"/>
        </w:rPr>
        <w:t>«Внедрение института Единого налогового счета»</w:t>
      </w:r>
      <w:r w:rsidR="00C94140">
        <w:rPr>
          <w:rFonts w:ascii="Times New Roman" w:hAnsi="Times New Roman" w:cs="Times New Roman"/>
          <w:sz w:val="28"/>
          <w:szCs w:val="28"/>
        </w:rPr>
        <w:t>;</w:t>
      </w:r>
    </w:p>
    <w:p w14:paraId="1D6ED3A6" w14:textId="765A3865" w:rsidR="00B52720" w:rsidRPr="00B52720" w:rsidRDefault="00941B94" w:rsidP="00B5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2720" w:rsidRPr="00B52720">
        <w:rPr>
          <w:rFonts w:ascii="Times New Roman" w:hAnsi="Times New Roman" w:cs="Times New Roman"/>
          <w:sz w:val="28"/>
          <w:szCs w:val="28"/>
        </w:rPr>
        <w:t>18</w:t>
      </w:r>
      <w:r w:rsidR="00C94140">
        <w:rPr>
          <w:rFonts w:ascii="Times New Roman" w:hAnsi="Times New Roman" w:cs="Times New Roman"/>
          <w:sz w:val="28"/>
          <w:szCs w:val="28"/>
        </w:rPr>
        <w:t>.</w:t>
      </w:r>
      <w:r w:rsidR="00B52720" w:rsidRPr="00B52720">
        <w:rPr>
          <w:rFonts w:ascii="Times New Roman" w:hAnsi="Times New Roman" w:cs="Times New Roman"/>
          <w:sz w:val="28"/>
          <w:szCs w:val="28"/>
        </w:rPr>
        <w:t>08</w:t>
      </w:r>
      <w:r w:rsidR="00C94140">
        <w:rPr>
          <w:rFonts w:ascii="Times New Roman" w:hAnsi="Times New Roman" w:cs="Times New Roman"/>
          <w:sz w:val="28"/>
          <w:szCs w:val="28"/>
        </w:rPr>
        <w:t xml:space="preserve">.2022 по теме: </w:t>
      </w:r>
      <w:r w:rsidR="00B52720" w:rsidRPr="00B52720">
        <w:rPr>
          <w:rFonts w:ascii="Times New Roman" w:hAnsi="Times New Roman" w:cs="Times New Roman"/>
          <w:sz w:val="28"/>
          <w:szCs w:val="28"/>
        </w:rPr>
        <w:t>«Реорганизация налоговых органов региона с 29.08.2022 года, новый способ уплаты налогов и оперативная помощь в разблокировке счета, методы урегулирования и взыскания задолженности юридических лиц и индивидуальных предпринимателей перед</w:t>
      </w:r>
      <w:r w:rsidR="00C94140">
        <w:rPr>
          <w:rFonts w:ascii="Times New Roman" w:hAnsi="Times New Roman" w:cs="Times New Roman"/>
          <w:sz w:val="28"/>
          <w:szCs w:val="28"/>
        </w:rPr>
        <w:t xml:space="preserve"> бюджетом Российской Федерации»;</w:t>
      </w:r>
    </w:p>
    <w:p w14:paraId="36DC5C26" w14:textId="7E3282E8" w:rsidR="00B52720" w:rsidRPr="00B52720" w:rsidRDefault="00941B94" w:rsidP="00B5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2720" w:rsidRPr="00C94140">
        <w:rPr>
          <w:rFonts w:ascii="Times New Roman" w:hAnsi="Times New Roman" w:cs="Times New Roman"/>
          <w:sz w:val="28"/>
          <w:szCs w:val="28"/>
        </w:rPr>
        <w:t>17</w:t>
      </w:r>
      <w:r w:rsidR="00C94140">
        <w:rPr>
          <w:rFonts w:ascii="Times New Roman" w:hAnsi="Times New Roman" w:cs="Times New Roman"/>
          <w:sz w:val="28"/>
          <w:szCs w:val="28"/>
        </w:rPr>
        <w:t>.</w:t>
      </w:r>
      <w:r w:rsidR="00B52720" w:rsidRPr="00C94140">
        <w:rPr>
          <w:rFonts w:ascii="Times New Roman" w:hAnsi="Times New Roman" w:cs="Times New Roman"/>
          <w:sz w:val="28"/>
          <w:szCs w:val="28"/>
        </w:rPr>
        <w:t>11</w:t>
      </w:r>
      <w:r w:rsidR="00C94140">
        <w:rPr>
          <w:rFonts w:ascii="Times New Roman" w:hAnsi="Times New Roman" w:cs="Times New Roman"/>
          <w:sz w:val="28"/>
          <w:szCs w:val="28"/>
        </w:rPr>
        <w:t xml:space="preserve">.2022 по теме: </w:t>
      </w:r>
      <w:r w:rsidR="00B52720" w:rsidRPr="00B52720">
        <w:rPr>
          <w:rFonts w:ascii="Times New Roman" w:hAnsi="Times New Roman" w:cs="Times New Roman"/>
          <w:sz w:val="28"/>
          <w:szCs w:val="28"/>
        </w:rPr>
        <w:t>«Внедрение института Единого налогового счета</w:t>
      </w:r>
      <w:r w:rsidR="00C94140">
        <w:rPr>
          <w:rFonts w:ascii="Times New Roman" w:hAnsi="Times New Roman" w:cs="Times New Roman"/>
          <w:sz w:val="28"/>
          <w:szCs w:val="28"/>
        </w:rPr>
        <w:t>.</w:t>
      </w:r>
      <w:r w:rsidR="00B52720" w:rsidRPr="00B52720">
        <w:rPr>
          <w:rFonts w:ascii="Times New Roman" w:hAnsi="Times New Roman" w:cs="Times New Roman"/>
          <w:sz w:val="28"/>
          <w:szCs w:val="28"/>
        </w:rPr>
        <w:t xml:space="preserve"> Получение электронной подписи в У</w:t>
      </w:r>
      <w:r w:rsidR="00C94140">
        <w:rPr>
          <w:rFonts w:ascii="Times New Roman" w:hAnsi="Times New Roman" w:cs="Times New Roman"/>
          <w:sz w:val="28"/>
          <w:szCs w:val="28"/>
        </w:rPr>
        <w:t xml:space="preserve">достоверяющем центре ФНС России. </w:t>
      </w:r>
      <w:r w:rsidR="00B52720" w:rsidRPr="00B52720">
        <w:rPr>
          <w:rFonts w:ascii="Times New Roman" w:hAnsi="Times New Roman" w:cs="Times New Roman"/>
          <w:sz w:val="28"/>
          <w:szCs w:val="28"/>
        </w:rPr>
        <w:t>Меры поддержки для мобилизованных граждан».</w:t>
      </w:r>
    </w:p>
    <w:p w14:paraId="5D5038D9" w14:textId="4D0969C0" w:rsidR="00757EEB" w:rsidRPr="004A6036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036">
        <w:rPr>
          <w:rFonts w:ascii="Times New Roman" w:hAnsi="Times New Roman" w:cs="Times New Roman"/>
          <w:sz w:val="28"/>
          <w:szCs w:val="28"/>
        </w:rPr>
        <w:t>Раздел «Реформа контрольно-надзорной деятельности» на сайте ФНС России в 202</w:t>
      </w:r>
      <w:r w:rsidR="000C4FBC">
        <w:rPr>
          <w:rFonts w:ascii="Times New Roman" w:hAnsi="Times New Roman" w:cs="Times New Roman"/>
          <w:sz w:val="28"/>
          <w:szCs w:val="28"/>
        </w:rPr>
        <w:t>2</w:t>
      </w:r>
      <w:r w:rsidRPr="004A6036">
        <w:rPr>
          <w:rFonts w:ascii="Times New Roman" w:hAnsi="Times New Roman" w:cs="Times New Roman"/>
          <w:sz w:val="28"/>
          <w:szCs w:val="28"/>
        </w:rPr>
        <w:t xml:space="preserve"> году поддерживался в актуальном состоянии: публиковались анонсы и пресс-релизы состоявшихся публичных обсуждений, материалы и видеозаписи мероприятий.</w:t>
      </w:r>
    </w:p>
    <w:p w14:paraId="69A1C50E" w14:textId="77777777" w:rsidR="00757EEB" w:rsidRPr="00066930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930">
        <w:rPr>
          <w:rFonts w:ascii="Times New Roman" w:hAnsi="Times New Roman" w:cs="Times New Roman"/>
          <w:i/>
          <w:sz w:val="28"/>
          <w:szCs w:val="28"/>
        </w:rPr>
        <w:t>2. Отчет об итогах реализации инициативных проектов (по каждому инициативному проекту).</w:t>
      </w:r>
    </w:p>
    <w:p w14:paraId="7E119D52" w14:textId="77777777" w:rsidR="00757EEB" w:rsidRPr="00066930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930">
        <w:rPr>
          <w:rFonts w:ascii="Times New Roman" w:hAnsi="Times New Roman" w:cs="Times New Roman"/>
          <w:i/>
          <w:sz w:val="28"/>
          <w:szCs w:val="28"/>
        </w:rPr>
        <w:t>2.1 Краткое описание сути, реализуемой в отчетном году инициативы, каким образом инициатива должна была способствовать повышению открытости.</w:t>
      </w:r>
    </w:p>
    <w:p w14:paraId="11487263" w14:textId="315E0714" w:rsidR="00332E6A" w:rsidRPr="00332E6A" w:rsidRDefault="00332E6A" w:rsidP="0033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6A">
        <w:rPr>
          <w:rFonts w:ascii="Times New Roman" w:hAnsi="Times New Roman" w:cs="Times New Roman"/>
          <w:sz w:val="28"/>
          <w:szCs w:val="28"/>
        </w:rPr>
        <w:t xml:space="preserve">Подготовка специалистами УФНС видеороликов по наиболее актуальным темам налогообложение и их размещение в местах массового скопления людей </w:t>
      </w:r>
      <w:r w:rsidR="00757EEB" w:rsidRPr="00332E6A">
        <w:rPr>
          <w:rFonts w:ascii="Times New Roman" w:hAnsi="Times New Roman" w:cs="Times New Roman"/>
          <w:sz w:val="28"/>
          <w:szCs w:val="28"/>
        </w:rPr>
        <w:t>было призвано</w:t>
      </w:r>
      <w:r w:rsidR="004A6036" w:rsidRPr="00332E6A">
        <w:rPr>
          <w:rFonts w:ascii="Times New Roman" w:hAnsi="Times New Roman" w:cs="Times New Roman"/>
          <w:sz w:val="28"/>
          <w:szCs w:val="28"/>
        </w:rPr>
        <w:t xml:space="preserve"> </w:t>
      </w:r>
      <w:r w:rsidRPr="00332E6A">
        <w:rPr>
          <w:rFonts w:ascii="Times New Roman" w:hAnsi="Times New Roman" w:cs="Times New Roman"/>
          <w:sz w:val="28"/>
          <w:szCs w:val="28"/>
        </w:rPr>
        <w:t>укрепить положительный имидж налоговой службы в качестве государственной структуры, которая заинтересована в повышении налоговой грамотности всех категорий налогоплательщиков и готова помочь разобраться в тонкостях налогового законодательства.</w:t>
      </w:r>
    </w:p>
    <w:p w14:paraId="2F105BA6" w14:textId="07A8BB9F" w:rsidR="00CC4271" w:rsidRPr="00332E6A" w:rsidRDefault="00757EEB" w:rsidP="00332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6A">
        <w:rPr>
          <w:rFonts w:ascii="Times New Roman" w:hAnsi="Times New Roman" w:cs="Times New Roman"/>
          <w:sz w:val="28"/>
          <w:szCs w:val="28"/>
        </w:rPr>
        <w:t>Дополнительно инициатива позволяла проинформировать налогоплательщиков о</w:t>
      </w:r>
      <w:r w:rsidR="00332E6A" w:rsidRPr="00332E6A">
        <w:rPr>
          <w:rFonts w:ascii="Times New Roman" w:hAnsi="Times New Roman" w:cs="Times New Roman"/>
          <w:sz w:val="28"/>
          <w:szCs w:val="28"/>
        </w:rPr>
        <w:t xml:space="preserve"> нововведениях в системе налогообложения и </w:t>
      </w:r>
      <w:r w:rsidR="004A6036" w:rsidRPr="00332E6A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332E6A" w:rsidRPr="00332E6A">
        <w:rPr>
          <w:rFonts w:ascii="Times New Roman" w:hAnsi="Times New Roman" w:cs="Times New Roman"/>
          <w:sz w:val="28"/>
          <w:szCs w:val="28"/>
        </w:rPr>
        <w:t>жителей региона</w:t>
      </w:r>
      <w:r w:rsidR="004A6036" w:rsidRPr="00332E6A">
        <w:rPr>
          <w:rFonts w:ascii="Times New Roman" w:hAnsi="Times New Roman" w:cs="Times New Roman"/>
          <w:sz w:val="28"/>
          <w:szCs w:val="28"/>
        </w:rPr>
        <w:t xml:space="preserve"> с возможностями электронных сервисов ФНС России</w:t>
      </w:r>
      <w:r w:rsidRPr="00332E6A">
        <w:rPr>
          <w:rFonts w:ascii="Times New Roman" w:hAnsi="Times New Roman" w:cs="Times New Roman"/>
          <w:sz w:val="28"/>
          <w:szCs w:val="28"/>
        </w:rPr>
        <w:t>.</w:t>
      </w:r>
    </w:p>
    <w:p w14:paraId="63A7B216" w14:textId="6F326BD2" w:rsidR="004A6036" w:rsidRPr="00332E6A" w:rsidRDefault="004A6036" w:rsidP="00CC4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E6A">
        <w:rPr>
          <w:rFonts w:ascii="Times New Roman" w:hAnsi="Times New Roman" w:cs="Times New Roman"/>
          <w:sz w:val="28"/>
          <w:szCs w:val="28"/>
        </w:rPr>
        <w:t>Цель инициативы у</w:t>
      </w:r>
      <w:r w:rsidRPr="00332E6A">
        <w:rPr>
          <w:rFonts w:ascii="Times New Roman" w:hAnsi="Times New Roman"/>
          <w:sz w:val="28"/>
          <w:szCs w:val="28"/>
        </w:rPr>
        <w:t xml:space="preserve">частия в реализации Региональной программы «Повышение финансовой грамотности населения Орловской области на 2021-2023 годы – это, прежде всего, повышение информированности подрастающего поколения налогоплательщиков о налогообложении, правах и обязанностях налогоплательщиков, электронных услугах ФНС России и т.д. Кроме того, мероприятия в рамках данной программы позволяет </w:t>
      </w:r>
      <w:r w:rsidR="00CC4271" w:rsidRPr="00332E6A">
        <w:rPr>
          <w:rFonts w:ascii="Times New Roman" w:hAnsi="Times New Roman"/>
          <w:sz w:val="28"/>
          <w:szCs w:val="28"/>
        </w:rPr>
        <w:t xml:space="preserve">расширить </w:t>
      </w:r>
      <w:r w:rsidRPr="00332E6A">
        <w:rPr>
          <w:rFonts w:ascii="Times New Roman" w:hAnsi="Times New Roman"/>
          <w:sz w:val="28"/>
          <w:szCs w:val="28"/>
        </w:rPr>
        <w:t>информирование налогоплательщиков о нормах налогового законодательства, электронных услугах ФНС России и т.д.</w:t>
      </w:r>
    </w:p>
    <w:p w14:paraId="7A18FA2A" w14:textId="77777777" w:rsidR="00757EEB" w:rsidRPr="00332E6A" w:rsidRDefault="00757EEB" w:rsidP="00757E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E6A">
        <w:rPr>
          <w:rFonts w:ascii="Times New Roman" w:hAnsi="Times New Roman" w:cs="Times New Roman"/>
          <w:i/>
          <w:sz w:val="28"/>
          <w:szCs w:val="28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332E6A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332E6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332E6A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332E6A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598E78B8" w14:textId="77777777" w:rsidR="00033025" w:rsidRPr="00033025" w:rsidRDefault="00033025" w:rsidP="00033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025">
        <w:rPr>
          <w:rFonts w:ascii="Times New Roman" w:hAnsi="Times New Roman" w:cs="Times New Roman"/>
          <w:color w:val="000000"/>
          <w:sz w:val="28"/>
          <w:szCs w:val="28"/>
        </w:rPr>
        <w:t>В 2022 году управлением было разработано 10 видеороликов на тему: «Реорганизация налоговых органов»; «Единый налоговый счет»; «В новый год без долгов»; «Автоплатеж для самозанятых»; «Новые платежные реквизиты»; «Номинальный директор»; «Амнистия капиталов»; «Электронная регистрация бизнеса»; «Декларационная кампания – 2022»; «Заявите о льготе сегодня».</w:t>
      </w:r>
    </w:p>
    <w:p w14:paraId="382D339E" w14:textId="7A74A055" w:rsidR="00497607" w:rsidRDefault="00033025" w:rsidP="00497607">
      <w:pPr>
        <w:tabs>
          <w:tab w:val="left" w:pos="426"/>
        </w:tabs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В</w:t>
      </w:r>
      <w:r w:rsidR="00497607" w:rsidRPr="004F769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рамках социальной рекламы </w:t>
      </w: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управлением </w:t>
      </w:r>
      <w:r w:rsidR="00497607" w:rsidRPr="004F7697">
        <w:rPr>
          <w:rFonts w:ascii="Times New Roman" w:eastAsiaTheme="minorEastAsia" w:hAnsi="Times New Roman" w:cs="Times New Roman"/>
          <w:sz w:val="28"/>
          <w:szCs w:val="28"/>
          <w:lang w:bidi="en-US"/>
        </w:rPr>
        <w:t>достигнута договоренность с администрацией г. Орла о размещении видеороликов на уличных широкоформатных экранах города.</w:t>
      </w:r>
    </w:p>
    <w:p w14:paraId="39220E9D" w14:textId="7975513E" w:rsidR="00497607" w:rsidRDefault="00497607" w:rsidP="0049760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F7697">
        <w:rPr>
          <w:rFonts w:ascii="Times New Roman" w:eastAsiaTheme="minorEastAsia" w:hAnsi="Times New Roman" w:cs="Times New Roman"/>
          <w:sz w:val="28"/>
          <w:szCs w:val="28"/>
          <w:lang w:bidi="en-US"/>
        </w:rPr>
        <w:t>Кроме того, размещение видеоматериала осуществлялось в местах массового скопления людей, таких как кинотеатры («</w:t>
      </w:r>
      <w:proofErr w:type="spellStart"/>
      <w:r w:rsidRPr="004F7697">
        <w:rPr>
          <w:rFonts w:ascii="Times New Roman" w:eastAsiaTheme="minorEastAsia" w:hAnsi="Times New Roman" w:cs="Times New Roman"/>
          <w:sz w:val="28"/>
          <w:szCs w:val="28"/>
          <w:lang w:bidi="en-US"/>
        </w:rPr>
        <w:t>ГриннФильм</w:t>
      </w:r>
      <w:proofErr w:type="spellEnd"/>
      <w:r w:rsidRPr="004F7697">
        <w:rPr>
          <w:rFonts w:ascii="Times New Roman" w:eastAsiaTheme="minorEastAsia" w:hAnsi="Times New Roman" w:cs="Times New Roman"/>
          <w:sz w:val="28"/>
          <w:szCs w:val="28"/>
          <w:lang w:bidi="en-US"/>
        </w:rPr>
        <w:t>», «ЦУМ-Кино», «Современник», «</w:t>
      </w:r>
      <w:proofErr w:type="spellStart"/>
      <w:r w:rsidRPr="004F7697">
        <w:rPr>
          <w:rFonts w:ascii="Times New Roman" w:eastAsiaTheme="minorEastAsia" w:hAnsi="Times New Roman" w:cs="Times New Roman"/>
          <w:sz w:val="28"/>
          <w:szCs w:val="28"/>
          <w:lang w:bidi="en-US"/>
        </w:rPr>
        <w:t>СинемаСтар</w:t>
      </w:r>
      <w:proofErr w:type="spellEnd"/>
      <w:r w:rsidRPr="004F769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Рио»), торговые центры («Атолл», «РИО»), в зале </w:t>
      </w:r>
      <w:r w:rsidRPr="004F7697"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>ожидания ЖД вокзала и в городском общественном транспорте.</w:t>
      </w:r>
      <w:r w:rsidR="00206E1F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Таким образом, инициатива реализована в полном объеме.</w:t>
      </w:r>
    </w:p>
    <w:p w14:paraId="60EF87AE" w14:textId="292DBB0C" w:rsidR="000E11C0" w:rsidRPr="00033025" w:rsidRDefault="00CC4271" w:rsidP="002D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25">
        <w:rPr>
          <w:rFonts w:ascii="Times New Roman" w:hAnsi="Times New Roman" w:cs="Times New Roman"/>
          <w:sz w:val="28"/>
          <w:szCs w:val="28"/>
        </w:rPr>
        <w:t>Инициатива участия в реализации Региональной программы «Повышение финансовой грамотности населения Орловской области на 2021-2023 годы</w:t>
      </w:r>
      <w:r w:rsidR="000E11C0" w:rsidRPr="00033025">
        <w:rPr>
          <w:rFonts w:ascii="Times New Roman" w:hAnsi="Times New Roman" w:cs="Times New Roman"/>
          <w:sz w:val="28"/>
          <w:szCs w:val="28"/>
        </w:rPr>
        <w:t xml:space="preserve">» реализована в полном объеме. </w:t>
      </w:r>
      <w:r w:rsidR="00340C1D" w:rsidRPr="00033025">
        <w:rPr>
          <w:rFonts w:ascii="Times New Roman" w:hAnsi="Times New Roman" w:cs="Times New Roman"/>
          <w:sz w:val="28"/>
          <w:szCs w:val="28"/>
        </w:rPr>
        <w:t xml:space="preserve">Были разработаны и утверждены: </w:t>
      </w:r>
      <w:r w:rsidR="000E11C0" w:rsidRPr="00033025">
        <w:rPr>
          <w:rFonts w:ascii="Times New Roman" w:hAnsi="Times New Roman" w:cs="Times New Roman"/>
          <w:sz w:val="28"/>
          <w:szCs w:val="28"/>
        </w:rPr>
        <w:t>План мероприятий на 202</w:t>
      </w:r>
      <w:r w:rsidR="00332E6A" w:rsidRPr="00033025">
        <w:rPr>
          <w:rFonts w:ascii="Times New Roman" w:hAnsi="Times New Roman" w:cs="Times New Roman"/>
          <w:sz w:val="28"/>
          <w:szCs w:val="28"/>
        </w:rPr>
        <w:t>2</w:t>
      </w:r>
      <w:r w:rsidR="000E11C0" w:rsidRPr="00033025">
        <w:rPr>
          <w:rFonts w:ascii="Times New Roman" w:hAnsi="Times New Roman" w:cs="Times New Roman"/>
          <w:sz w:val="28"/>
          <w:szCs w:val="28"/>
        </w:rPr>
        <w:t xml:space="preserve"> год в рамках реализации Региональной программы «Повышение финансовой грамотности населения Орлов</w:t>
      </w:r>
      <w:r w:rsidR="00340C1D" w:rsidRPr="00033025">
        <w:rPr>
          <w:rFonts w:ascii="Times New Roman" w:hAnsi="Times New Roman" w:cs="Times New Roman"/>
          <w:sz w:val="28"/>
          <w:szCs w:val="28"/>
        </w:rPr>
        <w:t xml:space="preserve">ской области на 2021-2023 годы», </w:t>
      </w:r>
      <w:r w:rsidR="000E11C0" w:rsidRPr="00033025">
        <w:rPr>
          <w:rFonts w:ascii="Times New Roman" w:hAnsi="Times New Roman" w:cs="Times New Roman"/>
          <w:sz w:val="28"/>
          <w:szCs w:val="28"/>
        </w:rPr>
        <w:t>План проведения уроков налоговой грамотности налоговыми органами Орловской области</w:t>
      </w:r>
      <w:r w:rsidR="00340C1D" w:rsidRPr="00033025">
        <w:rPr>
          <w:rFonts w:ascii="Times New Roman" w:hAnsi="Times New Roman" w:cs="Times New Roman"/>
          <w:sz w:val="28"/>
          <w:szCs w:val="28"/>
        </w:rPr>
        <w:t xml:space="preserve"> в 202</w:t>
      </w:r>
      <w:r w:rsidR="00332E6A" w:rsidRPr="00033025">
        <w:rPr>
          <w:rFonts w:ascii="Times New Roman" w:hAnsi="Times New Roman" w:cs="Times New Roman"/>
          <w:sz w:val="28"/>
          <w:szCs w:val="28"/>
        </w:rPr>
        <w:t>2</w:t>
      </w:r>
      <w:r w:rsidR="00340C1D" w:rsidRPr="00033025">
        <w:rPr>
          <w:rFonts w:ascii="Times New Roman" w:hAnsi="Times New Roman" w:cs="Times New Roman"/>
          <w:sz w:val="28"/>
          <w:szCs w:val="28"/>
        </w:rPr>
        <w:t xml:space="preserve"> году</w:t>
      </w:r>
      <w:r w:rsidR="002D3BB1" w:rsidRPr="00033025">
        <w:rPr>
          <w:rFonts w:ascii="Times New Roman" w:hAnsi="Times New Roman" w:cs="Times New Roman"/>
          <w:sz w:val="28"/>
          <w:szCs w:val="28"/>
        </w:rPr>
        <w:t>.</w:t>
      </w:r>
    </w:p>
    <w:p w14:paraId="7B8B6B17" w14:textId="5EDD7ED6" w:rsidR="00340C1D" w:rsidRDefault="00757EEB" w:rsidP="009C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25">
        <w:rPr>
          <w:rFonts w:ascii="Times New Roman" w:hAnsi="Times New Roman" w:cs="Times New Roman"/>
          <w:sz w:val="28"/>
          <w:szCs w:val="28"/>
        </w:rPr>
        <w:t xml:space="preserve">Для </w:t>
      </w:r>
      <w:r w:rsidR="00C575F2" w:rsidRPr="00033025">
        <w:rPr>
          <w:rFonts w:ascii="Times New Roman" w:hAnsi="Times New Roman" w:cs="Times New Roman"/>
          <w:sz w:val="28"/>
          <w:szCs w:val="28"/>
        </w:rPr>
        <w:t>повышения</w:t>
      </w:r>
      <w:r w:rsidR="00340C1D" w:rsidRPr="00033025">
        <w:rPr>
          <w:rFonts w:ascii="Times New Roman" w:hAnsi="Times New Roman" w:cs="Times New Roman"/>
          <w:sz w:val="28"/>
          <w:szCs w:val="28"/>
        </w:rPr>
        <w:t xml:space="preserve"> информированности подрастающего поколения налогоплательщиков о налогообложении, правах и обязанностях</w:t>
      </w:r>
      <w:r w:rsidR="00340C1D" w:rsidRPr="00332E6A">
        <w:rPr>
          <w:rFonts w:ascii="Times New Roman" w:hAnsi="Times New Roman" w:cs="Times New Roman"/>
          <w:sz w:val="28"/>
          <w:szCs w:val="28"/>
        </w:rPr>
        <w:t xml:space="preserve"> налогоплательщиков, электронных услугах ФНС России в 202</w:t>
      </w:r>
      <w:r w:rsidR="00332E6A" w:rsidRPr="00332E6A">
        <w:rPr>
          <w:rFonts w:ascii="Times New Roman" w:hAnsi="Times New Roman" w:cs="Times New Roman"/>
          <w:sz w:val="28"/>
          <w:szCs w:val="28"/>
        </w:rPr>
        <w:t>2</w:t>
      </w:r>
      <w:r w:rsidR="00340C1D" w:rsidRPr="00332E6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349EF">
        <w:rPr>
          <w:rFonts w:ascii="Times New Roman" w:hAnsi="Times New Roman" w:cs="Times New Roman"/>
          <w:sz w:val="28"/>
          <w:szCs w:val="28"/>
        </w:rPr>
        <w:t xml:space="preserve">сотрудники налоговых органов региона посещали школы, колледжи, техникумы и высшие учебные заведения с </w:t>
      </w:r>
      <w:r w:rsidR="00340C1D" w:rsidRPr="002349EF">
        <w:rPr>
          <w:rFonts w:ascii="Times New Roman" w:hAnsi="Times New Roman" w:cs="Times New Roman"/>
          <w:sz w:val="28"/>
          <w:szCs w:val="28"/>
        </w:rPr>
        <w:t>урок</w:t>
      </w:r>
      <w:r w:rsidR="002349EF" w:rsidRPr="002349EF">
        <w:rPr>
          <w:rFonts w:ascii="Times New Roman" w:hAnsi="Times New Roman" w:cs="Times New Roman"/>
          <w:sz w:val="28"/>
          <w:szCs w:val="28"/>
        </w:rPr>
        <w:t>ами</w:t>
      </w:r>
      <w:r w:rsidR="00340C1D" w:rsidRPr="002349EF">
        <w:rPr>
          <w:rFonts w:ascii="Times New Roman" w:hAnsi="Times New Roman" w:cs="Times New Roman"/>
          <w:sz w:val="28"/>
          <w:szCs w:val="28"/>
        </w:rPr>
        <w:t xml:space="preserve"> налоговой грамотности. </w:t>
      </w:r>
      <w:r w:rsidR="00340C1D" w:rsidRPr="00497607">
        <w:rPr>
          <w:rFonts w:ascii="Times New Roman" w:hAnsi="Times New Roman" w:cs="Times New Roman"/>
          <w:sz w:val="28"/>
          <w:szCs w:val="28"/>
        </w:rPr>
        <w:t xml:space="preserve">Кроме того, были организованы </w:t>
      </w:r>
      <w:r w:rsidR="00497607" w:rsidRPr="00497607">
        <w:rPr>
          <w:rFonts w:ascii="Times New Roman" w:hAnsi="Times New Roman" w:cs="Times New Roman"/>
          <w:sz w:val="28"/>
          <w:szCs w:val="28"/>
        </w:rPr>
        <w:t xml:space="preserve">семинары и </w:t>
      </w:r>
      <w:r w:rsidR="00340C1D" w:rsidRPr="00497607">
        <w:rPr>
          <w:rFonts w:ascii="Times New Roman" w:hAnsi="Times New Roman" w:cs="Times New Roman"/>
          <w:sz w:val="28"/>
          <w:szCs w:val="28"/>
        </w:rPr>
        <w:t>онлайн-вебинары для налогоплательщиков, в том числе представителей бизнеса</w:t>
      </w:r>
      <w:r w:rsidR="002D3BB1" w:rsidRPr="00497607">
        <w:rPr>
          <w:rFonts w:ascii="Times New Roman" w:hAnsi="Times New Roman" w:cs="Times New Roman"/>
          <w:sz w:val="28"/>
          <w:szCs w:val="28"/>
        </w:rPr>
        <w:t xml:space="preserve">. Тематика </w:t>
      </w:r>
      <w:proofErr w:type="spellStart"/>
      <w:r w:rsidR="002D3BB1" w:rsidRPr="00497607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2D3BB1" w:rsidRPr="00497607">
        <w:rPr>
          <w:rFonts w:ascii="Times New Roman" w:hAnsi="Times New Roman" w:cs="Times New Roman"/>
          <w:sz w:val="28"/>
          <w:szCs w:val="28"/>
        </w:rPr>
        <w:t xml:space="preserve"> была посвящена вопросам декларирования доходов физическими лицами, исчислению и уплате имущественных налогов физических лиц и организаций, порядку получения налоговых льгот по имущественным налогам, порядку применения ККТ, </w:t>
      </w:r>
      <w:r w:rsidR="00C575F2" w:rsidRPr="00497607">
        <w:rPr>
          <w:rFonts w:ascii="Times New Roman" w:hAnsi="Times New Roman" w:cs="Times New Roman"/>
          <w:sz w:val="28"/>
          <w:szCs w:val="28"/>
        </w:rPr>
        <w:t xml:space="preserve">выпуска с 1 января 2022 года КЭП для юридических лиц, индивидуальных предпринимателей и нотариусов Удостоверяющим центром ФНС России; </w:t>
      </w:r>
      <w:r w:rsidR="00497607" w:rsidRPr="00497607">
        <w:rPr>
          <w:rFonts w:ascii="Times New Roman" w:hAnsi="Times New Roman" w:cs="Times New Roman"/>
          <w:sz w:val="28"/>
          <w:szCs w:val="28"/>
        </w:rPr>
        <w:t xml:space="preserve">реорганизации налоговых органов, </w:t>
      </w:r>
      <w:r w:rsidR="002D3BB1" w:rsidRPr="00497607">
        <w:rPr>
          <w:rFonts w:ascii="Times New Roman" w:hAnsi="Times New Roman" w:cs="Times New Roman"/>
          <w:sz w:val="28"/>
          <w:szCs w:val="28"/>
        </w:rPr>
        <w:t xml:space="preserve">порядку заполнения платежных документов, </w:t>
      </w:r>
      <w:r w:rsidR="00497607" w:rsidRPr="00497607">
        <w:rPr>
          <w:rFonts w:ascii="Times New Roman" w:hAnsi="Times New Roman" w:cs="Times New Roman"/>
          <w:sz w:val="28"/>
          <w:szCs w:val="28"/>
        </w:rPr>
        <w:t xml:space="preserve">внедрения Единого налогового счета, </w:t>
      </w:r>
      <w:r w:rsidR="002D3BB1" w:rsidRPr="00497607">
        <w:rPr>
          <w:rFonts w:ascii="Times New Roman" w:hAnsi="Times New Roman" w:cs="Times New Roman"/>
          <w:sz w:val="28"/>
          <w:szCs w:val="28"/>
        </w:rPr>
        <w:t xml:space="preserve">изменениям налогового законодательства, получению государственных услуг в электронном виде и другим темам. </w:t>
      </w:r>
      <w:r w:rsidR="002D3BB1" w:rsidRPr="004B2EDE">
        <w:rPr>
          <w:rFonts w:ascii="Times New Roman" w:hAnsi="Times New Roman" w:cs="Times New Roman"/>
          <w:sz w:val="28"/>
          <w:szCs w:val="28"/>
        </w:rPr>
        <w:t>Всего в 202</w:t>
      </w:r>
      <w:r w:rsidR="002349EF" w:rsidRPr="004B2EDE">
        <w:rPr>
          <w:rFonts w:ascii="Times New Roman" w:hAnsi="Times New Roman" w:cs="Times New Roman"/>
          <w:sz w:val="28"/>
          <w:szCs w:val="28"/>
        </w:rPr>
        <w:t>2</w:t>
      </w:r>
      <w:r w:rsidR="002D3BB1" w:rsidRPr="004B2EDE">
        <w:rPr>
          <w:rFonts w:ascii="Times New Roman" w:hAnsi="Times New Roman" w:cs="Times New Roman"/>
          <w:sz w:val="28"/>
          <w:szCs w:val="28"/>
        </w:rPr>
        <w:t xml:space="preserve"> году проведено 16</w:t>
      </w:r>
      <w:r w:rsidR="002349EF" w:rsidRPr="004B2EDE">
        <w:rPr>
          <w:rFonts w:ascii="Times New Roman" w:hAnsi="Times New Roman" w:cs="Times New Roman"/>
          <w:sz w:val="28"/>
          <w:szCs w:val="28"/>
        </w:rPr>
        <w:t>1</w:t>
      </w:r>
      <w:r w:rsidR="002D3BB1" w:rsidRPr="004B2EDE">
        <w:rPr>
          <w:rFonts w:ascii="Times New Roman" w:hAnsi="Times New Roman" w:cs="Times New Roman"/>
          <w:sz w:val="28"/>
          <w:szCs w:val="28"/>
        </w:rPr>
        <w:t xml:space="preserve"> </w:t>
      </w:r>
      <w:r w:rsidR="002349EF" w:rsidRPr="004B2EDE">
        <w:rPr>
          <w:rFonts w:ascii="Times New Roman" w:hAnsi="Times New Roman" w:cs="Times New Roman"/>
          <w:sz w:val="28"/>
          <w:szCs w:val="28"/>
        </w:rPr>
        <w:t>мероприятие</w:t>
      </w:r>
      <w:r w:rsidR="002D3BB1" w:rsidRPr="004B2EDE">
        <w:rPr>
          <w:rFonts w:ascii="Times New Roman" w:hAnsi="Times New Roman" w:cs="Times New Roman"/>
          <w:sz w:val="28"/>
          <w:szCs w:val="28"/>
        </w:rPr>
        <w:t>.</w:t>
      </w:r>
    </w:p>
    <w:p w14:paraId="0B5B1278" w14:textId="7EE338B3" w:rsidR="009C07A9" w:rsidRPr="009C07A9" w:rsidRDefault="009C07A9" w:rsidP="009C07A9">
      <w:pPr>
        <w:tabs>
          <w:tab w:val="left" w:pos="426"/>
        </w:tabs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Pr="009C07A9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конце 2022 года в областной администрации под председательством губернатора Орловской области состоялось совещание по вопросам сбалансированности бюджетов и выполнения социальных обязательств в 2023 году, а также внедрения института Единого налогового счета (ЕНС).</w:t>
      </w:r>
    </w:p>
    <w:p w14:paraId="3FE03540" w14:textId="2FE4D57B" w:rsidR="009C07A9" w:rsidRPr="009C07A9" w:rsidRDefault="009C07A9" w:rsidP="009C07A9">
      <w:pPr>
        <w:tabs>
          <w:tab w:val="left" w:pos="426"/>
        </w:tabs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9C07A9">
        <w:rPr>
          <w:rFonts w:ascii="Times New Roman" w:eastAsiaTheme="minorEastAsia" w:hAnsi="Times New Roman" w:cs="Times New Roman"/>
          <w:sz w:val="28"/>
          <w:szCs w:val="28"/>
          <w:lang w:bidi="en-US"/>
        </w:rPr>
        <w:t>В мероприятии приняли участие руководитель УФНС</w:t>
      </w:r>
      <w:r w:rsidR="00EA381A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proofErr w:type="spellStart"/>
      <w:r w:rsidRPr="009C07A9">
        <w:rPr>
          <w:rFonts w:ascii="Times New Roman" w:eastAsiaTheme="minorEastAsia" w:hAnsi="Times New Roman" w:cs="Times New Roman"/>
          <w:sz w:val="28"/>
          <w:szCs w:val="28"/>
          <w:lang w:bidi="en-US"/>
        </w:rPr>
        <w:t>И.Н.Емельянова</w:t>
      </w:r>
      <w:proofErr w:type="spellEnd"/>
      <w:r w:rsidRPr="009C07A9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, Председатель Орловского областного Совета народных депутатов </w:t>
      </w:r>
      <w:proofErr w:type="spellStart"/>
      <w:r w:rsidRPr="009C07A9">
        <w:rPr>
          <w:rFonts w:ascii="Times New Roman" w:eastAsiaTheme="minorEastAsia" w:hAnsi="Times New Roman" w:cs="Times New Roman"/>
          <w:sz w:val="28"/>
          <w:szCs w:val="28"/>
          <w:lang w:bidi="en-US"/>
        </w:rPr>
        <w:t>Л.С.Музалевский</w:t>
      </w:r>
      <w:proofErr w:type="spellEnd"/>
      <w:r w:rsidRPr="009C07A9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, руководитель Управления Федерального казначейства по Орловской области </w:t>
      </w:r>
      <w:proofErr w:type="spellStart"/>
      <w:r w:rsidRPr="009C07A9">
        <w:rPr>
          <w:rFonts w:ascii="Times New Roman" w:eastAsiaTheme="minorEastAsia" w:hAnsi="Times New Roman" w:cs="Times New Roman"/>
          <w:sz w:val="28"/>
          <w:szCs w:val="28"/>
          <w:lang w:bidi="en-US"/>
        </w:rPr>
        <w:t>А.Н.Чернявский</w:t>
      </w:r>
      <w:proofErr w:type="spellEnd"/>
      <w:r w:rsidRPr="009C07A9">
        <w:rPr>
          <w:rFonts w:ascii="Times New Roman" w:eastAsiaTheme="minorEastAsia" w:hAnsi="Times New Roman" w:cs="Times New Roman"/>
          <w:sz w:val="28"/>
          <w:szCs w:val="28"/>
          <w:lang w:bidi="en-US"/>
        </w:rPr>
        <w:t>, а также главы муниципальных образований региона и сотрудники регионального управления налоговой службы.</w:t>
      </w:r>
    </w:p>
    <w:p w14:paraId="776C17DA" w14:textId="77777777" w:rsidR="009C07A9" w:rsidRDefault="00206E1F" w:rsidP="009C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Региональной программы </w:t>
      </w:r>
      <w:r w:rsidRPr="00332E6A">
        <w:rPr>
          <w:rFonts w:ascii="Times New Roman" w:hAnsi="Times New Roman" w:cs="Times New Roman"/>
          <w:sz w:val="28"/>
          <w:szCs w:val="28"/>
        </w:rPr>
        <w:t>«Повышение финансовой грамотности населения Орловской области на 2021-2023 годы»</w:t>
      </w:r>
      <w:r>
        <w:rPr>
          <w:rFonts w:ascii="Times New Roman" w:hAnsi="Times New Roman" w:cs="Times New Roman"/>
          <w:sz w:val="28"/>
          <w:szCs w:val="28"/>
        </w:rPr>
        <w:t xml:space="preserve"> Управление активно взаимодействует с </w:t>
      </w:r>
      <w:r w:rsidR="009C07A9">
        <w:rPr>
          <w:rFonts w:ascii="Times New Roman" w:hAnsi="Times New Roman" w:cs="Times New Roman"/>
          <w:sz w:val="28"/>
          <w:szCs w:val="28"/>
        </w:rPr>
        <w:t>союзом «</w:t>
      </w:r>
      <w:r>
        <w:rPr>
          <w:rFonts w:ascii="Times New Roman" w:hAnsi="Times New Roman" w:cs="Times New Roman"/>
          <w:sz w:val="28"/>
          <w:szCs w:val="28"/>
        </w:rPr>
        <w:t>Торгово-промышленн</w:t>
      </w:r>
      <w:r w:rsidR="009C07A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палат</w:t>
      </w:r>
      <w:r w:rsidR="009C07A9">
        <w:rPr>
          <w:rFonts w:ascii="Times New Roman" w:hAnsi="Times New Roman" w:cs="Times New Roman"/>
          <w:sz w:val="28"/>
          <w:szCs w:val="28"/>
        </w:rPr>
        <w:t>а Орловской области», объединяющего представителей бизнеса региона.</w:t>
      </w:r>
    </w:p>
    <w:p w14:paraId="4666A2C3" w14:textId="289473E2" w:rsidR="00497607" w:rsidRPr="009C07A9" w:rsidRDefault="00206E1F" w:rsidP="009C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7A9">
        <w:rPr>
          <w:rFonts w:ascii="Times New Roman" w:hAnsi="Times New Roman" w:cs="Times New Roman"/>
          <w:sz w:val="28"/>
          <w:szCs w:val="28"/>
        </w:rPr>
        <w:t xml:space="preserve">Руководитель УФНС </w:t>
      </w:r>
      <w:proofErr w:type="spellStart"/>
      <w:r w:rsidR="009C07A9">
        <w:rPr>
          <w:rFonts w:ascii="Times New Roman" w:hAnsi="Times New Roman" w:cs="Times New Roman"/>
          <w:sz w:val="28"/>
          <w:szCs w:val="28"/>
        </w:rPr>
        <w:t>И.Н.Емельянова</w:t>
      </w:r>
      <w:proofErr w:type="spellEnd"/>
      <w:r w:rsidR="009C07A9">
        <w:rPr>
          <w:rFonts w:ascii="Times New Roman" w:hAnsi="Times New Roman" w:cs="Times New Roman"/>
          <w:sz w:val="28"/>
          <w:szCs w:val="28"/>
        </w:rPr>
        <w:t xml:space="preserve"> приняла участие в </w:t>
      </w:r>
      <w:r w:rsidR="009C07A9" w:rsidRPr="009C07A9">
        <w:rPr>
          <w:rFonts w:ascii="Times New Roman" w:hAnsi="Times New Roman" w:cs="Times New Roman"/>
          <w:sz w:val="28"/>
          <w:szCs w:val="28"/>
        </w:rPr>
        <w:t>мероприяти</w:t>
      </w:r>
      <w:r w:rsidR="009C07A9">
        <w:rPr>
          <w:rFonts w:ascii="Times New Roman" w:hAnsi="Times New Roman" w:cs="Times New Roman"/>
          <w:sz w:val="28"/>
          <w:szCs w:val="28"/>
        </w:rPr>
        <w:t>е</w:t>
      </w:r>
      <w:r w:rsidR="009C07A9" w:rsidRPr="009C07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C07A9" w:rsidRPr="009C07A9">
        <w:rPr>
          <w:rFonts w:ascii="Times New Roman" w:hAnsi="Times New Roman" w:cs="Times New Roman"/>
          <w:sz w:val="28"/>
          <w:szCs w:val="28"/>
        </w:rPr>
        <w:t>организованно</w:t>
      </w:r>
      <w:r w:rsidR="009C07A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C07A9" w:rsidRPr="009C07A9">
        <w:rPr>
          <w:rFonts w:ascii="Times New Roman" w:hAnsi="Times New Roman" w:cs="Times New Roman"/>
          <w:sz w:val="28"/>
          <w:szCs w:val="28"/>
        </w:rPr>
        <w:t xml:space="preserve"> союзом «Торгово-промышленной палаты Орловской области» совместно с Уполномоченным по защите прав предпринимателей в Орловской области </w:t>
      </w:r>
      <w:proofErr w:type="spellStart"/>
      <w:r w:rsidR="009C07A9" w:rsidRPr="009C07A9">
        <w:rPr>
          <w:rFonts w:ascii="Times New Roman" w:hAnsi="Times New Roman" w:cs="Times New Roman"/>
          <w:sz w:val="28"/>
          <w:szCs w:val="28"/>
        </w:rPr>
        <w:t>Е</w:t>
      </w:r>
      <w:r w:rsidR="009C07A9">
        <w:rPr>
          <w:rFonts w:ascii="Times New Roman" w:hAnsi="Times New Roman" w:cs="Times New Roman"/>
          <w:sz w:val="28"/>
          <w:szCs w:val="28"/>
        </w:rPr>
        <w:t>.Г.</w:t>
      </w:r>
      <w:r w:rsidR="009C07A9" w:rsidRPr="009C07A9">
        <w:rPr>
          <w:rFonts w:ascii="Times New Roman" w:hAnsi="Times New Roman" w:cs="Times New Roman"/>
          <w:sz w:val="28"/>
          <w:szCs w:val="28"/>
        </w:rPr>
        <w:t>Лыкиным</w:t>
      </w:r>
      <w:proofErr w:type="spellEnd"/>
      <w:r w:rsidR="009C07A9" w:rsidRPr="009C07A9">
        <w:rPr>
          <w:rFonts w:ascii="Times New Roman" w:hAnsi="Times New Roman" w:cs="Times New Roman"/>
          <w:sz w:val="28"/>
          <w:szCs w:val="28"/>
        </w:rPr>
        <w:t xml:space="preserve">. В рамках «Делового утра в ТПП» была сформирована мобильная площадка для общения активной аудитории действующих </w:t>
      </w:r>
      <w:r w:rsidR="009C07A9" w:rsidRPr="009C07A9">
        <w:rPr>
          <w:rFonts w:ascii="Times New Roman" w:hAnsi="Times New Roman" w:cs="Times New Roman"/>
          <w:sz w:val="28"/>
          <w:szCs w:val="28"/>
        </w:rPr>
        <w:lastRenderedPageBreak/>
        <w:t>предпринимателей и руководителей организаций с главным спикером мероприятия.</w:t>
      </w:r>
    </w:p>
    <w:sectPr w:rsidR="00497607" w:rsidRPr="009C07A9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EED8E" w14:textId="77777777" w:rsidR="003332B3" w:rsidRDefault="003332B3" w:rsidP="00351537">
      <w:pPr>
        <w:spacing w:after="0" w:line="240" w:lineRule="auto"/>
      </w:pPr>
      <w:r>
        <w:separator/>
      </w:r>
    </w:p>
  </w:endnote>
  <w:endnote w:type="continuationSeparator" w:id="0">
    <w:p w14:paraId="7FC3360D" w14:textId="77777777" w:rsidR="003332B3" w:rsidRDefault="003332B3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C5A39" w14:textId="77777777" w:rsidR="003332B3" w:rsidRDefault="003332B3" w:rsidP="00351537">
      <w:pPr>
        <w:spacing w:after="0" w:line="240" w:lineRule="auto"/>
      </w:pPr>
      <w:r>
        <w:separator/>
      </w:r>
    </w:p>
  </w:footnote>
  <w:footnote w:type="continuationSeparator" w:id="0">
    <w:p w14:paraId="3ED509C1" w14:textId="77777777" w:rsidR="003332B3" w:rsidRDefault="003332B3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48A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0BC2"/>
    <w:rsid w:val="00032F8A"/>
    <w:rsid w:val="00033025"/>
    <w:rsid w:val="0003438F"/>
    <w:rsid w:val="00040839"/>
    <w:rsid w:val="00051A7A"/>
    <w:rsid w:val="00052612"/>
    <w:rsid w:val="00060701"/>
    <w:rsid w:val="00066930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17"/>
    <w:rsid w:val="00096D93"/>
    <w:rsid w:val="0009775C"/>
    <w:rsid w:val="000A17CE"/>
    <w:rsid w:val="000B1298"/>
    <w:rsid w:val="000B1FAB"/>
    <w:rsid w:val="000B3D69"/>
    <w:rsid w:val="000B3E75"/>
    <w:rsid w:val="000B4414"/>
    <w:rsid w:val="000B7202"/>
    <w:rsid w:val="000C4FBC"/>
    <w:rsid w:val="000C6E45"/>
    <w:rsid w:val="000D5F89"/>
    <w:rsid w:val="000D6A3D"/>
    <w:rsid w:val="000E11C0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1027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6E1F"/>
    <w:rsid w:val="0021002E"/>
    <w:rsid w:val="00213022"/>
    <w:rsid w:val="002145FF"/>
    <w:rsid w:val="002178B3"/>
    <w:rsid w:val="002202AF"/>
    <w:rsid w:val="002213AB"/>
    <w:rsid w:val="00226E4F"/>
    <w:rsid w:val="002278B6"/>
    <w:rsid w:val="002349EF"/>
    <w:rsid w:val="00235E80"/>
    <w:rsid w:val="00235FC7"/>
    <w:rsid w:val="00244D4F"/>
    <w:rsid w:val="002472E4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3BB1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2E6A"/>
    <w:rsid w:val="003332B3"/>
    <w:rsid w:val="00336354"/>
    <w:rsid w:val="00340C1D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7424E"/>
    <w:rsid w:val="0038019F"/>
    <w:rsid w:val="0038148E"/>
    <w:rsid w:val="00381544"/>
    <w:rsid w:val="00393F28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4CA"/>
    <w:rsid w:val="003E5DBE"/>
    <w:rsid w:val="003F6D6E"/>
    <w:rsid w:val="00403F92"/>
    <w:rsid w:val="00417244"/>
    <w:rsid w:val="0043615A"/>
    <w:rsid w:val="00443C45"/>
    <w:rsid w:val="0044464B"/>
    <w:rsid w:val="00444DA2"/>
    <w:rsid w:val="0044533D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97607"/>
    <w:rsid w:val="004A3B62"/>
    <w:rsid w:val="004A6036"/>
    <w:rsid w:val="004A6702"/>
    <w:rsid w:val="004A7DCD"/>
    <w:rsid w:val="004B195D"/>
    <w:rsid w:val="004B19FB"/>
    <w:rsid w:val="004B2EDE"/>
    <w:rsid w:val="004B5432"/>
    <w:rsid w:val="004C2895"/>
    <w:rsid w:val="004C2FF4"/>
    <w:rsid w:val="004C7E34"/>
    <w:rsid w:val="004D1A36"/>
    <w:rsid w:val="004D2DB9"/>
    <w:rsid w:val="004D65DB"/>
    <w:rsid w:val="004E0C23"/>
    <w:rsid w:val="004E546D"/>
    <w:rsid w:val="004F175C"/>
    <w:rsid w:val="004F6B5C"/>
    <w:rsid w:val="004F7697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1706"/>
    <w:rsid w:val="005D6D66"/>
    <w:rsid w:val="005E5553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6BFC"/>
    <w:rsid w:val="00617659"/>
    <w:rsid w:val="006230B3"/>
    <w:rsid w:val="006235DC"/>
    <w:rsid w:val="0062486C"/>
    <w:rsid w:val="00625BC7"/>
    <w:rsid w:val="0063248A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83F13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57EEB"/>
    <w:rsid w:val="00762BFE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8A8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87061"/>
    <w:rsid w:val="0089382F"/>
    <w:rsid w:val="00896CE6"/>
    <w:rsid w:val="008A157C"/>
    <w:rsid w:val="008A1776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1B94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C07A9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4DD3"/>
    <w:rsid w:val="00AA7FB6"/>
    <w:rsid w:val="00AB4516"/>
    <w:rsid w:val="00AC792B"/>
    <w:rsid w:val="00AD76C7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2720"/>
    <w:rsid w:val="00B53F41"/>
    <w:rsid w:val="00B57955"/>
    <w:rsid w:val="00B60AB6"/>
    <w:rsid w:val="00B62372"/>
    <w:rsid w:val="00B630BC"/>
    <w:rsid w:val="00B65644"/>
    <w:rsid w:val="00B70BE3"/>
    <w:rsid w:val="00B71D3D"/>
    <w:rsid w:val="00B73D98"/>
    <w:rsid w:val="00B74494"/>
    <w:rsid w:val="00B877AB"/>
    <w:rsid w:val="00BA08C5"/>
    <w:rsid w:val="00BA22E8"/>
    <w:rsid w:val="00BA6313"/>
    <w:rsid w:val="00BA6DB8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3AEB"/>
    <w:rsid w:val="00C55FB3"/>
    <w:rsid w:val="00C575F2"/>
    <w:rsid w:val="00C675DE"/>
    <w:rsid w:val="00C71F99"/>
    <w:rsid w:val="00C82CA5"/>
    <w:rsid w:val="00C830B2"/>
    <w:rsid w:val="00C83AA7"/>
    <w:rsid w:val="00C84EAA"/>
    <w:rsid w:val="00C93199"/>
    <w:rsid w:val="00C94140"/>
    <w:rsid w:val="00C94DDD"/>
    <w:rsid w:val="00CA10C0"/>
    <w:rsid w:val="00CA6F2E"/>
    <w:rsid w:val="00CB457B"/>
    <w:rsid w:val="00CB5D42"/>
    <w:rsid w:val="00CC4271"/>
    <w:rsid w:val="00CC5CCC"/>
    <w:rsid w:val="00CC64E7"/>
    <w:rsid w:val="00CE295B"/>
    <w:rsid w:val="00CE60A5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4C86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B4C16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5FEA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5204A"/>
    <w:rsid w:val="00E61F36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09AE"/>
    <w:rsid w:val="00E810DA"/>
    <w:rsid w:val="00E856D8"/>
    <w:rsid w:val="00E92871"/>
    <w:rsid w:val="00E94D00"/>
    <w:rsid w:val="00EA03E4"/>
    <w:rsid w:val="00EA381A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01B5"/>
    <w:rsid w:val="00FD5E9E"/>
    <w:rsid w:val="00FE2019"/>
    <w:rsid w:val="00FE23C8"/>
    <w:rsid w:val="00FE4C78"/>
    <w:rsid w:val="00FF0BE7"/>
    <w:rsid w:val="00FF317A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340C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0C1D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340C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0C1D"/>
    <w:rPr>
      <w:rFonts w:ascii="Times New Roman" w:eastAsia="Times New Roman" w:hAnsi="Times New Roman" w:cs="Times New Roman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FD24-9B5D-40F2-87ED-75BA0132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Титкова Ольга Владимировна</cp:lastModifiedBy>
  <cp:revision>2</cp:revision>
  <cp:lastPrinted>2023-04-06T07:05:00Z</cp:lastPrinted>
  <dcterms:created xsi:type="dcterms:W3CDTF">2023-04-07T09:18:00Z</dcterms:created>
  <dcterms:modified xsi:type="dcterms:W3CDTF">2023-04-07T09:18:00Z</dcterms:modified>
</cp:coreProperties>
</file>