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1AA" w:rsidTr="005629C8">
        <w:tc>
          <w:tcPr>
            <w:tcW w:w="3190" w:type="dxa"/>
            <w:vAlign w:val="center"/>
          </w:tcPr>
          <w:p w:rsidR="00DE31AA" w:rsidRPr="005629C8" w:rsidRDefault="00DE31AA" w:rsidP="00562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C8">
              <w:rPr>
                <w:rFonts w:ascii="Times New Roman" w:hAnsi="Times New Roman" w:cs="Times New Roman"/>
                <w:b/>
              </w:rPr>
              <w:t>НОМЕР (ПОЛЯ) РЕКВИЗИТА ПЛАТЕЖНОГО ДОКУМЕНТА</w:t>
            </w:r>
          </w:p>
        </w:tc>
        <w:tc>
          <w:tcPr>
            <w:tcW w:w="3190" w:type="dxa"/>
            <w:vAlign w:val="center"/>
          </w:tcPr>
          <w:p w:rsidR="00DE31AA" w:rsidRPr="005629C8" w:rsidRDefault="00DE31AA" w:rsidP="00562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C8">
              <w:rPr>
                <w:rFonts w:ascii="Times New Roman" w:hAnsi="Times New Roman" w:cs="Times New Roman"/>
                <w:b/>
              </w:rPr>
              <w:t>НАИМЕНОВАНИЕ (ПОЛЯ) РЕКВИЗИТА ПЛАТЕЖНОГО ДОКУМЕНТА</w:t>
            </w:r>
          </w:p>
        </w:tc>
        <w:tc>
          <w:tcPr>
            <w:tcW w:w="3191" w:type="dxa"/>
            <w:vAlign w:val="center"/>
          </w:tcPr>
          <w:p w:rsidR="00DE31AA" w:rsidRPr="005629C8" w:rsidRDefault="00DE31AA" w:rsidP="005629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9C8">
              <w:rPr>
                <w:rFonts w:ascii="Times New Roman" w:eastAsia="Calibri" w:hAnsi="Times New Roman" w:cs="Times New Roman"/>
                <w:b/>
              </w:rPr>
              <w:t>ЗНАЧЕНИЕ</w:t>
            </w:r>
          </w:p>
          <w:p w:rsidR="00DE31AA" w:rsidRPr="005629C8" w:rsidRDefault="00DE31AA" w:rsidP="00562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Сумма</w:t>
            </w:r>
            <w:r w:rsidRPr="001C1C94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указывается общая сумма обязанности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Информация, идентифицирующая плательщика средств, получателя средств и платеж (Статус плательщика)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«01»</w:t>
            </w:r>
            <w:bookmarkStart w:id="0" w:name="_GoBack"/>
            <w:bookmarkEnd w:id="0"/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КПП плательщика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«по месту постановки на учет организации (при наличии филиалов (обособленных подразделений) - головной организации)»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ИНН получателя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7727406020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КПП получателя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770801001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Наименование банка получателя средств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 xml:space="preserve">ОТДЕЛЕНИЕ ТУЛА БАНКА РОССИИ//УФК по Тульской области, </w:t>
            </w:r>
            <w:proofErr w:type="gramStart"/>
            <w:r w:rsidRPr="001C1C94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C1C94">
              <w:rPr>
                <w:rFonts w:ascii="Times New Roman" w:hAnsi="Times New Roman" w:cs="Times New Roman"/>
                <w:sz w:val="24"/>
              </w:rPr>
              <w:t xml:space="preserve"> Тула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БИК банка получателя средств (БИК ТОФК)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017003983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40102810445370000059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Получатель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90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N Номер казначейского счета</w:t>
            </w:r>
          </w:p>
        </w:tc>
        <w:tc>
          <w:tcPr>
            <w:tcW w:w="3191" w:type="dxa"/>
          </w:tcPr>
          <w:p w:rsidR="00DE31AA" w:rsidRPr="001C1C94" w:rsidRDefault="00DE31AA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03100643000000018500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Код (УИП)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Назначение платежа</w:t>
            </w:r>
          </w:p>
        </w:tc>
        <w:tc>
          <w:tcPr>
            <w:tcW w:w="3191" w:type="dxa"/>
          </w:tcPr>
          <w:p w:rsidR="00DE31AA" w:rsidRPr="001C1C94" w:rsidRDefault="008C453C" w:rsidP="00DB4C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налоговый платеж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КБК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18201061201010000510</w:t>
            </w:r>
          </w:p>
        </w:tc>
      </w:tr>
      <w:tr w:rsidR="00DE31AA" w:rsidTr="00DB4CCE">
        <w:trPr>
          <w:trHeight w:val="336"/>
        </w:trPr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ОКТМО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106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Основание платежа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107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Налоговый период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108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Номер документа - основания платежа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E31AA" w:rsidTr="00DB4CCE">
        <w:tc>
          <w:tcPr>
            <w:tcW w:w="3190" w:type="dxa"/>
            <w:vAlign w:val="center"/>
          </w:tcPr>
          <w:p w:rsidR="00DE31AA" w:rsidRPr="001C1C94" w:rsidRDefault="00DE31AA" w:rsidP="00DB4CC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109</w:t>
            </w:r>
          </w:p>
        </w:tc>
        <w:tc>
          <w:tcPr>
            <w:tcW w:w="3190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Дата документа основания-платежа</w:t>
            </w:r>
          </w:p>
        </w:tc>
        <w:tc>
          <w:tcPr>
            <w:tcW w:w="3191" w:type="dxa"/>
          </w:tcPr>
          <w:p w:rsidR="00DE31AA" w:rsidRPr="001C1C94" w:rsidRDefault="001C1C94" w:rsidP="00DB4CCE">
            <w:pPr>
              <w:rPr>
                <w:rFonts w:ascii="Times New Roman" w:hAnsi="Times New Roman" w:cs="Times New Roman"/>
                <w:sz w:val="24"/>
              </w:rPr>
            </w:pPr>
            <w:r w:rsidRPr="001C1C9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143650" w:rsidRPr="005629C8" w:rsidRDefault="00DB4CCE" w:rsidP="00DB4CCE">
      <w:pPr>
        <w:jc w:val="center"/>
        <w:rPr>
          <w:rFonts w:ascii="Times New Roman" w:hAnsi="Times New Roman" w:cs="Times New Roman"/>
          <w:b/>
          <w:color w:val="0066B3"/>
          <w:sz w:val="52"/>
          <w:szCs w:val="52"/>
        </w:rPr>
      </w:pPr>
      <w:r w:rsidRPr="005629C8">
        <w:rPr>
          <w:rFonts w:ascii="Times New Roman" w:hAnsi="Times New Roman" w:cs="Times New Roman"/>
          <w:b/>
          <w:color w:val="0066B3"/>
          <w:sz w:val="52"/>
          <w:szCs w:val="52"/>
        </w:rPr>
        <w:t>Реквизиты для уплаты ЕНП</w:t>
      </w:r>
    </w:p>
    <w:sectPr w:rsidR="00143650" w:rsidRPr="005629C8" w:rsidSect="00DB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69" w:rsidRDefault="00B80C69" w:rsidP="00DB4CCE">
      <w:pPr>
        <w:spacing w:after="0" w:line="240" w:lineRule="auto"/>
      </w:pPr>
      <w:r>
        <w:separator/>
      </w:r>
    </w:p>
  </w:endnote>
  <w:endnote w:type="continuationSeparator" w:id="0">
    <w:p w:rsidR="00B80C69" w:rsidRDefault="00B80C69" w:rsidP="00DB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69" w:rsidRDefault="00B80C69" w:rsidP="00DB4CCE">
      <w:pPr>
        <w:spacing w:after="0" w:line="240" w:lineRule="auto"/>
      </w:pPr>
      <w:r>
        <w:separator/>
      </w:r>
    </w:p>
  </w:footnote>
  <w:footnote w:type="continuationSeparator" w:id="0">
    <w:p w:rsidR="00B80C69" w:rsidRDefault="00B80C69" w:rsidP="00DB4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AA"/>
    <w:rsid w:val="001C1C94"/>
    <w:rsid w:val="002447AA"/>
    <w:rsid w:val="005629C8"/>
    <w:rsid w:val="008C453C"/>
    <w:rsid w:val="00934512"/>
    <w:rsid w:val="00B80C69"/>
    <w:rsid w:val="00DB4CCE"/>
    <w:rsid w:val="00D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CCE"/>
  </w:style>
  <w:style w:type="paragraph" w:styleId="a6">
    <w:name w:val="footer"/>
    <w:basedOn w:val="a"/>
    <w:link w:val="a7"/>
    <w:uiPriority w:val="99"/>
    <w:unhideWhenUsed/>
    <w:rsid w:val="00DB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CCE"/>
  </w:style>
  <w:style w:type="paragraph" w:styleId="a6">
    <w:name w:val="footer"/>
    <w:basedOn w:val="a"/>
    <w:link w:val="a7"/>
    <w:uiPriority w:val="99"/>
    <w:unhideWhenUsed/>
    <w:rsid w:val="00DB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Семенихина Евгения Юрьевна</dc:creator>
  <cp:lastModifiedBy>Титкова Ольга Владимировна</cp:lastModifiedBy>
  <cp:revision>2</cp:revision>
  <dcterms:created xsi:type="dcterms:W3CDTF">2022-12-22T13:34:00Z</dcterms:created>
  <dcterms:modified xsi:type="dcterms:W3CDTF">2022-12-22T13:34:00Z</dcterms:modified>
</cp:coreProperties>
</file>