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540"/>
        <w:gridCol w:w="7031"/>
      </w:tblGrid>
      <w:tr w:rsidR="00C92ECD" w:rsidRPr="00476105" w:rsidTr="00D062E0">
        <w:trPr>
          <w:gridBefore w:val="1"/>
          <w:wBefore w:w="2540" w:type="dxa"/>
        </w:trPr>
        <w:tc>
          <w:tcPr>
            <w:tcW w:w="7031" w:type="dxa"/>
          </w:tcPr>
          <w:p w:rsidR="00C92ECD" w:rsidRPr="00AF6292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  <w:r w:rsidRPr="00AF6292">
              <w:rPr>
                <w:rFonts w:ascii="Times New Roman" w:hAnsi="Times New Roman" w:cs="Courier New"/>
                <w:sz w:val="26"/>
                <w:szCs w:val="26"/>
                <w:lang w:eastAsia="ru-RU"/>
              </w:rPr>
              <w:t>Руководителю Управления Федеральной налоговой службы</w:t>
            </w:r>
          </w:p>
          <w:p w:rsidR="00C92ECD" w:rsidRPr="00AF6292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  <w:r w:rsidRPr="00AF6292">
              <w:rPr>
                <w:rFonts w:ascii="Times New Roman" w:hAnsi="Times New Roman" w:cs="Courier New"/>
                <w:sz w:val="26"/>
                <w:szCs w:val="26"/>
                <w:lang w:eastAsia="ru-RU"/>
              </w:rPr>
              <w:t>по Орловской области</w:t>
            </w:r>
          </w:p>
          <w:p w:rsidR="00C92ECD" w:rsidRPr="00AF6292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 w:rsidRPr="00AF6292">
              <w:rPr>
                <w:rFonts w:ascii="Times New Roman" w:hAnsi="Times New Roman" w:cs="Courier New"/>
                <w:sz w:val="26"/>
                <w:szCs w:val="26"/>
                <w:lang w:eastAsia="ru-RU"/>
              </w:rPr>
              <w:t>С.В. Маркевичу</w:t>
            </w:r>
          </w:p>
        </w:tc>
      </w:tr>
      <w:tr w:rsidR="00C92ECD" w:rsidRPr="00476105" w:rsidTr="00D062E0">
        <w:trPr>
          <w:gridBefore w:val="1"/>
          <w:wBefore w:w="2540" w:type="dxa"/>
        </w:trPr>
        <w:tc>
          <w:tcPr>
            <w:tcW w:w="7031" w:type="dxa"/>
          </w:tcPr>
          <w:p w:rsidR="00C92ECD" w:rsidRPr="00BB31DB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</w:p>
          <w:p w:rsidR="00C92ECD" w:rsidRPr="00BB31DB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BB31DB">
              <w:rPr>
                <w:rFonts w:ascii="Times New Roman" w:hAnsi="Times New Roman" w:cs="Courier New"/>
                <w:sz w:val="28"/>
                <w:szCs w:val="20"/>
                <w:lang w:eastAsia="ru-RU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815"/>
            </w:tblGrid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  <w:lang w:eastAsia="ru-RU"/>
                    </w:rPr>
                  </w:pPr>
                  <w:r w:rsidRPr="00BB31DB">
                    <w:rPr>
                      <w:rFonts w:ascii="Times New Roman" w:hAnsi="Times New Roman" w:cs="Courier New"/>
                      <w:sz w:val="20"/>
                      <w:szCs w:val="20"/>
                      <w:lang w:eastAsia="ru-RU"/>
                    </w:rPr>
                    <w:t>(наименование должности, отдела, управления, организации)</w:t>
                  </w:r>
                </w:p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C92ECD" w:rsidRPr="00BB31DB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C92ECD" w:rsidRPr="00476105" w:rsidTr="00D0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0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Адрес регистрации  (по паспорту</w:t>
            </w: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 с указанием индекса</w:t>
            </w: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)</w:t>
            </w:r>
          </w:p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7031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C92ECD" w:rsidRPr="00476105" w:rsidTr="00D0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0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Адрес для отправления писем  по почте (фактическое проживание</w:t>
            </w: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 с указанием индекса</w:t>
            </w: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7031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C92ECD" w:rsidRPr="00476105" w:rsidTr="00D0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0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Телефон</w:t>
            </w:r>
          </w:p>
        </w:tc>
        <w:tc>
          <w:tcPr>
            <w:tcW w:w="7031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40"/>
                <w:szCs w:val="40"/>
                <w:lang w:eastAsia="ru-RU"/>
              </w:rPr>
            </w:pPr>
          </w:p>
        </w:tc>
      </w:tr>
    </w:tbl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0"/>
          <w:lang w:eastAsia="ru-RU"/>
        </w:rPr>
      </w:pP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 w:rsidRPr="00BB31DB">
        <w:rPr>
          <w:rFonts w:ascii="Times New Roman" w:hAnsi="Times New Roman" w:cs="Courier New"/>
          <w:sz w:val="28"/>
          <w:szCs w:val="28"/>
          <w:lang w:eastAsia="ru-RU"/>
        </w:rPr>
        <w:t>Заявление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  <w:lang w:eastAsia="ru-RU"/>
        </w:rPr>
      </w:pP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8"/>
          <w:szCs w:val="20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 w:rsidRPr="00BB31DB">
        <w:rPr>
          <w:rFonts w:ascii="Times New Roman" w:hAnsi="Times New Roman" w:cs="Courier New"/>
          <w:sz w:val="28"/>
          <w:szCs w:val="20"/>
          <w:lang w:eastAsia="ru-RU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9571"/>
      </w:tblGrid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  <w:lang w:eastAsia="ru-RU"/>
        </w:rPr>
      </w:pPr>
      <w:r w:rsidRPr="00BB31DB">
        <w:rPr>
          <w:rFonts w:ascii="Times New Roman" w:hAnsi="Times New Roman" w:cs="Courier New"/>
          <w:sz w:val="20"/>
          <w:szCs w:val="20"/>
          <w:lang w:eastAsia="ru-RU"/>
        </w:rPr>
        <w:t>(наименование должности, отдела, управления)</w:t>
      </w:r>
    </w:p>
    <w:p w:rsidR="00C92ECD" w:rsidRPr="00393721" w:rsidRDefault="00C92ECD" w:rsidP="00AF6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BB31DB">
          <w:rPr>
            <w:rFonts w:ascii="Times New Roman" w:hAnsi="Times New Roman" w:cs="Courier New"/>
            <w:sz w:val="26"/>
            <w:szCs w:val="26"/>
            <w:lang w:eastAsia="ru-RU"/>
          </w:rPr>
          <w:t>2004 г</w:t>
        </w:r>
      </w:smartTag>
      <w:r w:rsidRPr="00BB31DB">
        <w:rPr>
          <w:rFonts w:ascii="Times New Roman" w:hAnsi="Times New Roman" w:cs="Courier New"/>
          <w:sz w:val="26"/>
          <w:szCs w:val="26"/>
          <w:lang w:eastAsia="ru-RU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</w:t>
      </w:r>
      <w:r>
        <w:rPr>
          <w:rFonts w:ascii="Times New Roman" w:hAnsi="Times New Roman" w:cs="Courier New"/>
          <w:sz w:val="26"/>
          <w:szCs w:val="26"/>
          <w:lang w:eastAsia="ru-RU"/>
        </w:rPr>
        <w:t xml:space="preserve">антной должности, ознакомлен(а), </w:t>
      </w:r>
      <w:r w:rsidRPr="00393721">
        <w:rPr>
          <w:rFonts w:ascii="Times New Roman" w:hAnsi="Times New Roman" w:cs="Courier New"/>
          <w:sz w:val="26"/>
          <w:szCs w:val="26"/>
          <w:lang w:eastAsia="ru-RU"/>
        </w:rPr>
        <w:t>а так же с должностным регламентом ознакомлен(а).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 государственную и иную охраняемую законом тайну, согласен(а).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C92ECD" w:rsidRPr="00BB31DB" w:rsidRDefault="00C92ECD" w:rsidP="00BB31DB">
      <w:pPr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>
        <w:rPr>
          <w:rFonts w:ascii="Times New Roman" w:hAnsi="Times New Roman" w:cs="Courier New"/>
          <w:sz w:val="26"/>
          <w:szCs w:val="26"/>
          <w:lang w:eastAsia="ru-RU"/>
        </w:rPr>
        <w:t xml:space="preserve">_______________    </w:t>
      </w:r>
      <w:r w:rsidRPr="00BB31DB">
        <w:rPr>
          <w:rFonts w:ascii="Times New Roman" w:hAnsi="Times New Roman" w:cs="Courier New"/>
          <w:sz w:val="26"/>
          <w:szCs w:val="26"/>
          <w:lang w:eastAsia="ru-RU"/>
        </w:rPr>
        <w:tab/>
      </w:r>
      <w:r w:rsidRPr="00BB31DB">
        <w:rPr>
          <w:rFonts w:ascii="Times New Roman" w:hAnsi="Times New Roman" w:cs="Courier New"/>
          <w:sz w:val="26"/>
          <w:szCs w:val="26"/>
          <w:lang w:eastAsia="ru-RU"/>
        </w:rPr>
        <w:tab/>
        <w:t>___________________</w:t>
      </w:r>
      <w:r>
        <w:rPr>
          <w:rFonts w:ascii="Times New Roman" w:hAnsi="Times New Roman" w:cs="Courier New"/>
          <w:sz w:val="26"/>
          <w:szCs w:val="26"/>
          <w:lang w:eastAsia="ru-RU"/>
        </w:rPr>
        <w:t xml:space="preserve">      ___________________</w:t>
      </w:r>
    </w:p>
    <w:p w:rsidR="00C92ECD" w:rsidRPr="00485598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  <w:r w:rsidRPr="00BB31DB">
        <w:rPr>
          <w:rFonts w:ascii="Times New Roman" w:hAnsi="Times New Roman" w:cs="Courier New"/>
          <w:sz w:val="20"/>
          <w:szCs w:val="20"/>
          <w:lang w:eastAsia="ru-RU"/>
        </w:rPr>
        <w:t xml:space="preserve">        (д</w:t>
      </w:r>
      <w:r>
        <w:rPr>
          <w:rFonts w:ascii="Times New Roman" w:hAnsi="Times New Roman" w:cs="Courier New"/>
          <w:sz w:val="20"/>
          <w:szCs w:val="20"/>
          <w:lang w:eastAsia="ru-RU"/>
        </w:rPr>
        <w:t>ата)</w:t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  <w:t xml:space="preserve">           (подпись)</w:t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  <w:t xml:space="preserve">    </w:t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 w:rsidRPr="00BB31DB">
        <w:rPr>
          <w:rFonts w:ascii="Times New Roman" w:hAnsi="Times New Roman" w:cs="Courier New"/>
          <w:sz w:val="20"/>
          <w:szCs w:val="20"/>
          <w:lang w:eastAsia="ru-RU"/>
        </w:rPr>
        <w:tab/>
        <w:t xml:space="preserve">     (Ф.И.О.)</w:t>
      </w:r>
    </w:p>
    <w:p w:rsidR="00C92ECD" w:rsidRPr="009A0F57" w:rsidRDefault="00C92ECD" w:rsidP="008D0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 xml:space="preserve">Примечание. </w:t>
      </w:r>
    </w:p>
    <w:p w:rsidR="00C92ECD" w:rsidRPr="009A0F57" w:rsidRDefault="00C92ECD" w:rsidP="008D0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>Заявление оформляется в рукописном виде;</w:t>
      </w:r>
    </w:p>
    <w:p w:rsidR="00C92ECD" w:rsidRPr="009A0F57" w:rsidRDefault="00C92ECD" w:rsidP="008D0C4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 w:cs="Courier New"/>
          <w:b/>
          <w:i/>
          <w:color w:val="FF0000"/>
          <w:sz w:val="20"/>
          <w:szCs w:val="20"/>
          <w:lang w:eastAsia="ru-RU"/>
        </w:rPr>
        <w:t>ф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амилия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имя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отчество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 указываются полностью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без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сокращений</w:t>
      </w:r>
      <w:r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>.</w:t>
      </w:r>
    </w:p>
    <w:p w:rsidR="00C92ECD" w:rsidRPr="009A0F57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/>
          <w:color w:val="FF0000"/>
          <w:sz w:val="20"/>
          <w:szCs w:val="20"/>
          <w:lang w:eastAsia="ru-RU"/>
        </w:rPr>
      </w:pPr>
    </w:p>
    <w:p w:rsidR="00C92ECD" w:rsidRPr="009A0F57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FF0000"/>
          <w:sz w:val="20"/>
          <w:szCs w:val="20"/>
          <w:lang w:eastAsia="ru-RU"/>
        </w:rPr>
      </w:pPr>
    </w:p>
    <w:p w:rsidR="00C92ECD" w:rsidRPr="006F4EA6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</w:p>
    <w:p w:rsidR="00C92ECD" w:rsidRPr="006F4EA6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</w:p>
    <w:tbl>
      <w:tblPr>
        <w:tblW w:w="0" w:type="auto"/>
        <w:tblLook w:val="01E0"/>
      </w:tblPr>
      <w:tblGrid>
        <w:gridCol w:w="2557"/>
        <w:gridCol w:w="1151"/>
        <w:gridCol w:w="5863"/>
      </w:tblGrid>
      <w:tr w:rsidR="00C92ECD" w:rsidRPr="00476105" w:rsidTr="005A005D">
        <w:trPr>
          <w:gridBefore w:val="2"/>
          <w:wBefore w:w="3708" w:type="dxa"/>
        </w:trPr>
        <w:tc>
          <w:tcPr>
            <w:tcW w:w="5863" w:type="dxa"/>
          </w:tcPr>
          <w:p w:rsidR="00C92ECD" w:rsidRDefault="00C92ECD" w:rsidP="009A0F57">
            <w:pPr>
              <w:pStyle w:val="ConsNonformat"/>
              <w:widowControl/>
              <w:tabs>
                <w:tab w:val="left" w:pos="7530"/>
              </w:tabs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Управления Федеральной налоговой службы по Орловской области</w:t>
            </w:r>
          </w:p>
          <w:p w:rsidR="00C92ECD" w:rsidRDefault="00C92ECD" w:rsidP="009A0F57">
            <w:pPr>
              <w:pStyle w:val="ConsNonformat"/>
              <w:widowControl/>
              <w:tabs>
                <w:tab w:val="left" w:pos="7530"/>
              </w:tabs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С.В. Маркевичу</w:t>
            </w:r>
          </w:p>
          <w:p w:rsidR="00C92ECD" w:rsidRDefault="00C92EC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</w:tc>
      </w:tr>
      <w:tr w:rsidR="00C92ECD" w:rsidRPr="00476105" w:rsidTr="005A005D">
        <w:trPr>
          <w:gridBefore w:val="2"/>
          <w:wBefore w:w="3708" w:type="dxa"/>
          <w:trHeight w:val="397"/>
        </w:trPr>
        <w:tc>
          <w:tcPr>
            <w:tcW w:w="5863" w:type="dxa"/>
          </w:tcPr>
          <w:p w:rsidR="00C92ECD" w:rsidRDefault="00C92EC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</w:t>
            </w:r>
          </w:p>
          <w:p w:rsidR="00C92ECD" w:rsidRDefault="00C92EC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</w:t>
            </w:r>
          </w:p>
          <w:p w:rsidR="00C92ECD" w:rsidRDefault="00C92EC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C92ECD" w:rsidRDefault="00C92EC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47"/>
            </w:tblGrid>
            <w:tr w:rsidR="00C92ECD" w:rsidRPr="00476105" w:rsidTr="005A005D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92ECD" w:rsidRDefault="00C92EC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92ECD" w:rsidRPr="00476105" w:rsidTr="005A005D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92ECD" w:rsidRDefault="00C92EC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92ECD" w:rsidRPr="00476105" w:rsidTr="005A005D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92ECD" w:rsidRDefault="00C92EC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92ECD" w:rsidRDefault="00C92EC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регистрации по паспорту с указанием индекса)</w:t>
            </w:r>
          </w:p>
          <w:p w:rsidR="00C92ECD" w:rsidRDefault="00C92EC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2ECD" w:rsidRPr="00476105" w:rsidTr="005A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7" w:type="dxa"/>
          </w:tcPr>
          <w:p w:rsidR="00C92ECD" w:rsidRDefault="00C92EC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 с указанием индекса)</w:t>
            </w:r>
          </w:p>
        </w:tc>
        <w:tc>
          <w:tcPr>
            <w:tcW w:w="7014" w:type="dxa"/>
            <w:gridSpan w:val="2"/>
          </w:tcPr>
          <w:p w:rsidR="00C92ECD" w:rsidRDefault="00C92EC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C92ECD" w:rsidRPr="00476105" w:rsidTr="005A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7" w:type="dxa"/>
          </w:tcPr>
          <w:p w:rsidR="00C92ECD" w:rsidRDefault="00C92EC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014" w:type="dxa"/>
            <w:gridSpan w:val="2"/>
          </w:tcPr>
          <w:p w:rsidR="00C92ECD" w:rsidRDefault="00C92EC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C92ECD" w:rsidRDefault="00C92ECD" w:rsidP="00826314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C92ECD" w:rsidRDefault="00C92ECD" w:rsidP="00826314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C92ECD" w:rsidRDefault="00C92ECD" w:rsidP="00826314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C92ECD" w:rsidRDefault="00C92ECD" w:rsidP="00826314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9571"/>
      </w:tblGrid>
      <w:tr w:rsidR="00C92ECD" w:rsidRPr="00476105" w:rsidTr="00826314">
        <w:trPr>
          <w:trHeight w:val="227"/>
        </w:trPr>
        <w:tc>
          <w:tcPr>
            <w:tcW w:w="10281" w:type="dxa"/>
            <w:tcBorders>
              <w:top w:val="nil"/>
              <w:left w:val="nil"/>
              <w:right w:val="nil"/>
            </w:tcBorders>
          </w:tcPr>
          <w:p w:rsidR="00C92ECD" w:rsidRDefault="00C92EC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2ECD" w:rsidRPr="00476105" w:rsidTr="00826314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C92ECD" w:rsidRDefault="00C92EC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2ECD" w:rsidRPr="00476105" w:rsidTr="00826314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C92ECD" w:rsidRDefault="00C92EC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2ECD" w:rsidRPr="00476105" w:rsidTr="00826314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C92ECD" w:rsidRDefault="00C92EC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2ECD" w:rsidRPr="00476105" w:rsidTr="00826314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C92ECD" w:rsidRDefault="00C92EC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92ECD" w:rsidRDefault="00C92ECD" w:rsidP="00826314">
      <w:pPr>
        <w:pStyle w:val="ConsNonformat"/>
        <w:widowControl/>
        <w:ind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должности, отдела, управления)</w:t>
      </w:r>
    </w:p>
    <w:p w:rsidR="00C92ECD" w:rsidRDefault="00C92ECD" w:rsidP="00826314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C92ECD" w:rsidRPr="00393721" w:rsidRDefault="00C92ECD" w:rsidP="009A0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/>
            <w:sz w:val="26"/>
            <w:szCs w:val="26"/>
          </w:rPr>
          <w:t>2004 г</w:t>
        </w:r>
      </w:smartTag>
      <w:r>
        <w:rPr>
          <w:rFonts w:ascii="Times New Roman" w:hAnsi="Times New Roman"/>
          <w:sz w:val="26"/>
          <w:szCs w:val="26"/>
        </w:rPr>
        <w:t xml:space="preserve"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ознакомлен(а), </w:t>
      </w:r>
      <w:r w:rsidRPr="00393721">
        <w:rPr>
          <w:rFonts w:ascii="Times New Roman" w:hAnsi="Times New Roman" w:cs="Courier New"/>
          <w:sz w:val="26"/>
          <w:szCs w:val="26"/>
          <w:lang w:eastAsia="ru-RU"/>
        </w:rPr>
        <w:t>а так же с должностным регламентом ознакомлен(а).</w:t>
      </w:r>
    </w:p>
    <w:p w:rsidR="00C92ECD" w:rsidRDefault="00C92ECD" w:rsidP="0082631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C92ECD" w:rsidRDefault="00C92ECD" w:rsidP="005A005D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C92ECD" w:rsidRPr="005A005D" w:rsidRDefault="00C92ECD" w:rsidP="005A0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005D">
        <w:rPr>
          <w:rFonts w:ascii="Times New Roman" w:hAnsi="Times New Roman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C92ECD" w:rsidRDefault="00C92ECD" w:rsidP="0082631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      ___________________    ____________________</w:t>
      </w:r>
    </w:p>
    <w:p w:rsidR="00C92ECD" w:rsidRDefault="00C92ECD" w:rsidP="00826314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(дата)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(подпись)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</w:rPr>
        <w:t>(Ф.И.О.)</w:t>
      </w:r>
    </w:p>
    <w:p w:rsidR="00C92ECD" w:rsidRPr="00562CB0" w:rsidRDefault="00C92ECD" w:rsidP="00480087"/>
    <w:p w:rsidR="00C92ECD" w:rsidRPr="009A0F57" w:rsidRDefault="00C92ECD" w:rsidP="005A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 xml:space="preserve">Примечание. </w:t>
      </w:r>
    </w:p>
    <w:p w:rsidR="00C92ECD" w:rsidRPr="009A0F57" w:rsidRDefault="00C92ECD" w:rsidP="005A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>Заявление оформляется в рукописном виде;</w:t>
      </w:r>
    </w:p>
    <w:p w:rsidR="00C92ECD" w:rsidRDefault="00C92ECD" w:rsidP="005A005D">
      <w:pPr>
        <w:autoSpaceDE w:val="0"/>
        <w:autoSpaceDN w:val="0"/>
        <w:adjustRightInd w:val="0"/>
        <w:spacing w:after="0" w:line="240" w:lineRule="auto"/>
        <w:ind w:left="540"/>
      </w:pPr>
      <w:r w:rsidRPr="009A0F57">
        <w:rPr>
          <w:rFonts w:ascii="Times New Roman" w:hAnsi="Times New Roman" w:cs="Courier New"/>
          <w:b/>
          <w:i/>
          <w:color w:val="FF0000"/>
          <w:sz w:val="20"/>
          <w:szCs w:val="20"/>
          <w:lang w:eastAsia="ru-RU"/>
        </w:rPr>
        <w:t>ф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амилия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имя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отчество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 указываются полностью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без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сокращений</w:t>
      </w:r>
      <w:r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>.</w:t>
      </w:r>
    </w:p>
    <w:sectPr w:rsidR="00C92ECD" w:rsidSect="005A005D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3C90"/>
    <w:multiLevelType w:val="hybridMultilevel"/>
    <w:tmpl w:val="230E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A2476"/>
    <w:multiLevelType w:val="multilevel"/>
    <w:tmpl w:val="D2C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02FF3"/>
    <w:multiLevelType w:val="hybridMultilevel"/>
    <w:tmpl w:val="E640C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332C1"/>
    <w:multiLevelType w:val="hybridMultilevel"/>
    <w:tmpl w:val="CDE8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326"/>
    <w:rsid w:val="000D1DD1"/>
    <w:rsid w:val="001519F6"/>
    <w:rsid w:val="003614D9"/>
    <w:rsid w:val="00393721"/>
    <w:rsid w:val="003D0DBA"/>
    <w:rsid w:val="00476105"/>
    <w:rsid w:val="00480087"/>
    <w:rsid w:val="00485598"/>
    <w:rsid w:val="004F75D2"/>
    <w:rsid w:val="005024C1"/>
    <w:rsid w:val="00562CB0"/>
    <w:rsid w:val="005A005D"/>
    <w:rsid w:val="0062044F"/>
    <w:rsid w:val="006F4EA6"/>
    <w:rsid w:val="00774552"/>
    <w:rsid w:val="007856A2"/>
    <w:rsid w:val="007E0D1D"/>
    <w:rsid w:val="00826314"/>
    <w:rsid w:val="008D0C45"/>
    <w:rsid w:val="009432DB"/>
    <w:rsid w:val="009A0F57"/>
    <w:rsid w:val="009F1064"/>
    <w:rsid w:val="00AB5B97"/>
    <w:rsid w:val="00AF6292"/>
    <w:rsid w:val="00B96C9E"/>
    <w:rsid w:val="00BA211E"/>
    <w:rsid w:val="00BB31DB"/>
    <w:rsid w:val="00C679B4"/>
    <w:rsid w:val="00C72270"/>
    <w:rsid w:val="00C92ECD"/>
    <w:rsid w:val="00CB1F5D"/>
    <w:rsid w:val="00CC7326"/>
    <w:rsid w:val="00CF5875"/>
    <w:rsid w:val="00D062E0"/>
    <w:rsid w:val="00D40B3E"/>
    <w:rsid w:val="00F344F2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1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67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79B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C679B4"/>
    <w:rPr>
      <w:rFonts w:cs="Times New Roman"/>
      <w:color w:val="0000FF"/>
      <w:u w:val="single"/>
    </w:rPr>
  </w:style>
  <w:style w:type="character" w:customStyle="1" w:styleId="itemregion">
    <w:name w:val="item_region"/>
    <w:basedOn w:val="DefaultParagraphFont"/>
    <w:uiPriority w:val="99"/>
    <w:rsid w:val="00C679B4"/>
    <w:rPr>
      <w:rFonts w:cs="Times New Roman"/>
    </w:rPr>
  </w:style>
  <w:style w:type="paragraph" w:customStyle="1" w:styleId="gray">
    <w:name w:val="gray"/>
    <w:basedOn w:val="Normal"/>
    <w:uiPriority w:val="99"/>
    <w:rsid w:val="00C67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C67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620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2044F"/>
    <w:rPr>
      <w:rFonts w:ascii="Courier New" w:hAnsi="Courier New" w:cs="Courier New"/>
      <w:sz w:val="20"/>
      <w:szCs w:val="20"/>
      <w:lang w:eastAsia="ru-RU"/>
    </w:rPr>
  </w:style>
  <w:style w:type="character" w:customStyle="1" w:styleId="bookmark3">
    <w:name w:val="bookmark3"/>
    <w:basedOn w:val="DefaultParagraphFont"/>
    <w:uiPriority w:val="99"/>
    <w:rsid w:val="0062044F"/>
    <w:rPr>
      <w:rFonts w:cs="Times New Roman"/>
      <w:shd w:val="clear" w:color="auto" w:fill="FFD800"/>
    </w:rPr>
  </w:style>
  <w:style w:type="paragraph" w:styleId="ListParagraph">
    <w:name w:val="List Paragraph"/>
    <w:basedOn w:val="Normal"/>
    <w:uiPriority w:val="99"/>
    <w:qFormat/>
    <w:rsid w:val="00485598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99"/>
    <w:rsid w:val="004855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82631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62CB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1"/>
    <w:basedOn w:val="Normal"/>
    <w:uiPriority w:val="99"/>
    <w:rsid w:val="003D0DB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2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9064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517</Words>
  <Characters>2950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УТВЕРЖДЕНА</dc:title>
  <dc:subject/>
  <dc:creator>Лашина Надежда  Васильевна</dc:creator>
  <cp:keywords/>
  <dc:description/>
  <cp:lastModifiedBy>5700-00-263</cp:lastModifiedBy>
  <cp:revision>4</cp:revision>
  <dcterms:created xsi:type="dcterms:W3CDTF">2018-06-06T08:00:00Z</dcterms:created>
  <dcterms:modified xsi:type="dcterms:W3CDTF">2018-06-06T08:19:00Z</dcterms:modified>
</cp:coreProperties>
</file>