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BAE" w:rsidRDefault="001C3285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8C2BAE" w:rsidRDefault="001C3285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8C2BAE" w:rsidRDefault="001C3285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742C14">
        <w:rPr>
          <w:noProof/>
          <w:sz w:val="24"/>
          <w:lang w:val="en-US"/>
        </w:rPr>
        <w:t>01.03.2024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742C14">
        <w:rPr>
          <w:noProof/>
          <w:sz w:val="24"/>
          <w:lang w:val="en-US"/>
        </w:rPr>
        <w:t>31.03.2024</w:t>
      </w:r>
    </w:p>
    <w:p w:rsidR="008C2BAE" w:rsidRDefault="008C2BAE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8C2BAE">
        <w:trPr>
          <w:cantSplit/>
          <w:trHeight w:val="225"/>
        </w:trPr>
        <w:tc>
          <w:tcPr>
            <w:tcW w:w="7513" w:type="dxa"/>
            <w:vMerge w:val="restart"/>
          </w:tcPr>
          <w:p w:rsidR="008C2BAE" w:rsidRDefault="008C2BAE">
            <w:pPr>
              <w:jc w:val="center"/>
              <w:rPr>
                <w:noProof/>
                <w:sz w:val="18"/>
                <w:lang w:val="en-US"/>
              </w:rPr>
            </w:pPr>
          </w:p>
          <w:p w:rsidR="008C2BAE" w:rsidRDefault="001C328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8C2BAE" w:rsidRDefault="001C32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8C2BAE">
        <w:trPr>
          <w:cantSplit/>
          <w:trHeight w:val="437"/>
        </w:trPr>
        <w:tc>
          <w:tcPr>
            <w:tcW w:w="7513" w:type="dxa"/>
            <w:vMerge/>
          </w:tcPr>
          <w:p w:rsidR="008C2BAE" w:rsidRDefault="008C2BA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8C2BAE" w:rsidRDefault="008C2BAE">
            <w:pPr>
              <w:jc w:val="center"/>
              <w:rPr>
                <w:noProof/>
                <w:sz w:val="18"/>
              </w:rPr>
            </w:pPr>
          </w:p>
        </w:tc>
      </w:tr>
      <w:tr w:rsidR="008C2BAE">
        <w:trPr>
          <w:cantSplit/>
        </w:trPr>
        <w:tc>
          <w:tcPr>
            <w:tcW w:w="7513" w:type="dxa"/>
          </w:tcPr>
          <w:p w:rsidR="008C2BAE" w:rsidRDefault="001C32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8C2BAE" w:rsidRDefault="001C32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C2BAE">
        <w:trPr>
          <w:cantSplit/>
        </w:trPr>
        <w:tc>
          <w:tcPr>
            <w:tcW w:w="7513" w:type="dxa"/>
          </w:tcPr>
          <w:p w:rsidR="008C2BAE" w:rsidRDefault="00742C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8C2BAE" w:rsidRDefault="00742C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D93B5B">
              <w:rPr>
                <w:noProof/>
                <w:sz w:val="18"/>
              </w:rPr>
              <w:t>(0,3%)</w:t>
            </w:r>
          </w:p>
        </w:tc>
      </w:tr>
      <w:tr w:rsidR="00742C14">
        <w:trPr>
          <w:cantSplit/>
        </w:trPr>
        <w:tc>
          <w:tcPr>
            <w:tcW w:w="7513" w:type="dxa"/>
          </w:tcPr>
          <w:p w:rsidR="00742C14" w:rsidRDefault="00742C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742C14" w:rsidRDefault="00742C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D93B5B">
              <w:rPr>
                <w:noProof/>
                <w:sz w:val="18"/>
              </w:rPr>
              <w:t>(0,3%)</w:t>
            </w:r>
          </w:p>
        </w:tc>
      </w:tr>
      <w:tr w:rsidR="00742C14">
        <w:trPr>
          <w:cantSplit/>
        </w:trPr>
        <w:tc>
          <w:tcPr>
            <w:tcW w:w="7513" w:type="dxa"/>
          </w:tcPr>
          <w:p w:rsidR="00742C14" w:rsidRDefault="00742C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742C14" w:rsidRDefault="00742C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D93B5B">
              <w:rPr>
                <w:noProof/>
                <w:sz w:val="18"/>
              </w:rPr>
              <w:t>(0,04%)</w:t>
            </w:r>
          </w:p>
        </w:tc>
      </w:tr>
      <w:tr w:rsidR="00742C14">
        <w:trPr>
          <w:cantSplit/>
        </w:trPr>
        <w:tc>
          <w:tcPr>
            <w:tcW w:w="7513" w:type="dxa"/>
          </w:tcPr>
          <w:p w:rsidR="00742C14" w:rsidRDefault="00742C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742C14" w:rsidRDefault="00D93B5B">
            <w:pPr>
              <w:jc w:val="right"/>
              <w:rPr>
                <w:noProof/>
                <w:sz w:val="18"/>
              </w:rPr>
            </w:pPr>
            <w:r w:rsidRPr="00D93B5B">
              <w:rPr>
                <w:noProof/>
                <w:sz w:val="18"/>
              </w:rPr>
              <w:t>1(0,04%)</w:t>
            </w:r>
          </w:p>
        </w:tc>
      </w:tr>
      <w:tr w:rsidR="00742C14">
        <w:trPr>
          <w:cantSplit/>
        </w:trPr>
        <w:tc>
          <w:tcPr>
            <w:tcW w:w="7513" w:type="dxa"/>
          </w:tcPr>
          <w:p w:rsidR="00742C14" w:rsidRDefault="00742C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742C14" w:rsidRDefault="00D93B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8(0,4%)</w:t>
            </w:r>
          </w:p>
        </w:tc>
      </w:tr>
      <w:tr w:rsidR="00742C14">
        <w:trPr>
          <w:cantSplit/>
        </w:trPr>
        <w:tc>
          <w:tcPr>
            <w:tcW w:w="7513" w:type="dxa"/>
          </w:tcPr>
          <w:p w:rsidR="00742C14" w:rsidRDefault="00742C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742C14" w:rsidRDefault="00D93B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34(1,5%)</w:t>
            </w:r>
          </w:p>
        </w:tc>
      </w:tr>
      <w:tr w:rsidR="00742C14">
        <w:trPr>
          <w:cantSplit/>
        </w:trPr>
        <w:tc>
          <w:tcPr>
            <w:tcW w:w="7513" w:type="dxa"/>
          </w:tcPr>
          <w:p w:rsidR="00742C14" w:rsidRDefault="00742C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742C14" w:rsidRDefault="00742C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D93B5B">
              <w:rPr>
                <w:noProof/>
                <w:sz w:val="18"/>
              </w:rPr>
              <w:t>(0,2%)</w:t>
            </w:r>
          </w:p>
        </w:tc>
      </w:tr>
      <w:tr w:rsidR="00742C14">
        <w:trPr>
          <w:cantSplit/>
        </w:trPr>
        <w:tc>
          <w:tcPr>
            <w:tcW w:w="7513" w:type="dxa"/>
          </w:tcPr>
          <w:p w:rsidR="00742C14" w:rsidRDefault="00742C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742C14" w:rsidRDefault="00742C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67</w:t>
            </w:r>
            <w:r w:rsidR="00D93B5B">
              <w:rPr>
                <w:noProof/>
                <w:sz w:val="18"/>
              </w:rPr>
              <w:t>(3%)</w:t>
            </w:r>
          </w:p>
        </w:tc>
      </w:tr>
      <w:tr w:rsidR="00742C14">
        <w:trPr>
          <w:cantSplit/>
        </w:trPr>
        <w:tc>
          <w:tcPr>
            <w:tcW w:w="7513" w:type="dxa"/>
          </w:tcPr>
          <w:p w:rsidR="00742C14" w:rsidRDefault="00742C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742C14" w:rsidRDefault="00D93B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  <w:r w:rsidR="00742C14">
              <w:rPr>
                <w:noProof/>
                <w:sz w:val="18"/>
              </w:rPr>
              <w:t>8</w:t>
            </w:r>
            <w:r>
              <w:rPr>
                <w:noProof/>
                <w:sz w:val="18"/>
              </w:rPr>
              <w:t>(5,2%)</w:t>
            </w:r>
          </w:p>
        </w:tc>
      </w:tr>
      <w:tr w:rsidR="00742C14">
        <w:trPr>
          <w:cantSplit/>
        </w:trPr>
        <w:tc>
          <w:tcPr>
            <w:tcW w:w="7513" w:type="dxa"/>
          </w:tcPr>
          <w:p w:rsidR="00742C14" w:rsidRDefault="00742C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742C14" w:rsidRDefault="00D93B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75(3,3%)</w:t>
            </w:r>
          </w:p>
        </w:tc>
      </w:tr>
      <w:tr w:rsidR="00742C14">
        <w:trPr>
          <w:cantSplit/>
        </w:trPr>
        <w:tc>
          <w:tcPr>
            <w:tcW w:w="7513" w:type="dxa"/>
          </w:tcPr>
          <w:p w:rsidR="00742C14" w:rsidRDefault="00742C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742C14" w:rsidRDefault="00D93B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1273(57%)</w:t>
            </w:r>
          </w:p>
        </w:tc>
      </w:tr>
      <w:tr w:rsidR="00742C14">
        <w:trPr>
          <w:cantSplit/>
        </w:trPr>
        <w:tc>
          <w:tcPr>
            <w:tcW w:w="7513" w:type="dxa"/>
          </w:tcPr>
          <w:p w:rsidR="00742C14" w:rsidRDefault="00742C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742C14" w:rsidRDefault="00742C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  <w:r w:rsidR="00D93B5B">
              <w:rPr>
                <w:noProof/>
                <w:sz w:val="18"/>
              </w:rPr>
              <w:t>(0,6%)</w:t>
            </w:r>
          </w:p>
        </w:tc>
      </w:tr>
      <w:tr w:rsidR="00742C14">
        <w:trPr>
          <w:cantSplit/>
        </w:trPr>
        <w:tc>
          <w:tcPr>
            <w:tcW w:w="7513" w:type="dxa"/>
          </w:tcPr>
          <w:p w:rsidR="00742C14" w:rsidRDefault="00742C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742C14" w:rsidRDefault="00D93B5B">
            <w:pPr>
              <w:jc w:val="right"/>
              <w:rPr>
                <w:noProof/>
                <w:sz w:val="18"/>
              </w:rPr>
            </w:pPr>
            <w:r w:rsidRPr="00D93B5B">
              <w:rPr>
                <w:noProof/>
                <w:sz w:val="18"/>
              </w:rPr>
              <w:t>13(0,6%)</w:t>
            </w:r>
          </w:p>
        </w:tc>
      </w:tr>
      <w:tr w:rsidR="00742C14">
        <w:trPr>
          <w:cantSplit/>
        </w:trPr>
        <w:tc>
          <w:tcPr>
            <w:tcW w:w="7513" w:type="dxa"/>
          </w:tcPr>
          <w:p w:rsidR="00742C14" w:rsidRDefault="00742C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742C14" w:rsidRDefault="00742C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  <w:r w:rsidR="00D93B5B">
              <w:rPr>
                <w:noProof/>
                <w:sz w:val="18"/>
              </w:rPr>
              <w:t>(0,9%)</w:t>
            </w:r>
          </w:p>
        </w:tc>
      </w:tr>
      <w:tr w:rsidR="00742C14">
        <w:trPr>
          <w:cantSplit/>
        </w:trPr>
        <w:tc>
          <w:tcPr>
            <w:tcW w:w="7513" w:type="dxa"/>
          </w:tcPr>
          <w:p w:rsidR="00742C14" w:rsidRDefault="00742C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742C14" w:rsidRDefault="00D93B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52(2,3%)</w:t>
            </w:r>
          </w:p>
        </w:tc>
      </w:tr>
      <w:tr w:rsidR="00742C14">
        <w:trPr>
          <w:cantSplit/>
        </w:trPr>
        <w:tc>
          <w:tcPr>
            <w:tcW w:w="7513" w:type="dxa"/>
          </w:tcPr>
          <w:p w:rsidR="00742C14" w:rsidRDefault="00742C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742C14" w:rsidRDefault="00D93B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281(13%)</w:t>
            </w:r>
          </w:p>
        </w:tc>
      </w:tr>
      <w:tr w:rsidR="00742C14">
        <w:trPr>
          <w:cantSplit/>
        </w:trPr>
        <w:tc>
          <w:tcPr>
            <w:tcW w:w="7513" w:type="dxa"/>
          </w:tcPr>
          <w:p w:rsidR="00742C14" w:rsidRDefault="00742C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742C14" w:rsidRDefault="00742C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  <w:r w:rsidR="00D93B5B">
              <w:rPr>
                <w:noProof/>
                <w:sz w:val="18"/>
              </w:rPr>
              <w:t>(1,8%)</w:t>
            </w:r>
          </w:p>
        </w:tc>
      </w:tr>
      <w:tr w:rsidR="00742C14">
        <w:trPr>
          <w:cantSplit/>
        </w:trPr>
        <w:tc>
          <w:tcPr>
            <w:tcW w:w="7513" w:type="dxa"/>
          </w:tcPr>
          <w:p w:rsidR="00742C14" w:rsidRDefault="00742C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742C14" w:rsidRDefault="00742C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D93B5B">
              <w:rPr>
                <w:noProof/>
                <w:sz w:val="18"/>
              </w:rPr>
              <w:t>(0,2%)</w:t>
            </w:r>
          </w:p>
        </w:tc>
      </w:tr>
      <w:tr w:rsidR="00742C14">
        <w:trPr>
          <w:cantSplit/>
        </w:trPr>
        <w:tc>
          <w:tcPr>
            <w:tcW w:w="7513" w:type="dxa"/>
          </w:tcPr>
          <w:p w:rsidR="00742C14" w:rsidRDefault="00742C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742C14" w:rsidRDefault="00742C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  <w:r w:rsidR="00D93B5B">
              <w:rPr>
                <w:noProof/>
                <w:sz w:val="18"/>
              </w:rPr>
              <w:t>(0,4%)</w:t>
            </w:r>
          </w:p>
        </w:tc>
      </w:tr>
      <w:tr w:rsidR="00742C14">
        <w:trPr>
          <w:cantSplit/>
        </w:trPr>
        <w:tc>
          <w:tcPr>
            <w:tcW w:w="7513" w:type="dxa"/>
          </w:tcPr>
          <w:p w:rsidR="00742C14" w:rsidRDefault="00742C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742C14" w:rsidRDefault="00D72F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40(1,8%)</w:t>
            </w:r>
            <w:bookmarkStart w:id="0" w:name="_GoBack"/>
            <w:bookmarkEnd w:id="0"/>
          </w:p>
        </w:tc>
      </w:tr>
      <w:tr w:rsidR="00742C14">
        <w:trPr>
          <w:cantSplit/>
        </w:trPr>
        <w:tc>
          <w:tcPr>
            <w:tcW w:w="7513" w:type="dxa"/>
          </w:tcPr>
          <w:p w:rsidR="00742C14" w:rsidRDefault="00742C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742C14" w:rsidRDefault="00742C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D93B5B">
              <w:rPr>
                <w:noProof/>
                <w:sz w:val="18"/>
              </w:rPr>
              <w:t>(0,2%)</w:t>
            </w:r>
          </w:p>
        </w:tc>
      </w:tr>
      <w:tr w:rsidR="00742C14">
        <w:trPr>
          <w:cantSplit/>
        </w:trPr>
        <w:tc>
          <w:tcPr>
            <w:tcW w:w="7513" w:type="dxa"/>
          </w:tcPr>
          <w:p w:rsidR="00742C14" w:rsidRDefault="00742C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742C14" w:rsidRDefault="00D93B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13(0,6%)</w:t>
            </w:r>
          </w:p>
        </w:tc>
      </w:tr>
      <w:tr w:rsidR="00742C14">
        <w:trPr>
          <w:cantSplit/>
        </w:trPr>
        <w:tc>
          <w:tcPr>
            <w:tcW w:w="7513" w:type="dxa"/>
          </w:tcPr>
          <w:p w:rsidR="00742C14" w:rsidRDefault="00742C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742C14" w:rsidRDefault="00D93B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14(0,6%)</w:t>
            </w:r>
          </w:p>
        </w:tc>
      </w:tr>
      <w:tr w:rsidR="00742C14">
        <w:trPr>
          <w:cantSplit/>
        </w:trPr>
        <w:tc>
          <w:tcPr>
            <w:tcW w:w="7513" w:type="dxa"/>
          </w:tcPr>
          <w:p w:rsidR="00742C14" w:rsidRDefault="00D93B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742C14" w:rsidRDefault="00D93B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153(7%)</w:t>
            </w:r>
          </w:p>
        </w:tc>
      </w:tr>
      <w:tr w:rsidR="00742C14">
        <w:trPr>
          <w:cantSplit/>
        </w:trPr>
        <w:tc>
          <w:tcPr>
            <w:tcW w:w="7513" w:type="dxa"/>
          </w:tcPr>
          <w:p w:rsidR="00742C14" w:rsidRDefault="00742C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742C14" w:rsidRDefault="00F02D3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2251</w:t>
            </w:r>
          </w:p>
        </w:tc>
      </w:tr>
    </w:tbl>
    <w:p w:rsidR="008C2BAE" w:rsidRDefault="008C2BAE">
      <w:pPr>
        <w:rPr>
          <w:noProof/>
        </w:rPr>
      </w:pPr>
    </w:p>
    <w:p w:rsidR="008C2BAE" w:rsidRDefault="008C2BAE">
      <w:pPr>
        <w:rPr>
          <w:noProof/>
        </w:rPr>
      </w:pPr>
    </w:p>
    <w:p w:rsidR="008C2BAE" w:rsidRDefault="008C2BAE">
      <w:pPr>
        <w:rPr>
          <w:noProof/>
        </w:rPr>
      </w:pPr>
    </w:p>
    <w:p w:rsidR="008C2BAE" w:rsidRDefault="008C2BAE">
      <w:pPr>
        <w:rPr>
          <w:noProof/>
        </w:rPr>
      </w:pPr>
    </w:p>
    <w:p w:rsidR="008C2BAE" w:rsidRDefault="008C2BAE">
      <w:pPr>
        <w:rPr>
          <w:noProof/>
        </w:rPr>
      </w:pPr>
    </w:p>
    <w:p w:rsidR="008C2BAE" w:rsidRDefault="008C2BAE">
      <w:pPr>
        <w:rPr>
          <w:noProof/>
        </w:rPr>
      </w:pPr>
    </w:p>
    <w:p w:rsidR="008C2BAE" w:rsidRDefault="008C2BAE">
      <w:pPr>
        <w:rPr>
          <w:noProof/>
        </w:rPr>
      </w:pPr>
    </w:p>
    <w:p w:rsidR="008C2BAE" w:rsidRDefault="008C2BAE">
      <w:pPr>
        <w:rPr>
          <w:noProof/>
        </w:rPr>
      </w:pPr>
    </w:p>
    <w:p w:rsidR="008C2BAE" w:rsidRDefault="008C2BAE">
      <w:pPr>
        <w:rPr>
          <w:noProof/>
        </w:rPr>
      </w:pPr>
    </w:p>
    <w:p w:rsidR="00742C14" w:rsidRDefault="001C3285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742C14">
        <w:rPr>
          <w:noProof/>
          <w:sz w:val="24"/>
        </w:rPr>
        <w:t>Бредихин В.Б.</w:t>
      </w:r>
    </w:p>
    <w:sectPr w:rsidR="00742C14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C14"/>
    <w:rsid w:val="001C3285"/>
    <w:rsid w:val="00742C14"/>
    <w:rsid w:val="008C2BAE"/>
    <w:rsid w:val="00D72FFB"/>
    <w:rsid w:val="00D93B5B"/>
    <w:rsid w:val="00F0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800-01-009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11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Фролова Елена Александровна</dc:creator>
  <cp:lastModifiedBy>Фролова Елена Александровна</cp:lastModifiedBy>
  <cp:revision>6</cp:revision>
  <cp:lastPrinted>2024-04-04T14:48:00Z</cp:lastPrinted>
  <dcterms:created xsi:type="dcterms:W3CDTF">2024-04-03T06:28:00Z</dcterms:created>
  <dcterms:modified xsi:type="dcterms:W3CDTF">2024-04-05T09:16:00Z</dcterms:modified>
</cp:coreProperties>
</file>