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A5" w:rsidRDefault="00710FA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0FA5" w:rsidRDefault="00710FA5">
      <w:pPr>
        <w:pStyle w:val="ConsPlusNormal"/>
        <w:jc w:val="both"/>
        <w:outlineLvl w:val="0"/>
      </w:pPr>
    </w:p>
    <w:p w:rsidR="00710FA5" w:rsidRDefault="00710FA5">
      <w:pPr>
        <w:pStyle w:val="ConsPlusTitle"/>
        <w:jc w:val="center"/>
      </w:pPr>
      <w:r>
        <w:t>ДУМА КРАСНОВИШЕРСКОГО ГОРОДСКОГО ОКРУГА</w:t>
      </w:r>
    </w:p>
    <w:p w:rsidR="00710FA5" w:rsidRDefault="00710FA5">
      <w:pPr>
        <w:pStyle w:val="ConsPlusTitle"/>
        <w:jc w:val="center"/>
      </w:pPr>
    </w:p>
    <w:p w:rsidR="00710FA5" w:rsidRDefault="00710FA5">
      <w:pPr>
        <w:pStyle w:val="ConsPlusTitle"/>
        <w:jc w:val="center"/>
      </w:pPr>
      <w:r>
        <w:t>РЕШЕНИЕ</w:t>
      </w:r>
    </w:p>
    <w:p w:rsidR="00710FA5" w:rsidRDefault="00710FA5">
      <w:pPr>
        <w:pStyle w:val="ConsPlusTitle"/>
        <w:jc w:val="center"/>
      </w:pPr>
      <w:r>
        <w:t>от 28 октября 2019 г. N 32</w:t>
      </w:r>
    </w:p>
    <w:p w:rsidR="00710FA5" w:rsidRDefault="00710FA5">
      <w:pPr>
        <w:pStyle w:val="ConsPlusTitle"/>
        <w:jc w:val="center"/>
      </w:pPr>
    </w:p>
    <w:p w:rsidR="00710FA5" w:rsidRDefault="00710FA5">
      <w:pPr>
        <w:pStyle w:val="ConsPlusTitle"/>
        <w:jc w:val="center"/>
      </w:pPr>
      <w:r>
        <w:t>ОБ ОТМЕНЕ РЕШЕНИЯ ЗЕМСКОГО СОБРАНИЯ КРАСНОВИШЕРСКОГО</w:t>
      </w:r>
    </w:p>
    <w:p w:rsidR="00710FA5" w:rsidRDefault="00710FA5">
      <w:pPr>
        <w:pStyle w:val="ConsPlusTitle"/>
        <w:jc w:val="center"/>
      </w:pPr>
      <w:r>
        <w:t>МУНИЦИПАЛЬНОГО РАЙОНА ОТ 30.11.2009 N 293 "О СИСТЕМЕ</w:t>
      </w:r>
    </w:p>
    <w:p w:rsidR="00710FA5" w:rsidRDefault="00710FA5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710FA5" w:rsidRDefault="00710FA5">
      <w:pPr>
        <w:pStyle w:val="ConsPlusTitle"/>
        <w:jc w:val="center"/>
      </w:pPr>
      <w:r>
        <w:t>ДЛЯ ОТДЕЛЬНЫХ ВИДОВ ДЕЯТЕЛЬНОСТИ НА ТЕРРИТОРИИ</w:t>
      </w:r>
    </w:p>
    <w:p w:rsidR="00710FA5" w:rsidRDefault="00710FA5">
      <w:pPr>
        <w:pStyle w:val="ConsPlusTitle"/>
        <w:jc w:val="center"/>
      </w:pPr>
      <w:r>
        <w:t>КРАСНОВИШЕРСКОГО МУНИЦИПАЛЬНОГО РАЙОНА ПЕРМСКОГО КРАЯ"</w:t>
      </w:r>
    </w:p>
    <w:p w:rsidR="00710FA5" w:rsidRDefault="00710FA5">
      <w:pPr>
        <w:pStyle w:val="ConsPlusTitle"/>
        <w:jc w:val="center"/>
      </w:pPr>
      <w:proofErr w:type="gramStart"/>
      <w:r>
        <w:t>(В РЕД. РЕШЕНИЙ ЗЕМСКОГО СОБРАНИЯ КРАСНОВИШЕРСКОГО</w:t>
      </w:r>
      <w:proofErr w:type="gramEnd"/>
    </w:p>
    <w:p w:rsidR="00710FA5" w:rsidRDefault="00710FA5">
      <w:pPr>
        <w:pStyle w:val="ConsPlusTitle"/>
        <w:jc w:val="center"/>
      </w:pPr>
      <w:r>
        <w:t>МУНИЦИПАЛЬНОГО РАЙОНА ОТ 17.12.2009 N 322,</w:t>
      </w:r>
    </w:p>
    <w:p w:rsidR="00710FA5" w:rsidRDefault="00710FA5">
      <w:pPr>
        <w:pStyle w:val="ConsPlusTitle"/>
        <w:jc w:val="center"/>
      </w:pPr>
      <w:proofErr w:type="gramStart"/>
      <w:r>
        <w:t>ОТ 28.03.2013 N 885)</w:t>
      </w:r>
      <w:proofErr w:type="gramEnd"/>
    </w:p>
    <w:p w:rsidR="00710FA5" w:rsidRDefault="00710FA5">
      <w:pPr>
        <w:pStyle w:val="ConsPlusNormal"/>
        <w:jc w:val="both"/>
      </w:pPr>
    </w:p>
    <w:p w:rsidR="00710FA5" w:rsidRDefault="00710FA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Пермского края от 02.07.2019 N 419-ПК "О внесении изменений в Закон Пермского края "О методиках распределения межбюджетных трансфертов в Пермском крае" Дума </w:t>
      </w:r>
      <w:proofErr w:type="spellStart"/>
      <w:r>
        <w:t>Красновишерского</w:t>
      </w:r>
      <w:proofErr w:type="spellEnd"/>
      <w:r>
        <w:t xml:space="preserve"> городского округа решает:</w:t>
      </w:r>
    </w:p>
    <w:p w:rsidR="00710FA5" w:rsidRDefault="00710FA5">
      <w:pPr>
        <w:pStyle w:val="ConsPlusNormal"/>
        <w:jc w:val="both"/>
      </w:pPr>
    </w:p>
    <w:p w:rsidR="00710FA5" w:rsidRDefault="00710FA5">
      <w:pPr>
        <w:pStyle w:val="ConsPlusNormal"/>
        <w:ind w:firstLine="540"/>
        <w:jc w:val="both"/>
      </w:pPr>
      <w:r>
        <w:t xml:space="preserve">1. Отменить решения Земского Собрания </w:t>
      </w:r>
      <w:proofErr w:type="spellStart"/>
      <w:r>
        <w:t>Красновишерского</w:t>
      </w:r>
      <w:proofErr w:type="spellEnd"/>
      <w:r>
        <w:t xml:space="preserve"> муниципального района:</w:t>
      </w:r>
    </w:p>
    <w:p w:rsidR="00710FA5" w:rsidRDefault="00710FA5">
      <w:pPr>
        <w:pStyle w:val="ConsPlusNormal"/>
        <w:spacing w:before="220"/>
        <w:ind w:firstLine="540"/>
        <w:jc w:val="both"/>
      </w:pPr>
      <w:r>
        <w:t xml:space="preserve">от 30.11.2009 </w:t>
      </w:r>
      <w:hyperlink r:id="rId7" w:history="1">
        <w:r>
          <w:rPr>
            <w:color w:val="0000FF"/>
          </w:rPr>
          <w:t>N 293</w:t>
        </w:r>
      </w:hyperlink>
      <w:r>
        <w:t xml:space="preserve">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Красновишерского</w:t>
      </w:r>
      <w:proofErr w:type="spellEnd"/>
      <w:r>
        <w:t xml:space="preserve"> муниципального района Пермского края";</w:t>
      </w:r>
    </w:p>
    <w:p w:rsidR="00710FA5" w:rsidRDefault="00710FA5">
      <w:pPr>
        <w:pStyle w:val="ConsPlusNormal"/>
        <w:spacing w:before="220"/>
        <w:ind w:firstLine="540"/>
        <w:jc w:val="both"/>
      </w:pPr>
      <w:r>
        <w:t xml:space="preserve">от 17.12.2009 </w:t>
      </w:r>
      <w:hyperlink r:id="rId8" w:history="1">
        <w:r>
          <w:rPr>
            <w:color w:val="0000FF"/>
          </w:rPr>
          <w:t>N 322</w:t>
        </w:r>
      </w:hyperlink>
      <w:r>
        <w:t xml:space="preserve"> "О внесении дополнений в решение Земского Собрания </w:t>
      </w:r>
      <w:proofErr w:type="spellStart"/>
      <w:r>
        <w:t>Красновишерского</w:t>
      </w:r>
      <w:proofErr w:type="spellEnd"/>
      <w:r>
        <w:t xml:space="preserve"> муниципального района от 30.11.2009 N 293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Красновишерского</w:t>
      </w:r>
      <w:proofErr w:type="spellEnd"/>
      <w:r>
        <w:t xml:space="preserve"> муниципального района Пермского края";</w:t>
      </w:r>
    </w:p>
    <w:p w:rsidR="00710FA5" w:rsidRDefault="00710FA5">
      <w:pPr>
        <w:pStyle w:val="ConsPlusNormal"/>
        <w:spacing w:before="220"/>
        <w:ind w:firstLine="540"/>
        <w:jc w:val="both"/>
      </w:pPr>
      <w:r>
        <w:t xml:space="preserve">от 28.03.2013 </w:t>
      </w:r>
      <w:hyperlink r:id="rId9" w:history="1">
        <w:r>
          <w:rPr>
            <w:color w:val="0000FF"/>
          </w:rPr>
          <w:t>N 885</w:t>
        </w:r>
      </w:hyperlink>
      <w:r>
        <w:t xml:space="preserve"> "О внесении изменений в решение Земского Собрания </w:t>
      </w:r>
      <w:proofErr w:type="spellStart"/>
      <w:r>
        <w:t>Красновишерского</w:t>
      </w:r>
      <w:proofErr w:type="spellEnd"/>
      <w:r>
        <w:t xml:space="preserve"> муниципального района от 30.11.2009 N 293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Красновишерского</w:t>
      </w:r>
      <w:proofErr w:type="spellEnd"/>
      <w:r>
        <w:t xml:space="preserve"> муниципального района Пермского края".</w:t>
      </w:r>
    </w:p>
    <w:p w:rsidR="00710FA5" w:rsidRDefault="00710FA5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года.</w:t>
      </w:r>
    </w:p>
    <w:p w:rsidR="00710FA5" w:rsidRDefault="00710FA5">
      <w:pPr>
        <w:pStyle w:val="ConsPlusNormal"/>
        <w:spacing w:before="220"/>
        <w:ind w:firstLine="540"/>
        <w:jc w:val="both"/>
      </w:pPr>
      <w:r>
        <w:t>3. Опубликовать настоящее решение в районной газете "Красная Вишера".</w:t>
      </w:r>
    </w:p>
    <w:p w:rsidR="00710FA5" w:rsidRDefault="00710FA5">
      <w:pPr>
        <w:pStyle w:val="ConsPlusNormal"/>
        <w:jc w:val="both"/>
      </w:pPr>
    </w:p>
    <w:p w:rsidR="00710FA5" w:rsidRDefault="00710FA5">
      <w:pPr>
        <w:pStyle w:val="ConsPlusNormal"/>
        <w:jc w:val="right"/>
      </w:pPr>
      <w:r>
        <w:t>Председатель Думы</w:t>
      </w:r>
    </w:p>
    <w:p w:rsidR="00710FA5" w:rsidRDefault="00710FA5">
      <w:pPr>
        <w:pStyle w:val="ConsPlusNormal"/>
        <w:jc w:val="right"/>
      </w:pPr>
      <w:proofErr w:type="spellStart"/>
      <w:r>
        <w:t>Красновишерского</w:t>
      </w:r>
      <w:proofErr w:type="spellEnd"/>
      <w:r>
        <w:t xml:space="preserve"> городского округа</w:t>
      </w:r>
    </w:p>
    <w:p w:rsidR="00710FA5" w:rsidRDefault="00710FA5">
      <w:pPr>
        <w:pStyle w:val="ConsPlusNormal"/>
        <w:jc w:val="right"/>
      </w:pPr>
      <w:r>
        <w:t>И.А.ИТАЛЬЕВ</w:t>
      </w:r>
    </w:p>
    <w:p w:rsidR="00710FA5" w:rsidRDefault="00710FA5">
      <w:pPr>
        <w:pStyle w:val="ConsPlusNormal"/>
        <w:jc w:val="both"/>
      </w:pPr>
    </w:p>
    <w:p w:rsidR="00710FA5" w:rsidRDefault="00710FA5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710FA5" w:rsidRDefault="00710FA5">
      <w:pPr>
        <w:pStyle w:val="ConsPlusNormal"/>
        <w:jc w:val="right"/>
      </w:pPr>
      <w:r>
        <w:t xml:space="preserve">главы администрации </w:t>
      </w:r>
      <w:proofErr w:type="spellStart"/>
      <w:r>
        <w:t>Красновишерского</w:t>
      </w:r>
      <w:proofErr w:type="spellEnd"/>
    </w:p>
    <w:p w:rsidR="00710FA5" w:rsidRDefault="00710FA5">
      <w:pPr>
        <w:pStyle w:val="ConsPlusNormal"/>
        <w:jc w:val="right"/>
      </w:pPr>
      <w:r>
        <w:t>городского округа</w:t>
      </w:r>
    </w:p>
    <w:p w:rsidR="00710FA5" w:rsidRDefault="00710FA5">
      <w:pPr>
        <w:pStyle w:val="ConsPlusNormal"/>
        <w:jc w:val="right"/>
      </w:pPr>
      <w:r>
        <w:t>Е.В.ВЕРЕЩАГИН</w:t>
      </w:r>
    </w:p>
    <w:p w:rsidR="00710FA5" w:rsidRDefault="00710FA5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2F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A5"/>
    <w:rsid w:val="00041E65"/>
    <w:rsid w:val="007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E2C0B7D1A7540F187BF2C6C1B82987B161DF23853B2E4B1E72769DFEC57312D165EF9E19FF2FB778339EE7BE7034FH9W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E2C0B7D1A7540F187BF2C6C1B82987B161DF23E5AB2E5BDE47A63D7B55B332A1901FCF48EAAF4729A26EE64FB014E9DH2W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E2C0B7D1A7540F187BF2C6C1B889E7B161DF23E58B7E1B5EE7A63D7B55B332A1901FCF48EAAF4729A26EE64FB014E9DH2WC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E2C0B7D1A7540F187BF2C6C1B82987B161DF23E5AB4E5B1EB7A63D7B55B332A1901FCF48EAAF4729A26EE64FB014E9DH2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2019-11-27T09:22:00Z</dcterms:created>
  <dcterms:modified xsi:type="dcterms:W3CDTF">2019-11-27T09:23:00Z</dcterms:modified>
</cp:coreProperties>
</file>