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5E3" w:rsidRDefault="004315E3">
      <w:pPr>
        <w:pStyle w:val="ConsPlusNormal"/>
        <w:jc w:val="right"/>
        <w:outlineLvl w:val="0"/>
      </w:pPr>
      <w:bookmarkStart w:id="0" w:name="P34"/>
      <w:bookmarkStart w:id="1" w:name="_GoBack"/>
      <w:bookmarkEnd w:id="0"/>
      <w:bookmarkEnd w:id="1"/>
      <w:r>
        <w:t>Приложение</w:t>
      </w:r>
    </w:p>
    <w:p w:rsidR="004315E3" w:rsidRDefault="004315E3">
      <w:pPr>
        <w:pStyle w:val="ConsPlusNormal"/>
        <w:jc w:val="right"/>
      </w:pPr>
      <w:r>
        <w:t>к решению</w:t>
      </w:r>
    </w:p>
    <w:p w:rsidR="004315E3" w:rsidRDefault="004315E3">
      <w:pPr>
        <w:pStyle w:val="ConsPlusNormal"/>
        <w:jc w:val="right"/>
      </w:pPr>
      <w:r>
        <w:t>Земского Собрания</w:t>
      </w:r>
    </w:p>
    <w:p w:rsidR="004315E3" w:rsidRDefault="004315E3">
      <w:pPr>
        <w:pStyle w:val="ConsPlusNormal"/>
        <w:jc w:val="right"/>
      </w:pPr>
      <w:r>
        <w:t>Ильинского муниципального района</w:t>
      </w:r>
    </w:p>
    <w:p w:rsidR="004315E3" w:rsidRDefault="004315E3">
      <w:pPr>
        <w:pStyle w:val="ConsPlusNormal"/>
        <w:jc w:val="right"/>
      </w:pPr>
      <w:r>
        <w:t>от 02.12.2016 N 131-6.0-01-07</w:t>
      </w:r>
    </w:p>
    <w:p w:rsidR="004315E3" w:rsidRDefault="004315E3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077"/>
        <w:gridCol w:w="1954"/>
        <w:gridCol w:w="1264"/>
        <w:gridCol w:w="859"/>
        <w:gridCol w:w="1339"/>
      </w:tblGrid>
      <w:tr w:rsidR="004315E3">
        <w:tc>
          <w:tcPr>
            <w:tcW w:w="2494" w:type="dxa"/>
          </w:tcPr>
          <w:p w:rsidR="004315E3" w:rsidRDefault="004315E3">
            <w:pPr>
              <w:pStyle w:val="ConsPlusNormal"/>
              <w:jc w:val="center"/>
            </w:pPr>
            <w:r>
              <w:t>Виды бытовых услуг</w:t>
            </w:r>
          </w:p>
        </w:tc>
        <w:tc>
          <w:tcPr>
            <w:tcW w:w="1077" w:type="dxa"/>
          </w:tcPr>
          <w:p w:rsidR="004315E3" w:rsidRPr="00905CDF" w:rsidRDefault="004315E3">
            <w:pPr>
              <w:pStyle w:val="ConsPlusNormal"/>
              <w:jc w:val="center"/>
            </w:pPr>
            <w:r w:rsidRPr="00905CDF">
              <w:t>Код по ОКВЭД</w:t>
            </w:r>
            <w:proofErr w:type="gramStart"/>
            <w:r w:rsidRPr="00905CDF">
              <w:t>2</w:t>
            </w:r>
            <w:proofErr w:type="gramEnd"/>
          </w:p>
        </w:tc>
        <w:tc>
          <w:tcPr>
            <w:tcW w:w="1954" w:type="dxa"/>
          </w:tcPr>
          <w:p w:rsidR="004315E3" w:rsidRDefault="004315E3">
            <w:pPr>
              <w:pStyle w:val="ConsPlusNormal"/>
              <w:jc w:val="center"/>
            </w:pPr>
            <w:r>
              <w:t>Количество работников, включая индивидуального предпринимателя</w:t>
            </w:r>
          </w:p>
        </w:tc>
        <w:tc>
          <w:tcPr>
            <w:tcW w:w="1264" w:type="dxa"/>
          </w:tcPr>
          <w:p w:rsidR="004315E3" w:rsidRDefault="004315E3">
            <w:pPr>
              <w:pStyle w:val="ConsPlusNormal"/>
              <w:jc w:val="center"/>
            </w:pPr>
            <w:r>
              <w:t>п. Ильинский</w:t>
            </w:r>
          </w:p>
        </w:tc>
        <w:tc>
          <w:tcPr>
            <w:tcW w:w="859" w:type="dxa"/>
          </w:tcPr>
          <w:p w:rsidR="004315E3" w:rsidRDefault="004315E3">
            <w:pPr>
              <w:pStyle w:val="ConsPlusNormal"/>
              <w:jc w:val="center"/>
            </w:pPr>
            <w:r>
              <w:t>г. Чермоз</w:t>
            </w:r>
          </w:p>
        </w:tc>
        <w:tc>
          <w:tcPr>
            <w:tcW w:w="1339" w:type="dxa"/>
          </w:tcPr>
          <w:p w:rsidR="004315E3" w:rsidRDefault="004315E3">
            <w:pPr>
              <w:pStyle w:val="ConsPlusNormal"/>
              <w:jc w:val="center"/>
            </w:pPr>
            <w:r>
              <w:t>Прочие населенные пункты</w:t>
            </w:r>
          </w:p>
        </w:tc>
      </w:tr>
      <w:tr w:rsidR="004315E3">
        <w:tc>
          <w:tcPr>
            <w:tcW w:w="2494" w:type="dxa"/>
            <w:vMerge w:val="restart"/>
          </w:tcPr>
          <w:p w:rsidR="004315E3" w:rsidRDefault="004315E3">
            <w:pPr>
              <w:pStyle w:val="ConsPlusNormal"/>
            </w:pPr>
            <w:r>
              <w:t>Ремонт и пошив швейных, меховых и кожаных изделий, головных уборов и изделий текстильной галантереи, пошив и вязание трикотажных изделий</w:t>
            </w:r>
          </w:p>
        </w:tc>
        <w:tc>
          <w:tcPr>
            <w:tcW w:w="1077" w:type="dxa"/>
            <w:vMerge w:val="restart"/>
          </w:tcPr>
          <w:p w:rsidR="004315E3" w:rsidRPr="00905CDF" w:rsidRDefault="004315E3">
            <w:pPr>
              <w:pStyle w:val="ConsPlusNormal"/>
            </w:pPr>
            <w:r w:rsidRPr="00905CDF">
              <w:t>13.92.2</w:t>
            </w:r>
          </w:p>
          <w:p w:rsidR="004315E3" w:rsidRPr="00905CDF" w:rsidRDefault="004315E3">
            <w:pPr>
              <w:pStyle w:val="ConsPlusNormal"/>
            </w:pPr>
            <w:r w:rsidRPr="00905CDF">
              <w:t>13.99.4</w:t>
            </w:r>
          </w:p>
          <w:p w:rsidR="004315E3" w:rsidRPr="00905CDF" w:rsidRDefault="004315E3">
            <w:pPr>
              <w:pStyle w:val="ConsPlusNormal"/>
            </w:pPr>
            <w:r w:rsidRPr="00905CDF">
              <w:t>14.11.2</w:t>
            </w:r>
          </w:p>
          <w:p w:rsidR="004315E3" w:rsidRPr="00905CDF" w:rsidRDefault="004315E3">
            <w:pPr>
              <w:pStyle w:val="ConsPlusNormal"/>
            </w:pPr>
            <w:r w:rsidRPr="00905CDF">
              <w:t>14.12.2</w:t>
            </w:r>
          </w:p>
          <w:p w:rsidR="004315E3" w:rsidRPr="00905CDF" w:rsidRDefault="004315E3">
            <w:pPr>
              <w:pStyle w:val="ConsPlusNormal"/>
            </w:pPr>
            <w:r w:rsidRPr="00905CDF">
              <w:t>14.13.3</w:t>
            </w:r>
          </w:p>
          <w:p w:rsidR="004315E3" w:rsidRPr="00905CDF" w:rsidRDefault="004315E3">
            <w:pPr>
              <w:pStyle w:val="ConsPlusNormal"/>
            </w:pPr>
            <w:r w:rsidRPr="00905CDF">
              <w:t>14.14.4</w:t>
            </w:r>
          </w:p>
          <w:p w:rsidR="004315E3" w:rsidRPr="00905CDF" w:rsidRDefault="004315E3">
            <w:pPr>
              <w:pStyle w:val="ConsPlusNormal"/>
            </w:pPr>
            <w:r w:rsidRPr="00905CDF">
              <w:t>14.19.5</w:t>
            </w:r>
          </w:p>
          <w:p w:rsidR="004315E3" w:rsidRPr="00905CDF" w:rsidRDefault="004315E3">
            <w:pPr>
              <w:pStyle w:val="ConsPlusNormal"/>
            </w:pPr>
            <w:r w:rsidRPr="00905CDF">
              <w:t>14.20.2</w:t>
            </w:r>
          </w:p>
          <w:p w:rsidR="004315E3" w:rsidRPr="00905CDF" w:rsidRDefault="004315E3">
            <w:pPr>
              <w:pStyle w:val="ConsPlusNormal"/>
            </w:pPr>
            <w:r w:rsidRPr="00905CDF">
              <w:t>14.31.2</w:t>
            </w:r>
          </w:p>
          <w:p w:rsidR="004315E3" w:rsidRPr="00905CDF" w:rsidRDefault="004315E3">
            <w:pPr>
              <w:pStyle w:val="ConsPlusNormal"/>
            </w:pPr>
            <w:r w:rsidRPr="00905CDF">
              <w:t>14.39.2</w:t>
            </w:r>
          </w:p>
          <w:p w:rsidR="004315E3" w:rsidRPr="00905CDF" w:rsidRDefault="004315E3">
            <w:pPr>
              <w:pStyle w:val="ConsPlusNormal"/>
            </w:pPr>
            <w:r w:rsidRPr="00905CDF">
              <w:t>95.29.1</w:t>
            </w:r>
          </w:p>
        </w:tc>
        <w:tc>
          <w:tcPr>
            <w:tcW w:w="1954" w:type="dxa"/>
          </w:tcPr>
          <w:p w:rsidR="004315E3" w:rsidRDefault="004315E3">
            <w:pPr>
              <w:pStyle w:val="ConsPlusNormal"/>
            </w:pPr>
            <w:r>
              <w:t>От одного до трех работников</w:t>
            </w:r>
          </w:p>
        </w:tc>
        <w:tc>
          <w:tcPr>
            <w:tcW w:w="1264" w:type="dxa"/>
          </w:tcPr>
          <w:p w:rsidR="004315E3" w:rsidRDefault="004315E3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859" w:type="dxa"/>
          </w:tcPr>
          <w:p w:rsidR="004315E3" w:rsidRDefault="004315E3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1339" w:type="dxa"/>
          </w:tcPr>
          <w:p w:rsidR="004315E3" w:rsidRDefault="004315E3">
            <w:pPr>
              <w:pStyle w:val="ConsPlusNormal"/>
              <w:jc w:val="center"/>
            </w:pPr>
            <w:r>
              <w:t>0,1</w:t>
            </w:r>
          </w:p>
        </w:tc>
      </w:tr>
      <w:tr w:rsidR="004315E3">
        <w:tc>
          <w:tcPr>
            <w:tcW w:w="2494" w:type="dxa"/>
            <w:vMerge/>
          </w:tcPr>
          <w:p w:rsidR="004315E3" w:rsidRDefault="004315E3"/>
        </w:tc>
        <w:tc>
          <w:tcPr>
            <w:tcW w:w="1077" w:type="dxa"/>
            <w:vMerge/>
          </w:tcPr>
          <w:p w:rsidR="004315E3" w:rsidRPr="00905CDF" w:rsidRDefault="004315E3"/>
        </w:tc>
        <w:tc>
          <w:tcPr>
            <w:tcW w:w="1954" w:type="dxa"/>
          </w:tcPr>
          <w:p w:rsidR="004315E3" w:rsidRDefault="004315E3">
            <w:pPr>
              <w:pStyle w:val="ConsPlusNormal"/>
            </w:pPr>
            <w:r>
              <w:t>Три и более работника</w:t>
            </w:r>
          </w:p>
        </w:tc>
        <w:tc>
          <w:tcPr>
            <w:tcW w:w="1264" w:type="dxa"/>
          </w:tcPr>
          <w:p w:rsidR="004315E3" w:rsidRDefault="004315E3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859" w:type="dxa"/>
          </w:tcPr>
          <w:p w:rsidR="004315E3" w:rsidRDefault="004315E3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339" w:type="dxa"/>
          </w:tcPr>
          <w:p w:rsidR="004315E3" w:rsidRDefault="004315E3">
            <w:pPr>
              <w:pStyle w:val="ConsPlusNormal"/>
              <w:jc w:val="center"/>
            </w:pPr>
            <w:r>
              <w:t>0,08</w:t>
            </w:r>
          </w:p>
        </w:tc>
      </w:tr>
      <w:tr w:rsidR="004315E3">
        <w:tc>
          <w:tcPr>
            <w:tcW w:w="2494" w:type="dxa"/>
            <w:vMerge w:val="restart"/>
          </w:tcPr>
          <w:p w:rsidR="004315E3" w:rsidRDefault="004315E3">
            <w:pPr>
              <w:pStyle w:val="ConsPlusNormal"/>
            </w:pPr>
            <w:r>
              <w:t>Ремонт и пошив обуви и различных дополнений к обуви по индивидуальному заказу</w:t>
            </w:r>
          </w:p>
        </w:tc>
        <w:tc>
          <w:tcPr>
            <w:tcW w:w="1077" w:type="dxa"/>
            <w:vMerge w:val="restart"/>
          </w:tcPr>
          <w:p w:rsidR="004315E3" w:rsidRPr="00905CDF" w:rsidRDefault="004315E3">
            <w:pPr>
              <w:pStyle w:val="ConsPlusNormal"/>
            </w:pPr>
            <w:r w:rsidRPr="00905CDF">
              <w:t>15.20.5</w:t>
            </w:r>
          </w:p>
          <w:p w:rsidR="004315E3" w:rsidRPr="00905CDF" w:rsidRDefault="004315E3">
            <w:pPr>
              <w:pStyle w:val="ConsPlusNormal"/>
            </w:pPr>
            <w:r w:rsidRPr="00905CDF">
              <w:t>95.23</w:t>
            </w:r>
          </w:p>
        </w:tc>
        <w:tc>
          <w:tcPr>
            <w:tcW w:w="1954" w:type="dxa"/>
          </w:tcPr>
          <w:p w:rsidR="004315E3" w:rsidRDefault="004315E3">
            <w:pPr>
              <w:pStyle w:val="ConsPlusNormal"/>
            </w:pPr>
            <w:r>
              <w:t>От одного до трех работников</w:t>
            </w:r>
          </w:p>
        </w:tc>
        <w:tc>
          <w:tcPr>
            <w:tcW w:w="1264" w:type="dxa"/>
          </w:tcPr>
          <w:p w:rsidR="004315E3" w:rsidRDefault="004315E3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859" w:type="dxa"/>
          </w:tcPr>
          <w:p w:rsidR="004315E3" w:rsidRDefault="004315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339" w:type="dxa"/>
          </w:tcPr>
          <w:p w:rsidR="004315E3" w:rsidRDefault="004315E3">
            <w:pPr>
              <w:pStyle w:val="ConsPlusNormal"/>
              <w:jc w:val="center"/>
            </w:pPr>
            <w:r>
              <w:t>0,08</w:t>
            </w:r>
          </w:p>
        </w:tc>
      </w:tr>
      <w:tr w:rsidR="004315E3">
        <w:tc>
          <w:tcPr>
            <w:tcW w:w="2494" w:type="dxa"/>
            <w:vMerge/>
          </w:tcPr>
          <w:p w:rsidR="004315E3" w:rsidRDefault="004315E3"/>
        </w:tc>
        <w:tc>
          <w:tcPr>
            <w:tcW w:w="1077" w:type="dxa"/>
            <w:vMerge/>
          </w:tcPr>
          <w:p w:rsidR="004315E3" w:rsidRPr="00905CDF" w:rsidRDefault="004315E3"/>
        </w:tc>
        <w:tc>
          <w:tcPr>
            <w:tcW w:w="1954" w:type="dxa"/>
          </w:tcPr>
          <w:p w:rsidR="004315E3" w:rsidRDefault="004315E3">
            <w:pPr>
              <w:pStyle w:val="ConsPlusNormal"/>
            </w:pPr>
            <w:r>
              <w:t>Три и более работника</w:t>
            </w:r>
          </w:p>
        </w:tc>
        <w:tc>
          <w:tcPr>
            <w:tcW w:w="1264" w:type="dxa"/>
          </w:tcPr>
          <w:p w:rsidR="004315E3" w:rsidRDefault="004315E3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859" w:type="dxa"/>
          </w:tcPr>
          <w:p w:rsidR="004315E3" w:rsidRDefault="004315E3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339" w:type="dxa"/>
          </w:tcPr>
          <w:p w:rsidR="004315E3" w:rsidRDefault="004315E3">
            <w:pPr>
              <w:pStyle w:val="ConsPlusNormal"/>
              <w:jc w:val="center"/>
            </w:pPr>
            <w:r>
              <w:t>0,05</w:t>
            </w:r>
          </w:p>
        </w:tc>
      </w:tr>
      <w:tr w:rsidR="004315E3">
        <w:tc>
          <w:tcPr>
            <w:tcW w:w="2494" w:type="dxa"/>
            <w:vMerge w:val="restart"/>
          </w:tcPr>
          <w:p w:rsidR="004315E3" w:rsidRDefault="004315E3">
            <w:pPr>
              <w:pStyle w:val="ConsPlusNormal"/>
            </w:pPr>
            <w:r>
              <w:t>Ремонт и изготовление мебели, ювелирных изделий, бижутерии, услуги фотоателье, фот</w:t>
            </w:r>
            <w:proofErr w:type="gramStart"/>
            <w:r>
              <w:t>о-</w:t>
            </w:r>
            <w:proofErr w:type="gramEnd"/>
            <w:r>
              <w:t xml:space="preserve"> и кинолабораторий, организация обрядов (свадеб, юбилеев), в </w:t>
            </w:r>
            <w:proofErr w:type="spellStart"/>
            <w:r>
              <w:t>т.ч</w:t>
            </w:r>
            <w:proofErr w:type="spellEnd"/>
            <w:r>
              <w:t>. музыкальное сопровождение, ремонт компьютеров и периферийного компьютерного оборудования, ремонт бытовых приборов, бытовой техники, стирка и химическая чистка текстильных и меховых изделий, предоставление парикмахерских и косметических услуг парикмахерскими и салонами красоты</w:t>
            </w:r>
          </w:p>
        </w:tc>
        <w:tc>
          <w:tcPr>
            <w:tcW w:w="1077" w:type="dxa"/>
            <w:vMerge w:val="restart"/>
          </w:tcPr>
          <w:p w:rsidR="004315E3" w:rsidRPr="00905CDF" w:rsidRDefault="004315E3">
            <w:pPr>
              <w:pStyle w:val="ConsPlusNormal"/>
            </w:pPr>
            <w:r w:rsidRPr="00905CDF">
              <w:t>31.02.2</w:t>
            </w:r>
          </w:p>
          <w:p w:rsidR="004315E3" w:rsidRPr="00905CDF" w:rsidRDefault="004315E3">
            <w:pPr>
              <w:pStyle w:val="ConsPlusNormal"/>
            </w:pPr>
            <w:r w:rsidRPr="00905CDF">
              <w:t>31.09.2</w:t>
            </w:r>
          </w:p>
          <w:p w:rsidR="004315E3" w:rsidRPr="00905CDF" w:rsidRDefault="004315E3">
            <w:pPr>
              <w:pStyle w:val="ConsPlusNormal"/>
            </w:pPr>
            <w:r w:rsidRPr="00905CDF">
              <w:t>32.12.6</w:t>
            </w:r>
          </w:p>
          <w:p w:rsidR="004315E3" w:rsidRPr="00905CDF" w:rsidRDefault="004315E3">
            <w:pPr>
              <w:pStyle w:val="ConsPlusNormal"/>
            </w:pPr>
            <w:r w:rsidRPr="00905CDF">
              <w:t>32.13.2</w:t>
            </w:r>
          </w:p>
          <w:p w:rsidR="004315E3" w:rsidRPr="00905CDF" w:rsidRDefault="004315E3">
            <w:pPr>
              <w:pStyle w:val="ConsPlusNormal"/>
            </w:pPr>
            <w:r w:rsidRPr="00905CDF">
              <w:t>33.12</w:t>
            </w:r>
          </w:p>
          <w:p w:rsidR="004315E3" w:rsidRPr="00905CDF" w:rsidRDefault="004315E3">
            <w:pPr>
              <w:pStyle w:val="ConsPlusNormal"/>
            </w:pPr>
            <w:r w:rsidRPr="00905CDF">
              <w:t>33.13</w:t>
            </w:r>
          </w:p>
          <w:p w:rsidR="004315E3" w:rsidRPr="00905CDF" w:rsidRDefault="004315E3">
            <w:pPr>
              <w:pStyle w:val="ConsPlusNormal"/>
            </w:pPr>
            <w:r w:rsidRPr="00905CDF">
              <w:t>96.01</w:t>
            </w:r>
          </w:p>
          <w:p w:rsidR="004315E3" w:rsidRPr="00905CDF" w:rsidRDefault="004315E3">
            <w:pPr>
              <w:pStyle w:val="ConsPlusNormal"/>
            </w:pPr>
            <w:r w:rsidRPr="00905CDF">
              <w:t>96.02.1</w:t>
            </w:r>
          </w:p>
          <w:p w:rsidR="004315E3" w:rsidRPr="00905CDF" w:rsidRDefault="004315E3">
            <w:pPr>
              <w:pStyle w:val="ConsPlusNormal"/>
            </w:pPr>
            <w:r w:rsidRPr="00905CDF">
              <w:t>96.02.2</w:t>
            </w:r>
          </w:p>
        </w:tc>
        <w:tc>
          <w:tcPr>
            <w:tcW w:w="1954" w:type="dxa"/>
          </w:tcPr>
          <w:p w:rsidR="004315E3" w:rsidRDefault="004315E3">
            <w:pPr>
              <w:pStyle w:val="ConsPlusNormal"/>
            </w:pPr>
            <w:r>
              <w:t>От одного до трех работников</w:t>
            </w:r>
          </w:p>
        </w:tc>
        <w:tc>
          <w:tcPr>
            <w:tcW w:w="1264" w:type="dxa"/>
          </w:tcPr>
          <w:p w:rsidR="004315E3" w:rsidRDefault="004315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9" w:type="dxa"/>
          </w:tcPr>
          <w:p w:rsidR="004315E3" w:rsidRDefault="004315E3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1339" w:type="dxa"/>
          </w:tcPr>
          <w:p w:rsidR="004315E3" w:rsidRDefault="004315E3">
            <w:pPr>
              <w:pStyle w:val="ConsPlusNormal"/>
              <w:jc w:val="center"/>
            </w:pPr>
            <w:r>
              <w:t>0,12</w:t>
            </w:r>
          </w:p>
        </w:tc>
      </w:tr>
      <w:tr w:rsidR="004315E3">
        <w:tc>
          <w:tcPr>
            <w:tcW w:w="2494" w:type="dxa"/>
            <w:vMerge/>
          </w:tcPr>
          <w:p w:rsidR="004315E3" w:rsidRDefault="004315E3"/>
        </w:tc>
        <w:tc>
          <w:tcPr>
            <w:tcW w:w="1077" w:type="dxa"/>
            <w:vMerge/>
          </w:tcPr>
          <w:p w:rsidR="004315E3" w:rsidRPr="00905CDF" w:rsidRDefault="004315E3"/>
        </w:tc>
        <w:tc>
          <w:tcPr>
            <w:tcW w:w="1954" w:type="dxa"/>
          </w:tcPr>
          <w:p w:rsidR="004315E3" w:rsidRDefault="004315E3">
            <w:pPr>
              <w:pStyle w:val="ConsPlusNormal"/>
            </w:pPr>
            <w:r>
              <w:t>Три и более работника</w:t>
            </w:r>
          </w:p>
        </w:tc>
        <w:tc>
          <w:tcPr>
            <w:tcW w:w="1264" w:type="dxa"/>
          </w:tcPr>
          <w:p w:rsidR="004315E3" w:rsidRDefault="004315E3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859" w:type="dxa"/>
          </w:tcPr>
          <w:p w:rsidR="004315E3" w:rsidRDefault="004315E3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1339" w:type="dxa"/>
          </w:tcPr>
          <w:p w:rsidR="004315E3" w:rsidRDefault="004315E3">
            <w:pPr>
              <w:pStyle w:val="ConsPlusNormal"/>
              <w:jc w:val="center"/>
            </w:pPr>
            <w:r>
              <w:t>0,1</w:t>
            </w:r>
          </w:p>
        </w:tc>
      </w:tr>
      <w:tr w:rsidR="004315E3">
        <w:tc>
          <w:tcPr>
            <w:tcW w:w="2494" w:type="dxa"/>
            <w:vMerge w:val="restart"/>
          </w:tcPr>
          <w:p w:rsidR="004315E3" w:rsidRDefault="004315E3">
            <w:pPr>
              <w:pStyle w:val="ConsPlusNormal"/>
            </w:pPr>
            <w:r>
              <w:lastRenderedPageBreak/>
              <w:t>Ремонт и строительство жилья и других построек</w:t>
            </w:r>
          </w:p>
        </w:tc>
        <w:tc>
          <w:tcPr>
            <w:tcW w:w="1077" w:type="dxa"/>
            <w:vMerge w:val="restart"/>
          </w:tcPr>
          <w:p w:rsidR="004315E3" w:rsidRPr="00905CDF" w:rsidRDefault="004315E3">
            <w:pPr>
              <w:pStyle w:val="ConsPlusNormal"/>
            </w:pPr>
            <w:r w:rsidRPr="00905CDF">
              <w:t>41.10</w:t>
            </w:r>
          </w:p>
          <w:p w:rsidR="004315E3" w:rsidRPr="00905CDF" w:rsidRDefault="004315E3">
            <w:pPr>
              <w:pStyle w:val="ConsPlusNormal"/>
            </w:pPr>
            <w:r w:rsidRPr="00905CDF">
              <w:t>41.20</w:t>
            </w:r>
          </w:p>
          <w:p w:rsidR="004315E3" w:rsidRPr="00905CDF" w:rsidRDefault="004315E3">
            <w:pPr>
              <w:pStyle w:val="ConsPlusNormal"/>
            </w:pPr>
            <w:r w:rsidRPr="00905CDF">
              <w:t>42.21</w:t>
            </w:r>
          </w:p>
          <w:p w:rsidR="004315E3" w:rsidRPr="00905CDF" w:rsidRDefault="004315E3">
            <w:pPr>
              <w:pStyle w:val="ConsPlusNormal"/>
            </w:pPr>
            <w:r w:rsidRPr="00905CDF">
              <w:t>43.21</w:t>
            </w:r>
          </w:p>
          <w:p w:rsidR="004315E3" w:rsidRPr="00905CDF" w:rsidRDefault="004315E3">
            <w:pPr>
              <w:pStyle w:val="ConsPlusNormal"/>
            </w:pPr>
            <w:r w:rsidRPr="00905CDF">
              <w:t>43.22</w:t>
            </w:r>
          </w:p>
          <w:p w:rsidR="004315E3" w:rsidRPr="00905CDF" w:rsidRDefault="004315E3">
            <w:pPr>
              <w:pStyle w:val="ConsPlusNormal"/>
            </w:pPr>
            <w:r w:rsidRPr="00905CDF">
              <w:t>43.29</w:t>
            </w:r>
          </w:p>
        </w:tc>
        <w:tc>
          <w:tcPr>
            <w:tcW w:w="1954" w:type="dxa"/>
          </w:tcPr>
          <w:p w:rsidR="004315E3" w:rsidRDefault="004315E3">
            <w:pPr>
              <w:pStyle w:val="ConsPlusNormal"/>
            </w:pPr>
            <w:r>
              <w:t>От одного до трех работников</w:t>
            </w:r>
          </w:p>
        </w:tc>
        <w:tc>
          <w:tcPr>
            <w:tcW w:w="1264" w:type="dxa"/>
          </w:tcPr>
          <w:p w:rsidR="004315E3" w:rsidRDefault="004315E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9" w:type="dxa"/>
          </w:tcPr>
          <w:p w:rsidR="004315E3" w:rsidRDefault="004315E3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339" w:type="dxa"/>
          </w:tcPr>
          <w:p w:rsidR="004315E3" w:rsidRDefault="004315E3">
            <w:pPr>
              <w:pStyle w:val="ConsPlusNormal"/>
              <w:jc w:val="center"/>
            </w:pPr>
            <w:r>
              <w:t>0,2</w:t>
            </w:r>
          </w:p>
        </w:tc>
      </w:tr>
      <w:tr w:rsidR="004315E3">
        <w:tc>
          <w:tcPr>
            <w:tcW w:w="2494" w:type="dxa"/>
            <w:vMerge/>
          </w:tcPr>
          <w:p w:rsidR="004315E3" w:rsidRDefault="004315E3"/>
        </w:tc>
        <w:tc>
          <w:tcPr>
            <w:tcW w:w="1077" w:type="dxa"/>
            <w:vMerge/>
          </w:tcPr>
          <w:p w:rsidR="004315E3" w:rsidRPr="00905CDF" w:rsidRDefault="004315E3"/>
        </w:tc>
        <w:tc>
          <w:tcPr>
            <w:tcW w:w="1954" w:type="dxa"/>
          </w:tcPr>
          <w:p w:rsidR="004315E3" w:rsidRDefault="004315E3">
            <w:pPr>
              <w:pStyle w:val="ConsPlusNormal"/>
            </w:pPr>
            <w:r>
              <w:t>Три и более работника</w:t>
            </w:r>
          </w:p>
        </w:tc>
        <w:tc>
          <w:tcPr>
            <w:tcW w:w="1264" w:type="dxa"/>
          </w:tcPr>
          <w:p w:rsidR="004315E3" w:rsidRDefault="004315E3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859" w:type="dxa"/>
          </w:tcPr>
          <w:p w:rsidR="004315E3" w:rsidRDefault="004315E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339" w:type="dxa"/>
          </w:tcPr>
          <w:p w:rsidR="004315E3" w:rsidRDefault="004315E3">
            <w:pPr>
              <w:pStyle w:val="ConsPlusNormal"/>
              <w:jc w:val="center"/>
            </w:pPr>
            <w:r>
              <w:t>0,15</w:t>
            </w:r>
          </w:p>
        </w:tc>
      </w:tr>
      <w:tr w:rsidR="004315E3">
        <w:tc>
          <w:tcPr>
            <w:tcW w:w="2494" w:type="dxa"/>
          </w:tcPr>
          <w:p w:rsidR="004315E3" w:rsidRDefault="004315E3">
            <w:pPr>
              <w:pStyle w:val="ConsPlusNormal"/>
            </w:pPr>
            <w:r>
              <w:t>Прочие виды бытовых услуг, определенные Правительством Российской Федерации</w:t>
            </w:r>
          </w:p>
        </w:tc>
        <w:tc>
          <w:tcPr>
            <w:tcW w:w="1077" w:type="dxa"/>
          </w:tcPr>
          <w:p w:rsidR="004315E3" w:rsidRPr="00905CDF" w:rsidRDefault="004315E3">
            <w:pPr>
              <w:pStyle w:val="ConsPlusNormal"/>
            </w:pPr>
            <w:r w:rsidRPr="00905CDF">
              <w:t>Кроме:</w:t>
            </w:r>
          </w:p>
          <w:p w:rsidR="004315E3" w:rsidRPr="00905CDF" w:rsidRDefault="004315E3">
            <w:pPr>
              <w:pStyle w:val="ConsPlusNormal"/>
            </w:pPr>
            <w:r w:rsidRPr="00905CDF">
              <w:t>52.21.24</w:t>
            </w:r>
          </w:p>
          <w:p w:rsidR="004315E3" w:rsidRPr="00905CDF" w:rsidRDefault="004315E3">
            <w:pPr>
              <w:pStyle w:val="ConsPlusNormal"/>
            </w:pPr>
            <w:r w:rsidRPr="00905CDF">
              <w:t>45.20</w:t>
            </w:r>
          </w:p>
          <w:p w:rsidR="004315E3" w:rsidRPr="00905CDF" w:rsidRDefault="004315E3">
            <w:pPr>
              <w:pStyle w:val="ConsPlusNormal"/>
            </w:pPr>
            <w:r w:rsidRPr="00905CDF">
              <w:t>45.20.3</w:t>
            </w:r>
          </w:p>
        </w:tc>
        <w:tc>
          <w:tcPr>
            <w:tcW w:w="1954" w:type="dxa"/>
          </w:tcPr>
          <w:p w:rsidR="004315E3" w:rsidRDefault="004315E3">
            <w:pPr>
              <w:pStyle w:val="ConsPlusNormal"/>
            </w:pPr>
            <w:r>
              <w:t>Один и более</w:t>
            </w:r>
          </w:p>
        </w:tc>
        <w:tc>
          <w:tcPr>
            <w:tcW w:w="1264" w:type="dxa"/>
          </w:tcPr>
          <w:p w:rsidR="004315E3" w:rsidRDefault="004315E3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859" w:type="dxa"/>
          </w:tcPr>
          <w:p w:rsidR="004315E3" w:rsidRDefault="004315E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339" w:type="dxa"/>
          </w:tcPr>
          <w:p w:rsidR="004315E3" w:rsidRDefault="004315E3">
            <w:pPr>
              <w:pStyle w:val="ConsPlusNormal"/>
              <w:jc w:val="center"/>
            </w:pPr>
            <w:r>
              <w:t>0,08</w:t>
            </w:r>
          </w:p>
        </w:tc>
      </w:tr>
    </w:tbl>
    <w:p w:rsidR="004315E3" w:rsidRDefault="004315E3">
      <w:pPr>
        <w:pStyle w:val="ConsPlusNormal"/>
        <w:jc w:val="both"/>
      </w:pPr>
    </w:p>
    <w:sectPr w:rsidR="004315E3" w:rsidSect="00346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5E3"/>
    <w:rsid w:val="002A240C"/>
    <w:rsid w:val="004315E3"/>
    <w:rsid w:val="006A141E"/>
    <w:rsid w:val="00905CDF"/>
    <w:rsid w:val="00BE0281"/>
    <w:rsid w:val="00E84708"/>
    <w:rsid w:val="00FC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5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15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315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5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15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315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Светлана Александровна</dc:creator>
  <cp:lastModifiedBy>Наталья Анатольевна Суслова</cp:lastModifiedBy>
  <cp:revision>5</cp:revision>
  <dcterms:created xsi:type="dcterms:W3CDTF">2018-10-19T06:50:00Z</dcterms:created>
  <dcterms:modified xsi:type="dcterms:W3CDTF">2018-10-19T06:57:00Z</dcterms:modified>
</cp:coreProperties>
</file>