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19" w:rsidRDefault="008A0B19" w:rsidP="008A0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:rsidR="00775F51" w:rsidRPr="004737E7" w:rsidRDefault="002D2BF3" w:rsidP="004737E7">
      <w:pPr>
        <w:jc w:val="both"/>
        <w:rPr>
          <w:rFonts w:ascii="Times New Roman" w:hAnsi="Times New Roman" w:cs="Times New Roman"/>
          <w:sz w:val="28"/>
          <w:szCs w:val="28"/>
        </w:rPr>
      </w:pPr>
      <w:r w:rsidRPr="004737E7">
        <w:rPr>
          <w:rFonts w:ascii="Times New Roman" w:hAnsi="Times New Roman" w:cs="Times New Roman"/>
          <w:sz w:val="28"/>
          <w:szCs w:val="28"/>
        </w:rPr>
        <w:t xml:space="preserve">Сайт Федеральной налоговой службы </w:t>
      </w:r>
      <w:hyperlink r:id="rId6" w:history="1">
        <w:r w:rsidRPr="00473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37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3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4737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3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37E7">
        <w:rPr>
          <w:rFonts w:ascii="Times New Roman" w:hAnsi="Times New Roman" w:cs="Times New Roman"/>
          <w:sz w:val="28"/>
          <w:szCs w:val="28"/>
        </w:rPr>
        <w:t xml:space="preserve"> является очень популярным. Причиной данной популярности – онлайн сервисы, которые значительно упрощают общение с налоговыми органами и экономят время.</w:t>
      </w:r>
    </w:p>
    <w:p w:rsidR="002D2BF3" w:rsidRPr="004737E7" w:rsidRDefault="002D2BF3" w:rsidP="004737E7">
      <w:pPr>
        <w:jc w:val="both"/>
        <w:rPr>
          <w:rFonts w:ascii="Times New Roman" w:hAnsi="Times New Roman" w:cs="Times New Roman"/>
          <w:sz w:val="28"/>
          <w:szCs w:val="28"/>
        </w:rPr>
      </w:pPr>
      <w:r w:rsidRPr="004737E7">
        <w:rPr>
          <w:rFonts w:ascii="Times New Roman" w:hAnsi="Times New Roman" w:cs="Times New Roman"/>
          <w:sz w:val="28"/>
          <w:szCs w:val="28"/>
        </w:rPr>
        <w:t>Сегодня на сайте ФНС России размещено более 35 электронных сервисов, Электронные услуги ФНС разработаны, чтобы избавить налогоплательщика от необходимости лично обр</w:t>
      </w:r>
      <w:r w:rsidR="004737E7">
        <w:rPr>
          <w:rFonts w:ascii="Times New Roman" w:hAnsi="Times New Roman" w:cs="Times New Roman"/>
          <w:sz w:val="28"/>
          <w:szCs w:val="28"/>
        </w:rPr>
        <w:t>а</w:t>
      </w:r>
      <w:r w:rsidRPr="004737E7">
        <w:rPr>
          <w:rFonts w:ascii="Times New Roman" w:hAnsi="Times New Roman" w:cs="Times New Roman"/>
          <w:sz w:val="28"/>
          <w:szCs w:val="28"/>
        </w:rPr>
        <w:t>щаться в налоговый орган.</w:t>
      </w:r>
      <w:r w:rsidR="004737E7">
        <w:rPr>
          <w:rFonts w:ascii="Times New Roman" w:hAnsi="Times New Roman" w:cs="Times New Roman"/>
          <w:sz w:val="28"/>
          <w:szCs w:val="28"/>
        </w:rPr>
        <w:t xml:space="preserve"> </w:t>
      </w:r>
      <w:r w:rsidRPr="004737E7">
        <w:rPr>
          <w:rFonts w:ascii="Times New Roman" w:hAnsi="Times New Roman" w:cs="Times New Roman"/>
          <w:sz w:val="28"/>
          <w:szCs w:val="28"/>
        </w:rPr>
        <w:t>Возможности сайта позволяют решить многие вопросы, связанные с уплатой и начислением налогов.</w:t>
      </w:r>
      <w:r w:rsidR="004737E7">
        <w:rPr>
          <w:rFonts w:ascii="Times New Roman" w:hAnsi="Times New Roman" w:cs="Times New Roman"/>
          <w:sz w:val="28"/>
          <w:szCs w:val="28"/>
        </w:rPr>
        <w:t xml:space="preserve"> </w:t>
      </w:r>
      <w:r w:rsidRPr="004737E7">
        <w:rPr>
          <w:rFonts w:ascii="Times New Roman" w:hAnsi="Times New Roman" w:cs="Times New Roman"/>
          <w:sz w:val="28"/>
          <w:szCs w:val="28"/>
        </w:rPr>
        <w:t>С перечнем сервисов можно ознакомиться на главной странице Интернет – сайта ФНС</w:t>
      </w:r>
      <w:r w:rsidR="008A0B19">
        <w:rPr>
          <w:rFonts w:ascii="Times New Roman" w:hAnsi="Times New Roman" w:cs="Times New Roman"/>
          <w:sz w:val="28"/>
          <w:szCs w:val="28"/>
        </w:rPr>
        <w:t>.</w:t>
      </w:r>
    </w:p>
    <w:p w:rsidR="002D2BF3" w:rsidRPr="00B43498" w:rsidRDefault="002D2BF3" w:rsidP="004737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3498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F32731" w:rsidRPr="00B43498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B434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0B19" w:rsidRPr="00174CEB" w:rsidRDefault="008A0B19" w:rsidP="008A0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ФНС занимается контролем реальности сделок (ст.54</w:t>
      </w:r>
      <w:r w:rsidR="00803F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НК РФ). Поэтому для компаний, которые хотят избежать рисков предъявления претензий со стороны инспекторов, проверка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контрагента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стала обязательной процедурой.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тому же, проверка контрагента на сайте налоговой (налог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несложная процедура, и сведения считаются полученными из официального источника.</w:t>
      </w:r>
      <w:proofErr w:type="gramEnd"/>
    </w:p>
    <w:p w:rsidR="00F32731" w:rsidRPr="00B43498" w:rsidRDefault="00F32731" w:rsidP="00F327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3498">
        <w:rPr>
          <w:rFonts w:ascii="Times New Roman" w:hAnsi="Times New Roman" w:cs="Times New Roman"/>
          <w:sz w:val="28"/>
          <w:szCs w:val="28"/>
          <w:u w:val="single"/>
        </w:rPr>
        <w:t>Слайд 3.</w:t>
      </w:r>
    </w:p>
    <w:p w:rsidR="00F32731" w:rsidRDefault="00803FFB" w:rsidP="008A0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«Риски бизнеса</w:t>
      </w:r>
      <w:r w:rsidR="00F32731">
        <w:rPr>
          <w:rFonts w:ascii="Times New Roman" w:hAnsi="Times New Roman" w:cs="Times New Roman"/>
          <w:sz w:val="28"/>
          <w:szCs w:val="28"/>
        </w:rPr>
        <w:t>» включает в себя:</w:t>
      </w:r>
    </w:p>
    <w:p w:rsidR="00F32731" w:rsidRDefault="00F32731" w:rsidP="008A0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бизнес, П</w:t>
      </w:r>
      <w:r w:rsidR="00803FFB">
        <w:rPr>
          <w:rFonts w:ascii="Times New Roman" w:hAnsi="Times New Roman" w:cs="Times New Roman"/>
          <w:sz w:val="28"/>
          <w:szCs w:val="28"/>
        </w:rPr>
        <w:t>роверь себя и контрагента»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2731" w:rsidRDefault="00F32731" w:rsidP="008A0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предпринимателя, </w:t>
      </w:r>
    </w:p>
    <w:p w:rsidR="00F32731" w:rsidRDefault="00F32731" w:rsidP="008A0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юридических лицах и индивидуальных предпринимателях, в отношении которых представлены документы для государственной регистрации.</w:t>
      </w:r>
    </w:p>
    <w:p w:rsidR="00F32731" w:rsidRPr="00B43498" w:rsidRDefault="00F32731" w:rsidP="00F327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3498">
        <w:rPr>
          <w:rFonts w:ascii="Times New Roman" w:hAnsi="Times New Roman" w:cs="Times New Roman"/>
          <w:sz w:val="28"/>
          <w:szCs w:val="28"/>
          <w:u w:val="single"/>
        </w:rPr>
        <w:t>Слайд 4.</w:t>
      </w:r>
    </w:p>
    <w:p w:rsidR="00F32731" w:rsidRDefault="00F32731" w:rsidP="008A0B19">
      <w:pPr>
        <w:jc w:val="both"/>
        <w:rPr>
          <w:rFonts w:ascii="Times New Roman" w:hAnsi="Times New Roman" w:cs="Times New Roman"/>
          <w:sz w:val="28"/>
          <w:szCs w:val="28"/>
        </w:rPr>
      </w:pPr>
      <w:r w:rsidRPr="00F32731">
        <w:rPr>
          <w:rFonts w:ascii="Times New Roman" w:hAnsi="Times New Roman" w:cs="Times New Roman"/>
          <w:b/>
          <w:sz w:val="28"/>
          <w:szCs w:val="28"/>
        </w:rPr>
        <w:t xml:space="preserve">Проверь себя и контрагента» </w:t>
      </w:r>
      <w:r>
        <w:rPr>
          <w:rFonts w:ascii="Times New Roman" w:hAnsi="Times New Roman" w:cs="Times New Roman"/>
          <w:sz w:val="28"/>
          <w:szCs w:val="28"/>
        </w:rPr>
        <w:t>- предоставление сведений из ЕГРЮ/ЕГРИП</w:t>
      </w:r>
    </w:p>
    <w:p w:rsidR="008A0B19" w:rsidRDefault="008A0B19" w:rsidP="008A0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 контрагента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61451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добросовестность и надежность заключения с ним договора это позволит</w:t>
      </w:r>
      <w:r w:rsidRPr="00614517">
        <w:rPr>
          <w:rFonts w:ascii="Times New Roman" w:hAnsi="Times New Roman" w:cs="Times New Roman"/>
          <w:sz w:val="28"/>
          <w:szCs w:val="28"/>
        </w:rPr>
        <w:t>:</w:t>
      </w:r>
    </w:p>
    <w:p w:rsidR="008A0B19" w:rsidRDefault="008A0B19" w:rsidP="008A0B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спорной ситуации подтвердить должную осмотрительность и исключить претензии со стороны налоговых органов</w:t>
      </w:r>
    </w:p>
    <w:p w:rsidR="008A0B19" w:rsidRDefault="008A0B19" w:rsidP="008A0B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Избежать финансовых потерь, например, исчезновения контрагента-банкрота с деньгами.</w:t>
      </w:r>
    </w:p>
    <w:p w:rsidR="00F32731" w:rsidRPr="00B43498" w:rsidRDefault="00F32731" w:rsidP="00F327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3498">
        <w:rPr>
          <w:rFonts w:ascii="Times New Roman" w:hAnsi="Times New Roman" w:cs="Times New Roman"/>
          <w:sz w:val="28"/>
          <w:szCs w:val="28"/>
          <w:u w:val="single"/>
        </w:rPr>
        <w:t>Слайд 5.</w:t>
      </w:r>
    </w:p>
    <w:p w:rsidR="00F32731" w:rsidRDefault="00F32731" w:rsidP="00F32731">
      <w:pPr>
        <w:jc w:val="both"/>
        <w:rPr>
          <w:rFonts w:ascii="Times New Roman" w:hAnsi="Times New Roman" w:cs="Times New Roman"/>
          <w:sz w:val="28"/>
          <w:szCs w:val="28"/>
        </w:rPr>
      </w:pPr>
      <w:r w:rsidRPr="00174CEB">
        <w:rPr>
          <w:rFonts w:ascii="Times New Roman" w:hAnsi="Times New Roman" w:cs="Times New Roman"/>
          <w:b/>
          <w:sz w:val="28"/>
          <w:szCs w:val="28"/>
        </w:rPr>
        <w:lastRenderedPageBreak/>
        <w:t>Запрос о направлении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факте представления в налоговый орган документов при государственной регистрации юридического лица или индивидуального предпринимателя,</w:t>
      </w:r>
    </w:p>
    <w:p w:rsidR="00F32731" w:rsidRDefault="00F32731" w:rsidP="00F32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предоставляет возможность заинтересованному лицу сформировать запрос о направлении по указанному им адресу электронной почты информации о факте представления в налоговый орган после размещения такого запроса документов в отношении указанного в таком запросе юридического лица или индивидуального предпринимателя.</w:t>
      </w:r>
    </w:p>
    <w:p w:rsidR="00F32731" w:rsidRPr="00B43498" w:rsidRDefault="00F32731" w:rsidP="00F327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3498">
        <w:rPr>
          <w:rFonts w:ascii="Times New Roman" w:hAnsi="Times New Roman" w:cs="Times New Roman"/>
          <w:sz w:val="28"/>
          <w:szCs w:val="28"/>
          <w:u w:val="single"/>
        </w:rPr>
        <w:t>Слайд 6.</w:t>
      </w:r>
    </w:p>
    <w:p w:rsidR="00F32731" w:rsidRDefault="00F32731" w:rsidP="00F32731">
      <w:pPr>
        <w:jc w:val="both"/>
        <w:rPr>
          <w:rFonts w:ascii="Times New Roman" w:hAnsi="Times New Roman" w:cs="Times New Roman"/>
          <w:sz w:val="28"/>
          <w:szCs w:val="28"/>
        </w:rPr>
      </w:pPr>
      <w:r w:rsidRPr="00174CEB">
        <w:rPr>
          <w:rFonts w:ascii="Times New Roman" w:hAnsi="Times New Roman" w:cs="Times New Roman"/>
          <w:b/>
          <w:sz w:val="28"/>
          <w:szCs w:val="28"/>
        </w:rPr>
        <w:t>Сведения о юридических лицах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предпринимателях, в отношении которых представлены документы для государственной регистрации.</w:t>
      </w:r>
    </w:p>
    <w:p w:rsidR="00F32731" w:rsidRPr="00365033" w:rsidRDefault="00F32731" w:rsidP="00F32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 информацию  в соответствии Федеральным законом от 08 августа 2001 года № 129-ФЗ «О государственной регистрации </w:t>
      </w:r>
      <w:r w:rsidR="00962AD5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предпринимателей.</w:t>
      </w:r>
    </w:p>
    <w:p w:rsidR="00174CEB" w:rsidRPr="00174CEB" w:rsidRDefault="00174CEB" w:rsidP="00F327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174CEB">
        <w:rPr>
          <w:rFonts w:ascii="Times New Roman" w:hAnsi="Times New Roman" w:cs="Times New Roman"/>
          <w:b/>
          <w:sz w:val="28"/>
          <w:szCs w:val="28"/>
        </w:rPr>
        <w:t>ервис</w:t>
      </w:r>
      <w:proofErr w:type="spellEnd"/>
      <w:r w:rsidRPr="00174CEB">
        <w:rPr>
          <w:rFonts w:ascii="Times New Roman" w:hAnsi="Times New Roman" w:cs="Times New Roman"/>
          <w:b/>
          <w:sz w:val="28"/>
          <w:szCs w:val="28"/>
        </w:rPr>
        <w:t xml:space="preserve"> «Прозрачный бизнес» </w:t>
      </w:r>
      <w:r w:rsidRPr="00174CEB">
        <w:rPr>
          <w:rFonts w:ascii="Times New Roman" w:hAnsi="Times New Roman" w:cs="Times New Roman"/>
          <w:sz w:val="28"/>
          <w:szCs w:val="28"/>
        </w:rPr>
        <w:t>позволяет получить комплексную информацию о налогоплательщике – организации.</w:t>
      </w:r>
      <w:proofErr w:type="gramEnd"/>
    </w:p>
    <w:p w:rsidR="00174CEB" w:rsidRPr="00174CEB" w:rsidRDefault="00174CEB" w:rsidP="00F327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CEB">
        <w:rPr>
          <w:rFonts w:ascii="Times New Roman" w:hAnsi="Times New Roman" w:cs="Times New Roman"/>
          <w:sz w:val="28"/>
          <w:szCs w:val="28"/>
          <w:u w:val="single"/>
        </w:rPr>
        <w:t>ВИДЕО</w:t>
      </w:r>
    </w:p>
    <w:p w:rsidR="00F32731" w:rsidRDefault="00D80473" w:rsidP="00F32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4CEB">
        <w:rPr>
          <w:rFonts w:ascii="Times New Roman" w:hAnsi="Times New Roman" w:cs="Times New Roman"/>
          <w:b/>
          <w:sz w:val="28"/>
          <w:szCs w:val="28"/>
        </w:rPr>
        <w:t>электронном сервисе «Прозрачный бизнес»</w:t>
      </w:r>
      <w:r>
        <w:rPr>
          <w:rFonts w:ascii="Times New Roman" w:hAnsi="Times New Roman" w:cs="Times New Roman"/>
          <w:sz w:val="28"/>
          <w:szCs w:val="28"/>
        </w:rPr>
        <w:t xml:space="preserve"> содержатся сведения, указанные в п.1.1 статьи 102 Налогового кодекса РФ.</w:t>
      </w:r>
      <w:r w:rsidR="000B1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2B8">
        <w:rPr>
          <w:rFonts w:ascii="Times New Roman" w:hAnsi="Times New Roman" w:cs="Times New Roman"/>
          <w:sz w:val="28"/>
          <w:szCs w:val="28"/>
        </w:rPr>
        <w:t>Это сведения о среднесписочной численности работников юридических лиц, о специальных налоговых режимах, применяемых организациями, об участии организаций в консолидированной группе налогоплательщиков,  сведения о суммах налогов и сборов, уплаченных организациями, сведения о суммах доходов и расходов организаций по данным бухгалтерской отчетности,  сведения о суммах недоимки, задолженности по налогам и сборам организаций, сведения о наличии налоговых правонарушений.</w:t>
      </w:r>
      <w:proofErr w:type="gramEnd"/>
      <w:r w:rsidR="000B12B8">
        <w:rPr>
          <w:rFonts w:ascii="Times New Roman" w:hAnsi="Times New Roman" w:cs="Times New Roman"/>
          <w:sz w:val="28"/>
          <w:szCs w:val="28"/>
        </w:rPr>
        <w:t xml:space="preserve"> Сведения размещаются ежегодно и ежемесячно.</w:t>
      </w:r>
    </w:p>
    <w:p w:rsidR="008A0B19" w:rsidRPr="000B12B8" w:rsidRDefault="008A0B19" w:rsidP="000B12B8">
      <w:pPr>
        <w:jc w:val="both"/>
        <w:rPr>
          <w:rFonts w:ascii="Times New Roman" w:hAnsi="Times New Roman" w:cs="Times New Roman"/>
          <w:sz w:val="28"/>
          <w:szCs w:val="28"/>
        </w:rPr>
      </w:pPr>
      <w:r w:rsidRPr="000B12B8">
        <w:rPr>
          <w:rFonts w:ascii="Times New Roman" w:hAnsi="Times New Roman" w:cs="Times New Roman"/>
          <w:sz w:val="28"/>
          <w:szCs w:val="28"/>
        </w:rPr>
        <w:t xml:space="preserve">ФНС и другие государственные органы разместили на своих сайтах различные бесплатные сервисы. </w:t>
      </w:r>
    </w:p>
    <w:p w:rsidR="008A0B19" w:rsidRDefault="008A0B19" w:rsidP="008A0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B12B8">
        <w:rPr>
          <w:rFonts w:ascii="Times New Roman" w:hAnsi="Times New Roman" w:cs="Times New Roman"/>
          <w:sz w:val="28"/>
          <w:szCs w:val="28"/>
        </w:rPr>
        <w:t xml:space="preserve">сервисов </w:t>
      </w:r>
      <w:r>
        <w:rPr>
          <w:rFonts w:ascii="Times New Roman" w:hAnsi="Times New Roman" w:cs="Times New Roman"/>
          <w:sz w:val="28"/>
          <w:szCs w:val="28"/>
        </w:rPr>
        <w:t>нужно проверить у себя и контрагента</w:t>
      </w:r>
      <w:r w:rsidRPr="005924A2">
        <w:rPr>
          <w:rFonts w:ascii="Times New Roman" w:hAnsi="Times New Roman" w:cs="Times New Roman"/>
          <w:sz w:val="28"/>
          <w:szCs w:val="28"/>
        </w:rPr>
        <w:t>:</w:t>
      </w:r>
    </w:p>
    <w:p w:rsidR="00B43498" w:rsidRPr="005924A2" w:rsidRDefault="00B43498" w:rsidP="008A0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B19" w:rsidRDefault="008A0B19" w:rsidP="008A0B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заключения договора по конкретному предмету сделки (вправе ли ЮЛ заниматься определенной деятельностью</w:t>
      </w:r>
      <w:r w:rsidR="000B12B8">
        <w:rPr>
          <w:rFonts w:ascii="Times New Roman" w:hAnsi="Times New Roman" w:cs="Times New Roman"/>
          <w:sz w:val="28"/>
          <w:szCs w:val="28"/>
        </w:rPr>
        <w:t>,</w:t>
      </w:r>
      <w:r w:rsidR="00174CEB">
        <w:rPr>
          <w:rFonts w:ascii="Times New Roman" w:hAnsi="Times New Roman" w:cs="Times New Roman"/>
          <w:sz w:val="28"/>
          <w:szCs w:val="28"/>
        </w:rPr>
        <w:t xml:space="preserve"> и имеет ли оно </w:t>
      </w:r>
      <w:proofErr w:type="spellStart"/>
      <w:r w:rsidR="00174CEB">
        <w:rPr>
          <w:rFonts w:ascii="Times New Roman" w:hAnsi="Times New Roman" w:cs="Times New Roman"/>
          <w:sz w:val="28"/>
          <w:szCs w:val="28"/>
        </w:rPr>
        <w:t>соответствущ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лицензии)</w:t>
      </w:r>
    </w:p>
    <w:p w:rsidR="008A0B19" w:rsidRDefault="008A0B19" w:rsidP="008A0B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регистрациях себя и контрагента в госорганах</w:t>
      </w:r>
    </w:p>
    <w:p w:rsidR="008A0B19" w:rsidRDefault="008A0B19" w:rsidP="008A0B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финансовом положении</w:t>
      </w:r>
    </w:p>
    <w:p w:rsidR="008A0B19" w:rsidRDefault="008A0B19" w:rsidP="008A0B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руководством и собственниками</w:t>
      </w:r>
    </w:p>
    <w:p w:rsidR="00B43498" w:rsidRDefault="00B43498" w:rsidP="00B434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Сообшения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 опубликованные в журнале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егистрации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принятии решений о ликвидации, о реорганизации, об уменьшении уставного капитала и иные</w:t>
      </w:r>
    </w:p>
    <w:p w:rsidR="00B43498" w:rsidRDefault="00B43498" w:rsidP="00B434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опубликованные в журнале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егистрации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предстоящем исключении недействующих ЮЛ из ЕГРЮЛ</w:t>
      </w:r>
    </w:p>
    <w:p w:rsidR="00B43498" w:rsidRPr="00B43498" w:rsidRDefault="00B43498" w:rsidP="00B434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498">
        <w:rPr>
          <w:rFonts w:ascii="Times New Roman" w:hAnsi="Times New Roman" w:cs="Times New Roman"/>
          <w:sz w:val="28"/>
          <w:szCs w:val="28"/>
        </w:rPr>
        <w:t xml:space="preserve">ЮЛ, в состав исполнительных </w:t>
      </w:r>
      <w:proofErr w:type="gramStart"/>
      <w:r w:rsidRPr="00B43498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B43498">
        <w:rPr>
          <w:rFonts w:ascii="Times New Roman" w:hAnsi="Times New Roman" w:cs="Times New Roman"/>
          <w:sz w:val="28"/>
          <w:szCs w:val="28"/>
        </w:rPr>
        <w:t xml:space="preserve"> которых, входят дисквалифицированные лица</w:t>
      </w:r>
    </w:p>
    <w:p w:rsidR="00B43498" w:rsidRPr="00B43498" w:rsidRDefault="00B43498" w:rsidP="00B434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498">
        <w:rPr>
          <w:rFonts w:ascii="Times New Roman" w:hAnsi="Times New Roman" w:cs="Times New Roman"/>
          <w:sz w:val="28"/>
          <w:szCs w:val="28"/>
        </w:rPr>
        <w:t xml:space="preserve">Адреса, указанные при </w:t>
      </w:r>
      <w:proofErr w:type="spellStart"/>
      <w:r w:rsidRPr="00B43498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B434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3498">
        <w:rPr>
          <w:rFonts w:ascii="Times New Roman" w:hAnsi="Times New Roman" w:cs="Times New Roman"/>
          <w:sz w:val="28"/>
          <w:szCs w:val="28"/>
        </w:rPr>
        <w:t>егистрации</w:t>
      </w:r>
      <w:proofErr w:type="spellEnd"/>
      <w:r w:rsidRPr="00B43498">
        <w:rPr>
          <w:rFonts w:ascii="Times New Roman" w:hAnsi="Times New Roman" w:cs="Times New Roman"/>
          <w:sz w:val="28"/>
          <w:szCs w:val="28"/>
        </w:rPr>
        <w:t xml:space="preserve"> в качестве места нахождения несколькими ЮЛ</w:t>
      </w:r>
    </w:p>
    <w:p w:rsidR="008A0B19" w:rsidRPr="00B43498" w:rsidRDefault="008A0B19" w:rsidP="008A0B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498">
        <w:rPr>
          <w:rFonts w:ascii="Times New Roman" w:hAnsi="Times New Roman" w:cs="Times New Roman"/>
          <w:sz w:val="28"/>
          <w:szCs w:val="28"/>
        </w:rPr>
        <w:t>Прочие данные</w:t>
      </w:r>
    </w:p>
    <w:p w:rsidR="004737E7" w:rsidRDefault="00011F75" w:rsidP="0047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можно проверить контрагента через выписку из реестра. Если Вам недостаточно будет данных полученных через форму проверки контрагента, можно заказать выписку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ЮЛ или ИП.</w:t>
      </w:r>
    </w:p>
    <w:p w:rsidR="00C255C1" w:rsidRDefault="00C255C1" w:rsidP="0047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Большинству сидящим в зале наверно знакомы понятия «выгодоприобретатель», «фирма-однодневка», </w:t>
      </w:r>
      <w:r w:rsidR="009C70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7040">
        <w:rPr>
          <w:rFonts w:ascii="Times New Roman" w:hAnsi="Times New Roman" w:cs="Times New Roman"/>
          <w:sz w:val="28"/>
          <w:szCs w:val="28"/>
        </w:rPr>
        <w:t>транзитер</w:t>
      </w:r>
      <w:proofErr w:type="spellEnd"/>
      <w:r w:rsidR="009C70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«разрыв», «бенефициар»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r w:rsidR="00E90DA4" w:rsidRPr="00E90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правило, попадая во внимание налоговых органов </w:t>
      </w:r>
      <w:r w:rsidR="00E90DA4" w:rsidRPr="00E90DA4">
        <w:rPr>
          <w:rFonts w:ascii="Times New Roman" w:hAnsi="Times New Roman" w:cs="Times New Roman"/>
          <w:sz w:val="28"/>
          <w:szCs w:val="28"/>
        </w:rPr>
        <w:t>(</w:t>
      </w:r>
      <w:r w:rsidR="00E90DA4">
        <w:rPr>
          <w:rFonts w:ascii="Times New Roman" w:hAnsi="Times New Roman" w:cs="Times New Roman"/>
          <w:sz w:val="28"/>
          <w:szCs w:val="28"/>
        </w:rPr>
        <w:t>проведения мероприятий налогового контроля</w:t>
      </w:r>
      <w:r w:rsidR="00E90DA4" w:rsidRPr="00E90DA4">
        <w:rPr>
          <w:rFonts w:ascii="Times New Roman" w:hAnsi="Times New Roman" w:cs="Times New Roman"/>
          <w:sz w:val="28"/>
          <w:szCs w:val="28"/>
        </w:rPr>
        <w:t>)</w:t>
      </w:r>
      <w:r w:rsidR="00E9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относятся именно к конкретным контрагентам, сделкам. </w:t>
      </w:r>
    </w:p>
    <w:p w:rsidR="005B3E02" w:rsidRDefault="00C45687" w:rsidP="0047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A21">
        <w:rPr>
          <w:rFonts w:ascii="Times New Roman" w:hAnsi="Times New Roman" w:cs="Times New Roman"/>
          <w:sz w:val="28"/>
          <w:szCs w:val="28"/>
        </w:rPr>
        <w:t>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57B2">
        <w:rPr>
          <w:rFonts w:ascii="Times New Roman" w:hAnsi="Times New Roman" w:cs="Times New Roman"/>
          <w:sz w:val="28"/>
          <w:szCs w:val="28"/>
        </w:rPr>
        <w:t>налоговы</w:t>
      </w:r>
      <w:r w:rsidR="009C7040">
        <w:rPr>
          <w:rFonts w:ascii="Times New Roman" w:hAnsi="Times New Roman" w:cs="Times New Roman"/>
          <w:sz w:val="28"/>
          <w:szCs w:val="28"/>
        </w:rPr>
        <w:t>е</w:t>
      </w:r>
      <w:r w:rsidR="006957B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C7040">
        <w:rPr>
          <w:rFonts w:ascii="Times New Roman" w:hAnsi="Times New Roman" w:cs="Times New Roman"/>
          <w:sz w:val="28"/>
          <w:szCs w:val="28"/>
        </w:rPr>
        <w:t>ы</w:t>
      </w:r>
      <w:r w:rsidR="006957B2">
        <w:rPr>
          <w:rFonts w:ascii="Times New Roman" w:hAnsi="Times New Roman" w:cs="Times New Roman"/>
          <w:sz w:val="28"/>
          <w:szCs w:val="28"/>
        </w:rPr>
        <w:t>,</w:t>
      </w:r>
      <w:r w:rsidR="009C7040">
        <w:rPr>
          <w:rFonts w:ascii="Times New Roman" w:hAnsi="Times New Roman" w:cs="Times New Roman"/>
          <w:sz w:val="28"/>
          <w:szCs w:val="28"/>
        </w:rPr>
        <w:t xml:space="preserve">  располагают</w:t>
      </w:r>
      <w:r>
        <w:rPr>
          <w:rFonts w:ascii="Times New Roman" w:hAnsi="Times New Roman" w:cs="Times New Roman"/>
          <w:sz w:val="28"/>
          <w:szCs w:val="28"/>
        </w:rPr>
        <w:t xml:space="preserve"> больш</w:t>
      </w:r>
      <w:r w:rsidR="009C7040">
        <w:rPr>
          <w:rFonts w:ascii="Times New Roman" w:hAnsi="Times New Roman" w:cs="Times New Roman"/>
          <w:sz w:val="28"/>
          <w:szCs w:val="28"/>
        </w:rPr>
        <w:t>им 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массив</w:t>
      </w:r>
      <w:r w:rsidR="009C7040">
        <w:rPr>
          <w:rFonts w:ascii="Times New Roman" w:hAnsi="Times New Roman" w:cs="Times New Roman"/>
          <w:sz w:val="28"/>
          <w:szCs w:val="28"/>
        </w:rPr>
        <w:t>ом, позволяющим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</w:t>
      </w:r>
      <w:r w:rsidR="006957B2">
        <w:rPr>
          <w:rFonts w:ascii="Times New Roman" w:hAnsi="Times New Roman" w:cs="Times New Roman"/>
          <w:sz w:val="28"/>
          <w:szCs w:val="28"/>
        </w:rPr>
        <w:t>ФХД налогоплательщика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040">
        <w:rPr>
          <w:rFonts w:ascii="Times New Roman" w:hAnsi="Times New Roman" w:cs="Times New Roman"/>
          <w:sz w:val="28"/>
          <w:szCs w:val="28"/>
        </w:rPr>
        <w:t xml:space="preserve"> своевременно выявлять налоговые правонарушения в разных областях. </w:t>
      </w:r>
      <w:r w:rsidR="005B3E02">
        <w:rPr>
          <w:rFonts w:ascii="Times New Roman" w:hAnsi="Times New Roman" w:cs="Times New Roman"/>
          <w:sz w:val="28"/>
          <w:szCs w:val="28"/>
        </w:rPr>
        <w:t>В последние годы изменен подход к организации контрольной работы налоговых органов. Акцент сделан на комплексный анализ финансово-хозяйственной деятельности налогоплательщика, и как следствие, отказ от тотального контроля и  переход к контролю, основанному на критериях риска. Новый подход к построению системы отбора объектов для проведения выездных налоговых проверок разработан Концепцией планирования ВНП.</w:t>
      </w:r>
      <w:r w:rsidR="005277F2">
        <w:rPr>
          <w:rFonts w:ascii="Times New Roman" w:hAnsi="Times New Roman" w:cs="Times New Roman"/>
          <w:sz w:val="28"/>
          <w:szCs w:val="28"/>
        </w:rPr>
        <w:t xml:space="preserve"> Согласно Концепции планирования ВНП – открытый процесс, построенный на отборе налогоплательщиков для проведения выездного контроля по общедоступным критериям риска совершения налогового правонарушения. (12 Критериев оценки налоговых рисков), Налогоплательщик, соответствующий таким критериям, с большой долей вероятности, будет включен в план ВНП.</w:t>
      </w:r>
    </w:p>
    <w:p w:rsidR="005B3E02" w:rsidRDefault="005B3E02" w:rsidP="0047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налоговая служба стремится к усилению аналитической составляющей контрольной работы налоговых органов в целях побуждения налогоплательщика к добровольному уточнению своих налоговых обязательств</w:t>
      </w:r>
      <w:r w:rsidR="005277F2">
        <w:rPr>
          <w:rFonts w:ascii="Times New Roman" w:hAnsi="Times New Roman" w:cs="Times New Roman"/>
          <w:sz w:val="28"/>
          <w:szCs w:val="28"/>
        </w:rPr>
        <w:t>.</w:t>
      </w:r>
    </w:p>
    <w:p w:rsidR="00C255C1" w:rsidRDefault="009C7040" w:rsidP="0047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при взаимодействии с налогоплательщиками </w:t>
      </w:r>
      <w:r w:rsidR="00C4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выявлении налоговых правонарушений – это в первую очередь, добровольное побуждение налогоплательщиков на пересмотр своих налоговых обязательств, изменение модели поведения, отказ от применения схем. </w:t>
      </w:r>
      <w:r w:rsidR="005A4A21">
        <w:rPr>
          <w:rFonts w:ascii="Times New Roman" w:hAnsi="Times New Roman" w:cs="Times New Roman"/>
          <w:sz w:val="28"/>
          <w:szCs w:val="28"/>
        </w:rPr>
        <w:t>Федеральн</w:t>
      </w:r>
      <w:r w:rsidR="006374F9">
        <w:rPr>
          <w:rFonts w:ascii="Times New Roman" w:hAnsi="Times New Roman" w:cs="Times New Roman"/>
          <w:sz w:val="28"/>
          <w:szCs w:val="28"/>
        </w:rPr>
        <w:t>ая</w:t>
      </w:r>
      <w:r w:rsidR="005A4A2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6374F9">
        <w:rPr>
          <w:rFonts w:ascii="Times New Roman" w:hAnsi="Times New Roman" w:cs="Times New Roman"/>
          <w:sz w:val="28"/>
          <w:szCs w:val="28"/>
        </w:rPr>
        <w:t>ая</w:t>
      </w:r>
      <w:r w:rsidR="005A4A2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374F9">
        <w:rPr>
          <w:rFonts w:ascii="Times New Roman" w:hAnsi="Times New Roman" w:cs="Times New Roman"/>
          <w:sz w:val="28"/>
          <w:szCs w:val="28"/>
        </w:rPr>
        <w:t xml:space="preserve">а активно пропагандирует данное направление и считает, что </w:t>
      </w:r>
      <w:r w:rsidR="005A4A21">
        <w:rPr>
          <w:rFonts w:ascii="Times New Roman" w:hAnsi="Times New Roman" w:cs="Times New Roman"/>
          <w:sz w:val="28"/>
          <w:szCs w:val="28"/>
        </w:rPr>
        <w:t xml:space="preserve"> </w:t>
      </w:r>
      <w:r w:rsidR="006374F9">
        <w:rPr>
          <w:rFonts w:ascii="Times New Roman" w:hAnsi="Times New Roman" w:cs="Times New Roman"/>
          <w:sz w:val="28"/>
          <w:szCs w:val="28"/>
        </w:rPr>
        <w:t>н</w:t>
      </w:r>
      <w:r w:rsidR="005A4A21">
        <w:rPr>
          <w:rFonts w:ascii="Times New Roman" w:hAnsi="Times New Roman" w:cs="Times New Roman"/>
          <w:sz w:val="28"/>
          <w:szCs w:val="28"/>
        </w:rPr>
        <w:t xml:space="preserve">азначение </w:t>
      </w:r>
      <w:r w:rsidR="005A4A21">
        <w:rPr>
          <w:rFonts w:ascii="Times New Roman" w:hAnsi="Times New Roman" w:cs="Times New Roman"/>
          <w:sz w:val="28"/>
          <w:szCs w:val="28"/>
        </w:rPr>
        <w:lastRenderedPageBreak/>
        <w:t xml:space="preserve">выездной налоговой проверки </w:t>
      </w:r>
      <w:r w:rsidR="006374F9">
        <w:rPr>
          <w:rFonts w:ascii="Times New Roman" w:hAnsi="Times New Roman" w:cs="Times New Roman"/>
          <w:sz w:val="28"/>
          <w:szCs w:val="28"/>
        </w:rPr>
        <w:t>это</w:t>
      </w:r>
      <w:r w:rsidR="00C45687">
        <w:rPr>
          <w:rFonts w:ascii="Times New Roman" w:hAnsi="Times New Roman" w:cs="Times New Roman"/>
          <w:sz w:val="28"/>
          <w:szCs w:val="28"/>
        </w:rPr>
        <w:t xml:space="preserve"> крайн</w:t>
      </w:r>
      <w:r w:rsidR="006374F9">
        <w:rPr>
          <w:rFonts w:ascii="Times New Roman" w:hAnsi="Times New Roman" w:cs="Times New Roman"/>
          <w:sz w:val="28"/>
          <w:szCs w:val="28"/>
        </w:rPr>
        <w:t xml:space="preserve">яя </w:t>
      </w:r>
      <w:r w:rsidR="00C45687">
        <w:rPr>
          <w:rFonts w:ascii="Times New Roman" w:hAnsi="Times New Roman" w:cs="Times New Roman"/>
          <w:sz w:val="28"/>
          <w:szCs w:val="28"/>
        </w:rPr>
        <w:t xml:space="preserve"> мер</w:t>
      </w:r>
      <w:r w:rsidR="006374F9">
        <w:rPr>
          <w:rFonts w:ascii="Times New Roman" w:hAnsi="Times New Roman" w:cs="Times New Roman"/>
          <w:sz w:val="28"/>
          <w:szCs w:val="28"/>
        </w:rPr>
        <w:t>а предъявления налогоплательщику не исчисленных сумм</w:t>
      </w:r>
      <w:r w:rsidR="00C45687">
        <w:rPr>
          <w:rFonts w:ascii="Times New Roman" w:hAnsi="Times New Roman" w:cs="Times New Roman"/>
          <w:sz w:val="28"/>
          <w:szCs w:val="28"/>
        </w:rPr>
        <w:t xml:space="preserve">, </w:t>
      </w:r>
      <w:r w:rsidR="006374F9">
        <w:rPr>
          <w:rFonts w:ascii="Times New Roman" w:hAnsi="Times New Roman" w:cs="Times New Roman"/>
          <w:sz w:val="28"/>
          <w:szCs w:val="28"/>
        </w:rPr>
        <w:t xml:space="preserve">и только </w:t>
      </w:r>
      <w:r w:rsidR="00C45687">
        <w:rPr>
          <w:rFonts w:ascii="Times New Roman" w:hAnsi="Times New Roman" w:cs="Times New Roman"/>
          <w:sz w:val="28"/>
          <w:szCs w:val="28"/>
        </w:rPr>
        <w:t>в случае отказа налогоплательщика от добровольного уточнения.</w:t>
      </w:r>
    </w:p>
    <w:p w:rsidR="00496333" w:rsidRDefault="00C45687" w:rsidP="00C45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637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раз хочу остановиться на  Приказе ФНС России от 30.05.2007 № ММ-3-06/333</w:t>
      </w:r>
      <w:r w:rsidRPr="00803FF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3E02">
        <w:rPr>
          <w:rFonts w:ascii="Times New Roman" w:hAnsi="Times New Roman" w:cs="Times New Roman"/>
          <w:sz w:val="28"/>
          <w:szCs w:val="28"/>
        </w:rPr>
        <w:t>Об утверждении Концепции системы планирования выездных налоговых проверок»</w:t>
      </w:r>
      <w:r w:rsidR="00527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предусмотрен</w:t>
      </w:r>
      <w:r w:rsidR="00527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277F2">
        <w:rPr>
          <w:rFonts w:ascii="Times New Roman" w:hAnsi="Times New Roman" w:cs="Times New Roman"/>
          <w:sz w:val="28"/>
          <w:szCs w:val="28"/>
          <w:u w:val="single"/>
        </w:rPr>
        <w:t>налогоплательщик вправе оценить финансово-хозяйственную деятельность</w:t>
      </w:r>
      <w:r w:rsidR="00527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наличие в деятельности налоговых рисков и добровольно уточнить свои налоговые обязательства.  Приложением № 5 данного приказа утверждена форма Пояснительной записки к уточненной налоговой декларации</w:t>
      </w:r>
      <w:r w:rsidR="00695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предоставленной в связи с выявлением фактов ведения ФХД с высоким налоговым риском.</w:t>
      </w:r>
      <w:r w:rsidR="000B1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98" w:rsidRPr="00923016" w:rsidRDefault="000B12B8" w:rsidP="00C45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уточненных (корректирующих) налоговых деклараций установлен 81 статьей Налогового кодекса РФ. В соответствии с пунктом 4 статьи 81 НК РФ налогоплательщик освобождается от ответственности</w:t>
      </w:r>
      <w:r w:rsidR="00527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до предоставления уточненных (корректирующих) налоговых деклараций сумма налога и соответствующие ей пени уплачены в бюджет. </w:t>
      </w:r>
      <w:r w:rsidR="00496333">
        <w:rPr>
          <w:rFonts w:ascii="Times New Roman" w:hAnsi="Times New Roman" w:cs="Times New Roman"/>
          <w:sz w:val="28"/>
          <w:szCs w:val="28"/>
        </w:rPr>
        <w:t xml:space="preserve">Налоговая ответственность за неуплату (не полную) уплату налога предусмотрена статьей 122 НК РФ – это 20 % </w:t>
      </w:r>
      <w:proofErr w:type="gramStart"/>
      <w:r w:rsidR="004963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963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496333">
        <w:rPr>
          <w:rFonts w:ascii="Times New Roman" w:hAnsi="Times New Roman" w:cs="Times New Roman"/>
          <w:sz w:val="28"/>
          <w:szCs w:val="28"/>
        </w:rPr>
        <w:t>уплаченной</w:t>
      </w:r>
      <w:proofErr w:type="gramEnd"/>
      <w:r w:rsidR="00496333">
        <w:rPr>
          <w:rFonts w:ascii="Times New Roman" w:hAnsi="Times New Roman" w:cs="Times New Roman"/>
          <w:sz w:val="28"/>
          <w:szCs w:val="28"/>
        </w:rPr>
        <w:t xml:space="preserve"> (не полностью) уплаченной суммой налога. Таким образом, если по результатам налоговой проверки (камеральной или выездной) установлено нарушение в виде не уплаты в бюджет штраф будет составлять 20 % (если сумма составила к примеру 1 </w:t>
      </w:r>
      <w:proofErr w:type="spellStart"/>
      <w:r w:rsidR="004963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96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633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96333">
        <w:rPr>
          <w:rFonts w:ascii="Times New Roman" w:hAnsi="Times New Roman" w:cs="Times New Roman"/>
          <w:sz w:val="28"/>
          <w:szCs w:val="28"/>
        </w:rPr>
        <w:t xml:space="preserve">. , то штраф 200,0 </w:t>
      </w:r>
      <w:proofErr w:type="spellStart"/>
      <w:r w:rsidR="0049633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96333">
        <w:rPr>
          <w:rFonts w:ascii="Times New Roman" w:hAnsi="Times New Roman" w:cs="Times New Roman"/>
          <w:sz w:val="28"/>
          <w:szCs w:val="28"/>
        </w:rPr>
        <w:t>.).</w:t>
      </w:r>
    </w:p>
    <w:p w:rsidR="00365033" w:rsidRDefault="00365033" w:rsidP="00C45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остановлюсь еще на одном распространенном сервисе «Налоговые калькуляторы». Сервис позволяет произвести</w:t>
      </w:r>
    </w:p>
    <w:p w:rsidR="00365033" w:rsidRDefault="00365033" w:rsidP="003650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патента</w:t>
      </w:r>
    </w:p>
    <w:p w:rsidR="00365033" w:rsidRDefault="00365033" w:rsidP="003650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режима налогообложения</w:t>
      </w:r>
    </w:p>
    <w:p w:rsidR="00365033" w:rsidRDefault="00365033" w:rsidP="003650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страховых взносов</w:t>
      </w:r>
    </w:p>
    <w:p w:rsidR="00365033" w:rsidRDefault="00365033" w:rsidP="003650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 налог ФЛ, ЗЕМЕЛЬНЫЙ НАЛОГ И НАЛОГ НА ИМУЩЕСТВО</w:t>
      </w:r>
    </w:p>
    <w:p w:rsidR="00365033" w:rsidRDefault="00365033" w:rsidP="00365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содержит Калькулятор по расчету налоговой нагрузки</w:t>
      </w:r>
    </w:p>
    <w:p w:rsidR="00365033" w:rsidRDefault="00365033" w:rsidP="00365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5033" w:rsidRPr="00365033" w:rsidRDefault="00365033" w:rsidP="00365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3498" w:rsidRPr="00B43498" w:rsidRDefault="00496333" w:rsidP="004737E7">
      <w:pPr>
        <w:jc w:val="both"/>
        <w:rPr>
          <w:rFonts w:ascii="Times New Roman" w:hAnsi="Times New Roman" w:cs="Times New Roman"/>
          <w:sz w:val="30"/>
          <w:szCs w:val="30"/>
        </w:rPr>
      </w:pPr>
      <w:r w:rsidRPr="00365033">
        <w:rPr>
          <w:rFonts w:ascii="Times New Roman" w:hAnsi="Times New Roman" w:cs="Times New Roman"/>
          <w:sz w:val="30"/>
          <w:szCs w:val="30"/>
        </w:rPr>
        <w:t xml:space="preserve"> </w:t>
      </w:r>
      <w:r w:rsidRPr="00B43498">
        <w:rPr>
          <w:rFonts w:ascii="Times New Roman" w:hAnsi="Times New Roman" w:cs="Times New Roman"/>
          <w:sz w:val="30"/>
          <w:szCs w:val="30"/>
        </w:rPr>
        <w:t xml:space="preserve">Поэтому еще раз повторюсь, </w:t>
      </w:r>
      <w:r w:rsidR="00B43498" w:rsidRPr="00B43498">
        <w:rPr>
          <w:rFonts w:ascii="Times New Roman" w:hAnsi="Times New Roman" w:cs="Times New Roman"/>
          <w:sz w:val="30"/>
          <w:szCs w:val="30"/>
        </w:rPr>
        <w:t>и</w:t>
      </w:r>
      <w:r w:rsidR="006957B2" w:rsidRPr="00B43498">
        <w:rPr>
          <w:rFonts w:ascii="Times New Roman" w:hAnsi="Times New Roman" w:cs="Times New Roman"/>
          <w:sz w:val="30"/>
          <w:szCs w:val="30"/>
        </w:rPr>
        <w:t>спользуйте интерактивные сервисы ФНС для исключения налоговых рисков и неблагоприятных последствий</w:t>
      </w:r>
      <w:r w:rsidR="00B43498" w:rsidRPr="00B43498">
        <w:rPr>
          <w:rFonts w:ascii="Times New Roman" w:hAnsi="Times New Roman" w:cs="Times New Roman"/>
          <w:sz w:val="30"/>
          <w:szCs w:val="30"/>
        </w:rPr>
        <w:t>, проводите оценку финансово-хозяйственн</w:t>
      </w:r>
      <w:r w:rsidR="00923016">
        <w:rPr>
          <w:rFonts w:ascii="Times New Roman" w:hAnsi="Times New Roman" w:cs="Times New Roman"/>
          <w:sz w:val="30"/>
          <w:szCs w:val="30"/>
        </w:rPr>
        <w:t xml:space="preserve">ой </w:t>
      </w:r>
      <w:r w:rsidR="00B43498" w:rsidRPr="00B43498">
        <w:rPr>
          <w:rFonts w:ascii="Times New Roman" w:hAnsi="Times New Roman" w:cs="Times New Roman"/>
          <w:sz w:val="30"/>
          <w:szCs w:val="30"/>
        </w:rPr>
        <w:t>деятельност</w:t>
      </w:r>
      <w:r w:rsidR="00923016">
        <w:rPr>
          <w:rFonts w:ascii="Times New Roman" w:hAnsi="Times New Roman" w:cs="Times New Roman"/>
          <w:sz w:val="30"/>
          <w:szCs w:val="30"/>
        </w:rPr>
        <w:t>и</w:t>
      </w:r>
      <w:bookmarkStart w:id="0" w:name="_GoBack"/>
      <w:bookmarkEnd w:id="0"/>
      <w:r w:rsidR="00B43498" w:rsidRPr="00B43498">
        <w:rPr>
          <w:rFonts w:ascii="Times New Roman" w:hAnsi="Times New Roman" w:cs="Times New Roman"/>
          <w:sz w:val="30"/>
          <w:szCs w:val="30"/>
        </w:rPr>
        <w:t xml:space="preserve"> на наличие в деятельности налоговых рисков.</w:t>
      </w:r>
    </w:p>
    <w:p w:rsidR="00C45687" w:rsidRPr="00803FFB" w:rsidRDefault="00B43498" w:rsidP="004737E7">
      <w:pPr>
        <w:jc w:val="both"/>
        <w:rPr>
          <w:rFonts w:ascii="Times New Roman" w:hAnsi="Times New Roman" w:cs="Times New Roman"/>
          <w:sz w:val="28"/>
          <w:szCs w:val="28"/>
        </w:rPr>
      </w:pPr>
      <w:r w:rsidRPr="00B4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C45687" w:rsidRPr="00803FFB" w:rsidSect="00B434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4D37"/>
    <w:multiLevelType w:val="hybridMultilevel"/>
    <w:tmpl w:val="1EA6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C5FE0"/>
    <w:multiLevelType w:val="hybridMultilevel"/>
    <w:tmpl w:val="4328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82B72"/>
    <w:multiLevelType w:val="hybridMultilevel"/>
    <w:tmpl w:val="01E0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F3"/>
    <w:rsid w:val="00011F75"/>
    <w:rsid w:val="000B12B8"/>
    <w:rsid w:val="00174CEB"/>
    <w:rsid w:val="002D2BF3"/>
    <w:rsid w:val="002D2DD4"/>
    <w:rsid w:val="00365033"/>
    <w:rsid w:val="004737E7"/>
    <w:rsid w:val="00496333"/>
    <w:rsid w:val="005277F2"/>
    <w:rsid w:val="005924A2"/>
    <w:rsid w:val="005A4A21"/>
    <w:rsid w:val="005B3E02"/>
    <w:rsid w:val="00614517"/>
    <w:rsid w:val="006374F9"/>
    <w:rsid w:val="006957B2"/>
    <w:rsid w:val="00775F51"/>
    <w:rsid w:val="00803FFB"/>
    <w:rsid w:val="00871BD8"/>
    <w:rsid w:val="008A0B19"/>
    <w:rsid w:val="00923016"/>
    <w:rsid w:val="00962AD5"/>
    <w:rsid w:val="009C7040"/>
    <w:rsid w:val="00B43498"/>
    <w:rsid w:val="00C255C1"/>
    <w:rsid w:val="00C45687"/>
    <w:rsid w:val="00C64D8F"/>
    <w:rsid w:val="00D80473"/>
    <w:rsid w:val="00E90DA4"/>
    <w:rsid w:val="00F32731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B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3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B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Наталья Николаевна</dc:creator>
  <cp:lastModifiedBy>Михеева Наталья Николаевна</cp:lastModifiedBy>
  <cp:revision>12</cp:revision>
  <dcterms:created xsi:type="dcterms:W3CDTF">2019-09-10T03:07:00Z</dcterms:created>
  <dcterms:modified xsi:type="dcterms:W3CDTF">2019-09-12T12:24:00Z</dcterms:modified>
</cp:coreProperties>
</file>