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8B62B4">
      <w:pPr>
        <w:spacing w:line="240" w:lineRule="auto"/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8B62B4">
      <w:pPr>
        <w:spacing w:line="240" w:lineRule="auto"/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7974C7">
        <w:t>декабре</w:t>
      </w:r>
      <w:r w:rsidR="00EC11CE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7974C7">
        <w:t>декабре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7974C7">
        <w:t>505</w:t>
      </w:r>
      <w:r w:rsidR="00630581">
        <w:t xml:space="preserve"> </w:t>
      </w:r>
      <w:r w:rsidRPr="0031373C">
        <w:t>обращени</w:t>
      </w:r>
      <w:r w:rsidR="007974C7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406C6">
        <w:t>1</w:t>
      </w:r>
      <w:r w:rsidR="007974C7">
        <w:t>36</w:t>
      </w:r>
      <w:r w:rsidR="00EB72E1">
        <w:t xml:space="preserve"> </w:t>
      </w:r>
      <w:r w:rsidR="003E4587" w:rsidRPr="0031373C">
        <w:t>обращени</w:t>
      </w:r>
      <w:r w:rsidR="007974C7">
        <w:t>й</w:t>
      </w:r>
      <w:r w:rsidR="00C50BDD" w:rsidRPr="0031373C">
        <w:t xml:space="preserve"> (</w:t>
      </w:r>
      <w:r w:rsidR="007974C7">
        <w:t>27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7974C7">
        <w:t>298</w:t>
      </w:r>
      <w:r w:rsidR="00E406C6">
        <w:t xml:space="preserve">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800FAF" w:rsidRDefault="00560B03" w:rsidP="005C77B1">
      <w:r>
        <w:t>Триста два</w:t>
      </w:r>
      <w:r w:rsidR="00800FAF" w:rsidRPr="00800FAF">
        <w:t xml:space="preserve"> обращени</w:t>
      </w:r>
      <w:r>
        <w:t>я</w:t>
      </w:r>
      <w:r w:rsidR="00800FAF" w:rsidRPr="00800FAF">
        <w:t xml:space="preserve"> (</w:t>
      </w:r>
      <w:r>
        <w:t>6</w:t>
      </w:r>
      <w:r w:rsidR="009732E6">
        <w:t>0</w:t>
      </w:r>
      <w:r w:rsidR="00800FAF" w:rsidRPr="00800FAF">
        <w:t>%) в отчетном периоде содержали вопросы, касающиеся  организац</w:t>
      </w:r>
      <w:r w:rsidR="009732E6">
        <w:t xml:space="preserve">ии работы с налогоплательщиками, из них 292 обращения (58%) от </w:t>
      </w:r>
      <w:proofErr w:type="spellStart"/>
      <w:r w:rsidR="009732E6">
        <w:t>кол</w:t>
      </w:r>
      <w:bookmarkStart w:id="0" w:name="_GoBack"/>
      <w:bookmarkEnd w:id="0"/>
      <w:r w:rsidR="009732E6">
        <w:t>лекторских</w:t>
      </w:r>
      <w:proofErr w:type="spellEnd"/>
      <w:r w:rsidR="009732E6">
        <w:t xml:space="preserve"> организаций о получении сведений о счетах должника.</w:t>
      </w:r>
    </w:p>
    <w:p w:rsidR="005109EB" w:rsidRDefault="009C54F7" w:rsidP="005C77B1">
      <w:r>
        <w:t xml:space="preserve">Сорок </w:t>
      </w:r>
      <w:r w:rsidR="00560B03">
        <w:t>четыре обращения</w:t>
      </w:r>
      <w:r w:rsidR="00B8135E" w:rsidRPr="00B8135E">
        <w:t xml:space="preserve"> </w:t>
      </w:r>
      <w:r w:rsidR="008B62B4">
        <w:t>(</w:t>
      </w:r>
      <w:r w:rsidR="00560B03">
        <w:t>9</w:t>
      </w:r>
      <w:r w:rsidR="008B62B4">
        <w:t xml:space="preserve">%) </w:t>
      </w:r>
      <w:r w:rsidR="00B8135E" w:rsidRPr="00B8135E">
        <w:t xml:space="preserve">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лиц. </w:t>
      </w:r>
      <w:r w:rsidR="00AB63E4" w:rsidRPr="0031373C">
        <w:t xml:space="preserve"> </w:t>
      </w:r>
    </w:p>
    <w:p w:rsidR="00B8135E" w:rsidRDefault="005109EB" w:rsidP="005C77B1">
      <w:r w:rsidRPr="005109EB">
        <w:lastRenderedPageBreak/>
        <w:t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зачетов излишне уплаченных или излишне взысканных сумм налогов, сборов, взносов, пеней и штрафов интересовали 38 заявителей, что составило 8 % от общего количества обращений.</w:t>
      </w:r>
    </w:p>
    <w:p w:rsidR="00800FAF" w:rsidRDefault="00C47D31" w:rsidP="005C77B1">
      <w:r w:rsidRPr="00C47D31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9C54F7">
        <w:t>3</w:t>
      </w:r>
      <w:r w:rsidR="0054669C">
        <w:t>6</w:t>
      </w:r>
      <w:r w:rsidRPr="00C47D31">
        <w:t xml:space="preserve"> заявител</w:t>
      </w:r>
      <w:r w:rsidR="0054669C">
        <w:t>ей</w:t>
      </w:r>
      <w:r w:rsidRPr="00C47D31">
        <w:t xml:space="preserve"> (</w:t>
      </w:r>
      <w:r w:rsidR="00560B03">
        <w:t>7</w:t>
      </w:r>
      <w:r w:rsidRPr="00C47D31">
        <w:t xml:space="preserve">%). </w:t>
      </w:r>
    </w:p>
    <w:p w:rsidR="00423931" w:rsidRDefault="00800FAF" w:rsidP="005C77B1">
      <w:r w:rsidRPr="00800FAF">
        <w:t xml:space="preserve">Вопросы исчисления и уплаты земельного налога, а также налога на имущество и транспорт интересовали  14  заявителей, что составило </w:t>
      </w:r>
      <w:r w:rsidR="00560B03">
        <w:t>3</w:t>
      </w:r>
      <w:r w:rsidRPr="00800FAF">
        <w:t xml:space="preserve">% от общего количества обращений. </w:t>
      </w:r>
    </w:p>
    <w:p w:rsidR="00423931" w:rsidRDefault="00561904" w:rsidP="005C77B1">
      <w:r>
        <w:t>Тринадцать</w:t>
      </w:r>
      <w:r w:rsidR="00423931" w:rsidRPr="00423931">
        <w:t xml:space="preserve"> заявителей (</w:t>
      </w:r>
      <w:r>
        <w:t>3</w:t>
      </w:r>
      <w:r w:rsidR="00423931" w:rsidRPr="00423931">
        <w:t>%) интересовали вопросы, касающиеся государственной регистрации юридических и физических лиц в качестве индивидуальных предпринимателей.</w:t>
      </w:r>
    </w:p>
    <w:p w:rsidR="00800FAF" w:rsidRDefault="00423931" w:rsidP="005C77B1">
      <w:r w:rsidRPr="00423931">
        <w:t>Вопросы по регистрации контрольно-кассовой техники, используемой организациями и индивидуальными предпринимателями, содержали 1</w:t>
      </w:r>
      <w:r>
        <w:t>1</w:t>
      </w:r>
      <w:r w:rsidRPr="00423931">
        <w:t xml:space="preserve"> обращений, что составило </w:t>
      </w:r>
      <w:r>
        <w:t>2</w:t>
      </w:r>
      <w:r w:rsidRPr="00423931">
        <w:t>% от общего количества обращений.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9732E6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406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101</cp:revision>
  <cp:lastPrinted>2025-01-30T04:33:00Z</cp:lastPrinted>
  <dcterms:created xsi:type="dcterms:W3CDTF">2023-03-15T06:00:00Z</dcterms:created>
  <dcterms:modified xsi:type="dcterms:W3CDTF">2025-01-31T09:41:00Z</dcterms:modified>
</cp:coreProperties>
</file>