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E9" w:rsidRPr="00D41080" w:rsidRDefault="00D41080">
      <w:pPr>
        <w:rPr>
          <w:rFonts w:ascii="Times Roman" w:hAnsi="Times Roman"/>
          <w:noProof/>
        </w:rPr>
      </w:pPr>
      <w:r w:rsidRPr="00D41080">
        <w:rPr>
          <w:rFonts w:ascii="Times Roman" w:hAnsi="Times Roman"/>
          <w:noProof/>
        </w:rPr>
        <w:t xml:space="preserve">28.07.2021 </w:t>
      </w:r>
      <w:r w:rsidRPr="00D41080">
        <w:rPr>
          <w:noProof/>
        </w:rPr>
        <w:t>г</w:t>
      </w:r>
      <w:r w:rsidRPr="00D41080">
        <w:rPr>
          <w:rFonts w:ascii="Times Roman" w:hAnsi="Times Roman"/>
          <w:noProof/>
        </w:rPr>
        <w:t>.</w:t>
      </w:r>
    </w:p>
    <w:p w:rsidR="00FD23E9" w:rsidRPr="00D41080" w:rsidRDefault="00D41080">
      <w:pPr>
        <w:jc w:val="center"/>
        <w:rPr>
          <w:rFonts w:ascii="Times Roman" w:hAnsi="Times Roman"/>
          <w:noProof/>
        </w:rPr>
      </w:pPr>
      <w:r w:rsidRPr="00D41080">
        <w:rPr>
          <w:noProof/>
        </w:rPr>
        <w:t>СПРАВКА</w:t>
      </w:r>
    </w:p>
    <w:p w:rsidR="00FD23E9" w:rsidRPr="00D41080" w:rsidRDefault="00D41080">
      <w:pPr>
        <w:jc w:val="center"/>
        <w:rPr>
          <w:rFonts w:ascii="Times Roman" w:hAnsi="Times Roman"/>
          <w:noProof/>
        </w:rPr>
      </w:pPr>
      <w:r w:rsidRPr="00D41080">
        <w:rPr>
          <w:noProof/>
        </w:rPr>
        <w:t>Входящей</w:t>
      </w:r>
      <w:r w:rsidRPr="00D41080">
        <w:rPr>
          <w:rFonts w:ascii="Times Roman" w:hAnsi="Times Roman"/>
          <w:noProof/>
        </w:rPr>
        <w:t xml:space="preserve"> </w:t>
      </w:r>
      <w:r w:rsidRPr="00D41080">
        <w:rPr>
          <w:noProof/>
        </w:rPr>
        <w:t>корреспонденции</w:t>
      </w:r>
      <w:r w:rsidRPr="00D41080">
        <w:rPr>
          <w:rFonts w:ascii="Times Roman" w:hAnsi="Times Roman"/>
          <w:noProof/>
        </w:rPr>
        <w:t xml:space="preserve"> </w:t>
      </w:r>
      <w:r w:rsidRPr="00D41080">
        <w:rPr>
          <w:noProof/>
        </w:rPr>
        <w:t>по</w:t>
      </w:r>
      <w:r w:rsidRPr="00D41080">
        <w:rPr>
          <w:rFonts w:ascii="Times Roman" w:hAnsi="Times Roman"/>
          <w:noProof/>
        </w:rPr>
        <w:t xml:space="preserve"> </w:t>
      </w:r>
      <w:r w:rsidRPr="00D41080">
        <w:rPr>
          <w:noProof/>
        </w:rPr>
        <w:t>тематике</w:t>
      </w:r>
      <w:r w:rsidRPr="00D41080">
        <w:rPr>
          <w:rFonts w:ascii="Times Roman" w:hAnsi="Times Roman"/>
          <w:noProof/>
        </w:rPr>
        <w:t xml:space="preserve"> </w:t>
      </w:r>
      <w:r w:rsidRPr="00D41080">
        <w:rPr>
          <w:noProof/>
        </w:rPr>
        <w:t>обращений</w:t>
      </w:r>
      <w:r w:rsidRPr="00D41080">
        <w:rPr>
          <w:rFonts w:ascii="Times Roman" w:hAnsi="Times Roman"/>
          <w:noProof/>
        </w:rPr>
        <w:t xml:space="preserve"> </w:t>
      </w:r>
      <w:r w:rsidRPr="00D41080">
        <w:rPr>
          <w:noProof/>
        </w:rPr>
        <w:t>граждан</w:t>
      </w:r>
    </w:p>
    <w:p w:rsidR="00FD23E9" w:rsidRPr="00D41080" w:rsidRDefault="00D41080">
      <w:pPr>
        <w:jc w:val="center"/>
        <w:rPr>
          <w:rFonts w:ascii="Times Roman" w:hAnsi="Times Roman"/>
          <w:noProof/>
          <w:lang w:val="en-US"/>
        </w:rPr>
      </w:pPr>
      <w:r w:rsidRPr="00D41080">
        <w:rPr>
          <w:rFonts w:ascii="Times Roman" w:hAnsi="Times Roman"/>
          <w:noProof/>
          <w:lang w:val="en-US"/>
        </w:rPr>
        <w:t xml:space="preserve">c 01.04.2021 </w:t>
      </w:r>
      <w:r w:rsidRPr="00D41080">
        <w:rPr>
          <w:noProof/>
        </w:rPr>
        <w:t>по</w:t>
      </w:r>
      <w:r w:rsidRPr="00D41080">
        <w:rPr>
          <w:rFonts w:ascii="Times Roman" w:hAnsi="Times Roman"/>
          <w:noProof/>
          <w:lang w:val="en-US"/>
        </w:rPr>
        <w:t xml:space="preserve"> 30.06.2021</w:t>
      </w:r>
    </w:p>
    <w:p w:rsidR="00FD23E9" w:rsidRPr="00D41080" w:rsidRDefault="00FD23E9">
      <w:pPr>
        <w:jc w:val="center"/>
        <w:rPr>
          <w:rFonts w:ascii="Times Roman" w:hAnsi="Times Roman"/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D23E9" w:rsidRPr="00D41080">
        <w:trPr>
          <w:cantSplit/>
          <w:trHeight w:val="283"/>
        </w:trPr>
        <w:tc>
          <w:tcPr>
            <w:tcW w:w="7513" w:type="dxa"/>
            <w:vMerge w:val="restart"/>
          </w:tcPr>
          <w:p w:rsidR="00FD23E9" w:rsidRPr="00D41080" w:rsidRDefault="00FD23E9">
            <w:pPr>
              <w:jc w:val="center"/>
              <w:rPr>
                <w:rFonts w:ascii="Times Roman" w:hAnsi="Times Roman"/>
                <w:noProof/>
                <w:lang w:val="en-US"/>
              </w:rPr>
            </w:pPr>
          </w:p>
          <w:p w:rsidR="00FD23E9" w:rsidRPr="00D41080" w:rsidRDefault="00D41080">
            <w:pPr>
              <w:jc w:val="center"/>
              <w:rPr>
                <w:rFonts w:ascii="Times Roman" w:hAnsi="Times Roman"/>
              </w:rPr>
            </w:pPr>
            <w:r w:rsidRPr="00D41080">
              <w:rPr>
                <w:noProof/>
              </w:rPr>
              <w:t>Наименование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тематики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D23E9" w:rsidRPr="00D41080" w:rsidRDefault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noProof/>
              </w:rPr>
              <w:t>Количество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документов</w:t>
            </w:r>
          </w:p>
        </w:tc>
      </w:tr>
      <w:tr w:rsidR="00FD23E9" w:rsidRPr="00D41080">
        <w:trPr>
          <w:cantSplit/>
          <w:trHeight w:val="437"/>
        </w:trPr>
        <w:tc>
          <w:tcPr>
            <w:tcW w:w="7513" w:type="dxa"/>
            <w:vMerge/>
          </w:tcPr>
          <w:p w:rsidR="00FD23E9" w:rsidRPr="00D41080" w:rsidRDefault="00FD23E9">
            <w:pPr>
              <w:jc w:val="center"/>
              <w:rPr>
                <w:rFonts w:ascii="Times Roman" w:hAnsi="Times Roman"/>
                <w:noProof/>
              </w:rPr>
            </w:pPr>
          </w:p>
        </w:tc>
        <w:tc>
          <w:tcPr>
            <w:tcW w:w="2268" w:type="dxa"/>
            <w:vMerge/>
          </w:tcPr>
          <w:p w:rsidR="00FD23E9" w:rsidRPr="00D41080" w:rsidRDefault="00FD23E9">
            <w:pPr>
              <w:jc w:val="center"/>
              <w:rPr>
                <w:rFonts w:ascii="Times Roman" w:hAnsi="Times Roman"/>
                <w:noProof/>
              </w:rPr>
            </w:pPr>
          </w:p>
        </w:tc>
      </w:tr>
      <w:tr w:rsidR="00FD23E9" w:rsidRPr="00D41080">
        <w:trPr>
          <w:cantSplit/>
        </w:trPr>
        <w:tc>
          <w:tcPr>
            <w:tcW w:w="7513" w:type="dxa"/>
          </w:tcPr>
          <w:p w:rsidR="00FD23E9" w:rsidRPr="00D41080" w:rsidRDefault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  <w:tc>
          <w:tcPr>
            <w:tcW w:w="2268" w:type="dxa"/>
          </w:tcPr>
          <w:p w:rsidR="00FD23E9" w:rsidRPr="00D41080" w:rsidRDefault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2</w:t>
            </w:r>
          </w:p>
        </w:tc>
      </w:tr>
      <w:tr w:rsidR="00FD23E9" w:rsidRPr="00D41080">
        <w:trPr>
          <w:cantSplit/>
        </w:trPr>
        <w:tc>
          <w:tcPr>
            <w:tcW w:w="7513" w:type="dxa"/>
          </w:tcPr>
          <w:p w:rsidR="00FD23E9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0001.0002.0024.0069 </w:t>
            </w:r>
            <w:r w:rsidRPr="00D41080">
              <w:rPr>
                <w:noProof/>
              </w:rPr>
              <w:t>Прохождение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государственной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службы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Российской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Федерации</w:t>
            </w:r>
          </w:p>
        </w:tc>
        <w:tc>
          <w:tcPr>
            <w:tcW w:w="2268" w:type="dxa"/>
          </w:tcPr>
          <w:p w:rsidR="00FD23E9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0001.0002.0027.0131 </w:t>
            </w:r>
            <w:r w:rsidRPr="00D41080">
              <w:rPr>
                <w:noProof/>
              </w:rPr>
              <w:t>Прекращение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рассмотрения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обращения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8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0001.0002.0027.0132 </w:t>
            </w:r>
            <w:r w:rsidRPr="00D41080">
              <w:rPr>
                <w:noProof/>
              </w:rPr>
              <w:t>Предоставление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дополнительных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документов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материалов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4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0001.0002.0027.0137 </w:t>
            </w:r>
            <w:r w:rsidRPr="00D41080">
              <w:rPr>
                <w:noProof/>
              </w:rPr>
              <w:t>Рассмотрение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административном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порядке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принятого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обращению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решения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или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действия</w:t>
            </w:r>
            <w:r w:rsidRPr="00D41080">
              <w:rPr>
                <w:rFonts w:ascii="Times Roman" w:hAnsi="Times Roman"/>
                <w:noProof/>
              </w:rPr>
              <w:t xml:space="preserve"> (</w:t>
            </w:r>
            <w:r w:rsidRPr="00D41080">
              <w:rPr>
                <w:noProof/>
              </w:rPr>
              <w:t>бездействие</w:t>
            </w:r>
            <w:r w:rsidRPr="00D41080">
              <w:rPr>
                <w:rFonts w:ascii="Times Roman" w:hAnsi="Times Roman"/>
                <w:noProof/>
              </w:rPr>
              <w:t xml:space="preserve">) </w:t>
            </w:r>
            <w:r w:rsidRPr="00D41080">
              <w:rPr>
                <w:noProof/>
              </w:rPr>
              <w:t>при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рассмотрении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обращения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42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0001.0003.0030.0202 </w:t>
            </w:r>
            <w:r w:rsidRPr="00D41080">
              <w:rPr>
                <w:noProof/>
              </w:rPr>
              <w:t>Несостоятельность</w:t>
            </w:r>
            <w:r w:rsidRPr="00D41080">
              <w:rPr>
                <w:rFonts w:ascii="Times Roman" w:hAnsi="Times Roman"/>
                <w:noProof/>
              </w:rPr>
              <w:t xml:space="preserve"> (</w:t>
            </w:r>
            <w:r w:rsidRPr="00D41080">
              <w:rPr>
                <w:noProof/>
              </w:rPr>
              <w:t>банкротство</w:t>
            </w:r>
            <w:r w:rsidRPr="00D41080">
              <w:rPr>
                <w:rFonts w:ascii="Times Roman" w:hAnsi="Times Roman"/>
                <w:noProof/>
              </w:rPr>
              <w:t xml:space="preserve">)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финансовое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оздоровление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юридических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  <w:r w:rsidRPr="00D41080">
              <w:rPr>
                <w:rFonts w:ascii="Times Roman" w:hAnsi="Times Roman"/>
                <w:noProof/>
              </w:rPr>
              <w:t xml:space="preserve">, </w:t>
            </w:r>
            <w:r w:rsidRPr="00D41080">
              <w:rPr>
                <w:noProof/>
              </w:rPr>
              <w:t>индивидуальных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предпринимателей</w:t>
            </w:r>
            <w:r w:rsidRPr="00D41080">
              <w:rPr>
                <w:rFonts w:ascii="Times Roman" w:hAnsi="Times Roman"/>
                <w:noProof/>
              </w:rPr>
              <w:t xml:space="preserve">, </w:t>
            </w:r>
            <w:r w:rsidRPr="00D41080">
              <w:rPr>
                <w:noProof/>
              </w:rPr>
              <w:t>физических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  <w:r w:rsidRPr="00D41080">
              <w:rPr>
                <w:rFonts w:ascii="Times Roman" w:hAnsi="Times Roman"/>
                <w:noProof/>
              </w:rPr>
              <w:t xml:space="preserve">. </w:t>
            </w:r>
            <w:r w:rsidRPr="00D41080">
              <w:rPr>
                <w:noProof/>
              </w:rPr>
              <w:t>Деятельность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арбитражных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управляющих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4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0003.0008.0086.0538 </w:t>
            </w:r>
            <w:r w:rsidRPr="00D41080">
              <w:rPr>
                <w:noProof/>
              </w:rPr>
              <w:t>Налоговые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преференции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льготы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физическим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лицам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0003.0008.0086.0540 </w:t>
            </w:r>
            <w:r w:rsidRPr="00D41080">
              <w:rPr>
                <w:noProof/>
              </w:rPr>
              <w:t>Земельный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7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0003.0008.0086.0541 </w:t>
            </w:r>
            <w:r w:rsidRPr="00D41080">
              <w:rPr>
                <w:noProof/>
              </w:rPr>
              <w:t>Налог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добавленную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стоимость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0003.0008.0086.0543 </w:t>
            </w:r>
            <w:r w:rsidRPr="00D41080">
              <w:rPr>
                <w:noProof/>
              </w:rPr>
              <w:t>Транспортный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9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0003.0008.0086.0544 </w:t>
            </w:r>
            <w:r w:rsidRPr="00D41080">
              <w:rPr>
                <w:noProof/>
              </w:rPr>
              <w:t>Налог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имущество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18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0003.0008.0086.0545 </w:t>
            </w:r>
            <w:r w:rsidRPr="00D41080">
              <w:rPr>
                <w:noProof/>
              </w:rPr>
              <w:t>Налог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доходы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физических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45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0003.0008.0086.0547 </w:t>
            </w:r>
            <w:r w:rsidRPr="00D41080">
              <w:rPr>
                <w:noProof/>
              </w:rPr>
              <w:t>Госпошлины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0003.0008.0086.0548 </w:t>
            </w:r>
            <w:r w:rsidRPr="00D41080">
              <w:rPr>
                <w:noProof/>
              </w:rPr>
              <w:t>Налогообложение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малого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бизнеса</w:t>
            </w:r>
            <w:r w:rsidRPr="00D41080">
              <w:rPr>
                <w:rFonts w:ascii="Times Roman" w:hAnsi="Times Roman"/>
                <w:noProof/>
              </w:rPr>
              <w:t xml:space="preserve">, </w:t>
            </w:r>
            <w:r w:rsidRPr="00D41080">
              <w:rPr>
                <w:noProof/>
              </w:rPr>
              <w:t>специальных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налоговых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режимов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21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0003.0008.0086.0551 </w:t>
            </w:r>
            <w:r w:rsidRPr="00D41080">
              <w:rPr>
                <w:noProof/>
              </w:rPr>
              <w:t>Учет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налогоплательщиков</w:t>
            </w:r>
            <w:r w:rsidRPr="00D41080">
              <w:rPr>
                <w:rFonts w:ascii="Times Roman" w:hAnsi="Times Roman"/>
                <w:noProof/>
              </w:rPr>
              <w:t xml:space="preserve">. </w:t>
            </w:r>
            <w:r w:rsidRPr="00D41080">
              <w:rPr>
                <w:noProof/>
              </w:rPr>
              <w:t>Получение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отказ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от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ИНН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8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0003.0008.0086.0552 </w:t>
            </w:r>
            <w:r w:rsidRPr="00D41080">
              <w:rPr>
                <w:noProof/>
              </w:rPr>
              <w:t>Организация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работы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налогоплательщиками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133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0003.0008.0086.0553 </w:t>
            </w:r>
            <w:r w:rsidRPr="00D41080">
              <w:rPr>
                <w:noProof/>
              </w:rPr>
              <w:t>Актуализация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сведений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об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объектах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налогообложения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41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0003.0008.0086.0555 </w:t>
            </w:r>
            <w:r w:rsidRPr="00D41080">
              <w:rPr>
                <w:noProof/>
              </w:rPr>
              <w:t>Налоговая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отчетность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0003.0008.0086.0556 </w:t>
            </w:r>
            <w:r w:rsidRPr="00D41080">
              <w:rPr>
                <w:noProof/>
              </w:rPr>
              <w:t>Контроль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надзор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налоговой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сфере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44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0003.0008.0086.0558 </w:t>
            </w:r>
            <w:r w:rsidRPr="00D41080">
              <w:rPr>
                <w:noProof/>
              </w:rPr>
              <w:t>Задолженность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налогам</w:t>
            </w:r>
            <w:r w:rsidRPr="00D41080">
              <w:rPr>
                <w:rFonts w:ascii="Times Roman" w:hAnsi="Times Roman"/>
                <w:noProof/>
              </w:rPr>
              <w:t xml:space="preserve">, </w:t>
            </w:r>
            <w:r w:rsidRPr="00D41080">
              <w:rPr>
                <w:noProof/>
              </w:rPr>
              <w:t>сборам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взносам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бюджеты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государственных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внебюджетных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фондов</w:t>
            </w:r>
          </w:p>
        </w:tc>
        <w:tc>
          <w:tcPr>
            <w:tcW w:w="2268" w:type="dxa"/>
          </w:tcPr>
          <w:p w:rsidR="00D41080" w:rsidRPr="008A0B76" w:rsidRDefault="00D41080" w:rsidP="008A0B76">
            <w:pPr>
              <w:jc w:val="center"/>
              <w:rPr>
                <w:rFonts w:ascii="Times Roman" w:hAnsi="Times Roman"/>
                <w:noProof/>
              </w:rPr>
            </w:pPr>
            <w:r w:rsidRPr="008A0B76">
              <w:rPr>
                <w:rFonts w:ascii="Times Roman" w:hAnsi="Times Roman"/>
                <w:noProof/>
              </w:rPr>
              <w:t>4</w:t>
            </w:r>
            <w:r w:rsidR="008A0B76" w:rsidRPr="008A0B76">
              <w:rPr>
                <w:rFonts w:ascii="Times Roman" w:hAnsi="Times Roman"/>
                <w:noProof/>
              </w:rPr>
              <w:t>8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0003.0008.0086.0560 </w:t>
            </w:r>
            <w:r w:rsidRPr="00D41080">
              <w:rPr>
                <w:noProof/>
              </w:rPr>
              <w:t>Уклонение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от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налогообложения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21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0003.0008.0086.0561 </w:t>
            </w:r>
            <w:r w:rsidRPr="00D41080">
              <w:rPr>
                <w:noProof/>
              </w:rPr>
              <w:t>Доступ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к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персонифицированной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информации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состоянии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расчета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бюджетом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  <w:bookmarkStart w:id="0" w:name="_GoBack"/>
        <w:bookmarkEnd w:id="0"/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0003.0008.0086.0562 </w:t>
            </w:r>
            <w:r w:rsidRPr="00D41080">
              <w:rPr>
                <w:noProof/>
              </w:rPr>
              <w:t>Оказание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услуг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электронной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форме</w:t>
            </w:r>
            <w:r w:rsidRPr="00D41080">
              <w:rPr>
                <w:rFonts w:ascii="Times Roman" w:hAnsi="Times Roman"/>
                <w:noProof/>
              </w:rPr>
              <w:t xml:space="preserve">. </w:t>
            </w:r>
            <w:r w:rsidRPr="00D41080">
              <w:rPr>
                <w:noProof/>
              </w:rPr>
              <w:t>Пользование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информационными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ресурсами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1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0003.0008.0086.0564 </w:t>
            </w:r>
            <w:r w:rsidRPr="00D41080">
              <w:rPr>
                <w:noProof/>
              </w:rPr>
              <w:t>Контроль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исполнения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налогового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законодательства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физическими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юридическими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лицами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6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0003.0008.0086.0565 </w:t>
            </w:r>
            <w:r w:rsidRPr="00D41080">
              <w:rPr>
                <w:noProof/>
              </w:rPr>
              <w:t>Регистрация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юридических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  <w:r w:rsidRPr="00D41080">
              <w:rPr>
                <w:rFonts w:ascii="Times Roman" w:hAnsi="Times Roman"/>
                <w:noProof/>
              </w:rPr>
              <w:t xml:space="preserve">, </w:t>
            </w:r>
            <w:r w:rsidRPr="00D41080">
              <w:rPr>
                <w:noProof/>
              </w:rPr>
              <w:t>физических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качестве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индивидуальных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предпринимателей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крестьянских</w:t>
            </w:r>
            <w:r w:rsidRPr="00D41080">
              <w:rPr>
                <w:rFonts w:ascii="Times Roman" w:hAnsi="Times Roman"/>
                <w:noProof/>
              </w:rPr>
              <w:t xml:space="preserve"> (</w:t>
            </w:r>
            <w:r w:rsidRPr="00D41080">
              <w:rPr>
                <w:noProof/>
              </w:rPr>
              <w:t>фермерских</w:t>
            </w:r>
            <w:r w:rsidRPr="00D41080">
              <w:rPr>
                <w:rFonts w:ascii="Times Roman" w:hAnsi="Times Roman"/>
                <w:noProof/>
              </w:rPr>
              <w:t xml:space="preserve">) </w:t>
            </w:r>
            <w:r w:rsidRPr="00D41080">
              <w:rPr>
                <w:noProof/>
              </w:rPr>
              <w:t>хозяйств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24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0003.0008.0086.0566 </w:t>
            </w:r>
            <w:r w:rsidRPr="00D41080">
              <w:rPr>
                <w:noProof/>
              </w:rPr>
              <w:t>Регистрация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физических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качестве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индивидуальных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предпринимателей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34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0003.0008.0086.0568 </w:t>
            </w:r>
            <w:r w:rsidRPr="00D41080">
              <w:rPr>
                <w:noProof/>
              </w:rPr>
              <w:t>Регистрация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контрольно</w:t>
            </w:r>
            <w:r w:rsidRPr="00D41080">
              <w:rPr>
                <w:rFonts w:ascii="Times Roman" w:hAnsi="Times Roman"/>
                <w:noProof/>
              </w:rPr>
              <w:t>-</w:t>
            </w:r>
            <w:r w:rsidRPr="00D41080">
              <w:rPr>
                <w:noProof/>
              </w:rPr>
              <w:t>кассовой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техники</w:t>
            </w:r>
            <w:r w:rsidRPr="00D41080">
              <w:rPr>
                <w:rFonts w:ascii="Times Roman" w:hAnsi="Times Roman"/>
                <w:noProof/>
              </w:rPr>
              <w:t xml:space="preserve">, </w:t>
            </w:r>
            <w:r w:rsidRPr="00D41080">
              <w:rPr>
                <w:noProof/>
              </w:rPr>
              <w:t>используемой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организациями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индивидуальными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предпринимателями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23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 xml:space="preserve">0003.0008.0086.1198 </w:t>
            </w:r>
            <w:r w:rsidRPr="00D41080">
              <w:rPr>
                <w:noProof/>
              </w:rPr>
              <w:t>Обжалование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решений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государственных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органов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должностных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  <w:r w:rsidRPr="00D41080">
              <w:rPr>
                <w:rFonts w:ascii="Times Roman" w:hAnsi="Times Roman" w:cs="Times Roman"/>
                <w:noProof/>
              </w:rPr>
              <w:t>‚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споров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с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физическими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юридическими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лицами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по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обжалованию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актов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ненормативного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характера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и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действий</w:t>
            </w:r>
            <w:r w:rsidRPr="00D41080">
              <w:rPr>
                <w:rFonts w:ascii="Times Roman" w:hAnsi="Times Roman"/>
                <w:noProof/>
              </w:rPr>
              <w:t xml:space="preserve"> (</w:t>
            </w:r>
            <w:r w:rsidRPr="00D41080">
              <w:rPr>
                <w:noProof/>
              </w:rPr>
              <w:t>бездействия</w:t>
            </w:r>
            <w:r w:rsidRPr="00D41080">
              <w:rPr>
                <w:rFonts w:ascii="Times Roman" w:hAnsi="Times Roman"/>
                <w:noProof/>
              </w:rPr>
              <w:t xml:space="preserve">) </w:t>
            </w:r>
            <w:r w:rsidRPr="00D41080">
              <w:rPr>
                <w:noProof/>
              </w:rPr>
              <w:t>должностных</w:t>
            </w:r>
            <w:r w:rsidRPr="00D41080">
              <w:rPr>
                <w:rFonts w:ascii="Times Roman" w:hAnsi="Times Roman"/>
                <w:noProof/>
              </w:rPr>
              <w:t xml:space="preserve"> </w:t>
            </w:r>
            <w:r w:rsidRPr="00D41080">
              <w:rPr>
                <w:noProof/>
              </w:rPr>
              <w:t>лиц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29</w:t>
            </w:r>
          </w:p>
        </w:tc>
      </w:tr>
      <w:tr w:rsidR="00D41080" w:rsidRPr="00D41080">
        <w:trPr>
          <w:cantSplit/>
        </w:trPr>
        <w:tc>
          <w:tcPr>
            <w:tcW w:w="7513" w:type="dxa"/>
          </w:tcPr>
          <w:p w:rsidR="00D41080" w:rsidRPr="00D41080" w:rsidRDefault="00D41080">
            <w:pPr>
              <w:rPr>
                <w:rFonts w:ascii="Times Roman" w:hAnsi="Times Roman"/>
                <w:noProof/>
              </w:rPr>
            </w:pPr>
            <w:r w:rsidRPr="00D41080">
              <w:rPr>
                <w:noProof/>
              </w:rPr>
              <w:t>ИТОГО</w:t>
            </w:r>
            <w:r w:rsidRPr="00D41080">
              <w:rPr>
                <w:rFonts w:ascii="Times Roman" w:hAnsi="Times Roman"/>
                <w:noProof/>
              </w:rPr>
              <w:t>:</w:t>
            </w:r>
          </w:p>
        </w:tc>
        <w:tc>
          <w:tcPr>
            <w:tcW w:w="2268" w:type="dxa"/>
          </w:tcPr>
          <w:p w:rsidR="00D41080" w:rsidRPr="00D41080" w:rsidRDefault="00D41080" w:rsidP="00D41080">
            <w:pPr>
              <w:jc w:val="center"/>
              <w:rPr>
                <w:rFonts w:ascii="Times Roman" w:hAnsi="Times Roman"/>
                <w:noProof/>
              </w:rPr>
            </w:pPr>
            <w:r w:rsidRPr="00D41080">
              <w:rPr>
                <w:rFonts w:ascii="Times Roman" w:hAnsi="Times Roman"/>
                <w:noProof/>
              </w:rPr>
              <w:t>576</w:t>
            </w:r>
          </w:p>
        </w:tc>
      </w:tr>
    </w:tbl>
    <w:p w:rsidR="00FD23E9" w:rsidRDefault="00FD23E9">
      <w:pPr>
        <w:rPr>
          <w:noProof/>
        </w:rPr>
      </w:pPr>
    </w:p>
    <w:p w:rsidR="00FD23E9" w:rsidRDefault="00FD23E9">
      <w:pPr>
        <w:rPr>
          <w:noProof/>
        </w:rPr>
      </w:pPr>
    </w:p>
    <w:sectPr w:rsidR="00FD23E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80"/>
    <w:rsid w:val="008A0B76"/>
    <w:rsid w:val="00D41080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260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2021-07-28T04:42:00Z</cp:lastPrinted>
  <dcterms:created xsi:type="dcterms:W3CDTF">2021-07-28T04:39:00Z</dcterms:created>
  <dcterms:modified xsi:type="dcterms:W3CDTF">2021-07-28T05:41:00Z</dcterms:modified>
</cp:coreProperties>
</file>