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8F5" w:rsidRDefault="001F38F5">
      <w:pPr>
        <w:pStyle w:val="ConsPlusTitle"/>
        <w:jc w:val="center"/>
      </w:pPr>
      <w:bookmarkStart w:id="0" w:name="_GoBack"/>
      <w:bookmarkEnd w:id="0"/>
      <w:r>
        <w:t>ЗЕМСКОЕ СОБРАНИЕ ЧУСОВСКОГО МУНИЦИПАЛЬНОГО РАЙОНА</w:t>
      </w:r>
    </w:p>
    <w:p w:rsidR="001F38F5" w:rsidRDefault="001F38F5">
      <w:pPr>
        <w:pStyle w:val="ConsPlusTitle"/>
        <w:jc w:val="center"/>
      </w:pPr>
    </w:p>
    <w:p w:rsidR="001F38F5" w:rsidRDefault="001F38F5">
      <w:pPr>
        <w:pStyle w:val="ConsPlusTitle"/>
        <w:jc w:val="center"/>
      </w:pPr>
      <w:r>
        <w:t>РЕШЕНИЕ</w:t>
      </w:r>
    </w:p>
    <w:p w:rsidR="001F38F5" w:rsidRDefault="001F38F5">
      <w:pPr>
        <w:pStyle w:val="ConsPlusTitle"/>
        <w:jc w:val="center"/>
      </w:pPr>
      <w:r>
        <w:t>от 20 июня 2019 г. N 330</w:t>
      </w:r>
    </w:p>
    <w:p w:rsidR="001F38F5" w:rsidRDefault="001F38F5">
      <w:pPr>
        <w:pStyle w:val="ConsPlusTitle"/>
        <w:jc w:val="center"/>
      </w:pPr>
    </w:p>
    <w:p w:rsidR="001F38F5" w:rsidRDefault="001F38F5">
      <w:pPr>
        <w:pStyle w:val="ConsPlusTitle"/>
        <w:jc w:val="center"/>
      </w:pPr>
      <w:r>
        <w:t>ОБ ОТМЕНЕ ЕНВД НА ТЕРРИТОРИИ ЧУСОВСКОГО ГОРОДСКОГО ОКРУГА</w:t>
      </w:r>
    </w:p>
    <w:p w:rsidR="001F38F5" w:rsidRDefault="001F38F5">
      <w:pPr>
        <w:pStyle w:val="ConsPlusNormal"/>
        <w:jc w:val="both"/>
      </w:pPr>
    </w:p>
    <w:p w:rsidR="001F38F5" w:rsidRDefault="001F38F5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главой 26.3</w:t>
        </w:r>
      </w:hyperlink>
      <w:r>
        <w:t xml:space="preserve"> "Система налогообложения в виде единого налога на вмененный доход для отдельных видов деятельности" Налогового кодекса Российской Федерации, </w:t>
      </w:r>
      <w:hyperlink r:id="rId6" w:history="1">
        <w:r>
          <w:rPr>
            <w:color w:val="0000FF"/>
          </w:rPr>
          <w:t>статьей 30</w:t>
        </w:r>
      </w:hyperlink>
      <w:r>
        <w:t xml:space="preserve"> Устава МО "Чусовской муниципальный район Пермского края" Земское Собрание Чусовского муниципального района решает:</w:t>
      </w:r>
    </w:p>
    <w:p w:rsidR="001F38F5" w:rsidRDefault="001F38F5">
      <w:pPr>
        <w:pStyle w:val="ConsPlusNormal"/>
        <w:jc w:val="both"/>
      </w:pPr>
    </w:p>
    <w:p w:rsidR="001F38F5" w:rsidRDefault="001F38F5">
      <w:pPr>
        <w:pStyle w:val="ConsPlusNormal"/>
        <w:ind w:firstLine="540"/>
        <w:jc w:val="both"/>
      </w:pPr>
      <w:r>
        <w:t>1. Отменить ЕНВД на территории Чусовского городского округа с 1 января 2020 года.</w:t>
      </w:r>
    </w:p>
    <w:p w:rsidR="001F38F5" w:rsidRDefault="001F38F5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7" w:history="1">
        <w:r>
          <w:rPr>
            <w:color w:val="0000FF"/>
          </w:rPr>
          <w:t>решение</w:t>
        </w:r>
      </w:hyperlink>
      <w:r>
        <w:t xml:space="preserve"> Земского Собрания Чусовского муниципального района от 12.11.2009 N 696 "О введении единого налога на вмененный доход для отдельных видов деятельности на территории Чусовского муниципального района" с 1 января 2020 года.</w:t>
      </w:r>
    </w:p>
    <w:p w:rsidR="001F38F5" w:rsidRDefault="001F38F5">
      <w:pPr>
        <w:pStyle w:val="ConsPlusNormal"/>
        <w:spacing w:before="220"/>
        <w:ind w:firstLine="540"/>
        <w:jc w:val="both"/>
      </w:pPr>
      <w:r>
        <w:t>3. Настоящее решение вступает в силу со дня его официального опубликования.</w:t>
      </w:r>
    </w:p>
    <w:p w:rsidR="001F38F5" w:rsidRDefault="001F38F5">
      <w:pPr>
        <w:pStyle w:val="ConsPlusNormal"/>
        <w:spacing w:before="220"/>
        <w:ind w:firstLine="540"/>
        <w:jc w:val="both"/>
      </w:pPr>
      <w:r>
        <w:t>4. Опубликовать настоящее решение в официальном бюллетене органов местного самоуправления муниципального образования "Чусовской муниципальный район Пермского края" и разместить на официальном сайте Чусовского муниципального района Пермского края в информационно-телекоммуникационной сети Интернет.</w:t>
      </w:r>
    </w:p>
    <w:p w:rsidR="001F38F5" w:rsidRDefault="001F38F5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председателя планово-бюджетной комиссии Земского Собрания Чусовского муниципального района </w:t>
      </w:r>
      <w:proofErr w:type="spellStart"/>
      <w:r>
        <w:t>А.А.Жвакина</w:t>
      </w:r>
      <w:proofErr w:type="spellEnd"/>
      <w:r>
        <w:t>.</w:t>
      </w:r>
    </w:p>
    <w:p w:rsidR="001F38F5" w:rsidRDefault="001F38F5">
      <w:pPr>
        <w:pStyle w:val="ConsPlusNormal"/>
        <w:jc w:val="both"/>
      </w:pPr>
    </w:p>
    <w:p w:rsidR="001F38F5" w:rsidRDefault="001F38F5">
      <w:pPr>
        <w:pStyle w:val="ConsPlusNormal"/>
        <w:jc w:val="right"/>
      </w:pPr>
      <w:r>
        <w:t>Глава муниципального района</w:t>
      </w:r>
    </w:p>
    <w:p w:rsidR="001F38F5" w:rsidRDefault="001F38F5">
      <w:pPr>
        <w:pStyle w:val="ConsPlusNormal"/>
        <w:jc w:val="right"/>
      </w:pPr>
      <w:r>
        <w:t>С.В.БЕЛОВ</w:t>
      </w:r>
    </w:p>
    <w:p w:rsidR="001F38F5" w:rsidRDefault="001F38F5">
      <w:pPr>
        <w:pStyle w:val="ConsPlusNormal"/>
        <w:jc w:val="both"/>
      </w:pPr>
    </w:p>
    <w:p w:rsidR="001F38F5" w:rsidRDefault="001F38F5">
      <w:pPr>
        <w:pStyle w:val="ConsPlusNormal"/>
        <w:jc w:val="right"/>
      </w:pPr>
      <w:r>
        <w:t>Председатель Земского Собрания</w:t>
      </w:r>
    </w:p>
    <w:p w:rsidR="001F38F5" w:rsidRDefault="001F38F5">
      <w:pPr>
        <w:pStyle w:val="ConsPlusNormal"/>
        <w:jc w:val="right"/>
      </w:pPr>
      <w:r>
        <w:t>А.Н.ГОРОХОВ</w:t>
      </w:r>
    </w:p>
    <w:p w:rsidR="001F38F5" w:rsidRDefault="001F38F5">
      <w:pPr>
        <w:pStyle w:val="ConsPlusNormal"/>
        <w:jc w:val="both"/>
      </w:pPr>
    </w:p>
    <w:p w:rsidR="001F38F5" w:rsidRDefault="001F38F5">
      <w:pPr>
        <w:pStyle w:val="ConsPlusNormal"/>
        <w:jc w:val="both"/>
      </w:pPr>
    </w:p>
    <w:sectPr w:rsidR="001F38F5" w:rsidSect="00832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8F5"/>
    <w:rsid w:val="000F0BF7"/>
    <w:rsid w:val="001F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38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F38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F38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38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F38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F38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5AE1283B42A93B766EEE91703C5A10650AEC044253EA56ECC544CCBAE63181808B0ADE3928D46954612F05E617C0933FDV8w6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5AE1283B42A93B766EEE91703C5A10650AEC044253FA464CA5B4CCBAE63181808B0ADE3808D1E994716EF5B68695F62B8DADB8D565A1F474D076009VBw0I" TargetMode="External"/><Relationship Id="rId5" Type="http://schemas.openxmlformats.org/officeDocument/2006/relationships/hyperlink" Target="consultantplus://offline/ref=75AE1283B42A93B766EEF71A15A9F60B5BA7964A263AAB3B92084A9CF1331E4D48F0ABB6C3CA149A441CBA0F2D370632F991D6844D461F4EV5wA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Черникова Светлана Александровна</dc:creator>
  <cp:lastModifiedBy>Черникова Светлана Александровна</cp:lastModifiedBy>
  <cp:revision>1</cp:revision>
  <dcterms:created xsi:type="dcterms:W3CDTF">2019-08-15T08:48:00Z</dcterms:created>
  <dcterms:modified xsi:type="dcterms:W3CDTF">2019-08-15T08:50:00Z</dcterms:modified>
</cp:coreProperties>
</file>