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F6FD5" w:rsidTr="00C77F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6FD5" w:rsidRDefault="002F6FD5">
            <w:pPr>
              <w:pStyle w:val="ConsPlusNormal"/>
              <w:outlineLvl w:val="0"/>
            </w:pPr>
            <w:r>
              <w:t>1 апреля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F6FD5" w:rsidRDefault="002F6FD5">
            <w:pPr>
              <w:pStyle w:val="ConsPlusNormal"/>
              <w:jc w:val="right"/>
              <w:outlineLvl w:val="0"/>
            </w:pPr>
            <w:r>
              <w:t>N 465-ПК</w:t>
            </w:r>
          </w:p>
        </w:tc>
      </w:tr>
    </w:tbl>
    <w:p w:rsidR="002F6FD5" w:rsidRDefault="002F6F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Title"/>
        <w:jc w:val="center"/>
      </w:pPr>
      <w:r>
        <w:t>ПЕРМСКИЙ КРАЙ</w:t>
      </w:r>
    </w:p>
    <w:p w:rsidR="002F6FD5" w:rsidRDefault="002F6FD5">
      <w:pPr>
        <w:pStyle w:val="ConsPlusTitle"/>
        <w:jc w:val="center"/>
      </w:pPr>
    </w:p>
    <w:p w:rsidR="002F6FD5" w:rsidRDefault="002F6FD5">
      <w:pPr>
        <w:pStyle w:val="ConsPlusTitle"/>
        <w:jc w:val="center"/>
      </w:pPr>
      <w:r>
        <w:t>ЗАКОН</w:t>
      </w:r>
    </w:p>
    <w:p w:rsidR="002F6FD5" w:rsidRDefault="002F6FD5">
      <w:pPr>
        <w:pStyle w:val="ConsPlusTitle"/>
        <w:jc w:val="center"/>
      </w:pPr>
    </w:p>
    <w:p w:rsidR="002F6FD5" w:rsidRDefault="002F6FD5">
      <w:pPr>
        <w:pStyle w:val="ConsPlusTitle"/>
        <w:jc w:val="center"/>
      </w:pPr>
      <w:r>
        <w:t>О ПАТЕНТНОЙ СИСТЕМЕ НАЛОГООБЛОЖЕНИЯ В ПЕРМСКОМ КРАЕ,</w:t>
      </w:r>
    </w:p>
    <w:p w:rsidR="002F6FD5" w:rsidRDefault="002F6FD5">
      <w:pPr>
        <w:pStyle w:val="ConsPlusTitle"/>
        <w:jc w:val="center"/>
      </w:pPr>
      <w:r>
        <w:t xml:space="preserve">УСТАНОВЛЕНИИ НАЛОГОВОЙ СТАВКИ В РАЗМЕРЕ 0 ПРОЦЕНТОВ </w:t>
      </w:r>
      <w:proofErr w:type="gramStart"/>
      <w:r>
        <w:t>ДЛЯ</w:t>
      </w:r>
      <w:proofErr w:type="gramEnd"/>
    </w:p>
    <w:p w:rsidR="002F6FD5" w:rsidRDefault="002F6FD5">
      <w:pPr>
        <w:pStyle w:val="ConsPlusTitle"/>
        <w:jc w:val="center"/>
      </w:pPr>
      <w:r>
        <w:t>ОТДЕЛЬНОЙ КАТЕГОРИИ НАЛОГОПЛАТЕЛЬЩИКОВ, ПРИМЕНЯЮЩИХ</w:t>
      </w:r>
    </w:p>
    <w:p w:rsidR="002F6FD5" w:rsidRDefault="002F6FD5">
      <w:pPr>
        <w:pStyle w:val="ConsPlusTitle"/>
        <w:jc w:val="center"/>
      </w:pPr>
      <w:r>
        <w:t>ПАТЕНТНУЮ СИСТЕМУ НАЛОГООБЛОЖЕНИЯ, И О ВНЕСЕНИИ ИЗМЕНЕНИЯ</w:t>
      </w:r>
    </w:p>
    <w:p w:rsidR="002F6FD5" w:rsidRDefault="002F6FD5">
      <w:pPr>
        <w:pStyle w:val="ConsPlusTitle"/>
        <w:jc w:val="center"/>
      </w:pPr>
      <w:r>
        <w:t>В ЗАКОН ПЕРМСКОЙ ОБЛАСТИ "О НАЛОГООБЛОЖЕНИИ В ПЕРМСКОМ КРАЕ"</w:t>
      </w: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jc w:val="right"/>
      </w:pPr>
      <w:proofErr w:type="gramStart"/>
      <w:r>
        <w:t>Принят</w:t>
      </w:r>
      <w:proofErr w:type="gramEnd"/>
    </w:p>
    <w:p w:rsidR="002F6FD5" w:rsidRDefault="002F6FD5">
      <w:pPr>
        <w:pStyle w:val="ConsPlusNormal"/>
        <w:jc w:val="right"/>
      </w:pPr>
      <w:r>
        <w:t>Законодательным Собранием</w:t>
      </w:r>
    </w:p>
    <w:p w:rsidR="002F6FD5" w:rsidRDefault="002F6FD5">
      <w:pPr>
        <w:pStyle w:val="ConsPlusNormal"/>
        <w:jc w:val="right"/>
      </w:pPr>
      <w:r>
        <w:t>Пермского края</w:t>
      </w:r>
    </w:p>
    <w:p w:rsidR="002F6FD5" w:rsidRDefault="002F6FD5">
      <w:pPr>
        <w:pStyle w:val="ConsPlusNormal"/>
        <w:jc w:val="right"/>
      </w:pPr>
      <w:r>
        <w:t>19 марта 2015 года</w:t>
      </w:r>
    </w:p>
    <w:p w:rsidR="002F6FD5" w:rsidRDefault="002F6F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F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FD5" w:rsidRDefault="002F6F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FD5" w:rsidRDefault="002F6F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Пермского края от 05.11.2015 </w:t>
            </w:r>
            <w:hyperlink r:id="rId5" w:history="1">
              <w:r>
                <w:rPr>
                  <w:color w:val="0000FF"/>
                </w:rPr>
                <w:t>N 558-ПК</w:t>
              </w:r>
            </w:hyperlink>
            <w:r>
              <w:rPr>
                <w:color w:val="392C69"/>
              </w:rPr>
              <w:t>,</w:t>
            </w:r>
            <w:r w:rsidR="00FD3DDE">
              <w:rPr>
                <w:color w:val="392C69"/>
              </w:rPr>
              <w:t xml:space="preserve"> </w:t>
            </w:r>
            <w:bookmarkStart w:id="0" w:name="_GoBack"/>
            <w:bookmarkEnd w:id="0"/>
          </w:p>
          <w:p w:rsidR="002F6FD5" w:rsidRDefault="002F6F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6" w:history="1">
              <w:r>
                <w:rPr>
                  <w:color w:val="0000FF"/>
                </w:rPr>
                <w:t>N 127-ПК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</w:t>
      </w:r>
      <w:hyperlink r:id="rId7" w:history="1">
        <w:r>
          <w:rPr>
            <w:color w:val="0000FF"/>
          </w:rPr>
          <w:t>пунктами 7</w:t>
        </w:r>
      </w:hyperlink>
      <w:r>
        <w:t xml:space="preserve">, </w:t>
      </w:r>
      <w:hyperlink r:id="rId8" w:history="1">
        <w:r>
          <w:rPr>
            <w:color w:val="0000FF"/>
          </w:rPr>
          <w:t>8 статьи 346.43</w:t>
        </w:r>
      </w:hyperlink>
      <w:r>
        <w:t xml:space="preserve">, </w:t>
      </w:r>
      <w:hyperlink r:id="rId9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на 2016 год, дифференциация территорий действия патентов по группам муниципальных образований Пермского края, а также</w:t>
      </w:r>
      <w:proofErr w:type="gramEnd"/>
      <w:r>
        <w:t xml:space="preserve"> </w:t>
      </w:r>
      <w:proofErr w:type="gramStart"/>
      <w:r>
        <w:t xml:space="preserve">налоговая ставка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населению, и вносится изменение в </w:t>
      </w:r>
      <w:hyperlink r:id="rId10" w:history="1">
        <w:r>
          <w:rPr>
            <w:color w:val="0000FF"/>
          </w:rPr>
          <w:t>Закон</w:t>
        </w:r>
      </w:hyperlink>
      <w:r>
        <w:t xml:space="preserve"> Пермской области "О налогообложении в Пермском крае".</w:t>
      </w:r>
      <w:proofErr w:type="gramEnd"/>
    </w:p>
    <w:p w:rsidR="002F6FD5" w:rsidRDefault="002F6FD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Пермского края от 05.11.2015 N 558-ПК)</w:t>
      </w: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Title"/>
        <w:ind w:firstLine="540"/>
        <w:jc w:val="both"/>
        <w:outlineLvl w:val="1"/>
      </w:pPr>
      <w:bookmarkStart w:id="1" w:name="P25"/>
      <w:bookmarkEnd w:id="1"/>
      <w:r>
        <w:t>Статья 1</w:t>
      </w: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ind w:firstLine="540"/>
        <w:jc w:val="both"/>
      </w:pPr>
      <w:r>
        <w:t xml:space="preserve">1. Установить </w:t>
      </w:r>
      <w:hyperlink w:anchor="P69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согласно приложению 1 к настоящему Закону.</w:t>
      </w:r>
    </w:p>
    <w:p w:rsidR="002F6FD5" w:rsidRDefault="002F6FD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Пермского края от 10.10.2017 N 127-ПК)</w:t>
      </w:r>
    </w:p>
    <w:p w:rsidR="002F6FD5" w:rsidRDefault="002F6FD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" w:history="1">
        <w:r>
          <w:rPr>
            <w:color w:val="0000FF"/>
          </w:rPr>
          <w:t>Закон</w:t>
        </w:r>
      </w:hyperlink>
      <w:r>
        <w:t xml:space="preserve"> Пермского края от 10.10.2017 N 127-ПК.</w:t>
      </w:r>
    </w:p>
    <w:p w:rsidR="002F6FD5" w:rsidRDefault="002F6FD5">
      <w:pPr>
        <w:pStyle w:val="ConsPlusNormal"/>
        <w:spacing w:before="220"/>
        <w:ind w:firstLine="540"/>
        <w:jc w:val="both"/>
      </w:pPr>
      <w:r>
        <w:t xml:space="preserve">2. Установить дифференциацию территорий действия патентов по группам муниципальных образований Пермского края согласно </w:t>
      </w:r>
      <w:hyperlink w:anchor="P2322" w:history="1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2F6FD5" w:rsidRDefault="002F6FD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F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FD5" w:rsidRDefault="002F6FD5">
            <w:pPr>
              <w:pStyle w:val="ConsPlusNormal"/>
              <w:jc w:val="both"/>
            </w:pPr>
            <w:r>
              <w:rPr>
                <w:color w:val="392C69"/>
              </w:rPr>
              <w:t>Статья 2 не применяется с 1 января 2021 года (</w:t>
            </w:r>
            <w:hyperlink w:anchor="P53" w:history="1">
              <w:r>
                <w:rPr>
                  <w:color w:val="0000FF"/>
                </w:rPr>
                <w:t>часть 3 статьи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2F6FD5" w:rsidRDefault="002F6FD5">
      <w:pPr>
        <w:pStyle w:val="ConsPlusTitle"/>
        <w:spacing w:before="280"/>
        <w:ind w:firstLine="540"/>
        <w:jc w:val="both"/>
        <w:outlineLvl w:val="1"/>
      </w:pPr>
      <w:bookmarkStart w:id="2" w:name="P33"/>
      <w:bookmarkEnd w:id="2"/>
      <w:r>
        <w:t>Статья 2</w:t>
      </w: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ind w:firstLine="540"/>
        <w:jc w:val="both"/>
      </w:pPr>
      <w:bookmarkStart w:id="3" w:name="P35"/>
      <w:bookmarkEnd w:id="3"/>
      <w:r>
        <w:lastRenderedPageBreak/>
        <w:t xml:space="preserve">1. </w:t>
      </w:r>
      <w:proofErr w:type="gramStart"/>
      <w: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населению.</w:t>
      </w:r>
      <w:proofErr w:type="gramEnd"/>
      <w:r>
        <w:t xml:space="preserve"> </w:t>
      </w:r>
      <w:proofErr w:type="gramStart"/>
      <w:r>
        <w:t xml:space="preserve">В целях настоящего Закона к видам предпринимательской деятельности в производственной, социальной и (или) научной сферах, а также в сфере оказания бытовых услуг населению относятся следующие виды экономической деятельности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  <w:proofErr w:type="gramEnd"/>
    </w:p>
    <w:p w:rsidR="002F6FD5" w:rsidRDefault="00FD3DDE">
      <w:pPr>
        <w:pStyle w:val="ConsPlusNormal"/>
        <w:spacing w:before="220"/>
        <w:ind w:firstLine="540"/>
        <w:jc w:val="both"/>
      </w:pPr>
      <w:hyperlink r:id="rId15" w:history="1">
        <w:r w:rsidR="002F6FD5">
          <w:rPr>
            <w:color w:val="0000FF"/>
          </w:rPr>
          <w:t>раздел A</w:t>
        </w:r>
      </w:hyperlink>
      <w:r w:rsidR="002F6FD5">
        <w:t xml:space="preserve"> "Сельское, лесное хозяйство, охота, рыболовство и рыбоводство";</w:t>
      </w:r>
    </w:p>
    <w:p w:rsidR="002F6FD5" w:rsidRDefault="00FD3DDE">
      <w:pPr>
        <w:pStyle w:val="ConsPlusNormal"/>
        <w:spacing w:before="220"/>
        <w:ind w:firstLine="540"/>
        <w:jc w:val="both"/>
      </w:pPr>
      <w:hyperlink r:id="rId16" w:history="1">
        <w:r w:rsidR="002F6FD5">
          <w:rPr>
            <w:color w:val="0000FF"/>
          </w:rPr>
          <w:t>раздел C</w:t>
        </w:r>
      </w:hyperlink>
      <w:r w:rsidR="002F6FD5">
        <w:t xml:space="preserve"> "Обрабатывающие производства", за исключением </w:t>
      </w:r>
      <w:hyperlink r:id="rId17" w:history="1">
        <w:r w:rsidR="002F6FD5">
          <w:rPr>
            <w:color w:val="0000FF"/>
          </w:rPr>
          <w:t>групп 11.01</w:t>
        </w:r>
      </w:hyperlink>
      <w:r w:rsidR="002F6FD5">
        <w:t>-</w:t>
      </w:r>
      <w:hyperlink r:id="rId18" w:history="1">
        <w:r w:rsidR="002F6FD5">
          <w:rPr>
            <w:color w:val="0000FF"/>
          </w:rPr>
          <w:t>11.06</w:t>
        </w:r>
      </w:hyperlink>
      <w:r w:rsidR="002F6FD5">
        <w:t xml:space="preserve">, </w:t>
      </w:r>
      <w:hyperlink r:id="rId19" w:history="1">
        <w:r w:rsidR="002F6FD5">
          <w:rPr>
            <w:color w:val="0000FF"/>
          </w:rPr>
          <w:t>классов 12</w:t>
        </w:r>
      </w:hyperlink>
      <w:r w:rsidR="002F6FD5">
        <w:t xml:space="preserve">, </w:t>
      </w:r>
      <w:hyperlink r:id="rId20" w:history="1">
        <w:r w:rsidR="002F6FD5">
          <w:rPr>
            <w:color w:val="0000FF"/>
          </w:rPr>
          <w:t>19</w:t>
        </w:r>
      </w:hyperlink>
      <w:r w:rsidR="002F6FD5">
        <w:t>;</w:t>
      </w:r>
    </w:p>
    <w:p w:rsidR="002F6FD5" w:rsidRDefault="00FD3DDE">
      <w:pPr>
        <w:pStyle w:val="ConsPlusNormal"/>
        <w:spacing w:before="220"/>
        <w:ind w:firstLine="540"/>
        <w:jc w:val="both"/>
      </w:pPr>
      <w:hyperlink r:id="rId21" w:history="1">
        <w:r w:rsidR="002F6FD5">
          <w:rPr>
            <w:color w:val="0000FF"/>
          </w:rPr>
          <w:t>класс 72</w:t>
        </w:r>
      </w:hyperlink>
      <w:r w:rsidR="002F6FD5">
        <w:t xml:space="preserve"> "Научные исследования и разработки" раздела M "Деятельность профессиональная, научная и техническая";</w:t>
      </w:r>
    </w:p>
    <w:p w:rsidR="002F6FD5" w:rsidRDefault="00FD3DDE">
      <w:pPr>
        <w:pStyle w:val="ConsPlusNormal"/>
        <w:spacing w:before="220"/>
        <w:ind w:firstLine="540"/>
        <w:jc w:val="both"/>
      </w:pPr>
      <w:hyperlink r:id="rId22" w:history="1">
        <w:r w:rsidR="002F6FD5">
          <w:rPr>
            <w:color w:val="0000FF"/>
          </w:rPr>
          <w:t>раздел P</w:t>
        </w:r>
      </w:hyperlink>
      <w:r w:rsidR="002F6FD5">
        <w:t xml:space="preserve"> "Образование";</w:t>
      </w:r>
    </w:p>
    <w:p w:rsidR="002F6FD5" w:rsidRDefault="00FD3DDE">
      <w:pPr>
        <w:pStyle w:val="ConsPlusNormal"/>
        <w:spacing w:before="220"/>
        <w:ind w:firstLine="540"/>
        <w:jc w:val="both"/>
      </w:pPr>
      <w:hyperlink r:id="rId23" w:history="1">
        <w:r w:rsidR="002F6FD5">
          <w:rPr>
            <w:color w:val="0000FF"/>
          </w:rPr>
          <w:t>раздел Q</w:t>
        </w:r>
      </w:hyperlink>
      <w:r w:rsidR="002F6FD5">
        <w:t xml:space="preserve"> "Деятельность в области здравоохранения и социальных услуг";</w:t>
      </w:r>
    </w:p>
    <w:p w:rsidR="002F6FD5" w:rsidRDefault="00FD3DDE">
      <w:pPr>
        <w:pStyle w:val="ConsPlusNormal"/>
        <w:spacing w:before="220"/>
        <w:ind w:firstLine="540"/>
        <w:jc w:val="both"/>
      </w:pPr>
      <w:hyperlink r:id="rId24" w:history="1">
        <w:r w:rsidR="002F6FD5">
          <w:rPr>
            <w:color w:val="0000FF"/>
          </w:rPr>
          <w:t>классы 95</w:t>
        </w:r>
      </w:hyperlink>
      <w:r w:rsidR="002F6FD5">
        <w:t xml:space="preserve">, </w:t>
      </w:r>
      <w:hyperlink r:id="rId25" w:history="1">
        <w:r w:rsidR="002F6FD5">
          <w:rPr>
            <w:color w:val="0000FF"/>
          </w:rPr>
          <w:t>96 раздела S</w:t>
        </w:r>
      </w:hyperlink>
      <w:r w:rsidR="002F6FD5">
        <w:t xml:space="preserve"> "Предоставление прочих видов услуг".</w:t>
      </w:r>
    </w:p>
    <w:p w:rsidR="002F6FD5" w:rsidRDefault="002F6FD5">
      <w:pPr>
        <w:pStyle w:val="ConsPlusNormal"/>
        <w:jc w:val="both"/>
      </w:pPr>
      <w:r>
        <w:t xml:space="preserve">(часть 1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Пермского края от 05.11.2015 N 558-ПК)</w:t>
      </w:r>
    </w:p>
    <w:p w:rsidR="002F6FD5" w:rsidRDefault="002F6FD5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35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Title"/>
        <w:ind w:firstLine="540"/>
        <w:jc w:val="both"/>
        <w:outlineLvl w:val="1"/>
      </w:pPr>
      <w:bookmarkStart w:id="4" w:name="P45"/>
      <w:bookmarkEnd w:id="4"/>
      <w:r>
        <w:t>Статья 3</w:t>
      </w:r>
    </w:p>
    <w:p w:rsidR="002F6FD5" w:rsidRDefault="002F6FD5">
      <w:pPr>
        <w:pStyle w:val="ConsPlusNormal"/>
        <w:jc w:val="both"/>
      </w:pPr>
    </w:p>
    <w:p w:rsidR="002F6FD5" w:rsidRDefault="00FD3DDE">
      <w:pPr>
        <w:pStyle w:val="ConsPlusNormal"/>
        <w:ind w:firstLine="540"/>
        <w:jc w:val="both"/>
      </w:pPr>
      <w:hyperlink r:id="rId27" w:history="1">
        <w:proofErr w:type="gramStart"/>
        <w:r w:rsidR="002F6FD5">
          <w:rPr>
            <w:color w:val="0000FF"/>
          </w:rPr>
          <w:t>Главу 9</w:t>
        </w:r>
      </w:hyperlink>
      <w:r w:rsidR="002F6FD5">
        <w:t xml:space="preserve"> Закона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 w:rsidR="002F6FD5">
        <w:t xml:space="preserve"> </w:t>
      </w:r>
      <w:proofErr w:type="gramStart"/>
      <w:r w:rsidR="002F6FD5">
        <w:t>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</w:t>
      </w:r>
      <w:proofErr w:type="gramEnd"/>
      <w:r w:rsidR="002F6FD5">
        <w:t xml:space="preserve">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30.11.2009, N 47; 29.11.2010, N 47, часть I; 07.11.2011, N 44; 16.07.2012, N 28; 26.11.2012, N 47; 17.12.2012, N 50; 25.11.2013, N 46; 17.02.2014, N 6) исключить.</w:t>
      </w: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Title"/>
        <w:ind w:firstLine="540"/>
        <w:jc w:val="both"/>
        <w:outlineLvl w:val="1"/>
      </w:pPr>
      <w:r>
        <w:t>Статья 4</w:t>
      </w: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ind w:firstLine="540"/>
        <w:jc w:val="both"/>
      </w:pPr>
      <w:r>
        <w:t xml:space="preserve">1. Настоящий Закон вступает в силу со дня его официального опубликования, за исключением </w:t>
      </w:r>
      <w:hyperlink w:anchor="P25" w:history="1">
        <w:r>
          <w:rPr>
            <w:color w:val="0000FF"/>
          </w:rPr>
          <w:t>статей 1</w:t>
        </w:r>
      </w:hyperlink>
      <w:r>
        <w:t xml:space="preserve">, </w:t>
      </w:r>
      <w:hyperlink w:anchor="P45" w:history="1">
        <w:r>
          <w:rPr>
            <w:color w:val="0000FF"/>
          </w:rPr>
          <w:t>3</w:t>
        </w:r>
      </w:hyperlink>
      <w:r>
        <w:t>.</w:t>
      </w:r>
    </w:p>
    <w:p w:rsidR="002F6FD5" w:rsidRDefault="002F6FD5">
      <w:pPr>
        <w:pStyle w:val="ConsPlusNormal"/>
        <w:spacing w:before="220"/>
        <w:ind w:firstLine="540"/>
        <w:jc w:val="both"/>
      </w:pPr>
      <w:r>
        <w:t xml:space="preserve">2. </w:t>
      </w:r>
      <w:hyperlink w:anchor="P25" w:history="1">
        <w:r>
          <w:rPr>
            <w:color w:val="0000FF"/>
          </w:rPr>
          <w:t>Статьи 1</w:t>
        </w:r>
      </w:hyperlink>
      <w:r>
        <w:t xml:space="preserve">, </w:t>
      </w:r>
      <w:hyperlink w:anchor="P45" w:history="1">
        <w:r>
          <w:rPr>
            <w:color w:val="0000FF"/>
          </w:rPr>
          <w:t>3</w:t>
        </w:r>
      </w:hyperlink>
      <w:r>
        <w:t xml:space="preserve"> настоящего Закона вступают в силу с 1 января 2016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2F6FD5" w:rsidRDefault="002F6FD5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3. </w:t>
      </w:r>
      <w:hyperlink w:anchor="P33" w:history="1">
        <w:r>
          <w:rPr>
            <w:color w:val="0000FF"/>
          </w:rPr>
          <w:t>Статья 2</w:t>
        </w:r>
      </w:hyperlink>
      <w:r>
        <w:t xml:space="preserve"> настоящего Закона вступает в силу со дня его официального опубликования и не </w:t>
      </w:r>
      <w:r>
        <w:lastRenderedPageBreak/>
        <w:t>применяется с 1 января 2021 года.</w:t>
      </w: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jc w:val="right"/>
      </w:pPr>
      <w:r>
        <w:t>Губернатор</w:t>
      </w:r>
    </w:p>
    <w:p w:rsidR="002F6FD5" w:rsidRDefault="002F6FD5">
      <w:pPr>
        <w:pStyle w:val="ConsPlusNormal"/>
        <w:jc w:val="right"/>
      </w:pPr>
      <w:r>
        <w:t>Пермского края</w:t>
      </w:r>
    </w:p>
    <w:p w:rsidR="002F6FD5" w:rsidRDefault="002F6FD5">
      <w:pPr>
        <w:pStyle w:val="ConsPlusNormal"/>
        <w:jc w:val="right"/>
      </w:pPr>
      <w:r>
        <w:t>В.Ф.БАСАРГИН</w:t>
      </w:r>
    </w:p>
    <w:p w:rsidR="002F6FD5" w:rsidRDefault="002F6FD5">
      <w:pPr>
        <w:pStyle w:val="ConsPlusNormal"/>
      </w:pPr>
      <w:r>
        <w:t>01.04.2015 N 465-ПК</w:t>
      </w: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jc w:val="right"/>
        <w:outlineLvl w:val="0"/>
      </w:pPr>
      <w:r>
        <w:t>Приложение 1</w:t>
      </w:r>
    </w:p>
    <w:p w:rsidR="002F6FD5" w:rsidRDefault="002F6FD5">
      <w:pPr>
        <w:pStyle w:val="ConsPlusNormal"/>
        <w:jc w:val="right"/>
      </w:pPr>
      <w:r>
        <w:t>к Закону</w:t>
      </w:r>
    </w:p>
    <w:p w:rsidR="002F6FD5" w:rsidRDefault="002F6FD5">
      <w:pPr>
        <w:pStyle w:val="ConsPlusNormal"/>
        <w:jc w:val="right"/>
      </w:pPr>
      <w:r>
        <w:t>Пермского края</w:t>
      </w:r>
    </w:p>
    <w:p w:rsidR="002F6FD5" w:rsidRDefault="002F6FD5">
      <w:pPr>
        <w:pStyle w:val="ConsPlusNormal"/>
        <w:jc w:val="right"/>
      </w:pPr>
      <w:r>
        <w:t>от 01.04.2015 N 465-ПК</w:t>
      </w: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Title"/>
        <w:jc w:val="center"/>
      </w:pPr>
      <w:bookmarkStart w:id="6" w:name="P69"/>
      <w:bookmarkEnd w:id="6"/>
      <w:r>
        <w:t xml:space="preserve">РАЗМЕРЫ 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2F6FD5" w:rsidRDefault="002F6FD5">
      <w:pPr>
        <w:pStyle w:val="ConsPlusTitle"/>
        <w:jc w:val="center"/>
      </w:pPr>
      <w:r>
        <w:t>ПРЕДПРИНИМАТЕЛЕМ ГОДОВОГО ДОХОДА ПО ВИДАМ</w:t>
      </w:r>
    </w:p>
    <w:p w:rsidR="002F6FD5" w:rsidRDefault="002F6FD5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2F6FD5" w:rsidRDefault="002F6FD5">
      <w:pPr>
        <w:pStyle w:val="ConsPlusTitle"/>
        <w:jc w:val="center"/>
      </w:pPr>
      <w:r>
        <w:t>ПРИМЕНЯЕТСЯ ПАТЕНТНАЯ СИСТЕМА НАЛОГООБЛОЖЕНИЯ, И ГРУППАМ</w:t>
      </w:r>
    </w:p>
    <w:p w:rsidR="002F6FD5" w:rsidRDefault="002F6FD5">
      <w:pPr>
        <w:pStyle w:val="ConsPlusTitle"/>
        <w:jc w:val="center"/>
      </w:pPr>
      <w:r>
        <w:t>МУНИЦИПАЛЬНЫХ ОБРАЗОВАНИЙ ПЕРМСКОГО КРАЯ</w:t>
      </w:r>
    </w:p>
    <w:p w:rsidR="002F6FD5" w:rsidRDefault="002F6F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F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FD5" w:rsidRDefault="002F6F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FD5" w:rsidRDefault="002F6F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10.10.2017 N 127-ПК)</w:t>
            </w:r>
          </w:p>
        </w:tc>
      </w:tr>
    </w:tbl>
    <w:p w:rsidR="002F6FD5" w:rsidRDefault="002F6FD5">
      <w:pPr>
        <w:pStyle w:val="ConsPlusNormal"/>
        <w:jc w:val="both"/>
      </w:pPr>
    </w:p>
    <w:p w:rsidR="002F6FD5" w:rsidRDefault="002F6FD5">
      <w:pPr>
        <w:sectPr w:rsidR="002F6FD5" w:rsidSect="008137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1474"/>
        <w:gridCol w:w="1531"/>
        <w:gridCol w:w="1474"/>
        <w:gridCol w:w="1474"/>
      </w:tblGrid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5953" w:type="dxa"/>
            <w:gridSpan w:val="4"/>
          </w:tcPr>
          <w:p w:rsidR="002F6FD5" w:rsidRDefault="002F6FD5">
            <w:pPr>
              <w:pStyle w:val="ConsPlusNormal"/>
              <w:jc w:val="center"/>
            </w:pPr>
            <w:r>
              <w:t>Размеры потенциально возможного к получению индивидуальным предпринимателем годового дохода, руб.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</w:pP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</w:tcPr>
          <w:p w:rsidR="002F6FD5" w:rsidRDefault="002F6FD5">
            <w:pPr>
              <w:pStyle w:val="ConsPlusNormal"/>
              <w:jc w:val="center"/>
            </w:pPr>
            <w:r>
              <w:t>на территориях, относящихся к первой группе</w:t>
            </w:r>
          </w:p>
        </w:tc>
        <w:tc>
          <w:tcPr>
            <w:tcW w:w="1531" w:type="dxa"/>
          </w:tcPr>
          <w:p w:rsidR="002F6FD5" w:rsidRDefault="002F6FD5">
            <w:pPr>
              <w:pStyle w:val="ConsPlusNormal"/>
              <w:jc w:val="center"/>
            </w:pPr>
            <w:r>
              <w:t>на территориях, относящихся ко второй группе</w:t>
            </w:r>
          </w:p>
        </w:tc>
        <w:tc>
          <w:tcPr>
            <w:tcW w:w="1474" w:type="dxa"/>
          </w:tcPr>
          <w:p w:rsidR="002F6FD5" w:rsidRDefault="002F6FD5">
            <w:pPr>
              <w:pStyle w:val="ConsPlusNormal"/>
              <w:jc w:val="center"/>
            </w:pPr>
            <w:r>
              <w:t>на территориях, относящихся к третьей группе</w:t>
            </w:r>
          </w:p>
        </w:tc>
        <w:tc>
          <w:tcPr>
            <w:tcW w:w="1474" w:type="dxa"/>
          </w:tcPr>
          <w:p w:rsidR="002F6FD5" w:rsidRDefault="002F6FD5">
            <w:pPr>
              <w:pStyle w:val="ConsPlusNormal"/>
              <w:jc w:val="center"/>
            </w:pPr>
            <w:r>
              <w:t>на территориях, относящихся к четвертой группе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F6FD5" w:rsidRDefault="002F6F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F6FD5" w:rsidRDefault="002F6F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F6FD5" w:rsidRDefault="002F6F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2F6FD5" w:rsidRDefault="002F6FD5">
            <w:pPr>
              <w:pStyle w:val="ConsPlusNormal"/>
              <w:jc w:val="center"/>
            </w:pPr>
            <w:r>
              <w:t>6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474" w:type="dxa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Ремонт, очистка, окраска и пошив обуви: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Парикмахерские и косметические услуги: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Химическая чистка, крашение и услуги прачечных: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Ремонт мебели: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75000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900000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750000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450000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900000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Оказание автотранспортных услуг по перевозке грузов автомобильным транспортом:</w:t>
            </w:r>
          </w:p>
          <w:p w:rsidR="002F6FD5" w:rsidRDefault="002F6FD5">
            <w:pPr>
              <w:pStyle w:val="ConsPlusNormal"/>
            </w:pPr>
            <w:r>
              <w:t>на одно транспортное средство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перевозка пассажиров автобусами по регулярным маршрутам:</w:t>
            </w:r>
          </w:p>
          <w:p w:rsidR="002F6FD5" w:rsidRDefault="002F6FD5">
            <w:pPr>
              <w:pStyle w:val="ConsPlusNormal"/>
            </w:pPr>
            <w:r>
              <w:t>на одно транспортное средство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перевозка пассажиров автобусами по маршрутам (направлениям) с выбором пассажирами мест остановки:</w:t>
            </w:r>
          </w:p>
          <w:p w:rsidR="002F6FD5" w:rsidRDefault="002F6FD5">
            <w:pPr>
              <w:pStyle w:val="ConsPlusNormal"/>
            </w:pPr>
            <w:r>
              <w:t>на одно транспортное средство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1000000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перевозка пассажиров легковыми таксомоторами:</w:t>
            </w:r>
          </w:p>
          <w:p w:rsidR="002F6FD5" w:rsidRDefault="002F6FD5">
            <w:pPr>
              <w:pStyle w:val="ConsPlusNormal"/>
            </w:pPr>
            <w:r>
              <w:t>на одно транспортное средство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Ремонт жилья и других построек: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 xml:space="preserve">Услуги по остеклению балконов и лоджий, нарезке стекла и </w:t>
            </w:r>
            <w:r>
              <w:lastRenderedPageBreak/>
              <w:t>зеркал, художественной обработке стекла: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14.1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по обучению населения на курсах и по репетиторству: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по присмотру и уходу за детьми и больными: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17.3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Ветеринарные услуги: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аренда жилого фонда:</w:t>
            </w:r>
          </w:p>
          <w:p w:rsidR="002F6FD5" w:rsidRDefault="002F6FD5">
            <w:pPr>
              <w:pStyle w:val="ConsPlusNormal"/>
            </w:pPr>
            <w:r>
              <w:t>на один объект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</w:pP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общей площадью до 100 квадратных метров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</w:pP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общей площадью свыше 100 квадратных метров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аренда нежилого фонда:</w:t>
            </w:r>
          </w:p>
          <w:p w:rsidR="002F6FD5" w:rsidRDefault="002F6FD5">
            <w:pPr>
              <w:pStyle w:val="ConsPlusNormal"/>
            </w:pPr>
            <w:r>
              <w:t>на один объект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</w:pP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общей площадью до 50 квадратных метров включительно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105000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</w:pP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общей площадью свыше 50 квадратных метров до 100 квадратных метров включительно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</w:pP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общей площадью свыше 100 квадратных метров до 500 квадратных метров включительно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900000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</w:pP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 xml:space="preserve">общей площадью свыше 500 квадратных метров до 1000 </w:t>
            </w:r>
            <w:r>
              <w:lastRenderedPageBreak/>
              <w:t>квадратных метров включительно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6000000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</w:pP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общей площадью свыше 1000 квадратных метров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10000000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Изготовление изделий народных художественных промыслов: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21.1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Производство и реставрация ковров и ковровых изделий: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Ремонт ювелирных изделий, бижутерии: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Чеканка и гравировка ювелирных изделий: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24.3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24.4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25.4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по уборке жилых помещений и ведению домашнего хозяйства: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Проведение занятий по физической культуре и спорту: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28.1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28.4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29.4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платных туалетов: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30.4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поваров по изготовлению блюд на дому: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31.4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Оказание услуг по перевозке пассажиров водным транспортом:</w:t>
            </w:r>
          </w:p>
          <w:p w:rsidR="002F6FD5" w:rsidRDefault="002F6FD5">
            <w:pPr>
              <w:pStyle w:val="ConsPlusNormal"/>
            </w:pPr>
            <w:r>
              <w:t>на одно транспортное средство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Оказание услуг по перевозке грузов водным транспортом:</w:t>
            </w:r>
          </w:p>
          <w:p w:rsidR="002F6FD5" w:rsidRDefault="002F6FD5">
            <w:pPr>
              <w:pStyle w:val="ConsPlusNormal"/>
            </w:pPr>
            <w:r>
              <w:t>на одно транспортное средство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34.3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34.4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35.4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по зеленому хозяйству и декоративному цветоводству: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36.2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36.3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36.4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Ведение охотничьего хозяйства и осуществление охоты: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37.4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38.3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38.4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Осуществление частной детективной деятельности лицом, имеющим лицензию: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39.2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39.3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39.4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по прокату: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40.2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40.3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40.4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Экскурсионные услуги: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41.3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41.4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Обрядовые услуги: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42.2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42.3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42.4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Ритуальные услуги: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43.3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43.4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уличных патрулей, охранников, сторожей и вахтеров: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44.2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44.3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44.4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Розничная торговля ювелирными изделиями; изделиями из меха; одеждой из кожи; текстильными изделиями; бытовыми электротоварами,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45.1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один объект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2370000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1422000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711000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45.2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два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4266000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2559600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2133000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1279800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45.3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три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5688000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3412800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2844000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1706400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45.4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четыре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6636000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3981600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3318000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1990800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45.5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пять объектов и более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7110000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4266000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3555000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2133000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proofErr w:type="gramStart"/>
            <w:r>
              <w:t xml:space="preserve">Розничная торговля скобяными изделиями, лакокрасочными материалами и материалами для остекления; различной домашней утварью, ножевыми изделиями, посудой, изделиями из стекла и керамики, в том числе фарфора и фаянса; косметическими и парфюмерными товарами, </w:t>
            </w:r>
            <w:r>
              <w:lastRenderedPageBreak/>
              <w:t>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  <w:proofErr w:type="gramEnd"/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46.1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один объект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1280000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768000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384000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два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2304000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1382400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1152000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691200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46.3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три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3072000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1843200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1536000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921600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46.4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четыре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3584000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2150400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1792000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1075200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46.5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пять объектов и более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3840000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2304000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1920000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1152000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Розничная торговля мебелью; галантерейными изделиями; играми и игрушками; обувью,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один объект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920000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552000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276000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47.2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два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1656000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993600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828000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496800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47.3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три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2208000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1324800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1104000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662400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47.4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четыре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2576000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1545600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1288000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772800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47.5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пять объектов и более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2760000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1656000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1380000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828000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proofErr w:type="gramStart"/>
            <w:r>
              <w:t xml:space="preserve">Розничная торговля мужской, женской и детской одеждой; нательным бельем; спортивной одеждой; чулочно-носочными изделиями; головными уборами; аксессуарами одежды (перчатками, галстуками, шарфами, ремнями, подтяжками и т.п.); домашними животными и кормом для домашних животных; книгами, журналами, газетами, писчебумажными и </w:t>
            </w:r>
            <w:r>
              <w:lastRenderedPageBreak/>
              <w:t>канцелярскими товарами; цветами и другими растениями, семенами и удобрениями;</w:t>
            </w:r>
            <w:proofErr w:type="gramEnd"/>
            <w:r>
              <w:t xml:space="preserve"> </w:t>
            </w:r>
            <w:proofErr w:type="gramStart"/>
            <w:r>
              <w:t>бывшими в употреблении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  <w:proofErr w:type="gramEnd"/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48.1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один объект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717000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430200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358500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215100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два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1290600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774360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645300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387180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три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1720800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1032480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860400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516240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четыре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2007600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1204560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1003800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602280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48.5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пять объектов и более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2151000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1290600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1075500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645300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Розничная торговля прочими непродовольственными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49.1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один объект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1075000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645000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537500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322500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49.2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два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1935000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1161000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967500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580500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49.3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три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2580000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1548000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1290000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774000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49.4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четыре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3010000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1806000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1505000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903000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49.5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пять объектов и более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1935000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1612500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967500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 xml:space="preserve">Розничная торговля продовольственными товарами, осуществляемая через объекты стационарной торговой сети с площадью торгового зала не более 50 квадратных метров по </w:t>
            </w:r>
            <w:r>
              <w:lastRenderedPageBreak/>
              <w:t>каждому объекту организации торговли: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50.1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  <w:jc w:val="both"/>
            </w:pPr>
            <w:r>
              <w:t>на один объект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740000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444000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222000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  <w:jc w:val="both"/>
            </w:pPr>
            <w:r>
              <w:t>на два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1332000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799200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666000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399600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50.3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  <w:jc w:val="both"/>
            </w:pPr>
            <w:r>
              <w:t>на три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1776000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1065600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888000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532800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50.4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  <w:jc w:val="both"/>
            </w:pPr>
            <w:r>
              <w:t>на четыре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2072000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1243200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1036000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621600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50.5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  <w:jc w:val="both"/>
            </w:pPr>
            <w:r>
              <w:t>на пять и более объектов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2220000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1332000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1110000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666000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один объект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51.2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два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51.3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три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51.4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четыре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560000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560000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51.5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пять объектов и более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Розничная торговля, осуществляемая через объекты нестационарной торговой сети: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один объект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140000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два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252000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252000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252000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252000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52.3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три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336000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336000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336000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336000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52.4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четыре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392000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392000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392000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392000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52.5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пять объектов и более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</w:t>
            </w:r>
          </w:p>
          <w:p w:rsidR="002F6FD5" w:rsidRDefault="002F6FD5">
            <w:pPr>
              <w:pStyle w:val="ConsPlusNormal"/>
            </w:pPr>
            <w:r>
              <w:t xml:space="preserve">столовые в общеобразовательных учебных заведениях; столовые в </w:t>
            </w:r>
            <w:proofErr w:type="spellStart"/>
            <w:r>
              <w:t>среднеспециальных</w:t>
            </w:r>
            <w:proofErr w:type="spellEnd"/>
            <w:r>
              <w:t xml:space="preserve"> и высших учебных заведениях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один объект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53.2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два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306000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183600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153000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91800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53.3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три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408000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244800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204000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122400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53.4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четыре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476000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285600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238000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142800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53.5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пять объектов и более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306000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255000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153000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</w:t>
            </w:r>
          </w:p>
          <w:p w:rsidR="002F6FD5" w:rsidRDefault="002F6FD5">
            <w:pPr>
              <w:pStyle w:val="ConsPlusNormal"/>
            </w:pPr>
            <w:r>
              <w:t>рестораны, бары, кафе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один объект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770000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462000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231000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54.2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два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1386000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831600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693000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415800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54.3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три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1848000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1108800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924000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554400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54.4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четыре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2156000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1293600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1078000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646800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54.5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пять объектов и более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2310000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1386000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1155000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693000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</w:t>
            </w:r>
          </w:p>
          <w:p w:rsidR="002F6FD5" w:rsidRDefault="002F6FD5">
            <w:pPr>
              <w:pStyle w:val="ConsPlusNormal"/>
            </w:pPr>
            <w:r>
              <w:lastRenderedPageBreak/>
              <w:t>закусочные и другие типы предприятий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55.1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один объект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55.2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два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720000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432000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216000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55.3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три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960000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576000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288000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55.4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четыре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336000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55.5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пять объектов и более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720000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56.1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один объект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56.2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два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56.3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три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56.4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на четыре объекта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Ремонт компьютеров и коммуникационного оборудования: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57.2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57.3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57.4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Оказание услуг по забою, транспортировке, перегонке, выпасу скота: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58.2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58.3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58.4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Производство кожи и изделий из кожи: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59.1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59.2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59.3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59.4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60.2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60.3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60.4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Сушка, переработка и консервирование фруктов и овощей: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61.2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61.3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61.4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Производство молочной продукции: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62.2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62.3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62.4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63.2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63.3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63.4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Производство хлебобулочных и мучных кондитерских изделий: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64.3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64.4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Товарное и спортивное рыболовство и рыбоводство: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65.1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65.2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65.3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65.4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Лесоводство и прочая лесохозяйственная деятельность: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66.1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66.2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66.3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66.4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Деятельность по письменному и устному переводу: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67.1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67.2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67.3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67.4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Деятельность по уходу за престарелыми и инвалидами: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68.2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68.3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68.4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Сбор, обработка и утилизация отходов, а также обработка вторичного сырья: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69.2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69.3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69.4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Резка, обработка и отделка камня для памятников: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70.1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70.2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70.3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70.4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72.2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71.3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71.4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12586" w:type="dxa"/>
            <w:gridSpan w:val="6"/>
          </w:tcPr>
          <w:p w:rsidR="002F6FD5" w:rsidRDefault="002F6FD5">
            <w:pPr>
              <w:pStyle w:val="ConsPlusNormal"/>
              <w:jc w:val="center"/>
            </w:pPr>
            <w:r>
              <w:t>Дополнительные виды предпринимательской деятельности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 xml:space="preserve">Изготовление кухонной мебели по индивидуальному заказу </w:t>
            </w:r>
            <w:r>
              <w:lastRenderedPageBreak/>
              <w:t>населения: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lastRenderedPageBreak/>
              <w:t>72.1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72.2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72.3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72.4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населения: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</w:pP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51000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73.2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 до 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67500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73.3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6 до 10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120000</w:t>
            </w:r>
          </w:p>
        </w:tc>
      </w:tr>
      <w:tr w:rsidR="002F6FD5">
        <w:tc>
          <w:tcPr>
            <w:tcW w:w="567" w:type="dxa"/>
          </w:tcPr>
          <w:p w:rsidR="002F6FD5" w:rsidRDefault="002F6FD5">
            <w:pPr>
              <w:pStyle w:val="ConsPlusNormal"/>
              <w:jc w:val="center"/>
            </w:pPr>
            <w:r>
              <w:t>73.4</w:t>
            </w:r>
          </w:p>
        </w:tc>
        <w:tc>
          <w:tcPr>
            <w:tcW w:w="6066" w:type="dxa"/>
          </w:tcPr>
          <w:p w:rsidR="002F6FD5" w:rsidRDefault="002F6FD5">
            <w:pPr>
              <w:pStyle w:val="ConsPlusNormal"/>
            </w:pPr>
            <w:r>
              <w:t>средняя численность наемных работников от 11 до 15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531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74" w:type="dxa"/>
            <w:vAlign w:val="center"/>
          </w:tcPr>
          <w:p w:rsidR="002F6FD5" w:rsidRDefault="002F6FD5">
            <w:pPr>
              <w:pStyle w:val="ConsPlusNormal"/>
              <w:jc w:val="center"/>
            </w:pPr>
            <w:r>
              <w:t>180000</w:t>
            </w:r>
          </w:p>
        </w:tc>
      </w:tr>
    </w:tbl>
    <w:p w:rsidR="002F6FD5" w:rsidRDefault="002F6FD5">
      <w:pPr>
        <w:sectPr w:rsidR="002F6F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jc w:val="right"/>
        <w:outlineLvl w:val="0"/>
      </w:pPr>
      <w:r>
        <w:t>Приложение 2</w:t>
      </w:r>
    </w:p>
    <w:p w:rsidR="002F6FD5" w:rsidRDefault="002F6FD5">
      <w:pPr>
        <w:pStyle w:val="ConsPlusNormal"/>
        <w:jc w:val="right"/>
      </w:pPr>
      <w:r>
        <w:t>к Закону</w:t>
      </w:r>
    </w:p>
    <w:p w:rsidR="002F6FD5" w:rsidRDefault="002F6FD5">
      <w:pPr>
        <w:pStyle w:val="ConsPlusNormal"/>
        <w:jc w:val="right"/>
      </w:pPr>
      <w:r>
        <w:t>Пермского края</w:t>
      </w:r>
    </w:p>
    <w:p w:rsidR="002F6FD5" w:rsidRDefault="002F6FD5">
      <w:pPr>
        <w:pStyle w:val="ConsPlusNormal"/>
        <w:jc w:val="right"/>
      </w:pPr>
      <w:r>
        <w:t>от 01.04.2015 N 465-ПК</w:t>
      </w: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Title"/>
        <w:jc w:val="center"/>
      </w:pPr>
      <w:bookmarkStart w:id="7" w:name="P2322"/>
      <w:bookmarkEnd w:id="7"/>
      <w:r>
        <w:t>ДИФФЕРЕНЦИАЦИЯ ТЕРРИТОРИЙ ДЕЙСТВИЯ ПАТЕНТОВ ПО ГРУППАМ</w:t>
      </w:r>
    </w:p>
    <w:p w:rsidR="002F6FD5" w:rsidRDefault="002F6FD5">
      <w:pPr>
        <w:pStyle w:val="ConsPlusTitle"/>
        <w:jc w:val="center"/>
      </w:pPr>
      <w:r>
        <w:t>МУНИЦИПАЛЬНЫХ ОБРАЗОВАНИЙ ПЕРМСКОГО КРАЯ</w:t>
      </w:r>
    </w:p>
    <w:p w:rsidR="002F6FD5" w:rsidRDefault="002F6F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F6FD5">
        <w:tc>
          <w:tcPr>
            <w:tcW w:w="4535" w:type="dxa"/>
            <w:vMerge w:val="restart"/>
          </w:tcPr>
          <w:p w:rsidR="002F6FD5" w:rsidRDefault="002F6FD5">
            <w:pPr>
              <w:pStyle w:val="ConsPlusNormal"/>
              <w:jc w:val="center"/>
            </w:pPr>
            <w:r>
              <w:t>Территории, относящиеся к первой группе</w:t>
            </w:r>
          </w:p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r>
              <w:t>Пермский городской округ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Добрянский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Краснокамский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r>
              <w:t>Пермский муниципальный район</w:t>
            </w:r>
          </w:p>
        </w:tc>
      </w:tr>
      <w:tr w:rsidR="002F6FD5">
        <w:tc>
          <w:tcPr>
            <w:tcW w:w="4535" w:type="dxa"/>
            <w:vMerge w:val="restart"/>
          </w:tcPr>
          <w:p w:rsidR="002F6FD5" w:rsidRDefault="002F6FD5">
            <w:pPr>
              <w:pStyle w:val="ConsPlusNormal"/>
              <w:jc w:val="center"/>
            </w:pPr>
            <w:r>
              <w:t>Территории, относящиеся ко второй группе</w:t>
            </w:r>
          </w:p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Березниковский</w:t>
            </w:r>
            <w:proofErr w:type="spellEnd"/>
            <w:r>
              <w:t xml:space="preserve"> городской округ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r>
              <w:t>Соликамский городской округ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r>
              <w:t>Кунгурский городской округ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Усольский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r>
              <w:t>Соликамский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r>
              <w:t>Кунгурский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r>
              <w:t>Чайковский муниципальный район</w:t>
            </w:r>
          </w:p>
        </w:tc>
      </w:tr>
      <w:tr w:rsidR="002F6FD5">
        <w:tc>
          <w:tcPr>
            <w:tcW w:w="4535" w:type="dxa"/>
            <w:vMerge w:val="restart"/>
          </w:tcPr>
          <w:p w:rsidR="002F6FD5" w:rsidRDefault="002F6FD5">
            <w:pPr>
              <w:pStyle w:val="ConsPlusNormal"/>
              <w:jc w:val="center"/>
            </w:pPr>
            <w:r>
              <w:t>Территории, относящиеся к третьей группе</w:t>
            </w:r>
          </w:p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Осинский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r>
              <w:t>Горнозаводский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Лысьвенский</w:t>
            </w:r>
            <w:proofErr w:type="spellEnd"/>
            <w:r>
              <w:t xml:space="preserve"> городской округ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Чернушинский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Очерский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Верещагинский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Кизеловский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Гремячинский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Нытвенский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r>
              <w:t>Александровский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Губахинский</w:t>
            </w:r>
            <w:proofErr w:type="spellEnd"/>
            <w:r>
              <w:t xml:space="preserve"> городской округ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r>
              <w:t>Чусовской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Большесосновский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 w:val="restart"/>
          </w:tcPr>
          <w:p w:rsidR="002F6FD5" w:rsidRDefault="002F6FD5">
            <w:pPr>
              <w:pStyle w:val="ConsPlusNormal"/>
              <w:jc w:val="center"/>
            </w:pPr>
            <w:r>
              <w:t>Территории, относящиеся к четвертой группе</w:t>
            </w:r>
          </w:p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Кудымкарский</w:t>
            </w:r>
            <w:proofErr w:type="spellEnd"/>
            <w:r>
              <w:t xml:space="preserve"> городской округ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Косинский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Гайнский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Юрлинский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Кочевский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Частинский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r>
              <w:t>Березовский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Куединский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Кишертский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Уинский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Ординский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Юсьвинский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r>
              <w:t>Октябрьский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Еловский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r>
              <w:t>Карагайский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Сивинский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Суксунский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Бардымский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r>
              <w:t>Ильинский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r>
              <w:t>Чердынский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r>
              <w:t>Городской округ Звездный (ЗАТО)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Красновишерский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Кудымкарский</w:t>
            </w:r>
            <w:proofErr w:type="spellEnd"/>
            <w:r>
              <w:t xml:space="preserve"> муниципальный район</w:t>
            </w:r>
          </w:p>
        </w:tc>
      </w:tr>
      <w:tr w:rsidR="002F6FD5">
        <w:tc>
          <w:tcPr>
            <w:tcW w:w="4535" w:type="dxa"/>
            <w:vMerge/>
          </w:tcPr>
          <w:p w:rsidR="002F6FD5" w:rsidRDefault="002F6FD5"/>
        </w:tc>
        <w:tc>
          <w:tcPr>
            <w:tcW w:w="4535" w:type="dxa"/>
            <w:vAlign w:val="center"/>
          </w:tcPr>
          <w:p w:rsidR="002F6FD5" w:rsidRDefault="002F6FD5">
            <w:pPr>
              <w:pStyle w:val="ConsPlusNormal"/>
            </w:pPr>
            <w:proofErr w:type="spellStart"/>
            <w:r>
              <w:t>Оханский</w:t>
            </w:r>
            <w:proofErr w:type="spellEnd"/>
            <w:r>
              <w:t xml:space="preserve"> муниципальный район</w:t>
            </w:r>
          </w:p>
        </w:tc>
      </w:tr>
    </w:tbl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jc w:val="both"/>
      </w:pPr>
    </w:p>
    <w:p w:rsidR="002F6FD5" w:rsidRDefault="002F6F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2D29" w:rsidRDefault="007D2D29"/>
    <w:sectPr w:rsidR="007D2D29" w:rsidSect="001448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D5"/>
    <w:rsid w:val="00001F1D"/>
    <w:rsid w:val="002F6FD5"/>
    <w:rsid w:val="003D1780"/>
    <w:rsid w:val="007D2D29"/>
    <w:rsid w:val="00C77FAB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6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6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6F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6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6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6F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4EA33B01556DB35886B29DAAAAEBAA38BB7D56850BE9472E74686BF99732BF4375C2A292910FE6812645B613DABD348434C917BFDbFj8I" TargetMode="External"/><Relationship Id="rId13" Type="http://schemas.openxmlformats.org/officeDocument/2006/relationships/hyperlink" Target="consultantplus://offline/ref=A854EA33B01556DB35887524CCC6F3B1A883E8D86155B2CA2EBA40D1E0C9757EB4775A796D6B15F43C43200F6C37F99C0D145F927DE2F083319B906AbFj8I" TargetMode="External"/><Relationship Id="rId18" Type="http://schemas.openxmlformats.org/officeDocument/2006/relationships/hyperlink" Target="consultantplus://offline/ref=A854EA33B01556DB35886B29DAAAAEBAA38BB5D16556BE9472E74686BF99732BF4375C2C2E2E18F13848745F2869A0CC4F5F539165FEF180b2j6I" TargetMode="External"/><Relationship Id="rId26" Type="http://schemas.openxmlformats.org/officeDocument/2006/relationships/hyperlink" Target="consultantplus://offline/ref=A854EA33B01556DB35887524CCC6F3B1A883E8D8685DB1C22FB81DDBE890797CB378056E6A2219F53C4320076768FC891C4C539565FDF39F2D9991b6j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54EA33B01556DB35886B29DAAAAEBAA38BB5D16556BE9472E74686BF99732BF4375C2C2E2B11F73948745F2869A0CC4F5F539165FEF180b2j6I" TargetMode="External"/><Relationship Id="rId7" Type="http://schemas.openxmlformats.org/officeDocument/2006/relationships/hyperlink" Target="consultantplus://offline/ref=A854EA33B01556DB35886B29DAAAAEBAA38BB7D56850BE9472E74686BF99732BF4375C24272D18FE6812645B613DABD348434C917BFDbFj8I" TargetMode="External"/><Relationship Id="rId12" Type="http://schemas.openxmlformats.org/officeDocument/2006/relationships/hyperlink" Target="consultantplus://offline/ref=A854EA33B01556DB35887524CCC6F3B1A883E8D86155B2CA2EBA40D1E0C9757EB4775A796D6B15F43C43200E6537F99C0D145F927DE2F083319B906AbFj8I" TargetMode="External"/><Relationship Id="rId17" Type="http://schemas.openxmlformats.org/officeDocument/2006/relationships/hyperlink" Target="consultantplus://offline/ref=A854EA33B01556DB35886B29DAAAAEBAA38BB5D16556BE9472E74686BF99732BF4375C2C2E2E18F73A48745F2869A0CC4F5F539165FEF180b2j6I" TargetMode="External"/><Relationship Id="rId25" Type="http://schemas.openxmlformats.org/officeDocument/2006/relationships/hyperlink" Target="consultantplus://offline/ref=A854EA33B01556DB35886B29DAAAAEBAA38BB5D16556BE9472E74686BF99732BF4375C2C2E2A1DFC3E48745F2869A0CC4F5F539165FEF180b2j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54EA33B01556DB35886B29DAAAAEBAA38BB5D16556BE9472E74686BF99732BF4375C2C2E2F1FF43D48745F2869A0CC4F5F539165FEF180b2j6I" TargetMode="External"/><Relationship Id="rId20" Type="http://schemas.openxmlformats.org/officeDocument/2006/relationships/hyperlink" Target="consultantplus://offline/ref=A854EA33B01556DB35886B29DAAAAEBAA38BB5D16556BE9472E74686BF99732BF4375C2C2E2E1CF63948745F2869A0CC4F5F539165FEF180b2j6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4EA33B01556DB35887524CCC6F3B1A883E8D86155B2CA2EBA40D1E0C9757EB4775A796D6B15F43C43200E6B37F99C0D145F927DE2F083319B906AbFj8I" TargetMode="External"/><Relationship Id="rId11" Type="http://schemas.openxmlformats.org/officeDocument/2006/relationships/hyperlink" Target="consultantplus://offline/ref=A854EA33B01556DB35887524CCC6F3B1A883E8D8685DB1C22FB81DDBE890797CB378056E6A2219F53C4320066768FC891C4C539565FDF39F2D9991b6j2I" TargetMode="External"/><Relationship Id="rId24" Type="http://schemas.openxmlformats.org/officeDocument/2006/relationships/hyperlink" Target="consultantplus://offline/ref=A854EA33B01556DB35886B29DAAAAEBAA38BB5D16556BE9472E74686BF99732BF4375C2C2E2A1DF03948745F2869A0CC4F5F539165FEF180b2j6I" TargetMode="External"/><Relationship Id="rId5" Type="http://schemas.openxmlformats.org/officeDocument/2006/relationships/hyperlink" Target="consultantplus://offline/ref=A854EA33B01556DB35887524CCC6F3B1A883E8D8685DB1C22FB81DDBE890797CB378056E6A2219F53C4320096768FC891C4C539565FDF39F2D9991b6j2I" TargetMode="External"/><Relationship Id="rId15" Type="http://schemas.openxmlformats.org/officeDocument/2006/relationships/hyperlink" Target="consultantplus://offline/ref=A854EA33B01556DB35886B29DAAAAEBAA38BB5D16556BE9472E74686BF99732BF4375C2C2E2F19F63F48745F2869A0CC4F5F539165FEF180b2j6I" TargetMode="External"/><Relationship Id="rId23" Type="http://schemas.openxmlformats.org/officeDocument/2006/relationships/hyperlink" Target="consultantplus://offline/ref=A854EA33B01556DB35886B29DAAAAEBAA38BB5D16556BE9472E74686BF99732BF4375C2C2E2A1BF23B48745F2869A0CC4F5F539165FEF180b2j6I" TargetMode="External"/><Relationship Id="rId28" Type="http://schemas.openxmlformats.org/officeDocument/2006/relationships/hyperlink" Target="consultantplus://offline/ref=A854EA33B01556DB35887524CCC6F3B1A883E8D86155B2CA2EBA40D1E0C9757EB4775A796D6B15F43C43200F6D37F99C0D145F927DE2F083319B906AbFj8I" TargetMode="External"/><Relationship Id="rId10" Type="http://schemas.openxmlformats.org/officeDocument/2006/relationships/hyperlink" Target="consultantplus://offline/ref=A854EA33B01556DB35887524CCC6F3B1A883E8D86157B6C62BB040D1E0C9757EB4775A797F6B4DF83D453E0F6E22AFCD48b4j8I" TargetMode="External"/><Relationship Id="rId19" Type="http://schemas.openxmlformats.org/officeDocument/2006/relationships/hyperlink" Target="consultantplus://offline/ref=A854EA33B01556DB35886B29DAAAAEBAA38BB5D16556BE9472E74686BF99732BF4375C2C2E2E18F03E48745F2869A0CC4F5F539165FEF180b2j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54EA33B01556DB35886B29DAAAAEBAA38BB7D56850BE9472E74686BF99732BF4375C2C2F2B10F43717714A3931ACCB5740508D79FCF0b8j8I" TargetMode="External"/><Relationship Id="rId14" Type="http://schemas.openxmlformats.org/officeDocument/2006/relationships/hyperlink" Target="consultantplus://offline/ref=A854EA33B01556DB35886B29DAAAAEBAA38BB5D16556BE9472E74686BF99732BE63704202F2906F43E5D220E6Db3j5I" TargetMode="External"/><Relationship Id="rId22" Type="http://schemas.openxmlformats.org/officeDocument/2006/relationships/hyperlink" Target="consultantplus://offline/ref=A854EA33B01556DB35886B29DAAAAEBAA38BB5D16556BE9472E74686BF99732BF4375C2C2E2A1BF73A48745F2869A0CC4F5F539165FEF180b2j6I" TargetMode="External"/><Relationship Id="rId27" Type="http://schemas.openxmlformats.org/officeDocument/2006/relationships/hyperlink" Target="consultantplus://offline/ref=A854EA33B01556DB35887524CCC6F3B1A883E8D86852B2C528B81DDBE890797CB378056E6A221AF53C432B5A3D78F8C048474C9279E2F3812Eb9j0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6378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5</cp:revision>
  <dcterms:created xsi:type="dcterms:W3CDTF">2019-12-16T08:35:00Z</dcterms:created>
  <dcterms:modified xsi:type="dcterms:W3CDTF">2019-12-16T08:58:00Z</dcterms:modified>
</cp:coreProperties>
</file>