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4" w:rsidRDefault="00AD0DF4" w:rsidP="00AD0DF4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AD0DF4" w:rsidRDefault="00AD0DF4" w:rsidP="00AD0D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D0DF4" w:rsidRDefault="00AD0DF4" w:rsidP="00AD0D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AD0DF4" w:rsidRDefault="00AD0DF4" w:rsidP="00AD0D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июнь 2017 года</w:t>
      </w:r>
    </w:p>
    <w:p w:rsidR="00AD0DF4" w:rsidRDefault="00AD0DF4" w:rsidP="00AD0D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УФНС России по Псковской области (далее - Управление) и межрайонные ИФНС России по Псковской области в июне 2017 года поступило на рассмотрение 1164 обращения граждан, в том числе 317 интерне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т-</w:t>
      </w:r>
      <w:proofErr w:type="gramEnd"/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27% от общего количества. Количество поступивших обращений в мае снизилось на 7%.</w:t>
      </w: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июне 2017 года существенный удельный вес занимали вопросы, связанные с налогообложением малого бизнеса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- 30%  или 347 обращений от общего количества. </w:t>
      </w:r>
    </w:p>
    <w:p w:rsidR="00AD0DF4" w:rsidRDefault="00D77E90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имущественными налогами – 25% (налог на имущество – 110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 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10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ичества, транспортный налог –95 обращений или 8%, земельный налог –78 обращений или 7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вопросу организации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ательщика и т.д.) поступило 238 обращений (20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%). </w:t>
      </w: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Кроме того, граждане обращались за разъяснениями по вопросам  задолженности по налогам и сборам, зачета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возврата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излишне уплаченных сумм налогов,  а также, по вопросам, связанными с налоговыми правонарушениями, ответственностью за их совершение.</w:t>
      </w:r>
    </w:p>
    <w:p w:rsidR="00D77E90" w:rsidRDefault="00AD0DF4" w:rsidP="00AD0DF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Управлением проведена работа по изучению тематики обращений граждан в разрезе межрайонных ИФНС России по Псковской област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 Основная доля обращений в июне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2017 года поступи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 от граждан, проживающих в </w:t>
      </w:r>
      <w:proofErr w:type="gram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Пскове (401 обращение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77E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 34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от общего количества). </w:t>
      </w:r>
      <w:r w:rsidR="00D77E90">
        <w:rPr>
          <w:rFonts w:ascii="Times New Roman" w:hAnsi="Times New Roman"/>
          <w:sz w:val="24"/>
          <w:szCs w:val="24"/>
        </w:rPr>
        <w:t>В июне</w:t>
      </w:r>
      <w:r>
        <w:rPr>
          <w:rFonts w:ascii="Times New Roman" w:hAnsi="Times New Roman"/>
          <w:sz w:val="24"/>
          <w:szCs w:val="24"/>
        </w:rPr>
        <w:t xml:space="preserve"> 2017 года существенный удельный вес занимали вопросы, связанные с: </w:t>
      </w:r>
      <w:r w:rsidR="00D77E90">
        <w:rPr>
          <w:rFonts w:ascii="Times New Roman" w:hAnsi="Times New Roman"/>
          <w:sz w:val="24"/>
          <w:szCs w:val="24"/>
        </w:rPr>
        <w:t xml:space="preserve">задолженностью по налогам и сборам - 68 </w:t>
      </w:r>
      <w:r w:rsidR="00034283">
        <w:rPr>
          <w:rFonts w:ascii="Times New Roman" w:hAnsi="Times New Roman"/>
          <w:sz w:val="24"/>
          <w:szCs w:val="24"/>
        </w:rPr>
        <w:t>обращений (6%), налогом на имущество – 65 обращений (6%), зачетом и возвратом излишне уплаченных или излишне взысканных сумм налогов, сборов, пеней, штрафов – 47 обращений (4%).</w:t>
      </w: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обращений поступи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 в Межрайонную ИФНС России №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(г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еликие Луки, Великолукский, </w:t>
      </w:r>
      <w:proofErr w:type="spell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 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обращений или 33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 и Межрайонную ИФНС России № 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Псковской области (</w:t>
      </w:r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Невель, </w:t>
      </w:r>
      <w:proofErr w:type="spell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Усвятский</w:t>
      </w:r>
      <w:proofErr w:type="spell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Пустошкинский</w:t>
      </w:r>
      <w:proofErr w:type="spell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Себежский</w:t>
      </w:r>
      <w:proofErr w:type="spellEnd"/>
      <w:r w:rsidR="000342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районы)– 120 обращений или 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количества.</w:t>
      </w:r>
    </w:p>
    <w:p w:rsidR="00AD0DF4" w:rsidRDefault="00AD0DF4" w:rsidP="00AD0DF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основном заявителей интересовали вопросы, связанные с имущественными налогами, зачетом и возвратом излишне уплаченных или излишне взысканных сумм, налогов, сборов, пеней, штрафов, организацией работы с налогоплательщиками. </w:t>
      </w:r>
    </w:p>
    <w:p w:rsidR="00AD0DF4" w:rsidRDefault="00CC749F" w:rsidP="00AD0D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в Управление в июне поступило 37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На контроль было поставлено 24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обращения,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13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на рассм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отрении находилось еще 27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роки. Таким образом, всего в июне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года на контроле находилось 51 обращение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отчетном месяце в Управлении </w:t>
      </w:r>
      <w:proofErr w:type="gramStart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заместителям в мае обратилось 4</w:t>
      </w:r>
      <w:r w:rsidR="00AD0D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гражданина.</w:t>
      </w:r>
      <w:r w:rsidR="00AD0DF4">
        <w:rPr>
          <w:rFonts w:ascii="Times New Roman" w:hAnsi="Times New Roman"/>
          <w:sz w:val="24"/>
          <w:szCs w:val="24"/>
        </w:rPr>
        <w:t xml:space="preserve"> Налогоплательщикам были даны необходимые разъяснения. </w:t>
      </w:r>
    </w:p>
    <w:p w:rsidR="00AD0DF4" w:rsidRPr="00CC749F" w:rsidRDefault="00AD0DF4" w:rsidP="00CC749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1F73" w:rsidRDefault="009A1F73"/>
    <w:sectPr w:rsidR="009A1F73" w:rsidSect="00CC749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D0DF4"/>
    <w:rsid w:val="00034283"/>
    <w:rsid w:val="009A1F73"/>
    <w:rsid w:val="00AD0DF4"/>
    <w:rsid w:val="00CC749F"/>
    <w:rsid w:val="00D7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D0DF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Светлана  Игоревна</dc:creator>
  <cp:keywords/>
  <dc:description/>
  <cp:lastModifiedBy>Сергеева Светлана  Игоревна</cp:lastModifiedBy>
  <cp:revision>1</cp:revision>
  <dcterms:created xsi:type="dcterms:W3CDTF">2017-07-03T11:43:00Z</dcterms:created>
  <dcterms:modified xsi:type="dcterms:W3CDTF">2017-07-03T12:18:00Z</dcterms:modified>
</cp:coreProperties>
</file>