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4C0AA0" w:rsidRDefault="004B48B6" w:rsidP="004B48B6">
      <w:pPr>
        <w:pStyle w:val="a3"/>
        <w:rPr>
          <w:szCs w:val="28"/>
        </w:rPr>
      </w:pPr>
      <w:r w:rsidRPr="004C0AA0">
        <w:rPr>
          <w:szCs w:val="28"/>
        </w:rPr>
        <w:t>СПРАВКА</w:t>
      </w:r>
    </w:p>
    <w:p w:rsidR="004B48B6" w:rsidRPr="004C0AA0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AA0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0AA0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4C0AA0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4C0AA0">
        <w:rPr>
          <w:rFonts w:ascii="Times New Roman" w:hAnsi="Times New Roman"/>
          <w:sz w:val="28"/>
          <w:szCs w:val="28"/>
        </w:rPr>
        <w:t xml:space="preserve"> ИФНС России по Псковской области за </w:t>
      </w:r>
      <w:r w:rsidR="00436C06" w:rsidRPr="004C0AA0">
        <w:rPr>
          <w:rFonts w:ascii="Times New Roman" w:hAnsi="Times New Roman"/>
          <w:sz w:val="28"/>
          <w:szCs w:val="28"/>
        </w:rPr>
        <w:t>2021</w:t>
      </w:r>
      <w:r w:rsidR="0021568E">
        <w:rPr>
          <w:rFonts w:ascii="Times New Roman" w:hAnsi="Times New Roman"/>
          <w:sz w:val="28"/>
          <w:szCs w:val="28"/>
        </w:rPr>
        <w:t xml:space="preserve"> год</w:t>
      </w:r>
    </w:p>
    <w:p w:rsidR="004B48B6" w:rsidRPr="004C0AA0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4C0AA0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C0AA0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436C06" w:rsidRPr="004C0AA0">
        <w:rPr>
          <w:rFonts w:ascii="Times New Roman" w:hAnsi="Times New Roman"/>
          <w:color w:val="000000"/>
          <w:sz w:val="28"/>
          <w:szCs w:val="28"/>
        </w:rPr>
        <w:t>2021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21568E">
        <w:rPr>
          <w:rFonts w:ascii="Times New Roman" w:hAnsi="Times New Roman"/>
          <w:color w:val="000000"/>
          <w:sz w:val="28"/>
          <w:szCs w:val="28"/>
        </w:rPr>
        <w:t>у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поступило на рассмотрение</w:t>
      </w:r>
      <w:r w:rsidR="006766CB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568E">
        <w:rPr>
          <w:rFonts w:ascii="Times New Roman" w:hAnsi="Times New Roman"/>
          <w:sz w:val="28"/>
          <w:szCs w:val="28"/>
        </w:rPr>
        <w:t>6730</w:t>
      </w:r>
      <w:r w:rsidR="003508D0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0AA0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>ращени</w:t>
      </w:r>
      <w:r w:rsidR="00793B82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AB1E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568E">
        <w:rPr>
          <w:rFonts w:ascii="Times New Roman" w:hAnsi="Times New Roman"/>
          <w:sz w:val="28"/>
          <w:szCs w:val="28"/>
        </w:rPr>
        <w:t>5671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 xml:space="preserve"> интернет-обращени</w:t>
      </w:r>
      <w:r w:rsidR="0021568E">
        <w:rPr>
          <w:rFonts w:ascii="Times New Roman" w:hAnsi="Times New Roman"/>
          <w:color w:val="000000"/>
          <w:sz w:val="28"/>
          <w:szCs w:val="28"/>
        </w:rPr>
        <w:t>е</w:t>
      </w:r>
      <w:r w:rsidR="004F19F0" w:rsidRPr="004C0AA0">
        <w:rPr>
          <w:rFonts w:ascii="Times New Roman" w:hAnsi="Times New Roman"/>
          <w:color w:val="000000"/>
          <w:sz w:val="28"/>
          <w:szCs w:val="28"/>
        </w:rPr>
        <w:t>, поступивш</w:t>
      </w:r>
      <w:r w:rsidR="001224D8">
        <w:rPr>
          <w:rFonts w:ascii="Times New Roman" w:hAnsi="Times New Roman"/>
          <w:color w:val="000000"/>
          <w:sz w:val="28"/>
          <w:szCs w:val="28"/>
        </w:rPr>
        <w:t>е</w:t>
      </w:r>
      <w:r w:rsidR="009C71DC">
        <w:rPr>
          <w:rFonts w:ascii="Times New Roman" w:hAnsi="Times New Roman"/>
          <w:color w:val="000000"/>
          <w:sz w:val="28"/>
          <w:szCs w:val="28"/>
        </w:rPr>
        <w:t>е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через интернет-сервисы</w:t>
      </w:r>
      <w:r w:rsidR="009108D5" w:rsidRPr="004C0AA0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4C0AA0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4C0AA0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4C0AA0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4C0AA0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4C0AA0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4C0AA0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4C0AA0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21568E">
        <w:rPr>
          <w:rFonts w:ascii="Times New Roman" w:hAnsi="Times New Roman"/>
          <w:sz w:val="28"/>
          <w:szCs w:val="28"/>
        </w:rPr>
        <w:t>84</w:t>
      </w:r>
      <w:r w:rsidR="00B814ED" w:rsidRPr="004C0AA0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4C0AA0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Количество поступивших обращений в </w:t>
      </w:r>
      <w:r w:rsidR="00793B82">
        <w:rPr>
          <w:rFonts w:ascii="Times New Roman" w:hAnsi="Times New Roman"/>
          <w:color w:val="000000"/>
          <w:sz w:val="28"/>
          <w:szCs w:val="28"/>
        </w:rPr>
        <w:t>2021 год</w:t>
      </w:r>
      <w:r w:rsidR="0021568E">
        <w:rPr>
          <w:rFonts w:ascii="Times New Roman" w:hAnsi="Times New Roman"/>
          <w:color w:val="000000"/>
          <w:sz w:val="28"/>
          <w:szCs w:val="28"/>
        </w:rPr>
        <w:t>у</w:t>
      </w:r>
      <w:r w:rsidR="00793B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E2E">
        <w:rPr>
          <w:rFonts w:ascii="Times New Roman" w:hAnsi="Times New Roman"/>
          <w:color w:val="000000"/>
          <w:sz w:val="28"/>
          <w:szCs w:val="28"/>
        </w:rPr>
        <w:t>снизилось</w:t>
      </w:r>
      <w:r w:rsidR="004506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E2E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B52C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4E2E">
        <w:rPr>
          <w:rFonts w:ascii="Times New Roman" w:hAnsi="Times New Roman"/>
          <w:color w:val="000000"/>
          <w:sz w:val="28"/>
          <w:szCs w:val="28"/>
        </w:rPr>
        <w:t>3</w:t>
      </w:r>
      <w:r w:rsidR="00AB6091">
        <w:rPr>
          <w:rFonts w:ascii="Times New Roman" w:hAnsi="Times New Roman"/>
          <w:color w:val="000000"/>
          <w:sz w:val="28"/>
          <w:szCs w:val="28"/>
        </w:rPr>
        <w:t>6</w:t>
      </w:r>
      <w:r w:rsidR="007D4E2E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>по сравнению</w:t>
      </w:r>
      <w:r w:rsidR="007D4E2E">
        <w:rPr>
          <w:rFonts w:ascii="Times New Roman" w:hAnsi="Times New Roman"/>
          <w:color w:val="000000"/>
          <w:sz w:val="28"/>
          <w:szCs w:val="28"/>
        </w:rPr>
        <w:t xml:space="preserve"> с 2020 годом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4572">
        <w:rPr>
          <w:rFonts w:ascii="Times New Roman" w:hAnsi="Times New Roman"/>
          <w:color w:val="000000"/>
          <w:sz w:val="28"/>
          <w:szCs w:val="28"/>
        </w:rPr>
        <w:t>(</w:t>
      </w:r>
      <w:r w:rsidR="007D4E2E">
        <w:rPr>
          <w:rFonts w:ascii="Times New Roman" w:hAnsi="Times New Roman"/>
          <w:color w:val="000000"/>
          <w:sz w:val="28"/>
          <w:szCs w:val="28"/>
        </w:rPr>
        <w:t xml:space="preserve">в 2020 году поступило 10528 </w:t>
      </w:r>
      <w:r w:rsidR="00AB1E55">
        <w:rPr>
          <w:rFonts w:ascii="Times New Roman" w:hAnsi="Times New Roman"/>
          <w:color w:val="000000"/>
          <w:sz w:val="28"/>
          <w:szCs w:val="28"/>
        </w:rPr>
        <w:t>обращени</w:t>
      </w:r>
      <w:r w:rsidR="00793B82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4C0AA0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4C0AA0">
        <w:rPr>
          <w:rFonts w:ascii="Times New Roman" w:hAnsi="Times New Roman"/>
          <w:color w:val="000000"/>
          <w:sz w:val="28"/>
          <w:szCs w:val="28"/>
        </w:rPr>
        <w:t>.</w:t>
      </w:r>
      <w:r w:rsidR="00D24B6D" w:rsidRPr="004C0AA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A4B73" w:rsidRPr="001224D8" w:rsidRDefault="00D24B6D" w:rsidP="007A4B73">
      <w:pPr>
        <w:pStyle w:val="Default"/>
        <w:ind w:firstLine="708"/>
        <w:jc w:val="both"/>
        <w:rPr>
          <w:sz w:val="28"/>
          <w:szCs w:val="28"/>
        </w:rPr>
      </w:pPr>
      <w:r w:rsidRPr="004C0AA0">
        <w:rPr>
          <w:rFonts w:eastAsia="Times New Roman"/>
          <w:sz w:val="28"/>
          <w:szCs w:val="28"/>
          <w:lang w:eastAsia="ru-RU"/>
        </w:rPr>
        <w:t>Существе</w:t>
      </w:r>
      <w:r w:rsidR="004F7ED0" w:rsidRPr="004C0AA0">
        <w:rPr>
          <w:rFonts w:eastAsia="Times New Roman"/>
          <w:sz w:val="28"/>
          <w:szCs w:val="28"/>
          <w:lang w:eastAsia="ru-RU"/>
        </w:rPr>
        <w:t>нн</w:t>
      </w:r>
      <w:r w:rsidR="005B3EE7">
        <w:rPr>
          <w:rFonts w:eastAsia="Times New Roman"/>
          <w:sz w:val="28"/>
          <w:szCs w:val="28"/>
          <w:lang w:eastAsia="ru-RU"/>
        </w:rPr>
        <w:t>ый</w:t>
      </w:r>
      <w:r w:rsidR="004F7ED0" w:rsidRPr="004C0AA0">
        <w:rPr>
          <w:rFonts w:eastAsia="Times New Roman"/>
          <w:sz w:val="28"/>
          <w:szCs w:val="28"/>
          <w:lang w:eastAsia="ru-RU"/>
        </w:rPr>
        <w:t xml:space="preserve"> </w:t>
      </w:r>
      <w:r w:rsidR="005B3EE7">
        <w:rPr>
          <w:rFonts w:eastAsia="Times New Roman"/>
          <w:sz w:val="28"/>
          <w:szCs w:val="28"/>
          <w:lang w:eastAsia="ru-RU"/>
        </w:rPr>
        <w:t>удельный вес</w:t>
      </w:r>
      <w:r w:rsidR="004F7ED0" w:rsidRPr="004C0AA0">
        <w:rPr>
          <w:rFonts w:eastAsia="Times New Roman"/>
          <w:sz w:val="28"/>
          <w:szCs w:val="28"/>
          <w:lang w:eastAsia="ru-RU"/>
        </w:rPr>
        <w:t xml:space="preserve"> обращений граждан</w:t>
      </w:r>
      <w:r w:rsidR="005B3EE7">
        <w:rPr>
          <w:rFonts w:eastAsia="Times New Roman"/>
          <w:sz w:val="28"/>
          <w:szCs w:val="28"/>
          <w:lang w:eastAsia="ru-RU"/>
        </w:rPr>
        <w:t>, поступивших</w:t>
      </w:r>
      <w:r w:rsidR="004F7ED0" w:rsidRPr="004C0AA0">
        <w:rPr>
          <w:rFonts w:eastAsia="Times New Roman"/>
          <w:sz w:val="28"/>
          <w:szCs w:val="28"/>
          <w:lang w:eastAsia="ru-RU"/>
        </w:rPr>
        <w:t xml:space="preserve"> в </w:t>
      </w:r>
      <w:r w:rsidR="00436C06" w:rsidRPr="004C0AA0">
        <w:rPr>
          <w:rFonts w:eastAsia="Times New Roman"/>
          <w:sz w:val="28"/>
          <w:szCs w:val="28"/>
          <w:lang w:eastAsia="ru-RU"/>
        </w:rPr>
        <w:t>2021</w:t>
      </w:r>
      <w:r w:rsidRPr="004C0AA0">
        <w:rPr>
          <w:rFonts w:eastAsia="Times New Roman"/>
          <w:sz w:val="28"/>
          <w:szCs w:val="28"/>
          <w:lang w:eastAsia="ru-RU"/>
        </w:rPr>
        <w:t xml:space="preserve"> год</w:t>
      </w:r>
      <w:r w:rsidR="007A4B73">
        <w:rPr>
          <w:rFonts w:eastAsia="Times New Roman"/>
          <w:sz w:val="28"/>
          <w:szCs w:val="28"/>
          <w:lang w:eastAsia="ru-RU"/>
        </w:rPr>
        <w:t>у</w:t>
      </w:r>
      <w:r w:rsidR="005B3EE7">
        <w:rPr>
          <w:rFonts w:eastAsia="Times New Roman"/>
          <w:sz w:val="28"/>
          <w:szCs w:val="28"/>
          <w:lang w:eastAsia="ru-RU"/>
        </w:rPr>
        <w:t>,</w:t>
      </w:r>
      <w:r w:rsidRPr="004C0AA0">
        <w:rPr>
          <w:rFonts w:eastAsia="Times New Roman"/>
          <w:sz w:val="28"/>
          <w:szCs w:val="28"/>
          <w:lang w:eastAsia="ru-RU"/>
        </w:rPr>
        <w:t xml:space="preserve"> составляли </w:t>
      </w:r>
      <w:r w:rsidR="004B48B6" w:rsidRPr="004C0AA0">
        <w:rPr>
          <w:rFonts w:eastAsia="Times New Roman"/>
          <w:sz w:val="28"/>
          <w:szCs w:val="28"/>
          <w:lang w:eastAsia="ru-RU"/>
        </w:rPr>
        <w:t xml:space="preserve">вопросы, </w:t>
      </w:r>
      <w:r w:rsidR="004F7ED0" w:rsidRPr="004C0AA0">
        <w:rPr>
          <w:rFonts w:eastAsia="Times New Roman"/>
          <w:sz w:val="28"/>
          <w:szCs w:val="28"/>
          <w:lang w:eastAsia="ru-RU"/>
        </w:rPr>
        <w:t>связанны</w:t>
      </w:r>
      <w:r w:rsidR="00E54BF8" w:rsidRPr="004C0AA0">
        <w:rPr>
          <w:rFonts w:eastAsia="Times New Roman"/>
          <w:sz w:val="28"/>
          <w:szCs w:val="28"/>
          <w:lang w:eastAsia="ru-RU"/>
        </w:rPr>
        <w:t xml:space="preserve">е с </w:t>
      </w:r>
      <w:r w:rsidR="007A4B73">
        <w:rPr>
          <w:rFonts w:eastAsia="Times New Roman"/>
          <w:sz w:val="28"/>
          <w:szCs w:val="28"/>
          <w:lang w:eastAsia="ru-RU"/>
        </w:rPr>
        <w:t>налогом на доходы физических лиц</w:t>
      </w:r>
      <w:r w:rsidR="00C320D3">
        <w:rPr>
          <w:rFonts w:eastAsia="Times New Roman"/>
          <w:sz w:val="28"/>
          <w:szCs w:val="28"/>
          <w:lang w:eastAsia="ru-RU"/>
        </w:rPr>
        <w:t xml:space="preserve"> </w:t>
      </w:r>
      <w:r w:rsidR="007A4B73">
        <w:rPr>
          <w:rFonts w:eastAsia="Times New Roman"/>
          <w:sz w:val="28"/>
          <w:szCs w:val="28"/>
          <w:lang w:eastAsia="ru-RU"/>
        </w:rPr>
        <w:t xml:space="preserve"> и администрировани</w:t>
      </w:r>
      <w:r w:rsidR="001224D8">
        <w:rPr>
          <w:rFonts w:eastAsia="Times New Roman"/>
          <w:sz w:val="28"/>
          <w:szCs w:val="28"/>
          <w:lang w:eastAsia="ru-RU"/>
        </w:rPr>
        <w:t>ем</w:t>
      </w:r>
      <w:r w:rsidR="007A4B73">
        <w:rPr>
          <w:rFonts w:eastAsia="Times New Roman"/>
          <w:sz w:val="28"/>
          <w:szCs w:val="28"/>
          <w:lang w:eastAsia="ru-RU"/>
        </w:rPr>
        <w:t xml:space="preserve"> страховых взносов </w:t>
      </w:r>
      <w:r w:rsidR="00C25C86" w:rsidRPr="004C0AA0">
        <w:rPr>
          <w:rFonts w:eastAsia="Times New Roman"/>
          <w:sz w:val="28"/>
          <w:szCs w:val="28"/>
          <w:lang w:eastAsia="ru-RU"/>
        </w:rPr>
        <w:t xml:space="preserve">– </w:t>
      </w:r>
      <w:r w:rsidR="005B3EE7">
        <w:rPr>
          <w:rFonts w:eastAsia="Times New Roman"/>
          <w:sz w:val="28"/>
          <w:szCs w:val="28"/>
          <w:lang w:eastAsia="ru-RU"/>
        </w:rPr>
        <w:t>2</w:t>
      </w:r>
      <w:r w:rsidR="007A4B73">
        <w:rPr>
          <w:rFonts w:eastAsia="Times New Roman"/>
          <w:sz w:val="28"/>
          <w:szCs w:val="28"/>
          <w:lang w:eastAsia="ru-RU"/>
        </w:rPr>
        <w:t>4</w:t>
      </w:r>
      <w:r w:rsidR="004916AE" w:rsidRPr="00C33CF4">
        <w:rPr>
          <w:rFonts w:eastAsia="Times New Roman"/>
          <w:sz w:val="28"/>
          <w:szCs w:val="28"/>
          <w:lang w:eastAsia="ru-RU"/>
        </w:rPr>
        <w:t>%</w:t>
      </w:r>
      <w:r w:rsidR="004916AE" w:rsidRPr="004C0AA0">
        <w:rPr>
          <w:rFonts w:eastAsia="Times New Roman"/>
          <w:sz w:val="28"/>
          <w:szCs w:val="28"/>
          <w:lang w:eastAsia="ru-RU"/>
        </w:rPr>
        <w:t xml:space="preserve"> или </w:t>
      </w:r>
      <w:r w:rsidR="007A4B73">
        <w:rPr>
          <w:rFonts w:eastAsia="Times New Roman"/>
          <w:sz w:val="28"/>
          <w:szCs w:val="28"/>
          <w:lang w:eastAsia="ru-RU"/>
        </w:rPr>
        <w:t>1592</w:t>
      </w:r>
      <w:r w:rsidR="00AB1E55" w:rsidRPr="00C33CF4">
        <w:rPr>
          <w:rFonts w:eastAsia="Times New Roman"/>
          <w:sz w:val="28"/>
          <w:szCs w:val="28"/>
          <w:lang w:eastAsia="ru-RU"/>
        </w:rPr>
        <w:t xml:space="preserve"> </w:t>
      </w:r>
      <w:r w:rsidR="00AB1E55">
        <w:rPr>
          <w:rFonts w:eastAsia="Times New Roman"/>
          <w:sz w:val="28"/>
          <w:szCs w:val="28"/>
          <w:lang w:eastAsia="ru-RU"/>
        </w:rPr>
        <w:t>обращени</w:t>
      </w:r>
      <w:r w:rsidR="007A4B73">
        <w:rPr>
          <w:rFonts w:eastAsia="Times New Roman"/>
          <w:sz w:val="28"/>
          <w:szCs w:val="28"/>
          <w:lang w:eastAsia="ru-RU"/>
        </w:rPr>
        <w:t>я</w:t>
      </w:r>
      <w:r w:rsidR="00436C06" w:rsidRPr="004C0AA0">
        <w:rPr>
          <w:rFonts w:eastAsia="Times New Roman"/>
          <w:sz w:val="28"/>
          <w:szCs w:val="28"/>
          <w:lang w:eastAsia="ru-RU"/>
        </w:rPr>
        <w:t>.</w:t>
      </w:r>
      <w:r w:rsidR="00C320D3">
        <w:rPr>
          <w:rFonts w:eastAsia="Times New Roman"/>
          <w:sz w:val="28"/>
          <w:szCs w:val="28"/>
          <w:lang w:eastAsia="ru-RU"/>
        </w:rPr>
        <w:t xml:space="preserve"> Граждан </w:t>
      </w:r>
      <w:r w:rsidR="007A4B73" w:rsidRPr="007A4B73">
        <w:rPr>
          <w:sz w:val="28"/>
          <w:szCs w:val="28"/>
        </w:rPr>
        <w:t xml:space="preserve">интересовали вопросы, связанные с порядком предоставления имущественного налогового вычета по расходам на приобретение </w:t>
      </w:r>
      <w:r w:rsidR="001224D8">
        <w:rPr>
          <w:sz w:val="28"/>
          <w:szCs w:val="28"/>
        </w:rPr>
        <w:t>жилья</w:t>
      </w:r>
      <w:r w:rsidR="007A4B73" w:rsidRPr="007A4B73">
        <w:rPr>
          <w:sz w:val="28"/>
          <w:szCs w:val="28"/>
        </w:rPr>
        <w:t xml:space="preserve">. Кроме того, граждане </w:t>
      </w:r>
      <w:r w:rsidR="007A4B73" w:rsidRPr="001224D8">
        <w:rPr>
          <w:sz w:val="28"/>
          <w:szCs w:val="28"/>
        </w:rPr>
        <w:t>просили разъяснить порядок начисления и уплаты НДФЛ при продаже имущества, а также декларирования полученного дохода.</w:t>
      </w:r>
    </w:p>
    <w:p w:rsidR="007A4B73" w:rsidRDefault="007A4B73" w:rsidP="007A4B73">
      <w:pPr>
        <w:pStyle w:val="Default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Отдельные обращения касались темы администрирования страховых взносов.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C320D3" w:rsidRDefault="00267A40" w:rsidP="007A4B73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4C0AA0">
        <w:rPr>
          <w:rFonts w:eastAsia="Times New Roman"/>
          <w:sz w:val="28"/>
          <w:szCs w:val="28"/>
          <w:lang w:eastAsia="ru-RU"/>
        </w:rPr>
        <w:t xml:space="preserve">Значительное количество </w:t>
      </w:r>
      <w:r w:rsidR="00C320D3">
        <w:rPr>
          <w:rFonts w:eastAsia="Times New Roman"/>
          <w:sz w:val="28"/>
          <w:szCs w:val="28"/>
          <w:lang w:eastAsia="ru-RU"/>
        </w:rPr>
        <w:t>писем</w:t>
      </w:r>
      <w:r w:rsidRPr="004C0AA0">
        <w:rPr>
          <w:rFonts w:eastAsia="Times New Roman"/>
          <w:sz w:val="28"/>
          <w:szCs w:val="28"/>
          <w:lang w:eastAsia="ru-RU"/>
        </w:rPr>
        <w:t xml:space="preserve"> </w:t>
      </w:r>
      <w:r w:rsidR="00C320D3">
        <w:rPr>
          <w:rFonts w:eastAsia="Times New Roman"/>
          <w:sz w:val="28"/>
          <w:szCs w:val="28"/>
          <w:lang w:eastAsia="ru-RU"/>
        </w:rPr>
        <w:t>содержало вопросы</w:t>
      </w:r>
      <w:r w:rsidR="00434298">
        <w:rPr>
          <w:rFonts w:eastAsia="Times New Roman"/>
          <w:sz w:val="28"/>
          <w:szCs w:val="28"/>
          <w:lang w:eastAsia="ru-RU"/>
        </w:rPr>
        <w:t>,</w:t>
      </w:r>
      <w:r w:rsidR="00C320D3">
        <w:rPr>
          <w:rFonts w:eastAsia="Times New Roman"/>
          <w:sz w:val="28"/>
          <w:szCs w:val="28"/>
          <w:lang w:eastAsia="ru-RU"/>
        </w:rPr>
        <w:t xml:space="preserve"> </w:t>
      </w:r>
      <w:r w:rsidR="007A4B73">
        <w:rPr>
          <w:rFonts w:eastAsia="Times New Roman"/>
          <w:sz w:val="28"/>
          <w:szCs w:val="28"/>
          <w:lang w:eastAsia="ru-RU"/>
        </w:rPr>
        <w:t>связанные с актуализацией сведений об объектах налогообложения</w:t>
      </w:r>
      <w:r>
        <w:rPr>
          <w:rFonts w:eastAsia="Times New Roman"/>
          <w:sz w:val="28"/>
          <w:szCs w:val="28"/>
          <w:lang w:eastAsia="ru-RU"/>
        </w:rPr>
        <w:t xml:space="preserve"> – </w:t>
      </w:r>
      <w:r w:rsidR="007A4B73">
        <w:rPr>
          <w:rFonts w:eastAsia="Times New Roman"/>
          <w:sz w:val="28"/>
          <w:szCs w:val="28"/>
          <w:lang w:eastAsia="ru-RU"/>
        </w:rPr>
        <w:t>11</w:t>
      </w:r>
      <w:r w:rsidR="007413A8">
        <w:rPr>
          <w:rFonts w:eastAsia="Times New Roman"/>
          <w:sz w:val="28"/>
          <w:szCs w:val="28"/>
          <w:lang w:eastAsia="ru-RU"/>
        </w:rPr>
        <w:t>59</w:t>
      </w:r>
      <w:r>
        <w:rPr>
          <w:rFonts w:eastAsia="Times New Roman"/>
          <w:sz w:val="28"/>
          <w:szCs w:val="28"/>
          <w:lang w:eastAsia="ru-RU"/>
        </w:rPr>
        <w:t xml:space="preserve"> обращени</w:t>
      </w:r>
      <w:r w:rsidR="00CD1FDE">
        <w:rPr>
          <w:rFonts w:eastAsia="Times New Roman"/>
          <w:sz w:val="28"/>
          <w:szCs w:val="28"/>
          <w:lang w:eastAsia="ru-RU"/>
        </w:rPr>
        <w:t>й</w:t>
      </w:r>
      <w:r w:rsidR="00C320D3">
        <w:rPr>
          <w:rFonts w:eastAsia="Times New Roman"/>
          <w:sz w:val="28"/>
          <w:szCs w:val="28"/>
          <w:lang w:eastAsia="ru-RU"/>
        </w:rPr>
        <w:t xml:space="preserve"> (</w:t>
      </w:r>
      <w:r w:rsidR="00434298">
        <w:rPr>
          <w:rFonts w:eastAsia="Times New Roman"/>
          <w:sz w:val="28"/>
          <w:szCs w:val="28"/>
          <w:lang w:eastAsia="ru-RU"/>
        </w:rPr>
        <w:t>17</w:t>
      </w:r>
      <w:r w:rsidR="00C320D3" w:rsidRPr="00C33CF4">
        <w:rPr>
          <w:rFonts w:eastAsia="Times New Roman"/>
          <w:sz w:val="28"/>
          <w:szCs w:val="28"/>
          <w:lang w:eastAsia="ru-RU"/>
        </w:rPr>
        <w:t>%</w:t>
      </w:r>
      <w:r w:rsidR="00C320D3">
        <w:rPr>
          <w:rFonts w:eastAsia="Times New Roman"/>
          <w:sz w:val="28"/>
          <w:szCs w:val="28"/>
          <w:lang w:eastAsia="ru-RU"/>
        </w:rPr>
        <w:t xml:space="preserve"> от общего количества).</w:t>
      </w:r>
      <w:r w:rsidR="00434298">
        <w:rPr>
          <w:rFonts w:eastAsia="Times New Roman"/>
          <w:sz w:val="28"/>
          <w:szCs w:val="28"/>
          <w:lang w:eastAsia="ru-RU"/>
        </w:rPr>
        <w:t xml:space="preserve"> Граждане в своих обращениях информировали налоговые органы о несоответствии сведений об объектах движимого и недвижимого имущества. </w:t>
      </w:r>
    </w:p>
    <w:p w:rsidR="004F19F0" w:rsidRPr="004C0AA0" w:rsidRDefault="00C320D3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Немалую часть в текущем периоде составляли обращения по </w:t>
      </w:r>
      <w:r w:rsidR="00434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вопросам возникновения задолженности по</w:t>
      </w:r>
      <w:r w:rsidR="00267A40">
        <w:rPr>
          <w:rFonts w:ascii="Times New Roman" w:hAnsi="Times New Roman"/>
          <w:noProof/>
          <w:sz w:val="28"/>
          <w:szCs w:val="28"/>
        </w:rPr>
        <w:t xml:space="preserve"> </w:t>
      </w:r>
      <w:r w:rsidR="00434298">
        <w:rPr>
          <w:rFonts w:ascii="Times New Roman" w:hAnsi="Times New Roman"/>
          <w:noProof/>
          <w:sz w:val="28"/>
          <w:szCs w:val="28"/>
        </w:rPr>
        <w:t xml:space="preserve">налогам, сборам и взносам в бюджеты государственных внебюджетных фондов </w:t>
      </w:r>
      <w:r w:rsidR="00267A40">
        <w:rPr>
          <w:rFonts w:ascii="Times New Roman" w:hAnsi="Times New Roman"/>
          <w:noProof/>
          <w:sz w:val="28"/>
          <w:szCs w:val="28"/>
        </w:rPr>
        <w:t>–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434298">
        <w:rPr>
          <w:rFonts w:ascii="Times New Roman" w:hAnsi="Times New Roman"/>
          <w:noProof/>
          <w:sz w:val="28"/>
          <w:szCs w:val="28"/>
        </w:rPr>
        <w:t>924</w:t>
      </w:r>
      <w:r w:rsidR="00267A40">
        <w:rPr>
          <w:rFonts w:ascii="Times New Roman" w:hAnsi="Times New Roman"/>
          <w:noProof/>
          <w:sz w:val="28"/>
          <w:szCs w:val="28"/>
        </w:rPr>
        <w:t xml:space="preserve"> обращени</w:t>
      </w:r>
      <w:r w:rsidR="00434298">
        <w:rPr>
          <w:rFonts w:ascii="Times New Roman" w:hAnsi="Times New Roman"/>
          <w:noProof/>
          <w:sz w:val="28"/>
          <w:szCs w:val="28"/>
        </w:rPr>
        <w:t>я</w:t>
      </w:r>
      <w:r>
        <w:rPr>
          <w:rFonts w:ascii="Times New Roman" w:hAnsi="Times New Roman"/>
          <w:noProof/>
          <w:sz w:val="28"/>
          <w:szCs w:val="28"/>
        </w:rPr>
        <w:t xml:space="preserve"> (1</w:t>
      </w:r>
      <w:r w:rsidR="00434298">
        <w:rPr>
          <w:rFonts w:ascii="Times New Roman" w:hAnsi="Times New Roman"/>
          <w:noProof/>
          <w:sz w:val="28"/>
          <w:szCs w:val="28"/>
        </w:rPr>
        <w:t>4</w:t>
      </w:r>
      <w:r w:rsidRPr="00C33CF4">
        <w:rPr>
          <w:rFonts w:ascii="Times New Roman" w:hAnsi="Times New Roman"/>
          <w:noProof/>
          <w:sz w:val="28"/>
          <w:szCs w:val="28"/>
        </w:rPr>
        <w:t>%</w:t>
      </w:r>
      <w:r>
        <w:rPr>
          <w:rFonts w:ascii="Times New Roman" w:hAnsi="Times New Roman"/>
          <w:noProof/>
          <w:sz w:val="28"/>
          <w:szCs w:val="28"/>
        </w:rPr>
        <w:t xml:space="preserve"> от общего количества)</w:t>
      </w:r>
      <w:r w:rsidR="00267A40">
        <w:rPr>
          <w:rFonts w:ascii="Times New Roman" w:hAnsi="Times New Roman"/>
          <w:noProof/>
          <w:sz w:val="28"/>
          <w:szCs w:val="28"/>
        </w:rPr>
        <w:t>.</w:t>
      </w:r>
    </w:p>
    <w:p w:rsidR="0090529D" w:rsidRPr="004C0AA0" w:rsidRDefault="00D24B6D" w:rsidP="005C191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</w:t>
      </w:r>
      <w:r w:rsidR="004B48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</w:t>
      </w:r>
      <w:r w:rsidR="00C320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связанные с 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</w:t>
      </w:r>
      <w:r w:rsidR="002B6B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бизнеса, специальных </w:t>
      </w:r>
      <w:r w:rsidR="00A66E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налоговых 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режимов</w:t>
      </w:r>
      <w:r w:rsidR="00EB42A6">
        <w:rPr>
          <w:rFonts w:ascii="Times New Roman" w:hAnsi="Times New Roman"/>
          <w:noProof/>
          <w:sz w:val="28"/>
          <w:szCs w:val="28"/>
        </w:rPr>
        <w:t xml:space="preserve"> </w:t>
      </w:r>
      <w:r w:rsidR="001057A6">
        <w:rPr>
          <w:rFonts w:ascii="Times New Roman" w:hAnsi="Times New Roman"/>
          <w:noProof/>
          <w:sz w:val="28"/>
          <w:szCs w:val="28"/>
        </w:rPr>
        <w:t>–</w:t>
      </w:r>
      <w:r w:rsidR="00C320D3">
        <w:rPr>
          <w:rFonts w:ascii="Times New Roman" w:hAnsi="Times New Roman"/>
          <w:noProof/>
          <w:sz w:val="28"/>
          <w:szCs w:val="28"/>
        </w:rPr>
        <w:t xml:space="preserve"> </w:t>
      </w:r>
      <w:r w:rsidR="004B3A42">
        <w:rPr>
          <w:rFonts w:ascii="Times New Roman" w:hAnsi="Times New Roman"/>
          <w:noProof/>
          <w:sz w:val="28"/>
          <w:szCs w:val="28"/>
        </w:rPr>
        <w:t>499</w:t>
      </w:r>
      <w:r w:rsidR="001057A6">
        <w:rPr>
          <w:rFonts w:ascii="Times New Roman" w:hAnsi="Times New Roman"/>
          <w:noProof/>
          <w:sz w:val="28"/>
          <w:szCs w:val="28"/>
        </w:rPr>
        <w:t xml:space="preserve"> обращений</w:t>
      </w:r>
      <w:r w:rsidR="00C320D3">
        <w:rPr>
          <w:rFonts w:ascii="Times New Roman" w:hAnsi="Times New Roman"/>
          <w:noProof/>
          <w:sz w:val="28"/>
          <w:szCs w:val="28"/>
        </w:rPr>
        <w:t xml:space="preserve"> (</w:t>
      </w:r>
      <w:r w:rsidR="004B3A42">
        <w:rPr>
          <w:rFonts w:ascii="Times New Roman" w:hAnsi="Times New Roman"/>
          <w:noProof/>
          <w:sz w:val="28"/>
          <w:szCs w:val="28"/>
        </w:rPr>
        <w:t>7</w:t>
      </w:r>
      <w:r w:rsidR="00C320D3" w:rsidRPr="00EB42A6">
        <w:rPr>
          <w:rFonts w:ascii="Times New Roman" w:hAnsi="Times New Roman"/>
          <w:noProof/>
          <w:sz w:val="28"/>
          <w:szCs w:val="28"/>
        </w:rPr>
        <w:t>%</w:t>
      </w:r>
      <w:r w:rsidR="00C320D3">
        <w:rPr>
          <w:rFonts w:ascii="Times New Roman" w:hAnsi="Times New Roman"/>
          <w:noProof/>
          <w:sz w:val="28"/>
          <w:szCs w:val="28"/>
        </w:rPr>
        <w:t>)</w:t>
      </w:r>
      <w:r w:rsidR="001057A6">
        <w:rPr>
          <w:rFonts w:ascii="Times New Roman" w:hAnsi="Times New Roman"/>
          <w:noProof/>
          <w:sz w:val="28"/>
          <w:szCs w:val="28"/>
        </w:rPr>
        <w:t>.</w:t>
      </w:r>
    </w:p>
    <w:p w:rsidR="0074683E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4B3A42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1057A6" w:rsidRPr="00EB42A6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количества)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C0676F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4B3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поступила от граждан, проживающих на территории, подведомственной Межрайонной ИФНС </w:t>
      </w:r>
      <w:r w:rsidR="003E3159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</w:t>
      </w:r>
      <w:proofErr w:type="gramStart"/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вский и Гдовский районы)</w:t>
      </w:r>
      <w:r w:rsidR="0010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0676F" w:rsidRPr="004C0AA0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hAnsi="Times New Roman"/>
          <w:sz w:val="28"/>
          <w:szCs w:val="28"/>
        </w:rPr>
        <w:t>Существенный удельный вес занимали вопросы, связанн</w:t>
      </w:r>
      <w:r w:rsidR="00671D62" w:rsidRPr="004C0AA0">
        <w:rPr>
          <w:rFonts w:ascii="Times New Roman" w:hAnsi="Times New Roman"/>
          <w:sz w:val="28"/>
          <w:szCs w:val="28"/>
        </w:rPr>
        <w:t>ые с:</w:t>
      </w:r>
      <w:r w:rsidR="006478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B3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налогом на доходы физических лиц и администрированием страховых взносов </w:t>
      </w:r>
      <w:r w:rsidR="00EB77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5B3EE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EB42A6" w:rsidRPr="00EB42A6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A60F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4B3A42">
        <w:rPr>
          <w:rFonts w:ascii="Times New Roman" w:eastAsia="Times New Roman" w:hAnsi="Times New Roman"/>
          <w:sz w:val="28"/>
          <w:szCs w:val="28"/>
          <w:lang w:eastAsia="ru-RU"/>
        </w:rPr>
        <w:t xml:space="preserve">978 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4B3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9F0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0676F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B3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актуализацией сведений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B3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объектах налогообложения</w:t>
      </w:r>
      <w:r w:rsidR="00DF45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B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5B3EE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B3A4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B1E55" w:rsidRPr="009D0BAD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4B3A42">
        <w:rPr>
          <w:rFonts w:ascii="Times New Roman" w:eastAsia="Times New Roman" w:hAnsi="Times New Roman"/>
          <w:sz w:val="28"/>
          <w:szCs w:val="28"/>
          <w:lang w:eastAsia="ru-RU"/>
        </w:rPr>
        <w:t>620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обращени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9F08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5B3EE7" w:rsidRPr="005B3EE7">
        <w:rPr>
          <w:rFonts w:ascii="Times New Roman" w:hAnsi="Times New Roman"/>
          <w:noProof/>
          <w:sz w:val="28"/>
          <w:szCs w:val="28"/>
        </w:rPr>
        <w:t xml:space="preserve"> </w:t>
      </w:r>
      <w:r w:rsidR="004B3A42">
        <w:rPr>
          <w:rFonts w:ascii="Times New Roman" w:hAnsi="Times New Roman"/>
          <w:noProof/>
          <w:sz w:val="28"/>
          <w:szCs w:val="28"/>
        </w:rPr>
        <w:t>задолженностью по налогам, сборам и в</w:t>
      </w:r>
      <w:r w:rsidR="001224D8">
        <w:rPr>
          <w:rFonts w:ascii="Times New Roman" w:hAnsi="Times New Roman"/>
          <w:noProof/>
          <w:sz w:val="28"/>
          <w:szCs w:val="28"/>
        </w:rPr>
        <w:t>з</w:t>
      </w:r>
      <w:r w:rsidR="004B3A42">
        <w:rPr>
          <w:rFonts w:ascii="Times New Roman" w:hAnsi="Times New Roman"/>
          <w:noProof/>
          <w:sz w:val="28"/>
          <w:szCs w:val="28"/>
        </w:rPr>
        <w:t>носам в бюджеты государственных внебюджетных фондов</w:t>
      </w:r>
      <w:r w:rsidR="005B3EE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5B3EE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B3A4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B3EE7" w:rsidRPr="00EB42A6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4B3A42">
        <w:rPr>
          <w:rFonts w:ascii="Times New Roman" w:eastAsia="Times New Roman" w:hAnsi="Times New Roman"/>
          <w:sz w:val="28"/>
          <w:szCs w:val="28"/>
          <w:lang w:eastAsia="ru-RU"/>
        </w:rPr>
        <w:t>574</w:t>
      </w:r>
      <w:r w:rsidR="005B3E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4B48B6" w:rsidP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894ACF" w:rsidRPr="00894A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 год</w:t>
      </w:r>
      <w:r w:rsidR="004B3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16AE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4B3A42">
        <w:rPr>
          <w:rFonts w:ascii="Times New Roman" w:eastAsia="Times New Roman" w:hAnsi="Times New Roman"/>
          <w:sz w:val="28"/>
          <w:szCs w:val="28"/>
          <w:lang w:eastAsia="ru-RU"/>
        </w:rPr>
        <w:t>329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4B3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33488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33727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5B32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51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</w:t>
      </w:r>
      <w:r w:rsidR="00EA6E11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323E">
        <w:rPr>
          <w:rFonts w:ascii="Times New Roman" w:eastAsia="Times New Roman" w:hAnsi="Times New Roman"/>
          <w:sz w:val="28"/>
          <w:szCs w:val="28"/>
          <w:lang w:eastAsia="ru-RU"/>
        </w:rPr>
        <w:t>334</w:t>
      </w:r>
      <w:r w:rsidR="00A236A0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894A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69415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нарушений сроков рассмотрения обращений граждан не установлено.  </w:t>
      </w:r>
    </w:p>
    <w:p w:rsidR="00894ACF" w:rsidRDefault="001224D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личный прием к руководителю Управления и его заместителям в 2021 году </w:t>
      </w:r>
      <w:r w:rsidR="009C71DC" w:rsidRPr="00CA6C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9C71DC" w:rsidRPr="00CA6C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A6CEF" w:rsidRPr="00CA6C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  <w:r w:rsidR="009C71DC" w:rsidRPr="00CA6C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</w:t>
      </w:r>
      <w:r w:rsidR="00B648E1" w:rsidRPr="00CA6C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</w:t>
      </w:r>
      <w:r w:rsidR="00CA6CEF" w:rsidRPr="00CA6C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B648E1" w:rsidRPr="00CA6C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</w:t>
      </w:r>
    </w:p>
    <w:p w:rsidR="00894ACF" w:rsidRDefault="00894A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4ACF" w:rsidRDefault="00894A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5E5" w:rsidRDefault="00894A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sectPr w:rsidR="00C925E5" w:rsidSect="00894ACF">
      <w:headerReference w:type="default" r:id="rId7"/>
      <w:footerReference w:type="default" r:id="rId8"/>
      <w:headerReference w:type="first" r:id="rId9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A85" w:rsidRDefault="000B2A85" w:rsidP="00894ACF">
      <w:pPr>
        <w:spacing w:after="0" w:line="240" w:lineRule="auto"/>
      </w:pPr>
      <w:r>
        <w:separator/>
      </w:r>
    </w:p>
  </w:endnote>
  <w:endnote w:type="continuationSeparator" w:id="1">
    <w:p w:rsidR="000B2A85" w:rsidRDefault="000B2A85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ACF" w:rsidRDefault="00894ACF">
    <w:pPr>
      <w:pStyle w:val="a8"/>
      <w:jc w:val="center"/>
    </w:pPr>
  </w:p>
  <w:p w:rsidR="00894ACF" w:rsidRDefault="00894A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A85" w:rsidRDefault="000B2A85" w:rsidP="00894ACF">
      <w:pPr>
        <w:spacing w:after="0" w:line="240" w:lineRule="auto"/>
      </w:pPr>
      <w:r>
        <w:separator/>
      </w:r>
    </w:p>
  </w:footnote>
  <w:footnote w:type="continuationSeparator" w:id="1">
    <w:p w:rsidR="000B2A85" w:rsidRDefault="000B2A85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304978"/>
      <w:docPartObj>
        <w:docPartGallery w:val="Page Numbers (Top of Page)"/>
        <w:docPartUnique/>
      </w:docPartObj>
    </w:sdtPr>
    <w:sdtContent>
      <w:p w:rsidR="00894ACF" w:rsidRDefault="00062DD9">
        <w:pPr>
          <w:pStyle w:val="a6"/>
          <w:jc w:val="center"/>
        </w:pPr>
        <w:fldSimple w:instr=" PAGE   \* MERGEFORMAT ">
          <w:r w:rsidR="00427198">
            <w:rPr>
              <w:noProof/>
            </w:rPr>
            <w:t>2</w:t>
          </w:r>
        </w:fldSimple>
      </w:p>
    </w:sdtContent>
  </w:sdt>
  <w:p w:rsidR="00894ACF" w:rsidRDefault="00894AC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304970"/>
      <w:docPartObj>
        <w:docPartGallery w:val="Page Numbers (Top of Page)"/>
        <w:docPartUnique/>
      </w:docPartObj>
    </w:sdtPr>
    <w:sdtContent>
      <w:p w:rsidR="00894ACF" w:rsidRDefault="00062DD9">
        <w:pPr>
          <w:pStyle w:val="a6"/>
          <w:jc w:val="center"/>
        </w:pPr>
      </w:p>
    </w:sdtContent>
  </w:sdt>
  <w:p w:rsidR="00894ACF" w:rsidRDefault="00894AC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02591"/>
    <w:rsid w:val="00043194"/>
    <w:rsid w:val="0004326B"/>
    <w:rsid w:val="00056CA6"/>
    <w:rsid w:val="00062DD9"/>
    <w:rsid w:val="00071EFB"/>
    <w:rsid w:val="000843B0"/>
    <w:rsid w:val="00090E6C"/>
    <w:rsid w:val="000B2A85"/>
    <w:rsid w:val="000C27C9"/>
    <w:rsid w:val="000C3B4E"/>
    <w:rsid w:val="000D4975"/>
    <w:rsid w:val="000D4AEE"/>
    <w:rsid w:val="000E0062"/>
    <w:rsid w:val="000F37F1"/>
    <w:rsid w:val="001057A6"/>
    <w:rsid w:val="0011198F"/>
    <w:rsid w:val="001224D8"/>
    <w:rsid w:val="00125B40"/>
    <w:rsid w:val="00130B4C"/>
    <w:rsid w:val="001350CD"/>
    <w:rsid w:val="00143297"/>
    <w:rsid w:val="001436BE"/>
    <w:rsid w:val="00177B1A"/>
    <w:rsid w:val="00195CC7"/>
    <w:rsid w:val="001A21A7"/>
    <w:rsid w:val="001B7E11"/>
    <w:rsid w:val="001C69C2"/>
    <w:rsid w:val="001C6B98"/>
    <w:rsid w:val="001D033F"/>
    <w:rsid w:val="001D4128"/>
    <w:rsid w:val="0021023F"/>
    <w:rsid w:val="0021568E"/>
    <w:rsid w:val="0022331E"/>
    <w:rsid w:val="002523D3"/>
    <w:rsid w:val="00267A40"/>
    <w:rsid w:val="00272D0A"/>
    <w:rsid w:val="00281114"/>
    <w:rsid w:val="0028187B"/>
    <w:rsid w:val="002A51EE"/>
    <w:rsid w:val="002B0DBD"/>
    <w:rsid w:val="002B6B84"/>
    <w:rsid w:val="002E3EF5"/>
    <w:rsid w:val="00303F10"/>
    <w:rsid w:val="00312AB1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B45D7"/>
    <w:rsid w:val="003D11E5"/>
    <w:rsid w:val="003E048B"/>
    <w:rsid w:val="003E3159"/>
    <w:rsid w:val="003E5337"/>
    <w:rsid w:val="003F3103"/>
    <w:rsid w:val="003F7C8C"/>
    <w:rsid w:val="00412C99"/>
    <w:rsid w:val="00416D67"/>
    <w:rsid w:val="00422EF8"/>
    <w:rsid w:val="00427198"/>
    <w:rsid w:val="00431D6D"/>
    <w:rsid w:val="00434298"/>
    <w:rsid w:val="00436C06"/>
    <w:rsid w:val="004437A6"/>
    <w:rsid w:val="0044639D"/>
    <w:rsid w:val="004506BB"/>
    <w:rsid w:val="00475031"/>
    <w:rsid w:val="004916AE"/>
    <w:rsid w:val="00496BD0"/>
    <w:rsid w:val="004A14B1"/>
    <w:rsid w:val="004B3A42"/>
    <w:rsid w:val="004B48B6"/>
    <w:rsid w:val="004C0AA0"/>
    <w:rsid w:val="004D5139"/>
    <w:rsid w:val="004D7EC6"/>
    <w:rsid w:val="004E0AFF"/>
    <w:rsid w:val="004F0797"/>
    <w:rsid w:val="004F19F0"/>
    <w:rsid w:val="004F7ED0"/>
    <w:rsid w:val="005022F2"/>
    <w:rsid w:val="00511646"/>
    <w:rsid w:val="005151A6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0259"/>
    <w:rsid w:val="005B323E"/>
    <w:rsid w:val="005B3EE7"/>
    <w:rsid w:val="005C1916"/>
    <w:rsid w:val="005C375E"/>
    <w:rsid w:val="005D0050"/>
    <w:rsid w:val="005D0D08"/>
    <w:rsid w:val="005D1C64"/>
    <w:rsid w:val="005D68E3"/>
    <w:rsid w:val="005D75DF"/>
    <w:rsid w:val="005D77AA"/>
    <w:rsid w:val="005E3E8F"/>
    <w:rsid w:val="00611FB7"/>
    <w:rsid w:val="006137CF"/>
    <w:rsid w:val="006324FD"/>
    <w:rsid w:val="00636173"/>
    <w:rsid w:val="006478AE"/>
    <w:rsid w:val="00663494"/>
    <w:rsid w:val="0066561A"/>
    <w:rsid w:val="00671D62"/>
    <w:rsid w:val="0067635E"/>
    <w:rsid w:val="006766CB"/>
    <w:rsid w:val="00683CD1"/>
    <w:rsid w:val="0069415D"/>
    <w:rsid w:val="006D26E0"/>
    <w:rsid w:val="006D3066"/>
    <w:rsid w:val="006E3053"/>
    <w:rsid w:val="006F483F"/>
    <w:rsid w:val="007037FA"/>
    <w:rsid w:val="00715277"/>
    <w:rsid w:val="00715C0D"/>
    <w:rsid w:val="0072086B"/>
    <w:rsid w:val="00724698"/>
    <w:rsid w:val="007272BE"/>
    <w:rsid w:val="007413A8"/>
    <w:rsid w:val="00741AB2"/>
    <w:rsid w:val="0074683E"/>
    <w:rsid w:val="007629F6"/>
    <w:rsid w:val="00762C45"/>
    <w:rsid w:val="00793B82"/>
    <w:rsid w:val="00796CB7"/>
    <w:rsid w:val="007A4B73"/>
    <w:rsid w:val="007B15B3"/>
    <w:rsid w:val="007B747C"/>
    <w:rsid w:val="007C1AD3"/>
    <w:rsid w:val="007C71EE"/>
    <w:rsid w:val="007C79BD"/>
    <w:rsid w:val="007D4E2E"/>
    <w:rsid w:val="007E2EA3"/>
    <w:rsid w:val="007E33BA"/>
    <w:rsid w:val="007F69C5"/>
    <w:rsid w:val="007F7D8A"/>
    <w:rsid w:val="008065AA"/>
    <w:rsid w:val="008330DC"/>
    <w:rsid w:val="00835840"/>
    <w:rsid w:val="0083697E"/>
    <w:rsid w:val="00844848"/>
    <w:rsid w:val="0086091C"/>
    <w:rsid w:val="00861227"/>
    <w:rsid w:val="00875F19"/>
    <w:rsid w:val="0088465A"/>
    <w:rsid w:val="008937B6"/>
    <w:rsid w:val="00894ACF"/>
    <w:rsid w:val="008B3853"/>
    <w:rsid w:val="008E27DA"/>
    <w:rsid w:val="008E56AF"/>
    <w:rsid w:val="0090306C"/>
    <w:rsid w:val="0090529D"/>
    <w:rsid w:val="0090605D"/>
    <w:rsid w:val="00910496"/>
    <w:rsid w:val="009108D5"/>
    <w:rsid w:val="00914710"/>
    <w:rsid w:val="00920E67"/>
    <w:rsid w:val="00934E1A"/>
    <w:rsid w:val="00940CFF"/>
    <w:rsid w:val="0094462A"/>
    <w:rsid w:val="009577E4"/>
    <w:rsid w:val="00970A57"/>
    <w:rsid w:val="009A1CFF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35B5"/>
    <w:rsid w:val="00A0534D"/>
    <w:rsid w:val="00A05C04"/>
    <w:rsid w:val="00A236A0"/>
    <w:rsid w:val="00A24DB8"/>
    <w:rsid w:val="00A2610A"/>
    <w:rsid w:val="00A42698"/>
    <w:rsid w:val="00A4654C"/>
    <w:rsid w:val="00A53A18"/>
    <w:rsid w:val="00A578CE"/>
    <w:rsid w:val="00A62A35"/>
    <w:rsid w:val="00A64C67"/>
    <w:rsid w:val="00A66E8B"/>
    <w:rsid w:val="00A71E58"/>
    <w:rsid w:val="00A95070"/>
    <w:rsid w:val="00AA1E3C"/>
    <w:rsid w:val="00AB1E55"/>
    <w:rsid w:val="00AB6091"/>
    <w:rsid w:val="00AC1DC0"/>
    <w:rsid w:val="00AC37D1"/>
    <w:rsid w:val="00AD1B40"/>
    <w:rsid w:val="00AD6D66"/>
    <w:rsid w:val="00B06D53"/>
    <w:rsid w:val="00B10B6F"/>
    <w:rsid w:val="00B11EBB"/>
    <w:rsid w:val="00B16AD5"/>
    <w:rsid w:val="00B32BDA"/>
    <w:rsid w:val="00B52C11"/>
    <w:rsid w:val="00B648E1"/>
    <w:rsid w:val="00B65CF7"/>
    <w:rsid w:val="00B74E2E"/>
    <w:rsid w:val="00B814ED"/>
    <w:rsid w:val="00BA0FAD"/>
    <w:rsid w:val="00BB01A2"/>
    <w:rsid w:val="00BB3D71"/>
    <w:rsid w:val="00BB6E9B"/>
    <w:rsid w:val="00BC01ED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3CF4"/>
    <w:rsid w:val="00C36CC5"/>
    <w:rsid w:val="00C43573"/>
    <w:rsid w:val="00C450B4"/>
    <w:rsid w:val="00C56B2C"/>
    <w:rsid w:val="00C633DD"/>
    <w:rsid w:val="00C90847"/>
    <w:rsid w:val="00C925E5"/>
    <w:rsid w:val="00CA0DB6"/>
    <w:rsid w:val="00CA582B"/>
    <w:rsid w:val="00CA6CEF"/>
    <w:rsid w:val="00CB4DDD"/>
    <w:rsid w:val="00CC42CB"/>
    <w:rsid w:val="00CC79A2"/>
    <w:rsid w:val="00CC7C71"/>
    <w:rsid w:val="00CD1FDE"/>
    <w:rsid w:val="00CE04D3"/>
    <w:rsid w:val="00CF0B86"/>
    <w:rsid w:val="00D101CB"/>
    <w:rsid w:val="00D24B6D"/>
    <w:rsid w:val="00D43A36"/>
    <w:rsid w:val="00D47E5E"/>
    <w:rsid w:val="00D61D02"/>
    <w:rsid w:val="00D62251"/>
    <w:rsid w:val="00D7389E"/>
    <w:rsid w:val="00D75C26"/>
    <w:rsid w:val="00D85C4B"/>
    <w:rsid w:val="00DB7CDA"/>
    <w:rsid w:val="00DD4B7F"/>
    <w:rsid w:val="00DE5624"/>
    <w:rsid w:val="00DF3385"/>
    <w:rsid w:val="00DF3EEE"/>
    <w:rsid w:val="00DF4572"/>
    <w:rsid w:val="00E05312"/>
    <w:rsid w:val="00E2472A"/>
    <w:rsid w:val="00E37093"/>
    <w:rsid w:val="00E54BF8"/>
    <w:rsid w:val="00E57A25"/>
    <w:rsid w:val="00E61DB8"/>
    <w:rsid w:val="00E62201"/>
    <w:rsid w:val="00E761D1"/>
    <w:rsid w:val="00E839A1"/>
    <w:rsid w:val="00E864EA"/>
    <w:rsid w:val="00EA3784"/>
    <w:rsid w:val="00EA5730"/>
    <w:rsid w:val="00EA6E11"/>
    <w:rsid w:val="00EB1B73"/>
    <w:rsid w:val="00EB42A6"/>
    <w:rsid w:val="00EB7750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840B9"/>
    <w:rsid w:val="00F90EAA"/>
    <w:rsid w:val="00F91700"/>
    <w:rsid w:val="00F91C52"/>
    <w:rsid w:val="00F93C38"/>
    <w:rsid w:val="00FE0BB9"/>
    <w:rsid w:val="00FE67DA"/>
    <w:rsid w:val="00FF00BD"/>
    <w:rsid w:val="00FF072D"/>
    <w:rsid w:val="00FF2F67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  <w:style w:type="paragraph" w:customStyle="1" w:styleId="Default">
    <w:name w:val="Default"/>
    <w:rsid w:val="007A4B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F0ABF-1EE2-4640-9BC8-2B5D75D2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2022-01-13T06:51:00Z</cp:lastPrinted>
  <dcterms:created xsi:type="dcterms:W3CDTF">2022-01-17T12:14:00Z</dcterms:created>
  <dcterms:modified xsi:type="dcterms:W3CDTF">2022-01-17T12:14:00Z</dcterms:modified>
</cp:coreProperties>
</file>