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0933ED" w:rsidRPr="0002470B">
        <w:rPr>
          <w:rFonts w:ascii="Times New Roman" w:hAnsi="Times New Roman"/>
          <w:sz w:val="28"/>
          <w:szCs w:val="28"/>
        </w:rPr>
        <w:t>2022</w:t>
      </w:r>
      <w:r w:rsidRPr="0002470B">
        <w:rPr>
          <w:rFonts w:ascii="Times New Roman" w:hAnsi="Times New Roman"/>
          <w:sz w:val="28"/>
          <w:szCs w:val="28"/>
        </w:rPr>
        <w:t xml:space="preserve"> год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2022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202D9">
        <w:rPr>
          <w:rFonts w:ascii="Times New Roman" w:hAnsi="Times New Roman"/>
          <w:color w:val="000000"/>
          <w:sz w:val="28"/>
          <w:szCs w:val="28"/>
        </w:rPr>
        <w:t>у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поступило на рассмотрение</w:t>
      </w:r>
      <w:r w:rsidR="00C5646D">
        <w:rPr>
          <w:rFonts w:ascii="Times New Roman" w:hAnsi="Times New Roman"/>
          <w:sz w:val="28"/>
          <w:szCs w:val="28"/>
        </w:rPr>
        <w:t xml:space="preserve">7350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320779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C5646D">
        <w:rPr>
          <w:rFonts w:ascii="Times New Roman" w:hAnsi="Times New Roman"/>
          <w:color w:val="000000" w:themeColor="text1"/>
          <w:sz w:val="28"/>
          <w:szCs w:val="28"/>
        </w:rPr>
        <w:t>6306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FF5EDB">
        <w:rPr>
          <w:rFonts w:ascii="Times New Roman" w:hAnsi="Times New Roman"/>
          <w:color w:val="000000"/>
          <w:sz w:val="28"/>
          <w:szCs w:val="28"/>
        </w:rPr>
        <w:t>е</w:t>
      </w:r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FF5EDB">
        <w:rPr>
          <w:rFonts w:ascii="Times New Roman" w:hAnsi="Times New Roman"/>
          <w:color w:val="000000"/>
          <w:sz w:val="28"/>
          <w:szCs w:val="28"/>
        </w:rPr>
        <w:t>ее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gram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9202D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5646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5646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 w:rsidRPr="005309B3">
        <w:rPr>
          <w:rFonts w:ascii="Times New Roman" w:hAnsi="Times New Roman"/>
          <w:color w:val="000000"/>
          <w:sz w:val="28"/>
          <w:szCs w:val="28"/>
        </w:rPr>
        <w:t>.</w:t>
      </w:r>
    </w:p>
    <w:p w:rsidR="006351AF" w:rsidRDefault="00D24B6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920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составляли вопросы, связанные с налогом на доходы физических лиц - </w:t>
      </w:r>
      <w:r w:rsidR="0063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1619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 Налогоплательщиков интересовали вопросы, связанные с порядком начисления и уплаты НДФЛ при продаже имущества, предоставлени</w:t>
      </w:r>
      <w:r w:rsidR="0039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имущественного и социального налогового вычета, а также </w:t>
      </w:r>
      <w:r w:rsidR="0039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</w:t>
      </w:r>
      <w:r w:rsidR="0039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декларирования полученного дохода от различного рода деятельности на территории Псковской области.</w:t>
      </w:r>
    </w:p>
    <w:p w:rsidR="006351AF" w:rsidRDefault="006351A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</w:t>
      </w:r>
      <w:r w:rsidR="00D24B6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держали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9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6351AF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6351AF" w:rsidRPr="00B77943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вопросы по задолженности по налогам, сборам и взносам в бюджеты государственных внебюджетных фондов –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710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актуализации сведений об объектах налогообложения – 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435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</w:t>
      </w:r>
      <w:bookmarkStart w:id="0" w:name="_GoBack"/>
      <w:bookmarkEnd w:id="0"/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427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организации работы с налогоплательщиками – 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09B3" w:rsidRDefault="005309B3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Управление в 2022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396736">
        <w:rPr>
          <w:rFonts w:ascii="Times New Roman" w:eastAsia="Times New Roman" w:hAnsi="Times New Roman"/>
          <w:sz w:val="28"/>
          <w:szCs w:val="28"/>
          <w:lang w:eastAsia="ru-RU"/>
        </w:rPr>
        <w:t>7350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39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контроль</w:t>
      </w:r>
      <w:r w:rsidR="0039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поставлено </w:t>
      </w:r>
      <w:r w:rsidR="0012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7348 обращений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Кроме того, на рассмотрении находилось еще </w:t>
      </w:r>
      <w:r w:rsidR="0012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о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бращений, поступивших в УФНС России по Псковской области в более ранн</w:t>
      </w:r>
      <w:r w:rsidRPr="0012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сроки. Таким образом, всего на контроле находилось</w:t>
      </w:r>
      <w:r w:rsidR="00124445" w:rsidRPr="00124445">
        <w:rPr>
          <w:rFonts w:ascii="Times New Roman" w:eastAsia="Times New Roman" w:hAnsi="Times New Roman"/>
          <w:sz w:val="28"/>
          <w:szCs w:val="28"/>
          <w:lang w:eastAsia="ru-RU"/>
        </w:rPr>
        <w:t>7355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2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квартале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</w:t>
      </w:r>
      <w:proofErr w:type="gramStart"/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</w:t>
      </w:r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(и.о.заместителя)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3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2022году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530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9B" w:rsidRDefault="0039439B" w:rsidP="00894ACF">
      <w:pPr>
        <w:spacing w:after="0" w:line="240" w:lineRule="auto"/>
      </w:pPr>
      <w:r>
        <w:separator/>
      </w:r>
    </w:p>
  </w:endnote>
  <w:endnote w:type="continuationSeparator" w:id="1">
    <w:p w:rsidR="0039439B" w:rsidRDefault="0039439B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AF" w:rsidRDefault="006351AF">
    <w:pPr>
      <w:pStyle w:val="a8"/>
      <w:jc w:val="center"/>
    </w:pPr>
  </w:p>
  <w:p w:rsidR="006351AF" w:rsidRDefault="006351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9B" w:rsidRDefault="0039439B" w:rsidP="00894ACF">
      <w:pPr>
        <w:spacing w:after="0" w:line="240" w:lineRule="auto"/>
      </w:pPr>
      <w:r>
        <w:separator/>
      </w:r>
    </w:p>
  </w:footnote>
  <w:footnote w:type="continuationSeparator" w:id="1">
    <w:p w:rsidR="0039439B" w:rsidRDefault="0039439B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6351AF" w:rsidRDefault="00F23089">
        <w:pPr>
          <w:pStyle w:val="a6"/>
          <w:jc w:val="center"/>
        </w:pPr>
        <w:r>
          <w:fldChar w:fldCharType="begin"/>
        </w:r>
        <w:r w:rsidR="006351AF">
          <w:instrText xml:space="preserve"> PAGE   \* MERGEFORMAT </w:instrText>
        </w:r>
        <w:r>
          <w:fldChar w:fldCharType="separate"/>
        </w:r>
        <w:r w:rsidR="0063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1AF" w:rsidRDefault="006351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AF" w:rsidRDefault="006351AF">
    <w:pPr>
      <w:pStyle w:val="a6"/>
      <w:jc w:val="center"/>
    </w:pPr>
  </w:p>
  <w:p w:rsidR="006351AF" w:rsidRDefault="006351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4445"/>
    <w:rsid w:val="00125B40"/>
    <w:rsid w:val="00127D4E"/>
    <w:rsid w:val="00130B4C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21023F"/>
    <w:rsid w:val="0023029E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05C5"/>
    <w:rsid w:val="00381348"/>
    <w:rsid w:val="0039439B"/>
    <w:rsid w:val="00396736"/>
    <w:rsid w:val="003A0216"/>
    <w:rsid w:val="003B45D7"/>
    <w:rsid w:val="003D11E5"/>
    <w:rsid w:val="003D33D8"/>
    <w:rsid w:val="003E048B"/>
    <w:rsid w:val="003E3159"/>
    <w:rsid w:val="003E5337"/>
    <w:rsid w:val="003F3103"/>
    <w:rsid w:val="00400D2C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005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09B3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C4B07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351AF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330DC"/>
    <w:rsid w:val="00835374"/>
    <w:rsid w:val="00835840"/>
    <w:rsid w:val="0083697E"/>
    <w:rsid w:val="00842049"/>
    <w:rsid w:val="00844848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2D9"/>
    <w:rsid w:val="00920E67"/>
    <w:rsid w:val="00934E1A"/>
    <w:rsid w:val="00940CFF"/>
    <w:rsid w:val="0094462A"/>
    <w:rsid w:val="00970A57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4E64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122D"/>
    <w:rsid w:val="00C43573"/>
    <w:rsid w:val="00C5646D"/>
    <w:rsid w:val="00C56B2C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6E11"/>
    <w:rsid w:val="00EB1B73"/>
    <w:rsid w:val="00EB42A6"/>
    <w:rsid w:val="00EB7750"/>
    <w:rsid w:val="00EE6401"/>
    <w:rsid w:val="00EF5F24"/>
    <w:rsid w:val="00F04D33"/>
    <w:rsid w:val="00F06FFE"/>
    <w:rsid w:val="00F11151"/>
    <w:rsid w:val="00F12E1F"/>
    <w:rsid w:val="00F22675"/>
    <w:rsid w:val="00F22E30"/>
    <w:rsid w:val="00F23089"/>
    <w:rsid w:val="00F266E2"/>
    <w:rsid w:val="00F3066D"/>
    <w:rsid w:val="00F443E5"/>
    <w:rsid w:val="00F47233"/>
    <w:rsid w:val="00F62A55"/>
    <w:rsid w:val="00F73B0B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37DC-EC9E-47A4-B347-C350AE2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3</cp:revision>
  <cp:lastPrinted>2023-01-12T06:24:00Z</cp:lastPrinted>
  <dcterms:created xsi:type="dcterms:W3CDTF">2023-01-18T12:45:00Z</dcterms:created>
  <dcterms:modified xsi:type="dcterms:W3CDTF">2023-01-24T07:47:00Z</dcterms:modified>
</cp:coreProperties>
</file>