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02470B" w:rsidRDefault="004B48B6" w:rsidP="004B48B6">
      <w:pPr>
        <w:pStyle w:val="a3"/>
        <w:rPr>
          <w:szCs w:val="28"/>
        </w:rPr>
      </w:pPr>
      <w:bookmarkStart w:id="0" w:name="_GoBack"/>
      <w:bookmarkEnd w:id="0"/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D3FD1">
        <w:rPr>
          <w:rFonts w:ascii="Times New Roman" w:hAnsi="Times New Roman"/>
          <w:sz w:val="28"/>
          <w:szCs w:val="28"/>
          <w:lang w:val="en-US"/>
        </w:rPr>
        <w:t>V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C90237">
        <w:rPr>
          <w:rFonts w:ascii="Times New Roman" w:hAnsi="Times New Roman"/>
          <w:sz w:val="28"/>
          <w:szCs w:val="28"/>
        </w:rPr>
        <w:t>5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D3FD1">
        <w:rPr>
          <w:rFonts w:ascii="Times New Roman" w:hAnsi="Times New Roman"/>
          <w:sz w:val="28"/>
          <w:szCs w:val="28"/>
          <w:lang w:val="en-US"/>
        </w:rPr>
        <w:t>V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D53F17">
        <w:rPr>
          <w:rFonts w:ascii="Times New Roman" w:hAnsi="Times New Roman"/>
          <w:color w:val="000000"/>
          <w:sz w:val="28"/>
          <w:szCs w:val="28"/>
        </w:rPr>
        <w:t>5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FD1">
        <w:rPr>
          <w:rFonts w:ascii="Times New Roman" w:hAnsi="Times New Roman"/>
          <w:sz w:val="28"/>
          <w:szCs w:val="28"/>
        </w:rPr>
        <w:t>6005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D53F17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FD1">
        <w:rPr>
          <w:rFonts w:ascii="Times New Roman" w:hAnsi="Times New Roman"/>
          <w:color w:val="000000" w:themeColor="text1"/>
          <w:sz w:val="28"/>
          <w:szCs w:val="28"/>
        </w:rPr>
        <w:t>5392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5A6E18">
        <w:rPr>
          <w:rFonts w:ascii="Times New Roman" w:hAnsi="Times New Roman"/>
          <w:color w:val="000000"/>
          <w:sz w:val="28"/>
          <w:szCs w:val="28"/>
        </w:rPr>
        <w:t>я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D53F1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D3FD1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ED3FD1">
        <w:rPr>
          <w:rFonts w:ascii="Times New Roman" w:hAnsi="Times New Roman"/>
          <w:color w:val="000000"/>
          <w:sz w:val="28"/>
          <w:szCs w:val="28"/>
        </w:rPr>
        <w:t xml:space="preserve"> Перенаправлены для рассмотрения в адрес Управления из других налоговых органов 105 обращений.</w:t>
      </w:r>
    </w:p>
    <w:p w:rsidR="00D53F17" w:rsidRDefault="00D24B6D" w:rsidP="00D53F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D3FD1">
        <w:rPr>
          <w:rFonts w:ascii="Times New Roman" w:hAnsi="Times New Roman"/>
          <w:sz w:val="28"/>
          <w:szCs w:val="28"/>
          <w:lang w:val="en-US"/>
        </w:rPr>
        <w:t>V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D53F17" w:rsidRP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учетом налогоплательщиков, получением и отказом от ИНН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981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D53F17" w:rsidRDefault="00D53F17" w:rsidP="00D53F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D3FD1">
        <w:rPr>
          <w:rFonts w:ascii="Times New Roman" w:hAnsi="Times New Roman"/>
          <w:sz w:val="28"/>
          <w:szCs w:val="28"/>
          <w:lang w:val="en-US"/>
        </w:rPr>
        <w:t>V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поставлен</w:t>
      </w:r>
      <w:r w:rsidR="005F2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5996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6396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C41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D3FD1">
        <w:rPr>
          <w:rFonts w:ascii="Times New Roman" w:hAnsi="Times New Roman"/>
          <w:sz w:val="28"/>
          <w:szCs w:val="28"/>
          <w:lang w:val="en-US"/>
        </w:rPr>
        <w:t>V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70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FA" w:rsidRDefault="004505FA" w:rsidP="00894ACF">
      <w:pPr>
        <w:spacing w:after="0" w:line="240" w:lineRule="auto"/>
      </w:pPr>
      <w:r>
        <w:separator/>
      </w:r>
    </w:p>
  </w:endnote>
  <w:endnote w:type="continuationSeparator" w:id="0">
    <w:p w:rsidR="004505FA" w:rsidRDefault="004505FA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37" w:rsidRDefault="00C90237">
    <w:pPr>
      <w:pStyle w:val="a8"/>
      <w:jc w:val="center"/>
    </w:pPr>
  </w:p>
  <w:p w:rsidR="00C90237" w:rsidRDefault="00C902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FA" w:rsidRDefault="004505FA" w:rsidP="00894ACF">
      <w:pPr>
        <w:spacing w:after="0" w:line="240" w:lineRule="auto"/>
      </w:pPr>
      <w:r>
        <w:separator/>
      </w:r>
    </w:p>
  </w:footnote>
  <w:footnote w:type="continuationSeparator" w:id="0">
    <w:p w:rsidR="004505FA" w:rsidRDefault="004505FA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C90237" w:rsidRDefault="00C902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0237" w:rsidRDefault="00C902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37" w:rsidRDefault="00C90237">
    <w:pPr>
      <w:pStyle w:val="a6"/>
      <w:jc w:val="center"/>
    </w:pPr>
  </w:p>
  <w:p w:rsidR="00C90237" w:rsidRDefault="00C902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050F"/>
    <w:rsid w:val="00177B1A"/>
    <w:rsid w:val="00181740"/>
    <w:rsid w:val="00195CC7"/>
    <w:rsid w:val="001A21A7"/>
    <w:rsid w:val="001A5FA2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5FA"/>
    <w:rsid w:val="004506BB"/>
    <w:rsid w:val="00475031"/>
    <w:rsid w:val="004916AE"/>
    <w:rsid w:val="00495EE9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A6E18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E8F"/>
    <w:rsid w:val="005F2469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76E3B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237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53F17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D3FD1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C7BE3-1EB5-43FB-808B-440E1260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3</cp:revision>
  <cp:lastPrinted>2023-10-12T08:33:00Z</cp:lastPrinted>
  <dcterms:created xsi:type="dcterms:W3CDTF">2026-01-13T13:52:00Z</dcterms:created>
  <dcterms:modified xsi:type="dcterms:W3CDTF">2026-01-14T08:58:00Z</dcterms:modified>
</cp:coreProperties>
</file>