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842" w:rsidRPr="00C40316" w:rsidRDefault="000A5842" w:rsidP="00C40316">
      <w:pPr>
        <w:pStyle w:val="a3"/>
        <w:rPr>
          <w:sz w:val="26"/>
          <w:szCs w:val="26"/>
        </w:rPr>
      </w:pPr>
      <w:r w:rsidRPr="00C40316">
        <w:rPr>
          <w:sz w:val="26"/>
          <w:szCs w:val="26"/>
        </w:rPr>
        <w:t>СПРАВКА</w:t>
      </w:r>
    </w:p>
    <w:p w:rsidR="000A5842" w:rsidRPr="00C40316" w:rsidRDefault="000A5842" w:rsidP="00C4031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A5842" w:rsidRPr="00AC293A" w:rsidRDefault="000A5842" w:rsidP="00AC293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C293A">
        <w:rPr>
          <w:rFonts w:ascii="Times New Roman" w:hAnsi="Times New Roman"/>
          <w:sz w:val="26"/>
          <w:szCs w:val="26"/>
        </w:rPr>
        <w:t>о работе с обращениями граждан и запросами пользователей информацией</w:t>
      </w:r>
    </w:p>
    <w:p w:rsidR="000A5842" w:rsidRPr="00AC293A" w:rsidRDefault="000A5842" w:rsidP="00AC293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C293A">
        <w:rPr>
          <w:rFonts w:ascii="Times New Roman" w:hAnsi="Times New Roman"/>
          <w:sz w:val="26"/>
          <w:szCs w:val="26"/>
        </w:rPr>
        <w:t xml:space="preserve">в Управлении Федеральной налоговой службы по Псковской области и </w:t>
      </w:r>
      <w:proofErr w:type="gramStart"/>
      <w:r w:rsidRPr="00AC293A">
        <w:rPr>
          <w:rFonts w:ascii="Times New Roman" w:hAnsi="Times New Roman"/>
          <w:sz w:val="26"/>
          <w:szCs w:val="26"/>
        </w:rPr>
        <w:t>межрайонных</w:t>
      </w:r>
      <w:proofErr w:type="gramEnd"/>
      <w:r w:rsidRPr="00AC293A">
        <w:rPr>
          <w:rFonts w:ascii="Times New Roman" w:hAnsi="Times New Roman"/>
          <w:sz w:val="26"/>
          <w:szCs w:val="26"/>
        </w:rPr>
        <w:t xml:space="preserve"> ИФНС Рос</w:t>
      </w:r>
      <w:r w:rsidR="00610028" w:rsidRPr="00AC293A">
        <w:rPr>
          <w:rFonts w:ascii="Times New Roman" w:hAnsi="Times New Roman"/>
          <w:sz w:val="26"/>
          <w:szCs w:val="26"/>
        </w:rPr>
        <w:t xml:space="preserve">сии по Псковской области за </w:t>
      </w:r>
      <w:r w:rsidR="00122119">
        <w:rPr>
          <w:rFonts w:ascii="Times New Roman" w:hAnsi="Times New Roman"/>
          <w:sz w:val="26"/>
          <w:szCs w:val="26"/>
        </w:rPr>
        <w:t>ноябрь</w:t>
      </w:r>
      <w:r w:rsidRPr="00AC293A">
        <w:rPr>
          <w:rFonts w:ascii="Times New Roman" w:hAnsi="Times New Roman"/>
          <w:sz w:val="26"/>
          <w:szCs w:val="26"/>
        </w:rPr>
        <w:t xml:space="preserve"> 201</w:t>
      </w:r>
      <w:r w:rsidR="00610028" w:rsidRPr="00AC293A">
        <w:rPr>
          <w:rFonts w:ascii="Times New Roman" w:hAnsi="Times New Roman"/>
          <w:sz w:val="26"/>
          <w:szCs w:val="26"/>
        </w:rPr>
        <w:t>9</w:t>
      </w:r>
      <w:r w:rsidRPr="00AC293A">
        <w:rPr>
          <w:rFonts w:ascii="Times New Roman" w:hAnsi="Times New Roman"/>
          <w:sz w:val="26"/>
          <w:szCs w:val="26"/>
        </w:rPr>
        <w:t xml:space="preserve"> года</w:t>
      </w:r>
    </w:p>
    <w:p w:rsidR="000A5842" w:rsidRPr="00AC293A" w:rsidRDefault="000A5842" w:rsidP="00AC293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344B7" w:rsidRPr="00AC293A" w:rsidRDefault="000A5842" w:rsidP="00AC293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proofErr w:type="gramStart"/>
      <w:r w:rsidRPr="00AC293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 УФНС России по Псковской области (далее - Управление) и межрайонные ИФНС России по Псковской области в </w:t>
      </w:r>
      <w:r w:rsidR="00122119">
        <w:rPr>
          <w:rFonts w:ascii="Times New Roman" w:hAnsi="Times New Roman"/>
          <w:color w:val="000000"/>
          <w:sz w:val="26"/>
          <w:szCs w:val="26"/>
          <w:lang w:eastAsia="ru-RU"/>
        </w:rPr>
        <w:t>ноябре</w:t>
      </w:r>
      <w:r w:rsidR="00610028" w:rsidRPr="00AC293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2019</w:t>
      </w:r>
      <w:r w:rsidRPr="00AC293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года поступило на рассмотрение </w:t>
      </w:r>
      <w:r w:rsidR="00807658">
        <w:rPr>
          <w:rFonts w:ascii="Times New Roman" w:hAnsi="Times New Roman"/>
          <w:color w:val="000000"/>
          <w:sz w:val="26"/>
          <w:szCs w:val="26"/>
          <w:lang w:eastAsia="ru-RU"/>
        </w:rPr>
        <w:t>1607</w:t>
      </w:r>
      <w:r w:rsidR="00610028" w:rsidRPr="00AC293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AC293A">
        <w:rPr>
          <w:rFonts w:ascii="Times New Roman" w:hAnsi="Times New Roman"/>
          <w:color w:val="000000"/>
          <w:sz w:val="26"/>
          <w:szCs w:val="26"/>
          <w:lang w:eastAsia="ru-RU"/>
        </w:rPr>
        <w:t>обращени</w:t>
      </w:r>
      <w:r w:rsidR="00122119">
        <w:rPr>
          <w:rFonts w:ascii="Times New Roman" w:hAnsi="Times New Roman"/>
          <w:color w:val="000000"/>
          <w:sz w:val="26"/>
          <w:szCs w:val="26"/>
          <w:lang w:eastAsia="ru-RU"/>
        </w:rPr>
        <w:t>я</w:t>
      </w:r>
      <w:r w:rsidR="004344B7" w:rsidRPr="00AC293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граждан, в том числе </w:t>
      </w:r>
      <w:r w:rsidR="00122119">
        <w:rPr>
          <w:rFonts w:ascii="Times New Roman" w:hAnsi="Times New Roman"/>
          <w:color w:val="000000"/>
          <w:sz w:val="26"/>
          <w:szCs w:val="26"/>
          <w:lang w:eastAsia="ru-RU"/>
        </w:rPr>
        <w:t>1</w:t>
      </w:r>
      <w:r w:rsidR="00807658">
        <w:rPr>
          <w:rFonts w:ascii="Times New Roman" w:hAnsi="Times New Roman"/>
          <w:color w:val="000000"/>
          <w:sz w:val="26"/>
          <w:szCs w:val="26"/>
          <w:lang w:eastAsia="ru-RU"/>
        </w:rPr>
        <w:t>304</w:t>
      </w:r>
      <w:r w:rsidRPr="00AC293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C293A">
        <w:rPr>
          <w:rFonts w:ascii="Times New Roman" w:hAnsi="Times New Roman"/>
          <w:color w:val="000000"/>
          <w:sz w:val="26"/>
          <w:szCs w:val="26"/>
          <w:lang w:eastAsia="ru-RU"/>
        </w:rPr>
        <w:t>интернет-обращени</w:t>
      </w:r>
      <w:r w:rsidR="00122119">
        <w:rPr>
          <w:rFonts w:ascii="Times New Roman" w:hAnsi="Times New Roman"/>
          <w:color w:val="000000"/>
          <w:sz w:val="26"/>
          <w:szCs w:val="26"/>
          <w:lang w:eastAsia="ru-RU"/>
        </w:rPr>
        <w:t>й</w:t>
      </w:r>
      <w:proofErr w:type="spellEnd"/>
      <w:r w:rsidR="00C40316" w:rsidRPr="00AC293A">
        <w:rPr>
          <w:rFonts w:ascii="Times New Roman" w:hAnsi="Times New Roman"/>
          <w:color w:val="000000"/>
          <w:sz w:val="26"/>
          <w:szCs w:val="26"/>
          <w:lang w:eastAsia="ru-RU"/>
        </w:rPr>
        <w:t>, поступивш</w:t>
      </w:r>
      <w:r w:rsidR="00470EEF">
        <w:rPr>
          <w:rFonts w:ascii="Times New Roman" w:hAnsi="Times New Roman"/>
          <w:color w:val="000000"/>
          <w:sz w:val="26"/>
          <w:szCs w:val="26"/>
          <w:lang w:eastAsia="ru-RU"/>
        </w:rPr>
        <w:t>ее</w:t>
      </w:r>
      <w:r w:rsidRPr="00AC293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через </w:t>
      </w:r>
      <w:proofErr w:type="spellStart"/>
      <w:r w:rsidRPr="00AC293A">
        <w:rPr>
          <w:rFonts w:ascii="Times New Roman" w:hAnsi="Times New Roman"/>
          <w:color w:val="000000"/>
          <w:sz w:val="26"/>
          <w:szCs w:val="26"/>
          <w:lang w:eastAsia="ru-RU"/>
        </w:rPr>
        <w:t>интернет-сервисы</w:t>
      </w:r>
      <w:proofErr w:type="spellEnd"/>
      <w:r w:rsidRPr="00AC293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«Обратиться в ФНС», «Личный кабинет налогоплательщика для физических лиц», «Личный кабинет для индивидуальных пред</w:t>
      </w:r>
      <w:r w:rsidR="00122119">
        <w:rPr>
          <w:rFonts w:ascii="Times New Roman" w:hAnsi="Times New Roman"/>
          <w:color w:val="000000"/>
          <w:sz w:val="26"/>
          <w:szCs w:val="26"/>
          <w:lang w:eastAsia="ru-RU"/>
        </w:rPr>
        <w:t>принимателей», что составляет 81</w:t>
      </w:r>
      <w:r w:rsidRPr="00AC293A">
        <w:rPr>
          <w:rFonts w:ascii="Times New Roman" w:hAnsi="Times New Roman"/>
          <w:color w:val="000000"/>
          <w:sz w:val="26"/>
          <w:szCs w:val="26"/>
          <w:lang w:eastAsia="ru-RU"/>
        </w:rPr>
        <w:t>% от общего количества.</w:t>
      </w:r>
      <w:proofErr w:type="gramEnd"/>
      <w:r w:rsidRPr="00AC293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FE0B4F" w:rsidRPr="00AC293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Количество поступивших обращений в </w:t>
      </w:r>
      <w:r w:rsidR="0012211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ноябре</w:t>
      </w:r>
      <w:r w:rsidR="00FE0B4F" w:rsidRPr="00AC293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601280" w:rsidRPr="00AC293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увеличилось</w:t>
      </w:r>
      <w:r w:rsidR="00610028" w:rsidRPr="00AC293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на</w:t>
      </w:r>
      <w:r w:rsidR="00B96B7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80765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20</w:t>
      </w:r>
      <w:r w:rsidR="00D7392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%</w:t>
      </w:r>
      <w:r w:rsidR="00FE0B4F" w:rsidRPr="00AC293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по сравнению с </w:t>
      </w:r>
      <w:r w:rsidR="0012211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окт</w:t>
      </w:r>
      <w:r w:rsidR="00470EE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ябрем</w:t>
      </w:r>
      <w:r w:rsidR="00FE0B4F" w:rsidRPr="00AC293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2019 года (в </w:t>
      </w:r>
      <w:r w:rsidR="0012211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ок</w:t>
      </w:r>
      <w:r w:rsidR="00470EE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тябре</w:t>
      </w:r>
      <w:r w:rsidR="00FE0B4F" w:rsidRPr="00AC293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2019 года поступило </w:t>
      </w:r>
      <w:r w:rsidR="0080765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1139</w:t>
      </w:r>
      <w:r w:rsidR="00601280" w:rsidRPr="00AC293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601280" w:rsidRPr="00AC293A">
        <w:rPr>
          <w:rFonts w:ascii="Times New Roman" w:hAnsi="Times New Roman"/>
          <w:color w:val="000000"/>
          <w:sz w:val="26"/>
          <w:szCs w:val="26"/>
          <w:lang w:eastAsia="ru-RU"/>
        </w:rPr>
        <w:t>обращени</w:t>
      </w:r>
      <w:r w:rsidR="00807658">
        <w:rPr>
          <w:rFonts w:ascii="Times New Roman" w:hAnsi="Times New Roman"/>
          <w:color w:val="000000"/>
          <w:sz w:val="26"/>
          <w:szCs w:val="26"/>
          <w:lang w:eastAsia="ru-RU"/>
        </w:rPr>
        <w:t>й</w:t>
      </w:r>
      <w:r w:rsidR="00FE0B4F" w:rsidRPr="00AC293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). </w:t>
      </w:r>
    </w:p>
    <w:p w:rsidR="00807658" w:rsidRDefault="000A5842" w:rsidP="00C734A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358B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 </w:t>
      </w:r>
      <w:r w:rsidR="00122119">
        <w:rPr>
          <w:rFonts w:ascii="Times New Roman" w:hAnsi="Times New Roman"/>
          <w:color w:val="000000"/>
          <w:sz w:val="26"/>
          <w:szCs w:val="26"/>
          <w:lang w:eastAsia="ru-RU"/>
        </w:rPr>
        <w:t>ноябре</w:t>
      </w:r>
      <w:r w:rsidRPr="006358B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201</w:t>
      </w:r>
      <w:r w:rsidR="00FD2460" w:rsidRPr="006358BB">
        <w:rPr>
          <w:rFonts w:ascii="Times New Roman" w:hAnsi="Times New Roman"/>
          <w:color w:val="000000"/>
          <w:sz w:val="26"/>
          <w:szCs w:val="26"/>
          <w:lang w:eastAsia="ru-RU"/>
        </w:rPr>
        <w:t>9</w:t>
      </w:r>
      <w:r w:rsidRPr="006358B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года </w:t>
      </w:r>
      <w:r w:rsidR="003E3D75" w:rsidRPr="006358B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наибольший удельный вес занимали вопросы, связанные </w:t>
      </w:r>
      <w:r w:rsidR="004726C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с </w:t>
      </w:r>
      <w:r w:rsidR="003E3D75" w:rsidRPr="006358B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актуализацией сведений </w:t>
      </w:r>
      <w:r w:rsidR="00807658">
        <w:rPr>
          <w:rFonts w:ascii="Times New Roman" w:hAnsi="Times New Roman"/>
          <w:color w:val="000000"/>
          <w:sz w:val="26"/>
          <w:szCs w:val="26"/>
          <w:lang w:eastAsia="ru-RU"/>
        </w:rPr>
        <w:t>об объектах налогообложения  - 51</w:t>
      </w:r>
      <w:r w:rsidR="006358BB" w:rsidRPr="006358B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% или </w:t>
      </w:r>
      <w:r w:rsidR="00807658">
        <w:rPr>
          <w:rFonts w:ascii="Times New Roman" w:hAnsi="Times New Roman"/>
          <w:color w:val="000000"/>
          <w:sz w:val="26"/>
          <w:szCs w:val="26"/>
          <w:lang w:eastAsia="ru-RU"/>
        </w:rPr>
        <w:t>820</w:t>
      </w:r>
      <w:r w:rsidR="00C734A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обращени</w:t>
      </w:r>
      <w:r w:rsidR="00807658">
        <w:rPr>
          <w:rFonts w:ascii="Times New Roman" w:hAnsi="Times New Roman"/>
          <w:color w:val="000000"/>
          <w:sz w:val="26"/>
          <w:szCs w:val="26"/>
          <w:lang w:eastAsia="ru-RU"/>
        </w:rPr>
        <w:t>й</w:t>
      </w:r>
      <w:r w:rsidR="00C734A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и </w:t>
      </w:r>
      <w:r w:rsidR="00807658" w:rsidRPr="006358BB">
        <w:rPr>
          <w:rFonts w:ascii="Times New Roman" w:hAnsi="Times New Roman"/>
          <w:color w:val="000000"/>
          <w:sz w:val="26"/>
          <w:szCs w:val="26"/>
          <w:lang w:eastAsia="ru-RU"/>
        </w:rPr>
        <w:t>учет</w:t>
      </w:r>
      <w:r w:rsidR="00807658">
        <w:rPr>
          <w:rFonts w:ascii="Times New Roman" w:hAnsi="Times New Roman"/>
          <w:color w:val="000000"/>
          <w:sz w:val="26"/>
          <w:szCs w:val="26"/>
          <w:lang w:eastAsia="ru-RU"/>
        </w:rPr>
        <w:t>ом налогоплательщиков и  получением</w:t>
      </w:r>
      <w:r w:rsidR="00807658" w:rsidRPr="006358B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(</w:t>
      </w:r>
      <w:r w:rsidR="00807658" w:rsidRPr="00C265C9">
        <w:rPr>
          <w:rFonts w:ascii="Times New Roman" w:hAnsi="Times New Roman"/>
          <w:color w:val="000000"/>
          <w:sz w:val="26"/>
          <w:szCs w:val="26"/>
          <w:lang w:eastAsia="ru-RU"/>
        </w:rPr>
        <w:t>отказ</w:t>
      </w:r>
      <w:r w:rsidR="00807658">
        <w:rPr>
          <w:rFonts w:ascii="Times New Roman" w:hAnsi="Times New Roman"/>
          <w:color w:val="000000"/>
          <w:sz w:val="26"/>
          <w:szCs w:val="26"/>
          <w:lang w:eastAsia="ru-RU"/>
        </w:rPr>
        <w:t>ом</w:t>
      </w:r>
      <w:r w:rsidR="00807658" w:rsidRPr="00C265C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) от ИНН – </w:t>
      </w:r>
      <w:r w:rsidR="00807658">
        <w:rPr>
          <w:rFonts w:ascii="Times New Roman" w:hAnsi="Times New Roman"/>
          <w:color w:val="000000"/>
          <w:sz w:val="26"/>
          <w:szCs w:val="26"/>
          <w:lang w:eastAsia="ru-RU"/>
        </w:rPr>
        <w:t>180</w:t>
      </w:r>
      <w:r w:rsidR="00807658" w:rsidRPr="00C265C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обращени</w:t>
      </w:r>
      <w:r w:rsidR="00807658">
        <w:rPr>
          <w:rFonts w:ascii="Times New Roman" w:hAnsi="Times New Roman"/>
          <w:color w:val="000000"/>
          <w:sz w:val="26"/>
          <w:szCs w:val="26"/>
          <w:lang w:eastAsia="ru-RU"/>
        </w:rPr>
        <w:t>й</w:t>
      </w:r>
      <w:r w:rsidR="00807658" w:rsidRPr="00C265C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или </w:t>
      </w:r>
      <w:r w:rsidR="00807658">
        <w:rPr>
          <w:rFonts w:ascii="Times New Roman" w:hAnsi="Times New Roman"/>
          <w:color w:val="000000"/>
          <w:sz w:val="26"/>
          <w:szCs w:val="26"/>
          <w:lang w:eastAsia="ru-RU"/>
        </w:rPr>
        <w:t>11%</w:t>
      </w:r>
    </w:p>
    <w:p w:rsidR="00807658" w:rsidRDefault="00C734A1" w:rsidP="00C734A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358BB">
        <w:rPr>
          <w:rFonts w:ascii="Times New Roman" w:hAnsi="Times New Roman"/>
          <w:color w:val="000000"/>
          <w:sz w:val="26"/>
          <w:szCs w:val="26"/>
          <w:lang w:eastAsia="ru-RU"/>
        </w:rPr>
        <w:t>Также, граждане обращались по вопросам</w:t>
      </w:r>
      <w:r w:rsidR="00807658" w:rsidRPr="0080765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807658">
        <w:rPr>
          <w:rFonts w:ascii="Times New Roman" w:hAnsi="Times New Roman"/>
          <w:color w:val="000000"/>
          <w:sz w:val="26"/>
          <w:szCs w:val="26"/>
          <w:lang w:eastAsia="ru-RU"/>
        </w:rPr>
        <w:t>налогообложения имущества 11</w:t>
      </w:r>
      <w:r w:rsidR="00807658" w:rsidRPr="006358B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% или </w:t>
      </w:r>
      <w:r w:rsidR="00807658">
        <w:rPr>
          <w:rFonts w:ascii="Times New Roman" w:hAnsi="Times New Roman"/>
          <w:color w:val="000000"/>
          <w:sz w:val="26"/>
          <w:szCs w:val="26"/>
          <w:lang w:eastAsia="ru-RU"/>
        </w:rPr>
        <w:t>175</w:t>
      </w:r>
      <w:r w:rsidR="00807658" w:rsidRPr="006358B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обращени</w:t>
      </w:r>
      <w:r w:rsidR="00807658">
        <w:rPr>
          <w:rFonts w:ascii="Times New Roman" w:hAnsi="Times New Roman"/>
          <w:color w:val="000000"/>
          <w:sz w:val="26"/>
          <w:szCs w:val="26"/>
          <w:lang w:eastAsia="ru-RU"/>
        </w:rPr>
        <w:t>й</w:t>
      </w:r>
      <w:r w:rsidR="00807658" w:rsidRPr="006358B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(земельный налог - </w:t>
      </w:r>
      <w:r w:rsidR="00807658">
        <w:rPr>
          <w:rFonts w:ascii="Times New Roman" w:hAnsi="Times New Roman"/>
          <w:color w:val="000000"/>
          <w:sz w:val="26"/>
          <w:szCs w:val="26"/>
          <w:lang w:eastAsia="ru-RU"/>
        </w:rPr>
        <w:t>4</w:t>
      </w:r>
      <w:r w:rsidR="00807658" w:rsidRPr="006358B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% или </w:t>
      </w:r>
      <w:r w:rsidR="00807658">
        <w:rPr>
          <w:rFonts w:ascii="Times New Roman" w:hAnsi="Times New Roman"/>
          <w:color w:val="000000"/>
          <w:sz w:val="26"/>
          <w:szCs w:val="26"/>
          <w:lang w:eastAsia="ru-RU"/>
        </w:rPr>
        <w:t>61</w:t>
      </w:r>
      <w:r w:rsidR="00807658" w:rsidRPr="006358B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обращени</w:t>
      </w:r>
      <w:r w:rsidR="00807658">
        <w:rPr>
          <w:rFonts w:ascii="Times New Roman" w:hAnsi="Times New Roman"/>
          <w:color w:val="000000"/>
          <w:sz w:val="26"/>
          <w:szCs w:val="26"/>
          <w:lang w:eastAsia="ru-RU"/>
        </w:rPr>
        <w:t>е</w:t>
      </w:r>
      <w:r w:rsidR="00807658" w:rsidRPr="006358B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налог на имущество - 4% или </w:t>
      </w:r>
      <w:r w:rsidR="00807658">
        <w:rPr>
          <w:rFonts w:ascii="Times New Roman" w:hAnsi="Times New Roman"/>
          <w:color w:val="000000"/>
          <w:sz w:val="26"/>
          <w:szCs w:val="26"/>
          <w:lang w:eastAsia="ru-RU"/>
        </w:rPr>
        <w:t>58</w:t>
      </w:r>
      <w:r w:rsidR="00807658" w:rsidRPr="006358B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обращений, транспортный налог - </w:t>
      </w:r>
      <w:r w:rsidR="00807658">
        <w:rPr>
          <w:rFonts w:ascii="Times New Roman" w:hAnsi="Times New Roman"/>
          <w:color w:val="000000"/>
          <w:sz w:val="26"/>
          <w:szCs w:val="26"/>
          <w:lang w:eastAsia="ru-RU"/>
        </w:rPr>
        <w:t>3% или 56</w:t>
      </w:r>
      <w:r w:rsidR="00807658" w:rsidRPr="006358B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обращени</w:t>
      </w:r>
      <w:r w:rsidR="00807658">
        <w:rPr>
          <w:rFonts w:ascii="Times New Roman" w:hAnsi="Times New Roman"/>
          <w:color w:val="000000"/>
          <w:sz w:val="26"/>
          <w:szCs w:val="26"/>
          <w:lang w:eastAsia="ru-RU"/>
        </w:rPr>
        <w:t>й</w:t>
      </w:r>
      <w:r w:rsidR="00807658" w:rsidRPr="006358BB">
        <w:rPr>
          <w:rFonts w:ascii="Times New Roman" w:hAnsi="Times New Roman"/>
          <w:color w:val="000000"/>
          <w:sz w:val="26"/>
          <w:szCs w:val="26"/>
          <w:lang w:eastAsia="ru-RU"/>
        </w:rPr>
        <w:t>)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</w:t>
      </w:r>
      <w:r w:rsidR="00807658" w:rsidRPr="00C265C9">
        <w:rPr>
          <w:rFonts w:ascii="Times New Roman" w:hAnsi="Times New Roman"/>
          <w:color w:val="000000"/>
          <w:sz w:val="26"/>
          <w:szCs w:val="26"/>
          <w:lang w:eastAsia="ru-RU"/>
        </w:rPr>
        <w:t>задолженности по налогам, сборам и взносам в бюджеты государ</w:t>
      </w:r>
      <w:r w:rsidR="00807658">
        <w:rPr>
          <w:rFonts w:ascii="Times New Roman" w:hAnsi="Times New Roman"/>
          <w:color w:val="000000"/>
          <w:sz w:val="26"/>
          <w:szCs w:val="26"/>
          <w:lang w:eastAsia="ru-RU"/>
        </w:rPr>
        <w:t>ственных внебюджетных фондов – 139</w:t>
      </w:r>
      <w:r w:rsidR="00807658" w:rsidRPr="00C265C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обращений или </w:t>
      </w:r>
      <w:r w:rsidR="00807658">
        <w:rPr>
          <w:rFonts w:ascii="Times New Roman" w:hAnsi="Times New Roman"/>
          <w:color w:val="000000"/>
          <w:sz w:val="26"/>
          <w:szCs w:val="26"/>
          <w:lang w:eastAsia="ru-RU"/>
        </w:rPr>
        <w:t>9%</w:t>
      </w:r>
    </w:p>
    <w:p w:rsidR="00C734A1" w:rsidRDefault="00807658" w:rsidP="00C734A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358BB">
        <w:rPr>
          <w:rFonts w:ascii="Times New Roman" w:hAnsi="Times New Roman"/>
          <w:color w:val="000000"/>
          <w:sz w:val="26"/>
          <w:szCs w:val="26"/>
          <w:lang w:eastAsia="ru-RU"/>
        </w:rPr>
        <w:t>Не менее актуальным был вопрос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C734A1" w:rsidRPr="006358BB">
        <w:rPr>
          <w:rFonts w:ascii="Times New Roman" w:hAnsi="Times New Roman"/>
          <w:color w:val="000000"/>
          <w:sz w:val="26"/>
          <w:szCs w:val="26"/>
          <w:lang w:eastAsia="ru-RU"/>
        </w:rPr>
        <w:t>предоставлени</w:t>
      </w:r>
      <w:r w:rsidR="00C734A1">
        <w:rPr>
          <w:rFonts w:ascii="Times New Roman" w:hAnsi="Times New Roman"/>
          <w:color w:val="000000"/>
          <w:sz w:val="26"/>
          <w:szCs w:val="26"/>
          <w:lang w:eastAsia="ru-RU"/>
        </w:rPr>
        <w:t>я</w:t>
      </w:r>
      <w:r w:rsidR="00C734A1" w:rsidRPr="006358B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налоговых преференций и льгот физическим лицам – 1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08</w:t>
      </w:r>
      <w:r w:rsidR="00C734A1" w:rsidRPr="006358B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обращени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й</w:t>
      </w:r>
      <w:r w:rsidR="00C734A1" w:rsidRPr="006358B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или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7</w:t>
      </w:r>
      <w:r w:rsidR="00C734A1" w:rsidRPr="006358BB">
        <w:rPr>
          <w:rFonts w:ascii="Times New Roman" w:hAnsi="Times New Roman"/>
          <w:color w:val="000000"/>
          <w:sz w:val="26"/>
          <w:szCs w:val="26"/>
          <w:lang w:eastAsia="ru-RU"/>
        </w:rPr>
        <w:t>%.</w:t>
      </w:r>
    </w:p>
    <w:p w:rsidR="005D13DB" w:rsidRPr="00C265C9" w:rsidRDefault="003E3D75" w:rsidP="00AC293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6358B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490D44" w:rsidRPr="00C265C9">
        <w:rPr>
          <w:rFonts w:ascii="Times New Roman" w:hAnsi="Times New Roman"/>
          <w:color w:val="000000"/>
          <w:sz w:val="26"/>
          <w:szCs w:val="26"/>
          <w:lang w:eastAsia="ru-RU"/>
        </w:rPr>
        <w:t>У</w:t>
      </w:r>
      <w:r w:rsidR="000A5842" w:rsidRPr="00C265C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правлением проведена работа по изучению тематики обращений граждан в разрезе межрайонных ИФНС России по </w:t>
      </w:r>
      <w:r w:rsidR="000A5842" w:rsidRPr="00C265C9">
        <w:rPr>
          <w:rFonts w:ascii="Times New Roman" w:hAnsi="Times New Roman"/>
          <w:sz w:val="26"/>
          <w:szCs w:val="26"/>
          <w:lang w:eastAsia="ru-RU"/>
        </w:rPr>
        <w:t xml:space="preserve">Псковской области. </w:t>
      </w:r>
    </w:p>
    <w:p w:rsidR="00AC767F" w:rsidRPr="00C265C9" w:rsidRDefault="00225DC5" w:rsidP="00AC293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C265C9">
        <w:rPr>
          <w:rFonts w:ascii="Times New Roman" w:hAnsi="Times New Roman"/>
          <w:sz w:val="26"/>
          <w:szCs w:val="26"/>
          <w:lang w:eastAsia="ru-RU"/>
        </w:rPr>
        <w:t>Наибольшее количество обращений</w:t>
      </w:r>
      <w:r w:rsidR="000A5842" w:rsidRPr="00C265C9">
        <w:rPr>
          <w:rFonts w:ascii="Times New Roman" w:hAnsi="Times New Roman"/>
          <w:sz w:val="26"/>
          <w:szCs w:val="26"/>
          <w:lang w:eastAsia="ru-RU"/>
        </w:rPr>
        <w:t xml:space="preserve"> в </w:t>
      </w:r>
      <w:r w:rsidR="00122119">
        <w:rPr>
          <w:rFonts w:ascii="Times New Roman" w:hAnsi="Times New Roman"/>
          <w:sz w:val="26"/>
          <w:szCs w:val="26"/>
          <w:lang w:eastAsia="ru-RU"/>
        </w:rPr>
        <w:t>ноябре</w:t>
      </w:r>
      <w:r w:rsidR="00A5009E" w:rsidRPr="00C265C9">
        <w:rPr>
          <w:rFonts w:ascii="Times New Roman" w:hAnsi="Times New Roman"/>
          <w:sz w:val="26"/>
          <w:szCs w:val="26"/>
          <w:lang w:eastAsia="ru-RU"/>
        </w:rPr>
        <w:t xml:space="preserve"> 2019</w:t>
      </w:r>
      <w:r w:rsidR="000A5842" w:rsidRPr="00C265C9">
        <w:rPr>
          <w:rFonts w:ascii="Times New Roman" w:hAnsi="Times New Roman"/>
          <w:sz w:val="26"/>
          <w:szCs w:val="26"/>
          <w:lang w:eastAsia="ru-RU"/>
        </w:rPr>
        <w:t xml:space="preserve"> года поступил</w:t>
      </w:r>
      <w:r w:rsidR="004726CA">
        <w:rPr>
          <w:rFonts w:ascii="Times New Roman" w:hAnsi="Times New Roman"/>
          <w:sz w:val="26"/>
          <w:szCs w:val="26"/>
          <w:lang w:eastAsia="ru-RU"/>
        </w:rPr>
        <w:t>о</w:t>
      </w:r>
      <w:r w:rsidR="000A5842" w:rsidRPr="00C265C9">
        <w:rPr>
          <w:rFonts w:ascii="Times New Roman" w:hAnsi="Times New Roman"/>
          <w:sz w:val="26"/>
          <w:szCs w:val="26"/>
          <w:lang w:eastAsia="ru-RU"/>
        </w:rPr>
        <w:t xml:space="preserve"> от граждан, проживающих в районах Псковской области, </w:t>
      </w:r>
      <w:r w:rsidR="000A5842" w:rsidRPr="004E3B76">
        <w:rPr>
          <w:rFonts w:ascii="Times New Roman" w:hAnsi="Times New Roman"/>
          <w:sz w:val="26"/>
          <w:szCs w:val="26"/>
          <w:lang w:eastAsia="ru-RU"/>
        </w:rPr>
        <w:t>подведомственных</w:t>
      </w:r>
      <w:r w:rsidR="008374C9" w:rsidRPr="004E3B76">
        <w:rPr>
          <w:rFonts w:ascii="Times New Roman" w:hAnsi="Times New Roman"/>
          <w:sz w:val="26"/>
          <w:szCs w:val="26"/>
          <w:lang w:eastAsia="ru-RU"/>
        </w:rPr>
        <w:t xml:space="preserve"> Межрайонной  ИФНС № 1 по Псковской области </w:t>
      </w:r>
      <w:r w:rsidR="008374C9" w:rsidRPr="004E3B76">
        <w:rPr>
          <w:rFonts w:ascii="Times New Roman" w:eastAsia="Times New Roman" w:hAnsi="Times New Roman"/>
          <w:sz w:val="26"/>
          <w:szCs w:val="26"/>
          <w:lang w:eastAsia="ru-RU"/>
        </w:rPr>
        <w:t>(г</w:t>
      </w:r>
      <w:proofErr w:type="gramStart"/>
      <w:r w:rsidR="008374C9" w:rsidRPr="004E3B76">
        <w:rPr>
          <w:rFonts w:ascii="Times New Roman" w:eastAsia="Times New Roman" w:hAnsi="Times New Roman"/>
          <w:sz w:val="26"/>
          <w:szCs w:val="26"/>
          <w:lang w:eastAsia="ru-RU"/>
        </w:rPr>
        <w:t>.П</w:t>
      </w:r>
      <w:proofErr w:type="gramEnd"/>
      <w:r w:rsidR="008374C9" w:rsidRPr="004E3B76">
        <w:rPr>
          <w:rFonts w:ascii="Times New Roman" w:eastAsia="Times New Roman" w:hAnsi="Times New Roman"/>
          <w:sz w:val="26"/>
          <w:szCs w:val="26"/>
          <w:lang w:eastAsia="ru-RU"/>
        </w:rPr>
        <w:t xml:space="preserve">сков, Псковский и </w:t>
      </w:r>
      <w:proofErr w:type="spellStart"/>
      <w:r w:rsidR="008374C9" w:rsidRPr="004E3B76">
        <w:rPr>
          <w:rFonts w:ascii="Times New Roman" w:eastAsia="Times New Roman" w:hAnsi="Times New Roman"/>
          <w:sz w:val="26"/>
          <w:szCs w:val="26"/>
          <w:lang w:eastAsia="ru-RU"/>
        </w:rPr>
        <w:t>Гдовский</w:t>
      </w:r>
      <w:proofErr w:type="spellEnd"/>
      <w:r w:rsidR="008374C9" w:rsidRPr="004E3B76">
        <w:rPr>
          <w:rFonts w:ascii="Times New Roman" w:eastAsia="Times New Roman" w:hAnsi="Times New Roman"/>
          <w:sz w:val="26"/>
          <w:szCs w:val="26"/>
          <w:lang w:eastAsia="ru-RU"/>
        </w:rPr>
        <w:t xml:space="preserve"> районы) </w:t>
      </w:r>
      <w:r w:rsidR="00807658">
        <w:rPr>
          <w:rFonts w:ascii="Times New Roman" w:hAnsi="Times New Roman"/>
          <w:sz w:val="26"/>
          <w:szCs w:val="26"/>
          <w:lang w:eastAsia="ru-RU"/>
        </w:rPr>
        <w:t xml:space="preserve"> – 776</w:t>
      </w:r>
      <w:r w:rsidR="00E26DBA" w:rsidRPr="004E3B76">
        <w:rPr>
          <w:rFonts w:ascii="Times New Roman" w:hAnsi="Times New Roman"/>
          <w:sz w:val="26"/>
          <w:szCs w:val="26"/>
          <w:lang w:eastAsia="ru-RU"/>
        </w:rPr>
        <w:t xml:space="preserve"> обращени</w:t>
      </w:r>
      <w:r w:rsidR="006358BB" w:rsidRPr="004E3B76">
        <w:rPr>
          <w:rFonts w:ascii="Times New Roman" w:hAnsi="Times New Roman"/>
          <w:sz w:val="26"/>
          <w:szCs w:val="26"/>
          <w:lang w:eastAsia="ru-RU"/>
        </w:rPr>
        <w:t>й</w:t>
      </w:r>
      <w:r w:rsidR="00E26DBA" w:rsidRPr="004E3B76">
        <w:rPr>
          <w:rFonts w:ascii="Times New Roman" w:hAnsi="Times New Roman"/>
          <w:sz w:val="26"/>
          <w:szCs w:val="26"/>
          <w:lang w:eastAsia="ru-RU"/>
        </w:rPr>
        <w:t xml:space="preserve"> или </w:t>
      </w:r>
      <w:r w:rsidR="00C734A1">
        <w:rPr>
          <w:rFonts w:ascii="Times New Roman" w:hAnsi="Times New Roman"/>
          <w:sz w:val="26"/>
          <w:szCs w:val="26"/>
          <w:lang w:eastAsia="ru-RU"/>
        </w:rPr>
        <w:t>4</w:t>
      </w:r>
      <w:r w:rsidR="00807658">
        <w:rPr>
          <w:rFonts w:ascii="Times New Roman" w:hAnsi="Times New Roman"/>
          <w:sz w:val="26"/>
          <w:szCs w:val="26"/>
          <w:lang w:eastAsia="ru-RU"/>
        </w:rPr>
        <w:t>8</w:t>
      </w:r>
      <w:r w:rsidR="000A5842" w:rsidRPr="004E3B76">
        <w:rPr>
          <w:rFonts w:ascii="Times New Roman" w:hAnsi="Times New Roman"/>
          <w:sz w:val="26"/>
          <w:szCs w:val="26"/>
          <w:lang w:eastAsia="ru-RU"/>
        </w:rPr>
        <w:t xml:space="preserve">% от общего количества. </w:t>
      </w:r>
      <w:proofErr w:type="gramStart"/>
      <w:r w:rsidR="000A5842" w:rsidRPr="004E3B76">
        <w:rPr>
          <w:rFonts w:ascii="Times New Roman" w:hAnsi="Times New Roman"/>
          <w:sz w:val="26"/>
          <w:szCs w:val="26"/>
        </w:rPr>
        <w:t>Существенный удельный в</w:t>
      </w:r>
      <w:r w:rsidR="00F1370F" w:rsidRPr="004E3B76">
        <w:rPr>
          <w:rFonts w:ascii="Times New Roman" w:hAnsi="Times New Roman"/>
          <w:sz w:val="26"/>
          <w:szCs w:val="26"/>
        </w:rPr>
        <w:t>ес занимали вопросы, связанные</w:t>
      </w:r>
      <w:r w:rsidR="006C2948" w:rsidRPr="004E3B76">
        <w:rPr>
          <w:rFonts w:ascii="Times New Roman" w:hAnsi="Times New Roman"/>
          <w:sz w:val="26"/>
          <w:szCs w:val="26"/>
        </w:rPr>
        <w:t xml:space="preserve"> </w:t>
      </w:r>
      <w:r w:rsidR="00AC767F" w:rsidRPr="004E3B76">
        <w:rPr>
          <w:rFonts w:ascii="Times New Roman" w:hAnsi="Times New Roman"/>
          <w:sz w:val="26"/>
          <w:szCs w:val="26"/>
        </w:rPr>
        <w:t xml:space="preserve">с </w:t>
      </w:r>
      <w:r w:rsidR="00AC767F" w:rsidRPr="004E3B7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актуализацией сведений об объектах налогообложения  </w:t>
      </w:r>
      <w:r w:rsidR="00AC767F" w:rsidRPr="004E3B76">
        <w:rPr>
          <w:rFonts w:ascii="Times New Roman" w:hAnsi="Times New Roman"/>
          <w:sz w:val="26"/>
          <w:szCs w:val="26"/>
        </w:rPr>
        <w:t xml:space="preserve">– </w:t>
      </w:r>
      <w:r w:rsidR="00807658">
        <w:rPr>
          <w:rFonts w:ascii="Times New Roman" w:hAnsi="Times New Roman"/>
          <w:sz w:val="26"/>
          <w:szCs w:val="26"/>
        </w:rPr>
        <w:t>414</w:t>
      </w:r>
      <w:r w:rsidR="00852023">
        <w:rPr>
          <w:rFonts w:ascii="Times New Roman" w:hAnsi="Times New Roman"/>
          <w:sz w:val="26"/>
          <w:szCs w:val="26"/>
        </w:rPr>
        <w:t xml:space="preserve"> обращений или </w:t>
      </w:r>
      <w:r w:rsidR="00807658">
        <w:rPr>
          <w:rFonts w:ascii="Times New Roman" w:hAnsi="Times New Roman"/>
          <w:sz w:val="26"/>
          <w:szCs w:val="26"/>
        </w:rPr>
        <w:t>54</w:t>
      </w:r>
      <w:r w:rsidR="00AC767F" w:rsidRPr="004E3B76">
        <w:rPr>
          <w:rFonts w:ascii="Times New Roman" w:hAnsi="Times New Roman"/>
          <w:sz w:val="26"/>
          <w:szCs w:val="26"/>
        </w:rPr>
        <w:t xml:space="preserve">%, </w:t>
      </w:r>
      <w:r w:rsidR="00B12757">
        <w:rPr>
          <w:rFonts w:ascii="Times New Roman" w:hAnsi="Times New Roman"/>
          <w:color w:val="000000"/>
          <w:sz w:val="26"/>
          <w:szCs w:val="26"/>
          <w:lang w:eastAsia="ru-RU"/>
        </w:rPr>
        <w:t>задолженностью</w:t>
      </w:r>
      <w:r w:rsidR="00B12757" w:rsidRPr="00C265C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по налогам, сборам и взносам в бюджеты государ</w:t>
      </w:r>
      <w:r w:rsidR="00B12757">
        <w:rPr>
          <w:rFonts w:ascii="Times New Roman" w:hAnsi="Times New Roman"/>
          <w:color w:val="000000"/>
          <w:sz w:val="26"/>
          <w:szCs w:val="26"/>
          <w:lang w:eastAsia="ru-RU"/>
        </w:rPr>
        <w:t>ственных внебюджетных фондов – 73</w:t>
      </w:r>
      <w:r w:rsidR="00B12757" w:rsidRPr="00C265C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обращени</w:t>
      </w:r>
      <w:r w:rsidR="00B12757">
        <w:rPr>
          <w:rFonts w:ascii="Times New Roman" w:hAnsi="Times New Roman"/>
          <w:color w:val="000000"/>
          <w:sz w:val="26"/>
          <w:szCs w:val="26"/>
          <w:lang w:eastAsia="ru-RU"/>
        </w:rPr>
        <w:t>я</w:t>
      </w:r>
      <w:r w:rsidR="00B12757" w:rsidRPr="00C265C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или </w:t>
      </w:r>
      <w:r w:rsidR="00B1275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9%, </w:t>
      </w:r>
      <w:r w:rsidR="00B12757" w:rsidRPr="006358BB">
        <w:rPr>
          <w:rFonts w:ascii="Times New Roman" w:hAnsi="Times New Roman"/>
          <w:color w:val="000000"/>
          <w:sz w:val="26"/>
          <w:szCs w:val="26"/>
          <w:lang w:eastAsia="ru-RU"/>
        </w:rPr>
        <w:t>учет</w:t>
      </w:r>
      <w:r w:rsidR="00B12757">
        <w:rPr>
          <w:rFonts w:ascii="Times New Roman" w:hAnsi="Times New Roman"/>
          <w:color w:val="000000"/>
          <w:sz w:val="26"/>
          <w:szCs w:val="26"/>
          <w:lang w:eastAsia="ru-RU"/>
        </w:rPr>
        <w:t>ом налогоплательщиков и  получением</w:t>
      </w:r>
      <w:r w:rsidR="00B12757" w:rsidRPr="006358B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(</w:t>
      </w:r>
      <w:r w:rsidR="00B12757" w:rsidRPr="00C265C9">
        <w:rPr>
          <w:rFonts w:ascii="Times New Roman" w:hAnsi="Times New Roman"/>
          <w:color w:val="000000"/>
          <w:sz w:val="26"/>
          <w:szCs w:val="26"/>
          <w:lang w:eastAsia="ru-RU"/>
        </w:rPr>
        <w:t>отказ</w:t>
      </w:r>
      <w:r w:rsidR="00B12757">
        <w:rPr>
          <w:rFonts w:ascii="Times New Roman" w:hAnsi="Times New Roman"/>
          <w:color w:val="000000"/>
          <w:sz w:val="26"/>
          <w:szCs w:val="26"/>
          <w:lang w:eastAsia="ru-RU"/>
        </w:rPr>
        <w:t>ом</w:t>
      </w:r>
      <w:r w:rsidR="00B12757" w:rsidRPr="00C265C9">
        <w:rPr>
          <w:rFonts w:ascii="Times New Roman" w:hAnsi="Times New Roman"/>
          <w:color w:val="000000"/>
          <w:sz w:val="26"/>
          <w:szCs w:val="26"/>
          <w:lang w:eastAsia="ru-RU"/>
        </w:rPr>
        <w:t>) от ИНН</w:t>
      </w:r>
      <w:r w:rsidR="00B1275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– 71 обращение</w:t>
      </w:r>
      <w:r w:rsidR="00B12757" w:rsidRPr="00C265C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или </w:t>
      </w:r>
      <w:r w:rsidR="00B12757">
        <w:rPr>
          <w:rFonts w:ascii="Times New Roman" w:hAnsi="Times New Roman"/>
          <w:color w:val="000000"/>
          <w:sz w:val="26"/>
          <w:szCs w:val="26"/>
          <w:lang w:eastAsia="ru-RU"/>
        </w:rPr>
        <w:t>9</w:t>
      </w:r>
      <w:r w:rsidR="00B12757" w:rsidRPr="00C265C9">
        <w:rPr>
          <w:rFonts w:ascii="Times New Roman" w:hAnsi="Times New Roman"/>
          <w:color w:val="000000"/>
          <w:sz w:val="26"/>
          <w:szCs w:val="26"/>
          <w:lang w:eastAsia="ru-RU"/>
        </w:rPr>
        <w:t>%</w:t>
      </w:r>
      <w:r w:rsidR="00B1275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</w:t>
      </w:r>
      <w:r w:rsidR="00B12757">
        <w:rPr>
          <w:rFonts w:ascii="Times New Roman" w:eastAsia="Times New Roman" w:hAnsi="Times New Roman"/>
          <w:sz w:val="26"/>
          <w:szCs w:val="26"/>
          <w:lang w:eastAsia="ru-RU"/>
        </w:rPr>
        <w:t>имущественными налогами – 48</w:t>
      </w:r>
      <w:r w:rsidR="00852023" w:rsidRPr="004E3B76">
        <w:rPr>
          <w:rFonts w:ascii="Times New Roman" w:eastAsia="Times New Roman" w:hAnsi="Times New Roman"/>
          <w:sz w:val="26"/>
          <w:szCs w:val="26"/>
          <w:lang w:eastAsia="ru-RU"/>
        </w:rPr>
        <w:t xml:space="preserve"> обращений или  </w:t>
      </w:r>
      <w:r w:rsidR="00B12757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="00852023" w:rsidRPr="004E3B76">
        <w:rPr>
          <w:rFonts w:ascii="Times New Roman" w:eastAsia="Times New Roman" w:hAnsi="Times New Roman"/>
          <w:sz w:val="26"/>
          <w:szCs w:val="26"/>
          <w:lang w:eastAsia="ru-RU"/>
        </w:rPr>
        <w:t xml:space="preserve">%  (земельный налог - </w:t>
      </w:r>
      <w:r w:rsidR="00B12757">
        <w:rPr>
          <w:rFonts w:ascii="Times New Roman" w:eastAsia="Times New Roman" w:hAnsi="Times New Roman"/>
          <w:sz w:val="26"/>
          <w:szCs w:val="26"/>
          <w:lang w:eastAsia="ru-RU"/>
        </w:rPr>
        <w:t>1% или 4</w:t>
      </w:r>
      <w:r w:rsidR="00852023" w:rsidRPr="004E3B76">
        <w:rPr>
          <w:rFonts w:ascii="Times New Roman" w:eastAsia="Times New Roman" w:hAnsi="Times New Roman"/>
          <w:sz w:val="26"/>
          <w:szCs w:val="26"/>
          <w:lang w:eastAsia="ru-RU"/>
        </w:rPr>
        <w:t xml:space="preserve"> обращени</w:t>
      </w:r>
      <w:r w:rsidR="00B12757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="00852023" w:rsidRPr="004E3B76">
        <w:rPr>
          <w:rFonts w:ascii="Times New Roman" w:eastAsia="Times New Roman" w:hAnsi="Times New Roman"/>
          <w:sz w:val="26"/>
          <w:szCs w:val="26"/>
          <w:lang w:eastAsia="ru-RU"/>
        </w:rPr>
        <w:t xml:space="preserve">, налог на имущество - </w:t>
      </w:r>
      <w:r w:rsidR="00B12757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="00852023" w:rsidRPr="004E3B76">
        <w:rPr>
          <w:rFonts w:ascii="Times New Roman" w:eastAsia="Times New Roman" w:hAnsi="Times New Roman"/>
          <w:sz w:val="26"/>
          <w:szCs w:val="26"/>
          <w:lang w:eastAsia="ru-RU"/>
        </w:rPr>
        <w:t xml:space="preserve">% или </w:t>
      </w:r>
      <w:r w:rsidR="00B12757">
        <w:rPr>
          <w:rFonts w:ascii="Times New Roman" w:eastAsia="Times New Roman" w:hAnsi="Times New Roman"/>
          <w:sz w:val="26"/>
          <w:szCs w:val="26"/>
          <w:lang w:eastAsia="ru-RU"/>
        </w:rPr>
        <w:t>23</w:t>
      </w:r>
      <w:proofErr w:type="gramEnd"/>
      <w:r w:rsidR="00852023" w:rsidRPr="004E3B76">
        <w:rPr>
          <w:rFonts w:ascii="Times New Roman" w:eastAsia="Times New Roman" w:hAnsi="Times New Roman"/>
          <w:sz w:val="26"/>
          <w:szCs w:val="26"/>
          <w:lang w:eastAsia="ru-RU"/>
        </w:rPr>
        <w:t xml:space="preserve"> обращени</w:t>
      </w:r>
      <w:r w:rsidR="00852023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="00852023" w:rsidRPr="004E3B76">
        <w:rPr>
          <w:rFonts w:ascii="Times New Roman" w:eastAsia="Times New Roman" w:hAnsi="Times New Roman"/>
          <w:sz w:val="26"/>
          <w:szCs w:val="26"/>
          <w:lang w:eastAsia="ru-RU"/>
        </w:rPr>
        <w:t xml:space="preserve">, транспортный налог - </w:t>
      </w:r>
      <w:r w:rsidR="00B12757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="00852023" w:rsidRPr="004E3B76">
        <w:rPr>
          <w:rFonts w:ascii="Times New Roman" w:eastAsia="Times New Roman" w:hAnsi="Times New Roman"/>
          <w:sz w:val="26"/>
          <w:szCs w:val="26"/>
          <w:lang w:eastAsia="ru-RU"/>
        </w:rPr>
        <w:t xml:space="preserve">% или </w:t>
      </w:r>
      <w:r w:rsidR="00B12757">
        <w:rPr>
          <w:rFonts w:ascii="Times New Roman" w:eastAsia="Times New Roman" w:hAnsi="Times New Roman"/>
          <w:sz w:val="26"/>
          <w:szCs w:val="26"/>
          <w:lang w:eastAsia="ru-RU"/>
        </w:rPr>
        <w:t>21</w:t>
      </w:r>
      <w:r w:rsidR="00852023" w:rsidRPr="004E3B76">
        <w:rPr>
          <w:rFonts w:ascii="Times New Roman" w:eastAsia="Times New Roman" w:hAnsi="Times New Roman"/>
          <w:sz w:val="26"/>
          <w:szCs w:val="26"/>
          <w:lang w:eastAsia="ru-RU"/>
        </w:rPr>
        <w:t xml:space="preserve"> обращени</w:t>
      </w:r>
      <w:r w:rsidR="00B12757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852023" w:rsidRPr="004E3B76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="00B12757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490D44" w:rsidRPr="00AC293A" w:rsidRDefault="000A5842" w:rsidP="00AC293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265C9">
        <w:rPr>
          <w:rFonts w:ascii="Times New Roman" w:hAnsi="Times New Roman"/>
          <w:sz w:val="26"/>
          <w:szCs w:val="26"/>
          <w:lang w:eastAsia="ru-RU"/>
        </w:rPr>
        <w:t xml:space="preserve">Значительное количество обращений поступило </w:t>
      </w:r>
      <w:r w:rsidR="00843D00" w:rsidRPr="00C265C9"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r w:rsidR="003C393C" w:rsidRPr="00C265C9">
        <w:rPr>
          <w:rFonts w:ascii="Times New Roman" w:eastAsia="Times New Roman" w:hAnsi="Times New Roman"/>
          <w:sz w:val="26"/>
          <w:szCs w:val="26"/>
          <w:lang w:eastAsia="ru-RU"/>
        </w:rPr>
        <w:t>Межрайонную</w:t>
      </w:r>
      <w:r w:rsidR="008374C9" w:rsidRPr="00C265C9">
        <w:rPr>
          <w:rFonts w:ascii="Times New Roman" w:eastAsia="Times New Roman" w:hAnsi="Times New Roman"/>
          <w:sz w:val="26"/>
          <w:szCs w:val="26"/>
          <w:lang w:eastAsia="ru-RU"/>
        </w:rPr>
        <w:t xml:space="preserve"> ИФНС России № 5 по Псковской области (г</w:t>
      </w:r>
      <w:proofErr w:type="gramStart"/>
      <w:r w:rsidR="008374C9" w:rsidRPr="00C265C9">
        <w:rPr>
          <w:rFonts w:ascii="Times New Roman" w:eastAsia="Times New Roman" w:hAnsi="Times New Roman"/>
          <w:sz w:val="26"/>
          <w:szCs w:val="26"/>
          <w:lang w:eastAsia="ru-RU"/>
        </w:rPr>
        <w:t>.О</w:t>
      </w:r>
      <w:proofErr w:type="gramEnd"/>
      <w:r w:rsidR="008374C9" w:rsidRPr="00C265C9">
        <w:rPr>
          <w:rFonts w:ascii="Times New Roman" w:eastAsia="Times New Roman" w:hAnsi="Times New Roman"/>
          <w:sz w:val="26"/>
          <w:szCs w:val="26"/>
          <w:lang w:eastAsia="ru-RU"/>
        </w:rPr>
        <w:t xml:space="preserve">стров, Печорский, </w:t>
      </w:r>
      <w:proofErr w:type="spellStart"/>
      <w:r w:rsidR="008374C9" w:rsidRPr="00C265C9">
        <w:rPr>
          <w:rFonts w:ascii="Times New Roman" w:eastAsia="Times New Roman" w:hAnsi="Times New Roman"/>
          <w:sz w:val="26"/>
          <w:szCs w:val="26"/>
          <w:lang w:eastAsia="ru-RU"/>
        </w:rPr>
        <w:t>Пыталовский</w:t>
      </w:r>
      <w:proofErr w:type="spellEnd"/>
      <w:r w:rsidR="008374C9" w:rsidRPr="00C265C9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proofErr w:type="spellStart"/>
      <w:r w:rsidR="008374C9" w:rsidRPr="00C265C9">
        <w:rPr>
          <w:rFonts w:ascii="Times New Roman" w:eastAsia="Times New Roman" w:hAnsi="Times New Roman"/>
          <w:sz w:val="26"/>
          <w:szCs w:val="26"/>
          <w:lang w:eastAsia="ru-RU"/>
        </w:rPr>
        <w:t>Палкинский</w:t>
      </w:r>
      <w:proofErr w:type="spellEnd"/>
      <w:r w:rsidR="008374C9" w:rsidRPr="00C265C9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proofErr w:type="spellStart"/>
      <w:r w:rsidR="008374C9" w:rsidRPr="00C265C9">
        <w:rPr>
          <w:rFonts w:ascii="Times New Roman" w:eastAsia="Times New Roman" w:hAnsi="Times New Roman"/>
          <w:sz w:val="26"/>
          <w:szCs w:val="26"/>
          <w:lang w:eastAsia="ru-RU"/>
        </w:rPr>
        <w:t>Опочецкий</w:t>
      </w:r>
      <w:proofErr w:type="spellEnd"/>
      <w:r w:rsidR="008374C9" w:rsidRPr="00C265C9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proofErr w:type="spellStart"/>
      <w:r w:rsidR="008374C9" w:rsidRPr="00C265C9">
        <w:rPr>
          <w:rFonts w:ascii="Times New Roman" w:eastAsia="Times New Roman" w:hAnsi="Times New Roman"/>
          <w:sz w:val="26"/>
          <w:szCs w:val="26"/>
          <w:lang w:eastAsia="ru-RU"/>
        </w:rPr>
        <w:t>Красногородский</w:t>
      </w:r>
      <w:proofErr w:type="spellEnd"/>
      <w:r w:rsidR="008374C9" w:rsidRPr="00C265C9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proofErr w:type="spellStart"/>
      <w:r w:rsidR="008374C9" w:rsidRPr="00C265C9">
        <w:rPr>
          <w:rFonts w:ascii="Times New Roman" w:eastAsia="Times New Roman" w:hAnsi="Times New Roman"/>
          <w:sz w:val="26"/>
          <w:szCs w:val="26"/>
          <w:lang w:eastAsia="ru-RU"/>
        </w:rPr>
        <w:t>Пушкиногорский</w:t>
      </w:r>
      <w:proofErr w:type="spellEnd"/>
      <w:r w:rsidR="008374C9" w:rsidRPr="00C265C9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proofErr w:type="spellStart"/>
      <w:r w:rsidR="008374C9" w:rsidRPr="00C265C9">
        <w:rPr>
          <w:rFonts w:ascii="Times New Roman" w:eastAsia="Times New Roman" w:hAnsi="Times New Roman"/>
          <w:sz w:val="26"/>
          <w:szCs w:val="26"/>
          <w:lang w:eastAsia="ru-RU"/>
        </w:rPr>
        <w:t>Новоржевский</w:t>
      </w:r>
      <w:proofErr w:type="spellEnd"/>
      <w:r w:rsidR="008374C9" w:rsidRPr="00C265C9">
        <w:rPr>
          <w:rFonts w:ascii="Times New Roman" w:eastAsia="Times New Roman" w:hAnsi="Times New Roman"/>
          <w:sz w:val="26"/>
          <w:szCs w:val="26"/>
          <w:lang w:eastAsia="ru-RU"/>
        </w:rPr>
        <w:t xml:space="preserve"> и </w:t>
      </w:r>
      <w:proofErr w:type="spellStart"/>
      <w:r w:rsidR="008374C9" w:rsidRPr="00C265C9">
        <w:rPr>
          <w:rFonts w:ascii="Times New Roman" w:eastAsia="Times New Roman" w:hAnsi="Times New Roman"/>
          <w:sz w:val="26"/>
          <w:szCs w:val="26"/>
          <w:lang w:eastAsia="ru-RU"/>
        </w:rPr>
        <w:t>Бежаницкий</w:t>
      </w:r>
      <w:proofErr w:type="spellEnd"/>
      <w:r w:rsidR="008374C9" w:rsidRPr="00C265C9">
        <w:rPr>
          <w:rFonts w:ascii="Times New Roman" w:eastAsia="Times New Roman" w:hAnsi="Times New Roman"/>
          <w:sz w:val="26"/>
          <w:szCs w:val="26"/>
          <w:lang w:eastAsia="ru-RU"/>
        </w:rPr>
        <w:t xml:space="preserve"> районы)</w:t>
      </w:r>
      <w:r w:rsidR="00D7392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C393C" w:rsidRPr="00C265C9">
        <w:rPr>
          <w:rFonts w:ascii="Times New Roman" w:hAnsi="Times New Roman"/>
          <w:sz w:val="26"/>
          <w:szCs w:val="26"/>
          <w:lang w:eastAsia="ru-RU"/>
        </w:rPr>
        <w:t xml:space="preserve">– </w:t>
      </w:r>
      <w:r w:rsidR="00B12757">
        <w:rPr>
          <w:rFonts w:ascii="Times New Roman" w:hAnsi="Times New Roman"/>
          <w:sz w:val="26"/>
          <w:szCs w:val="26"/>
          <w:lang w:eastAsia="ru-RU"/>
        </w:rPr>
        <w:t>348</w:t>
      </w:r>
      <w:r w:rsidR="00C9423C" w:rsidRPr="00C265C9">
        <w:rPr>
          <w:rFonts w:ascii="Times New Roman" w:hAnsi="Times New Roman"/>
          <w:sz w:val="26"/>
          <w:szCs w:val="26"/>
          <w:lang w:eastAsia="ru-RU"/>
        </w:rPr>
        <w:t xml:space="preserve"> обращений</w:t>
      </w:r>
      <w:r w:rsidR="00005AB4" w:rsidRPr="00C265C9">
        <w:rPr>
          <w:rFonts w:ascii="Times New Roman" w:hAnsi="Times New Roman"/>
          <w:sz w:val="26"/>
          <w:szCs w:val="26"/>
          <w:lang w:eastAsia="ru-RU"/>
        </w:rPr>
        <w:t xml:space="preserve"> или </w:t>
      </w:r>
      <w:r w:rsidR="00852023">
        <w:rPr>
          <w:rFonts w:ascii="Times New Roman" w:hAnsi="Times New Roman"/>
          <w:sz w:val="26"/>
          <w:szCs w:val="26"/>
          <w:lang w:eastAsia="ru-RU"/>
        </w:rPr>
        <w:t>2</w:t>
      </w:r>
      <w:r w:rsidR="00B12757">
        <w:rPr>
          <w:rFonts w:ascii="Times New Roman" w:hAnsi="Times New Roman"/>
          <w:sz w:val="26"/>
          <w:szCs w:val="26"/>
          <w:lang w:eastAsia="ru-RU"/>
        </w:rPr>
        <w:t>2</w:t>
      </w:r>
      <w:r w:rsidRPr="00C265C9">
        <w:rPr>
          <w:rFonts w:ascii="Times New Roman" w:hAnsi="Times New Roman"/>
          <w:sz w:val="26"/>
          <w:szCs w:val="26"/>
          <w:lang w:eastAsia="ru-RU"/>
        </w:rPr>
        <w:t>% от общего количества. В основном заяви</w:t>
      </w:r>
      <w:r w:rsidRPr="00C265C9">
        <w:rPr>
          <w:rFonts w:ascii="Times New Roman" w:hAnsi="Times New Roman"/>
          <w:color w:val="000000"/>
          <w:sz w:val="26"/>
          <w:szCs w:val="26"/>
          <w:lang w:eastAsia="ru-RU"/>
        </w:rPr>
        <w:t>телей интересовали вопросы, связанные</w:t>
      </w:r>
      <w:r w:rsidRPr="00AC293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с</w:t>
      </w:r>
      <w:r w:rsidR="00375802" w:rsidRPr="00AC293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актуализацией сведений об объектах налогообложения, </w:t>
      </w:r>
      <w:r w:rsidR="00B12757">
        <w:rPr>
          <w:rFonts w:ascii="Times New Roman" w:hAnsi="Times New Roman"/>
          <w:color w:val="000000"/>
          <w:sz w:val="26"/>
          <w:szCs w:val="26"/>
          <w:lang w:eastAsia="ru-RU"/>
        </w:rPr>
        <w:t>у</w:t>
      </w:r>
      <w:r w:rsidR="00B12757" w:rsidRPr="00B96B7D">
        <w:rPr>
          <w:rFonts w:ascii="Times New Roman" w:hAnsi="Times New Roman"/>
          <w:color w:val="000000"/>
          <w:sz w:val="26"/>
          <w:szCs w:val="26"/>
          <w:lang w:eastAsia="ru-RU"/>
        </w:rPr>
        <w:t>чет</w:t>
      </w:r>
      <w:r w:rsidR="00B12757">
        <w:rPr>
          <w:rFonts w:ascii="Times New Roman" w:hAnsi="Times New Roman"/>
          <w:color w:val="000000"/>
          <w:sz w:val="26"/>
          <w:szCs w:val="26"/>
          <w:lang w:eastAsia="ru-RU"/>
        </w:rPr>
        <w:t>ом</w:t>
      </w:r>
      <w:r w:rsidR="00B12757" w:rsidRPr="00B96B7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налогоплательщиков</w:t>
      </w:r>
      <w:r w:rsidR="00B1275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</w:t>
      </w:r>
      <w:r w:rsidR="00B96B7D">
        <w:rPr>
          <w:rFonts w:ascii="Times New Roman" w:hAnsi="Times New Roman"/>
          <w:color w:val="000000"/>
          <w:sz w:val="26"/>
          <w:szCs w:val="26"/>
          <w:lang w:eastAsia="ru-RU"/>
        </w:rPr>
        <w:t>предоставлением н</w:t>
      </w:r>
      <w:r w:rsidR="00B96B7D" w:rsidRPr="00B96B7D">
        <w:rPr>
          <w:rFonts w:ascii="Times New Roman" w:hAnsi="Times New Roman"/>
          <w:color w:val="000000"/>
          <w:sz w:val="26"/>
          <w:szCs w:val="26"/>
          <w:lang w:eastAsia="ru-RU"/>
        </w:rPr>
        <w:t>алоговы</w:t>
      </w:r>
      <w:r w:rsidR="00B96B7D">
        <w:rPr>
          <w:rFonts w:ascii="Times New Roman" w:hAnsi="Times New Roman"/>
          <w:color w:val="000000"/>
          <w:sz w:val="26"/>
          <w:szCs w:val="26"/>
          <w:lang w:eastAsia="ru-RU"/>
        </w:rPr>
        <w:t>х преференций</w:t>
      </w:r>
      <w:r w:rsidR="00B96B7D" w:rsidRPr="00B96B7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и льгот физическим лицам</w:t>
      </w:r>
      <w:r w:rsidR="00B96B7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и</w:t>
      </w:r>
      <w:r w:rsidR="00B1275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задолженностью</w:t>
      </w:r>
      <w:r w:rsidR="00B12757" w:rsidRPr="00C265C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по налогам, сборам и взносам в бюджеты государ</w:t>
      </w:r>
      <w:r w:rsidR="00B12757">
        <w:rPr>
          <w:rFonts w:ascii="Times New Roman" w:hAnsi="Times New Roman"/>
          <w:color w:val="000000"/>
          <w:sz w:val="26"/>
          <w:szCs w:val="26"/>
          <w:lang w:eastAsia="ru-RU"/>
        </w:rPr>
        <w:t>ственных внебюджетных фондов</w:t>
      </w:r>
      <w:r w:rsidR="00B96B7D">
        <w:rPr>
          <w:rFonts w:ascii="Times New Roman" w:hAnsi="Times New Roman"/>
          <w:color w:val="000000"/>
          <w:sz w:val="26"/>
          <w:szCs w:val="26"/>
          <w:lang w:eastAsia="ru-RU"/>
        </w:rPr>
        <w:t>.</w:t>
      </w:r>
    </w:p>
    <w:p w:rsidR="000A5842" w:rsidRPr="00AC293A" w:rsidRDefault="000A5842" w:rsidP="00AC293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C293A">
        <w:rPr>
          <w:rFonts w:ascii="Times New Roman" w:hAnsi="Times New Roman"/>
          <w:sz w:val="26"/>
          <w:szCs w:val="26"/>
          <w:lang w:eastAsia="ru-RU"/>
        </w:rPr>
        <w:t>В Управле</w:t>
      </w:r>
      <w:r w:rsidR="008D290F" w:rsidRPr="00AC293A">
        <w:rPr>
          <w:rFonts w:ascii="Times New Roman" w:hAnsi="Times New Roman"/>
          <w:sz w:val="26"/>
          <w:szCs w:val="26"/>
          <w:lang w:eastAsia="ru-RU"/>
        </w:rPr>
        <w:t xml:space="preserve">ние в </w:t>
      </w:r>
      <w:r w:rsidR="00122119">
        <w:rPr>
          <w:rFonts w:ascii="Times New Roman" w:hAnsi="Times New Roman"/>
          <w:sz w:val="26"/>
          <w:szCs w:val="26"/>
          <w:lang w:eastAsia="ru-RU"/>
        </w:rPr>
        <w:t>ноябре</w:t>
      </w:r>
      <w:r w:rsidR="00B96B7D">
        <w:rPr>
          <w:rFonts w:ascii="Times New Roman" w:hAnsi="Times New Roman"/>
          <w:sz w:val="26"/>
          <w:szCs w:val="26"/>
          <w:lang w:eastAsia="ru-RU"/>
        </w:rPr>
        <w:t xml:space="preserve"> 2019 года поступило </w:t>
      </w:r>
      <w:r w:rsidR="00122119">
        <w:rPr>
          <w:rFonts w:ascii="Times New Roman" w:hAnsi="Times New Roman"/>
          <w:sz w:val="26"/>
          <w:szCs w:val="26"/>
          <w:lang w:eastAsia="ru-RU"/>
        </w:rPr>
        <w:t>30</w:t>
      </w:r>
      <w:r w:rsidR="00E871DC" w:rsidRPr="00AC293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B2FDE" w:rsidRPr="00AC293A">
        <w:rPr>
          <w:rFonts w:ascii="Times New Roman" w:hAnsi="Times New Roman"/>
          <w:sz w:val="26"/>
          <w:szCs w:val="26"/>
          <w:lang w:eastAsia="ru-RU"/>
        </w:rPr>
        <w:t>обращени</w:t>
      </w:r>
      <w:r w:rsidR="00F9384B" w:rsidRPr="00AC293A">
        <w:rPr>
          <w:rFonts w:ascii="Times New Roman" w:hAnsi="Times New Roman"/>
          <w:sz w:val="26"/>
          <w:szCs w:val="26"/>
          <w:lang w:eastAsia="ru-RU"/>
        </w:rPr>
        <w:t>й</w:t>
      </w:r>
      <w:r w:rsidR="008D290F" w:rsidRPr="00AC293A">
        <w:rPr>
          <w:rFonts w:ascii="Times New Roman" w:hAnsi="Times New Roman"/>
          <w:sz w:val="26"/>
          <w:szCs w:val="26"/>
          <w:lang w:eastAsia="ru-RU"/>
        </w:rPr>
        <w:t xml:space="preserve">, все они были поставлены на контроль. </w:t>
      </w:r>
      <w:r w:rsidRPr="00AC293A">
        <w:rPr>
          <w:rFonts w:ascii="Times New Roman" w:hAnsi="Times New Roman"/>
          <w:sz w:val="26"/>
          <w:szCs w:val="26"/>
          <w:lang w:eastAsia="ru-RU"/>
        </w:rPr>
        <w:t xml:space="preserve">Кроме того, </w:t>
      </w:r>
      <w:r w:rsidR="00852023">
        <w:rPr>
          <w:rFonts w:ascii="Times New Roman" w:hAnsi="Times New Roman"/>
          <w:sz w:val="26"/>
          <w:szCs w:val="26"/>
          <w:lang w:eastAsia="ru-RU"/>
        </w:rPr>
        <w:t xml:space="preserve">на рассмотрении находилось еще </w:t>
      </w:r>
      <w:r w:rsidR="00E253F9">
        <w:rPr>
          <w:rFonts w:ascii="Times New Roman" w:hAnsi="Times New Roman"/>
          <w:sz w:val="26"/>
          <w:szCs w:val="26"/>
          <w:lang w:eastAsia="ru-RU"/>
        </w:rPr>
        <w:t>14</w:t>
      </w:r>
      <w:r w:rsidRPr="00AC293A">
        <w:rPr>
          <w:rFonts w:ascii="Times New Roman" w:hAnsi="Times New Roman"/>
          <w:sz w:val="26"/>
          <w:szCs w:val="26"/>
          <w:lang w:eastAsia="ru-RU"/>
        </w:rPr>
        <w:t xml:space="preserve"> обращений, поступивших в УФНС России по Псковской области в более ранние</w:t>
      </w:r>
      <w:r w:rsidR="00F1370F" w:rsidRPr="00AC293A">
        <w:rPr>
          <w:rFonts w:ascii="Times New Roman" w:hAnsi="Times New Roman"/>
          <w:sz w:val="26"/>
          <w:szCs w:val="26"/>
          <w:lang w:eastAsia="ru-RU"/>
        </w:rPr>
        <w:t xml:space="preserve"> сроки. Таким образом, всего в </w:t>
      </w:r>
      <w:r w:rsidR="00122119">
        <w:rPr>
          <w:rFonts w:ascii="Times New Roman" w:hAnsi="Times New Roman"/>
          <w:sz w:val="26"/>
          <w:szCs w:val="26"/>
          <w:lang w:eastAsia="ru-RU"/>
        </w:rPr>
        <w:t>ноябре</w:t>
      </w:r>
      <w:r w:rsidRPr="00AC293A">
        <w:rPr>
          <w:rFonts w:ascii="Times New Roman" w:hAnsi="Times New Roman"/>
          <w:sz w:val="26"/>
          <w:szCs w:val="26"/>
          <w:lang w:eastAsia="ru-RU"/>
        </w:rPr>
        <w:t xml:space="preserve"> 201</w:t>
      </w:r>
      <w:r w:rsidR="00F9384B" w:rsidRPr="00AC293A">
        <w:rPr>
          <w:rFonts w:ascii="Times New Roman" w:hAnsi="Times New Roman"/>
          <w:sz w:val="26"/>
          <w:szCs w:val="26"/>
          <w:lang w:eastAsia="ru-RU"/>
        </w:rPr>
        <w:t xml:space="preserve">9 года на контроле находилось </w:t>
      </w:r>
      <w:r w:rsidR="00E253F9" w:rsidRPr="00E253F9">
        <w:rPr>
          <w:rFonts w:ascii="Times New Roman" w:hAnsi="Times New Roman"/>
          <w:sz w:val="26"/>
          <w:szCs w:val="26"/>
          <w:lang w:eastAsia="ru-RU"/>
        </w:rPr>
        <w:t>4</w:t>
      </w:r>
      <w:r w:rsidR="00852023" w:rsidRPr="00E253F9">
        <w:rPr>
          <w:rFonts w:ascii="Times New Roman" w:hAnsi="Times New Roman"/>
          <w:sz w:val="26"/>
          <w:szCs w:val="26"/>
          <w:lang w:eastAsia="ru-RU"/>
        </w:rPr>
        <w:t>4</w:t>
      </w:r>
      <w:r w:rsidR="00EC71D5" w:rsidRPr="00AC293A">
        <w:rPr>
          <w:rFonts w:ascii="Times New Roman" w:hAnsi="Times New Roman"/>
          <w:sz w:val="26"/>
          <w:szCs w:val="26"/>
          <w:lang w:eastAsia="ru-RU"/>
        </w:rPr>
        <w:t xml:space="preserve"> обращени</w:t>
      </w:r>
      <w:r w:rsidR="00852023">
        <w:rPr>
          <w:rFonts w:ascii="Times New Roman" w:hAnsi="Times New Roman"/>
          <w:sz w:val="26"/>
          <w:szCs w:val="26"/>
          <w:lang w:eastAsia="ru-RU"/>
        </w:rPr>
        <w:t>я</w:t>
      </w:r>
      <w:r w:rsidRPr="00AC293A">
        <w:rPr>
          <w:rFonts w:ascii="Times New Roman" w:hAnsi="Times New Roman"/>
          <w:sz w:val="26"/>
          <w:szCs w:val="26"/>
          <w:lang w:eastAsia="ru-RU"/>
        </w:rPr>
        <w:t xml:space="preserve">. В отчетном месяце в Управлении </w:t>
      </w:r>
      <w:proofErr w:type="gramStart"/>
      <w:r w:rsidRPr="00AC293A">
        <w:rPr>
          <w:rFonts w:ascii="Times New Roman" w:hAnsi="Times New Roman"/>
          <w:sz w:val="26"/>
          <w:szCs w:val="26"/>
          <w:lang w:eastAsia="ru-RU"/>
        </w:rPr>
        <w:t>нарушений сроков рассмотрения обращений граждан</w:t>
      </w:r>
      <w:proofErr w:type="gramEnd"/>
      <w:r w:rsidRPr="00AC293A">
        <w:rPr>
          <w:rFonts w:ascii="Times New Roman" w:hAnsi="Times New Roman"/>
          <w:sz w:val="26"/>
          <w:szCs w:val="26"/>
          <w:lang w:eastAsia="ru-RU"/>
        </w:rPr>
        <w:t xml:space="preserve"> не</w:t>
      </w:r>
      <w:r w:rsidR="0085202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52023">
        <w:rPr>
          <w:rFonts w:ascii="Times New Roman" w:hAnsi="Times New Roman"/>
          <w:sz w:val="26"/>
          <w:szCs w:val="26"/>
          <w:lang w:eastAsia="ru-RU"/>
        </w:rPr>
        <w:lastRenderedPageBreak/>
        <w:t>установлено. На личный прием к</w:t>
      </w:r>
      <w:r w:rsidR="00C9687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AC293A">
        <w:rPr>
          <w:rFonts w:ascii="Times New Roman" w:hAnsi="Times New Roman"/>
          <w:sz w:val="26"/>
          <w:szCs w:val="26"/>
          <w:lang w:eastAsia="ru-RU"/>
        </w:rPr>
        <w:t>руководител</w:t>
      </w:r>
      <w:r w:rsidR="00852023">
        <w:rPr>
          <w:rFonts w:ascii="Times New Roman" w:hAnsi="Times New Roman"/>
          <w:sz w:val="26"/>
          <w:szCs w:val="26"/>
          <w:lang w:eastAsia="ru-RU"/>
        </w:rPr>
        <w:t>ю</w:t>
      </w:r>
      <w:r w:rsidRPr="00AC293A">
        <w:rPr>
          <w:rFonts w:ascii="Times New Roman" w:hAnsi="Times New Roman"/>
          <w:sz w:val="26"/>
          <w:szCs w:val="26"/>
          <w:lang w:eastAsia="ru-RU"/>
        </w:rPr>
        <w:t xml:space="preserve"> Упра</w:t>
      </w:r>
      <w:r w:rsidR="00F1370F" w:rsidRPr="00AC293A">
        <w:rPr>
          <w:rFonts w:ascii="Times New Roman" w:hAnsi="Times New Roman"/>
          <w:sz w:val="26"/>
          <w:szCs w:val="26"/>
          <w:lang w:eastAsia="ru-RU"/>
        </w:rPr>
        <w:t xml:space="preserve">вления  и его заместителям в </w:t>
      </w:r>
      <w:r w:rsidR="00122119">
        <w:rPr>
          <w:rFonts w:ascii="Times New Roman" w:hAnsi="Times New Roman"/>
          <w:sz w:val="26"/>
          <w:szCs w:val="26"/>
          <w:lang w:eastAsia="ru-RU"/>
        </w:rPr>
        <w:t>ноябре</w:t>
      </w:r>
      <w:r w:rsidR="00C265C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22119" w:rsidRPr="00AC293A">
        <w:rPr>
          <w:rFonts w:ascii="Times New Roman" w:hAnsi="Times New Roman"/>
          <w:sz w:val="26"/>
          <w:szCs w:val="26"/>
          <w:lang w:eastAsia="ru-RU"/>
        </w:rPr>
        <w:t>обратил</w:t>
      </w:r>
      <w:r w:rsidR="00122119">
        <w:rPr>
          <w:rFonts w:ascii="Times New Roman" w:hAnsi="Times New Roman"/>
          <w:sz w:val="26"/>
          <w:szCs w:val="26"/>
          <w:lang w:eastAsia="ru-RU"/>
        </w:rPr>
        <w:t>ся</w:t>
      </w:r>
      <w:r w:rsidR="00122119" w:rsidRPr="00AC293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22119">
        <w:rPr>
          <w:rFonts w:ascii="Times New Roman" w:hAnsi="Times New Roman"/>
          <w:sz w:val="26"/>
          <w:szCs w:val="26"/>
          <w:lang w:eastAsia="ru-RU"/>
        </w:rPr>
        <w:t>1 гражданин</w:t>
      </w:r>
      <w:r w:rsidRPr="00AC293A">
        <w:rPr>
          <w:rFonts w:ascii="Times New Roman" w:hAnsi="Times New Roman"/>
          <w:sz w:val="26"/>
          <w:szCs w:val="26"/>
          <w:lang w:eastAsia="ru-RU"/>
        </w:rPr>
        <w:t>.</w:t>
      </w:r>
      <w:r w:rsidRPr="00AC293A">
        <w:rPr>
          <w:rFonts w:ascii="Times New Roman" w:hAnsi="Times New Roman"/>
          <w:sz w:val="26"/>
          <w:szCs w:val="26"/>
        </w:rPr>
        <w:t xml:space="preserve"> </w:t>
      </w:r>
    </w:p>
    <w:sectPr w:rsidR="000A5842" w:rsidRPr="00AC293A" w:rsidSect="005D13DB">
      <w:pgSz w:w="11906" w:h="16838" w:code="9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59732B"/>
    <w:rsid w:val="00005AB4"/>
    <w:rsid w:val="00061EF8"/>
    <w:rsid w:val="00093AE4"/>
    <w:rsid w:val="000A5842"/>
    <w:rsid w:val="000D7921"/>
    <w:rsid w:val="000E2BD8"/>
    <w:rsid w:val="00100D0C"/>
    <w:rsid w:val="001203D9"/>
    <w:rsid w:val="00122119"/>
    <w:rsid w:val="00157570"/>
    <w:rsid w:val="0016258B"/>
    <w:rsid w:val="001634BA"/>
    <w:rsid w:val="001639D8"/>
    <w:rsid w:val="00167320"/>
    <w:rsid w:val="001A1E43"/>
    <w:rsid w:val="001B2FDE"/>
    <w:rsid w:val="001E1B95"/>
    <w:rsid w:val="00225DC5"/>
    <w:rsid w:val="002737C4"/>
    <w:rsid w:val="00285059"/>
    <w:rsid w:val="002B6B39"/>
    <w:rsid w:val="002C39CF"/>
    <w:rsid w:val="00343EDB"/>
    <w:rsid w:val="003474C2"/>
    <w:rsid w:val="00362596"/>
    <w:rsid w:val="00375802"/>
    <w:rsid w:val="00377818"/>
    <w:rsid w:val="00380491"/>
    <w:rsid w:val="003C14BD"/>
    <w:rsid w:val="003C393C"/>
    <w:rsid w:val="003D0F15"/>
    <w:rsid w:val="003D795C"/>
    <w:rsid w:val="003E3D75"/>
    <w:rsid w:val="00412FF3"/>
    <w:rsid w:val="00416951"/>
    <w:rsid w:val="0043420F"/>
    <w:rsid w:val="004344B7"/>
    <w:rsid w:val="00470EEF"/>
    <w:rsid w:val="004726CA"/>
    <w:rsid w:val="00490D44"/>
    <w:rsid w:val="00492752"/>
    <w:rsid w:val="004D1C9E"/>
    <w:rsid w:val="004E3B76"/>
    <w:rsid w:val="005228C2"/>
    <w:rsid w:val="005341C6"/>
    <w:rsid w:val="0054636F"/>
    <w:rsid w:val="00557770"/>
    <w:rsid w:val="0059732B"/>
    <w:rsid w:val="005D13DB"/>
    <w:rsid w:val="005F2AC9"/>
    <w:rsid w:val="00601280"/>
    <w:rsid w:val="00606B68"/>
    <w:rsid w:val="00610028"/>
    <w:rsid w:val="00626829"/>
    <w:rsid w:val="006358BB"/>
    <w:rsid w:val="00643990"/>
    <w:rsid w:val="00644EA8"/>
    <w:rsid w:val="00657D1A"/>
    <w:rsid w:val="00676785"/>
    <w:rsid w:val="006861B2"/>
    <w:rsid w:val="006A5FE0"/>
    <w:rsid w:val="006C2948"/>
    <w:rsid w:val="00701C53"/>
    <w:rsid w:val="0072721C"/>
    <w:rsid w:val="00747D4F"/>
    <w:rsid w:val="00780A4D"/>
    <w:rsid w:val="007826B5"/>
    <w:rsid w:val="007C18D4"/>
    <w:rsid w:val="007C6B95"/>
    <w:rsid w:val="007F1794"/>
    <w:rsid w:val="00802098"/>
    <w:rsid w:val="00807658"/>
    <w:rsid w:val="00810461"/>
    <w:rsid w:val="00814AB7"/>
    <w:rsid w:val="00836220"/>
    <w:rsid w:val="008374C9"/>
    <w:rsid w:val="00843D00"/>
    <w:rsid w:val="00845F1C"/>
    <w:rsid w:val="00852023"/>
    <w:rsid w:val="008B027E"/>
    <w:rsid w:val="008C1EBA"/>
    <w:rsid w:val="008D290F"/>
    <w:rsid w:val="008E209E"/>
    <w:rsid w:val="008F3E6C"/>
    <w:rsid w:val="009A4776"/>
    <w:rsid w:val="009E2FEB"/>
    <w:rsid w:val="00A5009E"/>
    <w:rsid w:val="00A611F4"/>
    <w:rsid w:val="00A67687"/>
    <w:rsid w:val="00A93970"/>
    <w:rsid w:val="00A956D3"/>
    <w:rsid w:val="00AC293A"/>
    <w:rsid w:val="00AC6775"/>
    <w:rsid w:val="00AC767F"/>
    <w:rsid w:val="00AD25EC"/>
    <w:rsid w:val="00B0785F"/>
    <w:rsid w:val="00B12757"/>
    <w:rsid w:val="00B1363E"/>
    <w:rsid w:val="00B248E6"/>
    <w:rsid w:val="00B32040"/>
    <w:rsid w:val="00B70B69"/>
    <w:rsid w:val="00B96B7D"/>
    <w:rsid w:val="00BA63FA"/>
    <w:rsid w:val="00BB2DAD"/>
    <w:rsid w:val="00C265C9"/>
    <w:rsid w:val="00C40316"/>
    <w:rsid w:val="00C45299"/>
    <w:rsid w:val="00C734A1"/>
    <w:rsid w:val="00C9423C"/>
    <w:rsid w:val="00C96878"/>
    <w:rsid w:val="00CF7CED"/>
    <w:rsid w:val="00D03A3E"/>
    <w:rsid w:val="00D267FD"/>
    <w:rsid w:val="00D67D9F"/>
    <w:rsid w:val="00D7392B"/>
    <w:rsid w:val="00D952A6"/>
    <w:rsid w:val="00D97B30"/>
    <w:rsid w:val="00DC2071"/>
    <w:rsid w:val="00DC6BD7"/>
    <w:rsid w:val="00DD56F1"/>
    <w:rsid w:val="00DE2C70"/>
    <w:rsid w:val="00E23F23"/>
    <w:rsid w:val="00E253F9"/>
    <w:rsid w:val="00E26DBA"/>
    <w:rsid w:val="00E427DA"/>
    <w:rsid w:val="00E871DC"/>
    <w:rsid w:val="00EA3ECB"/>
    <w:rsid w:val="00EB0311"/>
    <w:rsid w:val="00EB25C0"/>
    <w:rsid w:val="00EC19B5"/>
    <w:rsid w:val="00EC6AA4"/>
    <w:rsid w:val="00EC71D5"/>
    <w:rsid w:val="00ED5F66"/>
    <w:rsid w:val="00ED7D84"/>
    <w:rsid w:val="00F12655"/>
    <w:rsid w:val="00F1268A"/>
    <w:rsid w:val="00F1370F"/>
    <w:rsid w:val="00F3297E"/>
    <w:rsid w:val="00F47A24"/>
    <w:rsid w:val="00F9384B"/>
    <w:rsid w:val="00F9555F"/>
    <w:rsid w:val="00FB34E8"/>
    <w:rsid w:val="00FD2460"/>
    <w:rsid w:val="00FD7317"/>
    <w:rsid w:val="00FE0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32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59732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1C3918-0E3D-4DB5-A691-EBCAEB7B5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</vt:lpstr>
    </vt:vector>
  </TitlesOfParts>
  <Company>Taxservice of Pskov Region</Company>
  <LinksUpToDate>false</LinksUpToDate>
  <CharactersWithSpaces>3361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</dc:title>
  <dc:creator>Сергеева Светлана  Игоревна</dc:creator>
  <cp:lastModifiedBy>6000-19-108</cp:lastModifiedBy>
  <cp:revision>2</cp:revision>
  <cp:lastPrinted>2019-12-05T12:47:00Z</cp:lastPrinted>
  <dcterms:created xsi:type="dcterms:W3CDTF">2019-12-06T08:17:00Z</dcterms:created>
  <dcterms:modified xsi:type="dcterms:W3CDTF">2019-12-06T08:17:00Z</dcterms:modified>
</cp:coreProperties>
</file>