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42" w:rsidRPr="00C40316" w:rsidRDefault="000A5842" w:rsidP="00C40316">
      <w:pPr>
        <w:pStyle w:val="a3"/>
        <w:rPr>
          <w:sz w:val="26"/>
          <w:szCs w:val="26"/>
        </w:rPr>
      </w:pPr>
      <w:r w:rsidRPr="00C40316">
        <w:rPr>
          <w:sz w:val="26"/>
          <w:szCs w:val="26"/>
        </w:rPr>
        <w:t>СПРАВКА</w:t>
      </w:r>
    </w:p>
    <w:p w:rsidR="000A5842" w:rsidRPr="00C40316" w:rsidRDefault="000A5842" w:rsidP="00C403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5842" w:rsidRPr="00A611F4" w:rsidRDefault="000A5842" w:rsidP="00C40316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A611F4">
        <w:rPr>
          <w:rFonts w:ascii="Times New Roman" w:hAnsi="Times New Roman"/>
          <w:sz w:val="25"/>
          <w:szCs w:val="25"/>
        </w:rPr>
        <w:t>о работе с обращениями граждан и запросами пользователей информацией</w:t>
      </w:r>
    </w:p>
    <w:p w:rsidR="000A5842" w:rsidRPr="00A611F4" w:rsidRDefault="000A5842" w:rsidP="00C40316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A611F4">
        <w:rPr>
          <w:rFonts w:ascii="Times New Roman" w:hAnsi="Times New Roman"/>
          <w:sz w:val="25"/>
          <w:szCs w:val="25"/>
        </w:rPr>
        <w:t xml:space="preserve">в Управлении Федеральной налоговой службы по Псковской области и </w:t>
      </w:r>
      <w:proofErr w:type="gramStart"/>
      <w:r w:rsidRPr="00A611F4">
        <w:rPr>
          <w:rFonts w:ascii="Times New Roman" w:hAnsi="Times New Roman"/>
          <w:sz w:val="25"/>
          <w:szCs w:val="25"/>
        </w:rPr>
        <w:t>межрайонных</w:t>
      </w:r>
      <w:proofErr w:type="gramEnd"/>
      <w:r w:rsidRPr="00A611F4">
        <w:rPr>
          <w:rFonts w:ascii="Times New Roman" w:hAnsi="Times New Roman"/>
          <w:sz w:val="25"/>
          <w:szCs w:val="25"/>
        </w:rPr>
        <w:t xml:space="preserve"> ИФНС Рос</w:t>
      </w:r>
      <w:r w:rsidR="00610028" w:rsidRPr="00A611F4">
        <w:rPr>
          <w:rFonts w:ascii="Times New Roman" w:hAnsi="Times New Roman"/>
          <w:sz w:val="25"/>
          <w:szCs w:val="25"/>
        </w:rPr>
        <w:t xml:space="preserve">сии по Псковской области за </w:t>
      </w:r>
      <w:r w:rsidR="00F9384B" w:rsidRPr="00A611F4">
        <w:rPr>
          <w:rFonts w:ascii="Times New Roman" w:hAnsi="Times New Roman"/>
          <w:sz w:val="25"/>
          <w:szCs w:val="25"/>
        </w:rPr>
        <w:t>июнь</w:t>
      </w:r>
      <w:r w:rsidRPr="00A611F4">
        <w:rPr>
          <w:rFonts w:ascii="Times New Roman" w:hAnsi="Times New Roman"/>
          <w:sz w:val="25"/>
          <w:szCs w:val="25"/>
        </w:rPr>
        <w:t xml:space="preserve"> 201</w:t>
      </w:r>
      <w:r w:rsidR="00610028" w:rsidRPr="00A611F4">
        <w:rPr>
          <w:rFonts w:ascii="Times New Roman" w:hAnsi="Times New Roman"/>
          <w:sz w:val="25"/>
          <w:szCs w:val="25"/>
        </w:rPr>
        <w:t>9</w:t>
      </w:r>
      <w:r w:rsidRPr="00A611F4">
        <w:rPr>
          <w:rFonts w:ascii="Times New Roman" w:hAnsi="Times New Roman"/>
          <w:sz w:val="25"/>
          <w:szCs w:val="25"/>
        </w:rPr>
        <w:t xml:space="preserve"> года</w:t>
      </w:r>
    </w:p>
    <w:p w:rsidR="000A5842" w:rsidRPr="00A611F4" w:rsidRDefault="000A5842" w:rsidP="00C40316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4344B7" w:rsidRPr="00A611F4" w:rsidRDefault="000A5842" w:rsidP="001634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proofErr w:type="gramStart"/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F9384B" w:rsidRPr="00A611F4">
        <w:rPr>
          <w:rFonts w:ascii="Times New Roman" w:hAnsi="Times New Roman"/>
          <w:color w:val="000000"/>
          <w:sz w:val="25"/>
          <w:szCs w:val="25"/>
          <w:lang w:eastAsia="ru-RU"/>
        </w:rPr>
        <w:t>июне</w:t>
      </w:r>
      <w:r w:rsidR="00610028"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2019</w:t>
      </w:r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года поступило на рассмотрение </w:t>
      </w:r>
      <w:r w:rsidR="00A67687">
        <w:rPr>
          <w:rFonts w:ascii="Times New Roman" w:hAnsi="Times New Roman"/>
          <w:color w:val="000000"/>
          <w:sz w:val="25"/>
          <w:szCs w:val="25"/>
          <w:lang w:eastAsia="ru-RU"/>
        </w:rPr>
        <w:t>66</w:t>
      </w:r>
      <w:r w:rsidR="00EB25C0" w:rsidRPr="00A611F4">
        <w:rPr>
          <w:rFonts w:ascii="Times New Roman" w:hAnsi="Times New Roman"/>
          <w:color w:val="000000"/>
          <w:sz w:val="25"/>
          <w:szCs w:val="25"/>
          <w:lang w:eastAsia="ru-RU"/>
        </w:rPr>
        <w:t>4</w:t>
      </w:r>
      <w:r w:rsidR="00610028"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>обращени</w:t>
      </w:r>
      <w:r w:rsidR="00EB25C0" w:rsidRPr="00A611F4">
        <w:rPr>
          <w:rFonts w:ascii="Times New Roman" w:hAnsi="Times New Roman"/>
          <w:color w:val="000000"/>
          <w:sz w:val="25"/>
          <w:szCs w:val="25"/>
          <w:lang w:eastAsia="ru-RU"/>
        </w:rPr>
        <w:t>й</w:t>
      </w:r>
      <w:r w:rsidR="004344B7"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граждан, в том числе </w:t>
      </w:r>
      <w:r w:rsidR="00EB25C0" w:rsidRPr="00A611F4">
        <w:rPr>
          <w:rFonts w:ascii="Times New Roman" w:hAnsi="Times New Roman"/>
          <w:color w:val="000000"/>
          <w:sz w:val="25"/>
          <w:szCs w:val="25"/>
          <w:lang w:eastAsia="ru-RU"/>
        </w:rPr>
        <w:t>369</w:t>
      </w:r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>интернет-обращени</w:t>
      </w:r>
      <w:r w:rsidR="00EB25C0" w:rsidRPr="00A611F4">
        <w:rPr>
          <w:rFonts w:ascii="Times New Roman" w:hAnsi="Times New Roman"/>
          <w:color w:val="000000"/>
          <w:sz w:val="25"/>
          <w:szCs w:val="25"/>
          <w:lang w:eastAsia="ru-RU"/>
        </w:rPr>
        <w:t>й</w:t>
      </w:r>
      <w:proofErr w:type="spellEnd"/>
      <w:r w:rsidR="00C40316" w:rsidRPr="00A611F4">
        <w:rPr>
          <w:rFonts w:ascii="Times New Roman" w:hAnsi="Times New Roman"/>
          <w:color w:val="000000"/>
          <w:sz w:val="25"/>
          <w:szCs w:val="25"/>
          <w:lang w:eastAsia="ru-RU"/>
        </w:rPr>
        <w:t>, поступивших</w:t>
      </w:r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через </w:t>
      </w:r>
      <w:proofErr w:type="spellStart"/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>интернет-сервисы</w:t>
      </w:r>
      <w:proofErr w:type="spellEnd"/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«Обратиться в ФНС», «Личный кабинет налогоплательщика для физических лиц», «Личный кабинет для индивидуальных пред</w:t>
      </w:r>
      <w:r w:rsidR="00EB25C0" w:rsidRPr="00A611F4">
        <w:rPr>
          <w:rFonts w:ascii="Times New Roman" w:hAnsi="Times New Roman"/>
          <w:color w:val="000000"/>
          <w:sz w:val="25"/>
          <w:szCs w:val="25"/>
          <w:lang w:eastAsia="ru-RU"/>
        </w:rPr>
        <w:t>принимателей», что составляет 56</w:t>
      </w:r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>% от общего количества.</w:t>
      </w:r>
      <w:proofErr w:type="gramEnd"/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FE0B4F" w:rsidRPr="00A611F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Количество поступивших обращений в </w:t>
      </w:r>
      <w:r w:rsidR="00F9384B" w:rsidRPr="00A611F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июне</w:t>
      </w:r>
      <w:r w:rsidR="00FE0B4F" w:rsidRPr="00A611F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</w:t>
      </w:r>
      <w:r w:rsidR="00610028" w:rsidRPr="00A611F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снизилось на</w:t>
      </w:r>
      <w:r w:rsidR="00A67687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10</w:t>
      </w:r>
      <w:r w:rsidR="00FE0B4F" w:rsidRPr="00A611F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% по сравнению с </w:t>
      </w:r>
      <w:r w:rsidR="00F9384B" w:rsidRPr="00A611F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маем</w:t>
      </w:r>
      <w:r w:rsidR="00FE0B4F" w:rsidRPr="00A611F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2019 года (в </w:t>
      </w:r>
      <w:r w:rsidR="00F9384B" w:rsidRPr="00A611F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мае</w:t>
      </w:r>
      <w:r w:rsidR="00FE0B4F" w:rsidRPr="00A611F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2019 года поступило </w:t>
      </w:r>
      <w:r w:rsidR="00EB25C0" w:rsidRPr="00A611F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733</w:t>
      </w:r>
      <w:r w:rsidR="002737C4" w:rsidRPr="00A611F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обращения</w:t>
      </w:r>
      <w:r w:rsidR="00FE0B4F" w:rsidRPr="00A611F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). </w:t>
      </w:r>
    </w:p>
    <w:p w:rsidR="00EB25C0" w:rsidRPr="00A611F4" w:rsidRDefault="000A5842" w:rsidP="001634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</w:t>
      </w:r>
      <w:r w:rsidR="00F9384B" w:rsidRPr="00A611F4">
        <w:rPr>
          <w:rFonts w:ascii="Times New Roman" w:hAnsi="Times New Roman"/>
          <w:color w:val="000000"/>
          <w:sz w:val="25"/>
          <w:szCs w:val="25"/>
          <w:lang w:eastAsia="ru-RU"/>
        </w:rPr>
        <w:t>июне</w:t>
      </w:r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201</w:t>
      </w:r>
      <w:r w:rsidR="00FD2460" w:rsidRPr="00A611F4">
        <w:rPr>
          <w:rFonts w:ascii="Times New Roman" w:hAnsi="Times New Roman"/>
          <w:color w:val="000000"/>
          <w:sz w:val="25"/>
          <w:szCs w:val="25"/>
          <w:lang w:eastAsia="ru-RU"/>
        </w:rPr>
        <w:t>9</w:t>
      </w:r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года </w:t>
      </w:r>
      <w:r w:rsidR="00093AE4" w:rsidRPr="00A611F4">
        <w:rPr>
          <w:rFonts w:ascii="Times New Roman" w:hAnsi="Times New Roman"/>
          <w:color w:val="000000"/>
          <w:sz w:val="25"/>
          <w:szCs w:val="25"/>
          <w:lang w:eastAsia="ru-RU"/>
        </w:rPr>
        <w:t>наибольший</w:t>
      </w:r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удельный вес занимали вопросы, связанные </w:t>
      </w:r>
      <w:r w:rsidR="00E26DBA" w:rsidRPr="00A611F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с </w:t>
      </w:r>
      <w:r w:rsidR="00EB25C0"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организацией работы с налогоплательщиками </w:t>
      </w:r>
      <w:r w:rsidR="00490D44" w:rsidRPr="00A611F4">
        <w:rPr>
          <w:rFonts w:ascii="Times New Roman" w:hAnsi="Times New Roman"/>
          <w:color w:val="000000"/>
          <w:sz w:val="25"/>
          <w:szCs w:val="25"/>
          <w:lang w:eastAsia="ru-RU"/>
        </w:rPr>
        <w:t>и актуализацией сведений об объектах налогообложения –</w:t>
      </w:r>
      <w:r w:rsidR="00EB25C0" w:rsidRPr="00A611F4">
        <w:rPr>
          <w:rFonts w:ascii="Times New Roman" w:hAnsi="Times New Roman"/>
          <w:color w:val="000000"/>
          <w:sz w:val="25"/>
          <w:szCs w:val="25"/>
          <w:lang w:eastAsia="ru-RU"/>
        </w:rPr>
        <w:t>18%</w:t>
      </w:r>
      <w:r w:rsidR="00490D44"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</w:t>
      </w:r>
      <w:r w:rsidR="00EB25C0" w:rsidRPr="00A611F4">
        <w:rPr>
          <w:rFonts w:ascii="Times New Roman" w:hAnsi="Times New Roman"/>
          <w:color w:val="000000"/>
          <w:sz w:val="25"/>
          <w:szCs w:val="25"/>
          <w:lang w:eastAsia="ru-RU"/>
        </w:rPr>
        <w:t>119 обращений</w:t>
      </w:r>
      <w:r w:rsidR="00490D44" w:rsidRPr="00A611F4">
        <w:rPr>
          <w:rFonts w:ascii="Times New Roman" w:hAnsi="Times New Roman"/>
          <w:color w:val="000000"/>
          <w:sz w:val="25"/>
          <w:szCs w:val="25"/>
          <w:lang w:eastAsia="ru-RU"/>
        </w:rPr>
        <w:t>)  и 17% (116 обращений) соответственно</w:t>
      </w:r>
      <w:r w:rsidR="00EB25C0"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. </w:t>
      </w:r>
    </w:p>
    <w:p w:rsidR="00490D44" w:rsidRPr="00A611F4" w:rsidRDefault="00EB25C0" w:rsidP="00EB25C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>Не менее актуальны были вопросы,</w:t>
      </w:r>
      <w:r w:rsidR="00490D44"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связанные с </w:t>
      </w:r>
      <w:r w:rsidR="00490D44" w:rsidRPr="00A611F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имущественными налогами – 14% или 96 обращений (земельный налог - 4% или 27 обращений, налог на имущество - 4% или 29 обращений, транспортный налог - 6% или 40 обращений).</w:t>
      </w:r>
    </w:p>
    <w:p w:rsidR="00490D44" w:rsidRPr="00A611F4" w:rsidRDefault="00490D44" w:rsidP="00490D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>Налогоплательщики обращались по вопросам возврата или зачет излишне уплаченных или излишне взысканных сумм налогов, сборов, взносов, пеней и штрафов – 81 обращение или 12%, налогообложения малого б</w:t>
      </w:r>
      <w:r w:rsidR="0043420F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изнеса - 63 обращения или  9%, </w:t>
      </w:r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>налогообложения доходов физических лиц – 53 обращения или 8%.</w:t>
      </w:r>
    </w:p>
    <w:p w:rsidR="005D13DB" w:rsidRPr="00A611F4" w:rsidRDefault="00490D44" w:rsidP="001634BA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  <w:lang w:eastAsia="ru-RU"/>
        </w:rPr>
      </w:pPr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>У</w:t>
      </w:r>
      <w:r w:rsidR="000A5842"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правлением проведена работа по изучению тематики обращений граждан в разрезе межрайонных ИФНС России по </w:t>
      </w:r>
      <w:r w:rsidR="000A5842" w:rsidRPr="00A611F4">
        <w:rPr>
          <w:rFonts w:ascii="Times New Roman" w:hAnsi="Times New Roman"/>
          <w:sz w:val="25"/>
          <w:szCs w:val="25"/>
          <w:lang w:eastAsia="ru-RU"/>
        </w:rPr>
        <w:t xml:space="preserve">Псковской области. </w:t>
      </w:r>
    </w:p>
    <w:p w:rsidR="000A5842" w:rsidRPr="00A611F4" w:rsidRDefault="00225DC5" w:rsidP="001634BA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A611F4">
        <w:rPr>
          <w:rFonts w:ascii="Times New Roman" w:hAnsi="Times New Roman"/>
          <w:sz w:val="25"/>
          <w:szCs w:val="25"/>
          <w:lang w:eastAsia="ru-RU"/>
        </w:rPr>
        <w:t>Наибольшее количество обращений</w:t>
      </w:r>
      <w:r w:rsidR="000A5842" w:rsidRPr="00A611F4">
        <w:rPr>
          <w:rFonts w:ascii="Times New Roman" w:hAnsi="Times New Roman"/>
          <w:sz w:val="25"/>
          <w:szCs w:val="25"/>
          <w:lang w:eastAsia="ru-RU"/>
        </w:rPr>
        <w:t xml:space="preserve"> в </w:t>
      </w:r>
      <w:r w:rsidR="00F9384B" w:rsidRPr="00A611F4">
        <w:rPr>
          <w:rFonts w:ascii="Times New Roman" w:hAnsi="Times New Roman"/>
          <w:sz w:val="25"/>
          <w:szCs w:val="25"/>
          <w:lang w:eastAsia="ru-RU"/>
        </w:rPr>
        <w:t>июне</w:t>
      </w:r>
      <w:r w:rsidR="00A5009E" w:rsidRPr="00A611F4">
        <w:rPr>
          <w:rFonts w:ascii="Times New Roman" w:hAnsi="Times New Roman"/>
          <w:sz w:val="25"/>
          <w:szCs w:val="25"/>
          <w:lang w:eastAsia="ru-RU"/>
        </w:rPr>
        <w:t xml:space="preserve"> 2019</w:t>
      </w:r>
      <w:r w:rsidR="000A5842" w:rsidRPr="00A611F4">
        <w:rPr>
          <w:rFonts w:ascii="Times New Roman" w:hAnsi="Times New Roman"/>
          <w:sz w:val="25"/>
          <w:szCs w:val="25"/>
          <w:lang w:eastAsia="ru-RU"/>
        </w:rPr>
        <w:t xml:space="preserve"> года поступила от граждан, проживающих в районах Псковской области, подведомственных </w:t>
      </w:r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Межрайонной ИФНС России № 5 по Псковской области (г</w:t>
      </w:r>
      <w:proofErr w:type="gramStart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.О</w:t>
      </w:r>
      <w:proofErr w:type="gramEnd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стров, Печорский, </w:t>
      </w:r>
      <w:proofErr w:type="spellStart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Пыталовский</w:t>
      </w:r>
      <w:proofErr w:type="spellEnd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proofErr w:type="spellStart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Палкинский</w:t>
      </w:r>
      <w:proofErr w:type="spellEnd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proofErr w:type="spellStart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Опочецкий</w:t>
      </w:r>
      <w:proofErr w:type="spellEnd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proofErr w:type="spellStart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Красногородский</w:t>
      </w:r>
      <w:proofErr w:type="spellEnd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proofErr w:type="spellStart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Пушкиногорский</w:t>
      </w:r>
      <w:proofErr w:type="spellEnd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proofErr w:type="spellStart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Новоржевский</w:t>
      </w:r>
      <w:proofErr w:type="spellEnd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 и </w:t>
      </w:r>
      <w:proofErr w:type="spellStart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Бежаницкий</w:t>
      </w:r>
      <w:proofErr w:type="spellEnd"/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 районы) </w:t>
      </w:r>
      <w:r w:rsidRPr="00A611F4">
        <w:rPr>
          <w:rFonts w:ascii="Times New Roman" w:hAnsi="Times New Roman"/>
          <w:sz w:val="25"/>
          <w:szCs w:val="25"/>
          <w:lang w:eastAsia="ru-RU"/>
        </w:rPr>
        <w:t>– 235</w:t>
      </w:r>
      <w:r w:rsidR="00E26DBA" w:rsidRPr="00A611F4">
        <w:rPr>
          <w:rFonts w:ascii="Times New Roman" w:hAnsi="Times New Roman"/>
          <w:sz w:val="25"/>
          <w:szCs w:val="25"/>
          <w:lang w:eastAsia="ru-RU"/>
        </w:rPr>
        <w:t xml:space="preserve"> обращений или </w:t>
      </w:r>
      <w:r w:rsidR="00490D44" w:rsidRPr="00A611F4">
        <w:rPr>
          <w:rFonts w:ascii="Times New Roman" w:hAnsi="Times New Roman"/>
          <w:sz w:val="25"/>
          <w:szCs w:val="25"/>
          <w:lang w:eastAsia="ru-RU"/>
        </w:rPr>
        <w:t>35</w:t>
      </w:r>
      <w:r w:rsidR="000A5842" w:rsidRPr="00A611F4">
        <w:rPr>
          <w:rFonts w:ascii="Times New Roman" w:hAnsi="Times New Roman"/>
          <w:sz w:val="25"/>
          <w:szCs w:val="25"/>
          <w:lang w:eastAsia="ru-RU"/>
        </w:rPr>
        <w:t xml:space="preserve">% от общего количества. </w:t>
      </w:r>
      <w:proofErr w:type="gramStart"/>
      <w:r w:rsidR="000A5842" w:rsidRPr="00A611F4">
        <w:rPr>
          <w:rFonts w:ascii="Times New Roman" w:hAnsi="Times New Roman"/>
          <w:sz w:val="25"/>
          <w:szCs w:val="25"/>
        </w:rPr>
        <w:t>Существенный удельный в</w:t>
      </w:r>
      <w:r w:rsidR="00F1370F" w:rsidRPr="00A611F4">
        <w:rPr>
          <w:rFonts w:ascii="Times New Roman" w:hAnsi="Times New Roman"/>
          <w:sz w:val="25"/>
          <w:szCs w:val="25"/>
        </w:rPr>
        <w:t>ес занимали вопросы, связанные</w:t>
      </w:r>
      <w:r w:rsidR="006C2948">
        <w:rPr>
          <w:rFonts w:ascii="Times New Roman" w:hAnsi="Times New Roman"/>
          <w:sz w:val="25"/>
          <w:szCs w:val="25"/>
        </w:rPr>
        <w:t xml:space="preserve"> с</w:t>
      </w:r>
      <w:r w:rsidR="000A5842" w:rsidRPr="00A611F4">
        <w:rPr>
          <w:rFonts w:ascii="Times New Roman" w:hAnsi="Times New Roman"/>
          <w:sz w:val="25"/>
          <w:szCs w:val="25"/>
        </w:rPr>
        <w:t xml:space="preserve"> </w:t>
      </w:r>
      <w:r w:rsidRPr="00A611F4">
        <w:rPr>
          <w:rFonts w:ascii="Times New Roman" w:hAnsi="Times New Roman"/>
          <w:sz w:val="25"/>
          <w:szCs w:val="25"/>
        </w:rPr>
        <w:t xml:space="preserve">налогообложением малого бизнеса, специальных налоговых режимов – 56 обращений или 24%, возвратом или зачетом излишне уплаченных или излишне взысканных сумм налогов, сборов, взносов, пеней и штрафов – 50 обращений или 21%, налогообложением доходов физических лиц – 32 обращения ил 14%, а также, </w:t>
      </w:r>
      <w:r w:rsidR="005228C2" w:rsidRPr="00A611F4">
        <w:rPr>
          <w:rFonts w:ascii="Times New Roman" w:eastAsia="Times New Roman" w:hAnsi="Times New Roman"/>
          <w:sz w:val="25"/>
          <w:szCs w:val="25"/>
          <w:lang w:eastAsia="ru-RU"/>
        </w:rPr>
        <w:t>с имущественными налогами –</w:t>
      </w:r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 28</w:t>
      </w:r>
      <w:r w:rsidR="00F47A24"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 обращений</w:t>
      </w:r>
      <w:r w:rsidR="004344B7"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 или </w:t>
      </w:r>
      <w:r w:rsidR="005228C2"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12</w:t>
      </w:r>
      <w:r w:rsidR="001B2FDE"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% </w:t>
      </w:r>
      <w:r w:rsidR="004344B7"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5228C2"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(земельный налог - </w:t>
      </w:r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4% или 9</w:t>
      </w:r>
      <w:r w:rsidR="005228C2"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 обращени</w:t>
      </w:r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й</w:t>
      </w:r>
      <w:r w:rsidR="005228C2" w:rsidRPr="00A611F4">
        <w:rPr>
          <w:rFonts w:ascii="Times New Roman" w:eastAsia="Times New Roman" w:hAnsi="Times New Roman"/>
          <w:sz w:val="25"/>
          <w:szCs w:val="25"/>
          <w:lang w:eastAsia="ru-RU"/>
        </w:rPr>
        <w:t>, налог</w:t>
      </w:r>
      <w:proofErr w:type="gramEnd"/>
      <w:r w:rsidR="005228C2"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 на имущество - </w:t>
      </w:r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="005228C2"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% или </w:t>
      </w:r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4 обращения</w:t>
      </w:r>
      <w:r w:rsidR="005228C2"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, транспортный налог - </w:t>
      </w:r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="005228C2"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% или </w:t>
      </w:r>
      <w:r w:rsidR="00F47A24" w:rsidRPr="00A611F4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="005228C2"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 обращений</w:t>
      </w:r>
      <w:r w:rsidRPr="00A611F4">
        <w:rPr>
          <w:rFonts w:ascii="Times New Roman" w:eastAsia="Times New Roman" w:hAnsi="Times New Roman"/>
          <w:sz w:val="25"/>
          <w:szCs w:val="25"/>
          <w:lang w:eastAsia="ru-RU"/>
        </w:rPr>
        <w:t>).</w:t>
      </w:r>
    </w:p>
    <w:p w:rsidR="00490D44" w:rsidRPr="00A611F4" w:rsidRDefault="000A5842" w:rsidP="001634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11F4">
        <w:rPr>
          <w:rFonts w:ascii="Times New Roman" w:hAnsi="Times New Roman"/>
          <w:sz w:val="25"/>
          <w:szCs w:val="25"/>
          <w:lang w:eastAsia="ru-RU"/>
        </w:rPr>
        <w:t xml:space="preserve">Значительное количество обращений поступило </w:t>
      </w:r>
      <w:r w:rsidR="00843D00"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в </w:t>
      </w:r>
      <w:r w:rsidR="0043420F">
        <w:rPr>
          <w:rFonts w:ascii="Times New Roman" w:hAnsi="Times New Roman"/>
          <w:sz w:val="25"/>
          <w:szCs w:val="25"/>
          <w:lang w:eastAsia="ru-RU"/>
        </w:rPr>
        <w:t>Межрайонную</w:t>
      </w:r>
      <w:r w:rsidR="00225DC5" w:rsidRPr="00A611F4">
        <w:rPr>
          <w:rFonts w:ascii="Times New Roman" w:hAnsi="Times New Roman"/>
          <w:sz w:val="25"/>
          <w:szCs w:val="25"/>
          <w:lang w:eastAsia="ru-RU"/>
        </w:rPr>
        <w:t xml:space="preserve"> ИФНС № 1 по Псковской области </w:t>
      </w:r>
      <w:r w:rsidR="00225DC5" w:rsidRPr="00A611F4">
        <w:rPr>
          <w:rFonts w:ascii="Times New Roman" w:eastAsia="Times New Roman" w:hAnsi="Times New Roman"/>
          <w:sz w:val="25"/>
          <w:szCs w:val="25"/>
          <w:lang w:eastAsia="ru-RU"/>
        </w:rPr>
        <w:t>(г</w:t>
      </w:r>
      <w:proofErr w:type="gramStart"/>
      <w:r w:rsidR="00225DC5" w:rsidRPr="00A611F4">
        <w:rPr>
          <w:rFonts w:ascii="Times New Roman" w:eastAsia="Times New Roman" w:hAnsi="Times New Roman"/>
          <w:sz w:val="25"/>
          <w:szCs w:val="25"/>
          <w:lang w:eastAsia="ru-RU"/>
        </w:rPr>
        <w:t>.П</w:t>
      </w:r>
      <w:proofErr w:type="gramEnd"/>
      <w:r w:rsidR="00225DC5"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сков, Псковский и </w:t>
      </w:r>
      <w:proofErr w:type="spellStart"/>
      <w:r w:rsidR="00225DC5" w:rsidRPr="00A611F4">
        <w:rPr>
          <w:rFonts w:ascii="Times New Roman" w:eastAsia="Times New Roman" w:hAnsi="Times New Roman"/>
          <w:sz w:val="25"/>
          <w:szCs w:val="25"/>
          <w:lang w:eastAsia="ru-RU"/>
        </w:rPr>
        <w:t>Гдовский</w:t>
      </w:r>
      <w:proofErr w:type="spellEnd"/>
      <w:r w:rsidR="00225DC5" w:rsidRPr="00A611F4">
        <w:rPr>
          <w:rFonts w:ascii="Times New Roman" w:eastAsia="Times New Roman" w:hAnsi="Times New Roman"/>
          <w:sz w:val="25"/>
          <w:szCs w:val="25"/>
          <w:lang w:eastAsia="ru-RU"/>
        </w:rPr>
        <w:t xml:space="preserve"> районы) </w:t>
      </w:r>
      <w:r w:rsidR="00225DC5" w:rsidRPr="00A611F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1B2FDE" w:rsidRPr="00A611F4">
        <w:rPr>
          <w:rFonts w:ascii="Times New Roman" w:hAnsi="Times New Roman"/>
          <w:sz w:val="25"/>
          <w:szCs w:val="25"/>
          <w:lang w:eastAsia="ru-RU"/>
        </w:rPr>
        <w:t>– 22</w:t>
      </w:r>
      <w:r w:rsidR="00810461" w:rsidRPr="00A611F4">
        <w:rPr>
          <w:rFonts w:ascii="Times New Roman" w:hAnsi="Times New Roman"/>
          <w:sz w:val="25"/>
          <w:szCs w:val="25"/>
          <w:lang w:eastAsia="ru-RU"/>
        </w:rPr>
        <w:t>5</w:t>
      </w:r>
      <w:r w:rsidR="00C9423C" w:rsidRPr="00A611F4">
        <w:rPr>
          <w:rFonts w:ascii="Times New Roman" w:hAnsi="Times New Roman"/>
          <w:sz w:val="25"/>
          <w:szCs w:val="25"/>
          <w:lang w:eastAsia="ru-RU"/>
        </w:rPr>
        <w:t xml:space="preserve"> обращений</w:t>
      </w:r>
      <w:r w:rsidR="00005AB4" w:rsidRPr="00A611F4">
        <w:rPr>
          <w:rFonts w:ascii="Times New Roman" w:hAnsi="Times New Roman"/>
          <w:sz w:val="25"/>
          <w:szCs w:val="25"/>
          <w:lang w:eastAsia="ru-RU"/>
        </w:rPr>
        <w:t xml:space="preserve"> или 3</w:t>
      </w:r>
      <w:r w:rsidR="00490D44" w:rsidRPr="00A611F4">
        <w:rPr>
          <w:rFonts w:ascii="Times New Roman" w:hAnsi="Times New Roman"/>
          <w:sz w:val="25"/>
          <w:szCs w:val="25"/>
          <w:lang w:eastAsia="ru-RU"/>
        </w:rPr>
        <w:t>4</w:t>
      </w:r>
      <w:r w:rsidRPr="00A611F4">
        <w:rPr>
          <w:rFonts w:ascii="Times New Roman" w:hAnsi="Times New Roman"/>
          <w:sz w:val="25"/>
          <w:szCs w:val="25"/>
          <w:lang w:eastAsia="ru-RU"/>
        </w:rPr>
        <w:t>% от общего количества. В основном заяви</w:t>
      </w:r>
      <w:r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телей интересовали вопросы, связанные с </w:t>
      </w:r>
      <w:r w:rsidR="001B2FDE" w:rsidRPr="00A611F4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имущественными налогами, </w:t>
      </w:r>
      <w:r w:rsidR="00490D44"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актуализацией сведений об объектах налогообложения, </w:t>
      </w:r>
      <w:r w:rsidR="00A611F4" w:rsidRPr="00A611F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учетом налогоплательщиков, организацией работы с налогоплательщиками, </w:t>
      </w:r>
      <w:r w:rsidR="00A611F4" w:rsidRPr="00A611F4">
        <w:rPr>
          <w:rFonts w:ascii="Times New Roman" w:hAnsi="Times New Roman"/>
          <w:sz w:val="25"/>
          <w:szCs w:val="25"/>
          <w:lang w:eastAsia="ru-RU"/>
        </w:rPr>
        <w:t xml:space="preserve">задолженностью по налогам, сборам и взносам в бюджеты государственных внебюджетных фондов. </w:t>
      </w:r>
    </w:p>
    <w:p w:rsidR="000A5842" w:rsidRPr="00A611F4" w:rsidRDefault="000A5842" w:rsidP="001634BA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611F4">
        <w:rPr>
          <w:rFonts w:ascii="Times New Roman" w:hAnsi="Times New Roman"/>
          <w:sz w:val="25"/>
          <w:szCs w:val="25"/>
          <w:lang w:eastAsia="ru-RU"/>
        </w:rPr>
        <w:t>В Управле</w:t>
      </w:r>
      <w:r w:rsidR="008D290F" w:rsidRPr="00A611F4">
        <w:rPr>
          <w:rFonts w:ascii="Times New Roman" w:hAnsi="Times New Roman"/>
          <w:sz w:val="25"/>
          <w:szCs w:val="25"/>
          <w:lang w:eastAsia="ru-RU"/>
        </w:rPr>
        <w:t xml:space="preserve">ние в </w:t>
      </w:r>
      <w:r w:rsidR="00F9384B" w:rsidRPr="00A611F4">
        <w:rPr>
          <w:rFonts w:ascii="Times New Roman" w:hAnsi="Times New Roman"/>
          <w:sz w:val="25"/>
          <w:szCs w:val="25"/>
          <w:lang w:eastAsia="ru-RU"/>
        </w:rPr>
        <w:t>июне 2019 года поступило 19</w:t>
      </w:r>
      <w:r w:rsidR="00E871DC" w:rsidRPr="00A611F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1B2FDE" w:rsidRPr="00A611F4">
        <w:rPr>
          <w:rFonts w:ascii="Times New Roman" w:hAnsi="Times New Roman"/>
          <w:sz w:val="25"/>
          <w:szCs w:val="25"/>
          <w:lang w:eastAsia="ru-RU"/>
        </w:rPr>
        <w:t>обращени</w:t>
      </w:r>
      <w:r w:rsidR="00F9384B" w:rsidRPr="00A611F4">
        <w:rPr>
          <w:rFonts w:ascii="Times New Roman" w:hAnsi="Times New Roman"/>
          <w:sz w:val="25"/>
          <w:szCs w:val="25"/>
          <w:lang w:eastAsia="ru-RU"/>
        </w:rPr>
        <w:t>й</w:t>
      </w:r>
      <w:r w:rsidR="008D290F" w:rsidRPr="00A611F4">
        <w:rPr>
          <w:rFonts w:ascii="Times New Roman" w:hAnsi="Times New Roman"/>
          <w:sz w:val="25"/>
          <w:szCs w:val="25"/>
          <w:lang w:eastAsia="ru-RU"/>
        </w:rPr>
        <w:t xml:space="preserve">, все они были поставлены на контроль. </w:t>
      </w:r>
      <w:r w:rsidRPr="00A611F4">
        <w:rPr>
          <w:rFonts w:ascii="Times New Roman" w:hAnsi="Times New Roman"/>
          <w:sz w:val="25"/>
          <w:szCs w:val="25"/>
          <w:lang w:eastAsia="ru-RU"/>
        </w:rPr>
        <w:t>Кроме того, на рассмотрении находилось еще 1</w:t>
      </w:r>
      <w:r w:rsidR="00F9384B" w:rsidRPr="00A611F4">
        <w:rPr>
          <w:rFonts w:ascii="Times New Roman" w:hAnsi="Times New Roman"/>
          <w:sz w:val="25"/>
          <w:szCs w:val="25"/>
          <w:lang w:eastAsia="ru-RU"/>
        </w:rPr>
        <w:t>0</w:t>
      </w:r>
      <w:r w:rsidRPr="00A611F4">
        <w:rPr>
          <w:rFonts w:ascii="Times New Roman" w:hAnsi="Times New Roman"/>
          <w:sz w:val="25"/>
          <w:szCs w:val="25"/>
          <w:lang w:eastAsia="ru-RU"/>
        </w:rPr>
        <w:t xml:space="preserve"> обращений, поступивших в УФНС России по Псковской области в более ранние</w:t>
      </w:r>
      <w:r w:rsidR="00F1370F" w:rsidRPr="00A611F4">
        <w:rPr>
          <w:rFonts w:ascii="Times New Roman" w:hAnsi="Times New Roman"/>
          <w:sz w:val="25"/>
          <w:szCs w:val="25"/>
          <w:lang w:eastAsia="ru-RU"/>
        </w:rPr>
        <w:t xml:space="preserve"> сроки. Таким образом, всего в </w:t>
      </w:r>
      <w:r w:rsidR="00F9384B" w:rsidRPr="00A611F4">
        <w:rPr>
          <w:rFonts w:ascii="Times New Roman" w:hAnsi="Times New Roman"/>
          <w:sz w:val="25"/>
          <w:szCs w:val="25"/>
          <w:lang w:eastAsia="ru-RU"/>
        </w:rPr>
        <w:t>июне</w:t>
      </w:r>
      <w:r w:rsidRPr="00A611F4">
        <w:rPr>
          <w:rFonts w:ascii="Times New Roman" w:hAnsi="Times New Roman"/>
          <w:sz w:val="25"/>
          <w:szCs w:val="25"/>
          <w:lang w:eastAsia="ru-RU"/>
        </w:rPr>
        <w:t xml:space="preserve"> 201</w:t>
      </w:r>
      <w:r w:rsidR="00F9384B" w:rsidRPr="00A611F4">
        <w:rPr>
          <w:rFonts w:ascii="Times New Roman" w:hAnsi="Times New Roman"/>
          <w:sz w:val="25"/>
          <w:szCs w:val="25"/>
          <w:lang w:eastAsia="ru-RU"/>
        </w:rPr>
        <w:t>9 года на контроле находилось 29</w:t>
      </w:r>
      <w:r w:rsidR="00EC71D5" w:rsidRPr="00A611F4">
        <w:rPr>
          <w:rFonts w:ascii="Times New Roman" w:hAnsi="Times New Roman"/>
          <w:sz w:val="25"/>
          <w:szCs w:val="25"/>
          <w:lang w:eastAsia="ru-RU"/>
        </w:rPr>
        <w:t xml:space="preserve"> обращени</w:t>
      </w:r>
      <w:r w:rsidR="00412FF3" w:rsidRPr="00A611F4">
        <w:rPr>
          <w:rFonts w:ascii="Times New Roman" w:hAnsi="Times New Roman"/>
          <w:sz w:val="25"/>
          <w:szCs w:val="25"/>
          <w:lang w:eastAsia="ru-RU"/>
        </w:rPr>
        <w:t>й</w:t>
      </w:r>
      <w:r w:rsidRPr="00A611F4">
        <w:rPr>
          <w:rFonts w:ascii="Times New Roman" w:hAnsi="Times New Roman"/>
          <w:sz w:val="25"/>
          <w:szCs w:val="25"/>
          <w:lang w:eastAsia="ru-RU"/>
        </w:rPr>
        <w:t xml:space="preserve">. В отчетном месяце в Управлении </w:t>
      </w:r>
      <w:proofErr w:type="gramStart"/>
      <w:r w:rsidRPr="00A611F4">
        <w:rPr>
          <w:rFonts w:ascii="Times New Roman" w:hAnsi="Times New Roman"/>
          <w:sz w:val="25"/>
          <w:szCs w:val="25"/>
          <w:lang w:eastAsia="ru-RU"/>
        </w:rPr>
        <w:t>нарушений сроков рассмотрения обращений граждан</w:t>
      </w:r>
      <w:proofErr w:type="gramEnd"/>
      <w:r w:rsidRPr="00A611F4">
        <w:rPr>
          <w:rFonts w:ascii="Times New Roman" w:hAnsi="Times New Roman"/>
          <w:sz w:val="25"/>
          <w:szCs w:val="25"/>
          <w:lang w:eastAsia="ru-RU"/>
        </w:rPr>
        <w:t xml:space="preserve"> не установлено. На личный прием к руководителю Упра</w:t>
      </w:r>
      <w:r w:rsidR="00F1370F" w:rsidRPr="00A611F4">
        <w:rPr>
          <w:rFonts w:ascii="Times New Roman" w:hAnsi="Times New Roman"/>
          <w:sz w:val="25"/>
          <w:szCs w:val="25"/>
          <w:lang w:eastAsia="ru-RU"/>
        </w:rPr>
        <w:t xml:space="preserve">вления  и его заместителям в </w:t>
      </w:r>
      <w:r w:rsidR="00F9384B" w:rsidRPr="00A611F4">
        <w:rPr>
          <w:rFonts w:ascii="Times New Roman" w:hAnsi="Times New Roman"/>
          <w:sz w:val="25"/>
          <w:szCs w:val="25"/>
          <w:lang w:eastAsia="ru-RU"/>
        </w:rPr>
        <w:t>июне</w:t>
      </w:r>
      <w:r w:rsidRPr="00A611F4">
        <w:rPr>
          <w:rFonts w:ascii="Times New Roman" w:hAnsi="Times New Roman"/>
          <w:sz w:val="25"/>
          <w:szCs w:val="25"/>
          <w:lang w:eastAsia="ru-RU"/>
        </w:rPr>
        <w:t xml:space="preserve"> обратил</w:t>
      </w:r>
      <w:r w:rsidR="006C2948">
        <w:rPr>
          <w:rFonts w:ascii="Times New Roman" w:hAnsi="Times New Roman"/>
          <w:sz w:val="25"/>
          <w:szCs w:val="25"/>
          <w:lang w:eastAsia="ru-RU"/>
        </w:rPr>
        <w:t>ся</w:t>
      </w:r>
      <w:r w:rsidRPr="00A611F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225DC5" w:rsidRPr="00A611F4">
        <w:rPr>
          <w:rFonts w:ascii="Times New Roman" w:hAnsi="Times New Roman"/>
          <w:sz w:val="25"/>
          <w:szCs w:val="25"/>
          <w:lang w:eastAsia="ru-RU"/>
        </w:rPr>
        <w:t>1</w:t>
      </w:r>
      <w:r w:rsidRPr="00A611F4">
        <w:rPr>
          <w:rFonts w:ascii="Times New Roman" w:hAnsi="Times New Roman"/>
          <w:sz w:val="25"/>
          <w:szCs w:val="25"/>
          <w:lang w:eastAsia="ru-RU"/>
        </w:rPr>
        <w:t xml:space="preserve"> гражданин.</w:t>
      </w:r>
      <w:r w:rsidRPr="00A611F4">
        <w:rPr>
          <w:rFonts w:ascii="Times New Roman" w:hAnsi="Times New Roman"/>
          <w:sz w:val="25"/>
          <w:szCs w:val="25"/>
        </w:rPr>
        <w:t xml:space="preserve"> </w:t>
      </w:r>
    </w:p>
    <w:sectPr w:rsidR="000A5842" w:rsidRPr="00A611F4" w:rsidSect="005D13DB">
      <w:pgSz w:w="11906" w:h="16838" w:code="9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732B"/>
    <w:rsid w:val="00005AB4"/>
    <w:rsid w:val="00093AE4"/>
    <w:rsid w:val="000A5842"/>
    <w:rsid w:val="000D7921"/>
    <w:rsid w:val="000E2BD8"/>
    <w:rsid w:val="00100D0C"/>
    <w:rsid w:val="001203D9"/>
    <w:rsid w:val="00157570"/>
    <w:rsid w:val="0016258B"/>
    <w:rsid w:val="001634BA"/>
    <w:rsid w:val="001639D8"/>
    <w:rsid w:val="00167320"/>
    <w:rsid w:val="001A1E43"/>
    <w:rsid w:val="001B2FDE"/>
    <w:rsid w:val="001E1B95"/>
    <w:rsid w:val="00225DC5"/>
    <w:rsid w:val="002737C4"/>
    <w:rsid w:val="002B6B39"/>
    <w:rsid w:val="002C39CF"/>
    <w:rsid w:val="00343EDB"/>
    <w:rsid w:val="003474C2"/>
    <w:rsid w:val="00362596"/>
    <w:rsid w:val="00377818"/>
    <w:rsid w:val="00380491"/>
    <w:rsid w:val="003C14BD"/>
    <w:rsid w:val="003D795C"/>
    <w:rsid w:val="00412FF3"/>
    <w:rsid w:val="00416951"/>
    <w:rsid w:val="0043420F"/>
    <w:rsid w:val="004344B7"/>
    <w:rsid w:val="00490D44"/>
    <w:rsid w:val="004D1C9E"/>
    <w:rsid w:val="005228C2"/>
    <w:rsid w:val="005341C6"/>
    <w:rsid w:val="0054636F"/>
    <w:rsid w:val="00557770"/>
    <w:rsid w:val="0059732B"/>
    <w:rsid w:val="005D13DB"/>
    <w:rsid w:val="005F2AC9"/>
    <w:rsid w:val="00606B68"/>
    <w:rsid w:val="00610028"/>
    <w:rsid w:val="00626829"/>
    <w:rsid w:val="00643990"/>
    <w:rsid w:val="00644EA8"/>
    <w:rsid w:val="00657D1A"/>
    <w:rsid w:val="00676785"/>
    <w:rsid w:val="006861B2"/>
    <w:rsid w:val="006C2948"/>
    <w:rsid w:val="00701C53"/>
    <w:rsid w:val="00747D4F"/>
    <w:rsid w:val="00780A4D"/>
    <w:rsid w:val="007826B5"/>
    <w:rsid w:val="007C18D4"/>
    <w:rsid w:val="007C6B95"/>
    <w:rsid w:val="007F1794"/>
    <w:rsid w:val="00802098"/>
    <w:rsid w:val="00810461"/>
    <w:rsid w:val="00814AB7"/>
    <w:rsid w:val="00836220"/>
    <w:rsid w:val="00843D00"/>
    <w:rsid w:val="00845F1C"/>
    <w:rsid w:val="008B027E"/>
    <w:rsid w:val="008C1EBA"/>
    <w:rsid w:val="008D290F"/>
    <w:rsid w:val="008E209E"/>
    <w:rsid w:val="008F3E6C"/>
    <w:rsid w:val="009A4776"/>
    <w:rsid w:val="009E2FEB"/>
    <w:rsid w:val="00A5009E"/>
    <w:rsid w:val="00A611F4"/>
    <w:rsid w:val="00A67687"/>
    <w:rsid w:val="00A8032C"/>
    <w:rsid w:val="00A93970"/>
    <w:rsid w:val="00AD25EC"/>
    <w:rsid w:val="00B248E6"/>
    <w:rsid w:val="00BB2DAD"/>
    <w:rsid w:val="00C40316"/>
    <w:rsid w:val="00C45299"/>
    <w:rsid w:val="00C754C7"/>
    <w:rsid w:val="00C9423C"/>
    <w:rsid w:val="00CF7CED"/>
    <w:rsid w:val="00D03A3E"/>
    <w:rsid w:val="00D67D9F"/>
    <w:rsid w:val="00D952A6"/>
    <w:rsid w:val="00D97B30"/>
    <w:rsid w:val="00DC6BD7"/>
    <w:rsid w:val="00DE2C70"/>
    <w:rsid w:val="00E23F23"/>
    <w:rsid w:val="00E26DBA"/>
    <w:rsid w:val="00E871DC"/>
    <w:rsid w:val="00EA3ECB"/>
    <w:rsid w:val="00EB0311"/>
    <w:rsid w:val="00EB25C0"/>
    <w:rsid w:val="00EC19B5"/>
    <w:rsid w:val="00EC6AA4"/>
    <w:rsid w:val="00EC71D5"/>
    <w:rsid w:val="00ED7D84"/>
    <w:rsid w:val="00F12655"/>
    <w:rsid w:val="00F1268A"/>
    <w:rsid w:val="00F1370F"/>
    <w:rsid w:val="00F3297E"/>
    <w:rsid w:val="00F47A24"/>
    <w:rsid w:val="00F9384B"/>
    <w:rsid w:val="00F9555F"/>
    <w:rsid w:val="00FB34E8"/>
    <w:rsid w:val="00FD2460"/>
    <w:rsid w:val="00FE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973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D44AB-5E2E-47CA-A42A-9CAC39CC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Taxservice of Pskov Region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Сергеева Светлана  Игоревна</dc:creator>
  <cp:lastModifiedBy>6000-19-108</cp:lastModifiedBy>
  <cp:revision>2</cp:revision>
  <cp:lastPrinted>2019-07-03T09:18:00Z</cp:lastPrinted>
  <dcterms:created xsi:type="dcterms:W3CDTF">2019-07-03T14:41:00Z</dcterms:created>
  <dcterms:modified xsi:type="dcterms:W3CDTF">2019-07-03T14:41:00Z</dcterms:modified>
</cp:coreProperties>
</file>