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7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3"/>
        <w:gridCol w:w="4111"/>
        <w:gridCol w:w="3827"/>
        <w:gridCol w:w="4536"/>
      </w:tblGrid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F32CE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Денежное содержание гражданского служащего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ИФНС России по Ленинскому району 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остова-на-Дону</w:t>
            </w: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состоит из: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Государственный налоговый инспектор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Должностного оклада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5044 руб.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4541 руб.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B32C74">
            <w:pPr>
              <w:tabs>
                <w:tab w:val="left" w:pos="435"/>
              </w:tabs>
              <w:spacing w:before="195" w:after="195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ab/>
              <w:t>4036 руб.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Оклада за классный чин</w:t>
            </w:r>
          </w:p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присвоенным классным чином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присвоенным классным чином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присвоенным классным чином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Ежемесячной надбавки к должностному окладу за </w:t>
            </w: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выслугу лет на гражданской службе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 30% должностного оклада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30% должностного оклада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30% должностного оклада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90-120% должностного оклада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60-90% должностного оклада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60-90%должностного оклада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Default="002916D8" w:rsidP="00F17994">
            <w:pPr>
              <w:spacing w:before="195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соответствии </w:t>
            </w:r>
            <w:proofErr w:type="gramStart"/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916D8" w:rsidRPr="00BE7EBF" w:rsidRDefault="002916D8" w:rsidP="00F17994">
            <w:pPr>
              <w:spacing w:before="195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положением, утвержденным представителем нанимателя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Ежемесячного денежного поощрения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 должностной оклад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 должностной оклад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 должностной оклад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2916D8" w:rsidRPr="00BE7EBF" w:rsidTr="002916D8">
        <w:tc>
          <w:tcPr>
            <w:tcW w:w="1993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Материальной помощи</w:t>
            </w:r>
          </w:p>
        </w:tc>
        <w:tc>
          <w:tcPr>
            <w:tcW w:w="4111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827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6D8" w:rsidRPr="00BE7EBF" w:rsidRDefault="002916D8" w:rsidP="00BE7EBF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453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</w:tcPr>
          <w:p w:rsidR="002916D8" w:rsidRPr="00BE7EBF" w:rsidRDefault="002916D8" w:rsidP="00F17994">
            <w:pPr>
              <w:spacing w:before="195" w:after="195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E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A74D51" w:rsidRDefault="00A74D51"/>
    <w:sectPr w:rsidR="00A74D51" w:rsidSect="00BE7E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EBF"/>
    <w:rsid w:val="000D5F28"/>
    <w:rsid w:val="00167AD6"/>
    <w:rsid w:val="001C2158"/>
    <w:rsid w:val="00210B1A"/>
    <w:rsid w:val="002351C6"/>
    <w:rsid w:val="002916D8"/>
    <w:rsid w:val="002D3B50"/>
    <w:rsid w:val="00317B2D"/>
    <w:rsid w:val="00487B2E"/>
    <w:rsid w:val="00496423"/>
    <w:rsid w:val="00810D1C"/>
    <w:rsid w:val="008A0A69"/>
    <w:rsid w:val="00944EDB"/>
    <w:rsid w:val="00A31917"/>
    <w:rsid w:val="00A45161"/>
    <w:rsid w:val="00A50605"/>
    <w:rsid w:val="00A74D51"/>
    <w:rsid w:val="00A9541A"/>
    <w:rsid w:val="00B32C74"/>
    <w:rsid w:val="00BE7EBF"/>
    <w:rsid w:val="00D42F33"/>
    <w:rsid w:val="00E83023"/>
    <w:rsid w:val="00F17994"/>
    <w:rsid w:val="00F3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6164-01-361</dc:creator>
  <cp:keywords/>
  <dc:description/>
  <cp:lastModifiedBy>6164-01-400</cp:lastModifiedBy>
  <cp:revision>2</cp:revision>
  <dcterms:created xsi:type="dcterms:W3CDTF">2017-12-05T11:44:00Z</dcterms:created>
  <dcterms:modified xsi:type="dcterms:W3CDTF">2017-12-05T11:44:00Z</dcterms:modified>
</cp:coreProperties>
</file>