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10" w:rsidRPr="008A2810" w:rsidRDefault="009A2ABA" w:rsidP="008A2810">
      <w:pPr>
        <w:tabs>
          <w:tab w:val="left" w:pos="1620"/>
          <w:tab w:val="left" w:pos="4140"/>
          <w:tab w:val="left" w:pos="7020"/>
        </w:tabs>
        <w:ind w:right="52"/>
        <w:jc w:val="both"/>
        <w:rPr>
          <w:rFonts w:ascii="Times New Roman" w:eastAsia="Times New Roman" w:hAnsi="Times New Roman" w:cs="Times New Roman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 инспекция Федеральной налоговой службы № 23 по Ростовской области (344029, г. Ростов-на-Дону, пр.</w:t>
      </w:r>
      <w:proofErr w:type="gram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Сельмаш</w:t>
      </w:r>
      <w:proofErr w:type="spell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, 90/17А. Телеф</w:t>
      </w:r>
      <w:r w:rsidR="00721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="00C034F5">
        <w:rPr>
          <w:rFonts w:ascii="Times New Roman" w:eastAsia="Times New Roman" w:hAnsi="Times New Roman" w:cs="Times New Roman"/>
          <w:sz w:val="24"/>
          <w:szCs w:val="24"/>
          <w:lang w:eastAsia="ru-RU"/>
        </w:rPr>
        <w:t>(863)</w:t>
      </w:r>
      <w:r w:rsidR="00C134ED">
        <w:rPr>
          <w:rFonts w:ascii="Times New Roman" w:eastAsia="Times New Roman" w:hAnsi="Times New Roman" w:cs="Times New Roman"/>
          <w:sz w:val="24"/>
          <w:szCs w:val="24"/>
          <w:lang w:eastAsia="ru-RU"/>
        </w:rPr>
        <w:t>258-94-74</w:t>
      </w:r>
      <w:r w:rsidR="00E93B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0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9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2BD">
        <w:rPr>
          <w:rFonts w:ascii="Times New Roman" w:eastAsia="Times New Roman" w:hAnsi="Times New Roman" w:cs="Times New Roman"/>
          <w:sz w:val="24"/>
          <w:szCs w:val="24"/>
          <w:lang w:eastAsia="ru-RU"/>
        </w:rPr>
        <w:t>(863)</w:t>
      </w:r>
      <w:r w:rsidR="00E93BD7">
        <w:rPr>
          <w:rFonts w:ascii="Times New Roman" w:eastAsia="Times New Roman" w:hAnsi="Times New Roman" w:cs="Times New Roman"/>
          <w:sz w:val="24"/>
          <w:szCs w:val="24"/>
          <w:lang w:eastAsia="ru-RU"/>
        </w:rPr>
        <w:t>258-94-3</w:t>
      </w:r>
      <w:r w:rsidR="00BD22E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1661E" w:rsidRPr="0021661E">
        <w:rPr>
          <w:rFonts w:ascii="Times New Roman" w:eastAsia="Times New Roman" w:hAnsi="Times New Roman" w:cs="Times New Roman"/>
          <w:sz w:val="24"/>
          <w:szCs w:val="24"/>
          <w:lang w:eastAsia="ru-RU"/>
        </w:rPr>
        <w:t>it.r6193@nalog.ru</w:t>
      </w:r>
      <w:r w:rsidR="009032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началь</w:t>
      </w:r>
      <w:r w:rsidR="00495D2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 Пугачева Игоря Викторовича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Положения о Межрайонной инспекции Федеральной налоговой службы</w:t>
      </w:r>
      <w:r w:rsidR="00216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 по Ростовской области, утвержденного приказом Управления Федеральной налоговой службы по </w:t>
      </w:r>
      <w:r w:rsidR="004A23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 от 31.01.2017 г.</w:t>
      </w:r>
      <w:r w:rsidR="0037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A2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01-05/21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2810" w:rsidRPr="008A2810">
        <w:rPr>
          <w:rFonts w:ascii="Times New Roman" w:eastAsia="Times New Roman" w:hAnsi="Times New Roman" w:cs="Times New Roman"/>
          <w:lang w:eastAsia="ru-RU"/>
        </w:rPr>
        <w:t>объявляет о приеме документов для участия в конкурсе на замещение вакантных должностей федеральной государственной гражданской службы:</w:t>
      </w:r>
      <w:proofErr w:type="gramEnd"/>
    </w:p>
    <w:p w:rsidR="00E110E2" w:rsidRPr="00E110E2" w:rsidRDefault="00E110E2" w:rsidP="00E110E2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 отдела камеральных проверок № 1;</w:t>
      </w:r>
    </w:p>
    <w:p w:rsidR="00E110E2" w:rsidRPr="00E110E2" w:rsidRDefault="00E110E2" w:rsidP="00E110E2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 отдела камеральных проверок № 1;</w:t>
      </w:r>
    </w:p>
    <w:p w:rsidR="00E110E2" w:rsidRPr="00E110E2" w:rsidRDefault="00E110E2" w:rsidP="00E110E2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государственный налоговый инспектор отдела </w:t>
      </w:r>
      <w:proofErr w:type="spellStart"/>
      <w:r w:rsidRP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и истребования документов;</w:t>
      </w:r>
    </w:p>
    <w:p w:rsidR="00E110E2" w:rsidRPr="00E110E2" w:rsidRDefault="00E110E2" w:rsidP="00E110E2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 отдела выездных проверок № 2;</w:t>
      </w:r>
    </w:p>
    <w:p w:rsidR="00E110E2" w:rsidRPr="00E110E2" w:rsidRDefault="00E110E2" w:rsidP="00E110E2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отдела камеральных проверок № 2;</w:t>
      </w:r>
    </w:p>
    <w:p w:rsidR="00E110E2" w:rsidRPr="00E110E2" w:rsidRDefault="00E110E2" w:rsidP="00E110E2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государственный налоговый инспектор отдела </w:t>
      </w:r>
      <w:proofErr w:type="spellStart"/>
      <w:r w:rsidRP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и истребования документов;</w:t>
      </w:r>
    </w:p>
    <w:p w:rsidR="00E110E2" w:rsidRPr="00E110E2" w:rsidRDefault="00E110E2" w:rsidP="00E110E2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контрольно – аналитического отдела;</w:t>
      </w:r>
    </w:p>
    <w:p w:rsidR="00E110E2" w:rsidRPr="00E110E2" w:rsidRDefault="00E110E2" w:rsidP="00E110E2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камеральных проверок № 1;</w:t>
      </w:r>
    </w:p>
    <w:p w:rsidR="00E110E2" w:rsidRPr="00E110E2" w:rsidRDefault="00E110E2" w:rsidP="00E110E2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камеральных проверок № 2;</w:t>
      </w:r>
    </w:p>
    <w:p w:rsidR="00E110E2" w:rsidRPr="00E110E2" w:rsidRDefault="00E110E2" w:rsidP="00E110E2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налоговый инспектор отдела </w:t>
      </w:r>
      <w:proofErr w:type="spellStart"/>
      <w:r w:rsidRP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и истребования документов;</w:t>
      </w:r>
    </w:p>
    <w:p w:rsidR="00E110E2" w:rsidRPr="00E110E2" w:rsidRDefault="00E110E2" w:rsidP="00E110E2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выездных проверок № 2;</w:t>
      </w:r>
    </w:p>
    <w:p w:rsidR="00E110E2" w:rsidRPr="00E110E2" w:rsidRDefault="00E110E2" w:rsidP="00E110E2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учета и работы с налогоплательщиками;</w:t>
      </w:r>
    </w:p>
    <w:p w:rsidR="00E110E2" w:rsidRPr="00E110E2" w:rsidRDefault="00E110E2" w:rsidP="00E110E2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учета и работы с налогоплательщиками;</w:t>
      </w:r>
    </w:p>
    <w:p w:rsidR="00E110E2" w:rsidRPr="00E110E2" w:rsidRDefault="00E110E2" w:rsidP="00E110E2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правового отдела.</w:t>
      </w:r>
    </w:p>
    <w:p w:rsidR="00E110E2" w:rsidRPr="00A21236" w:rsidRDefault="00E110E2" w:rsidP="00C034F5">
      <w:pPr>
        <w:autoSpaceDN w:val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A2ABA" w:rsidRPr="000A1081" w:rsidRDefault="009A2ABA" w:rsidP="00495D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87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участие в конкурсе имеют граждане Российской 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81155" w:rsidRPr="00181155" w:rsidRDefault="00181155" w:rsidP="00E00B1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81155">
        <w:rPr>
          <w:rFonts w:ascii="Times New Roman" w:eastAsia="Times New Roman" w:hAnsi="Times New Roman" w:cs="Courier New"/>
          <w:sz w:val="24"/>
          <w:szCs w:val="26"/>
          <w:lang w:eastAsia="ru-RU"/>
        </w:rPr>
        <w:t>К претендентам на замещение вакантных должностей государственной гражданской службы  главный государственный налоговый инспектор, старший государственный налоговый инспектор, государственный налоговый инспектор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181155">
        <w:rPr>
          <w:rFonts w:ascii="Times New Roman" w:eastAsia="Times New Roman" w:hAnsi="Times New Roman" w:cs="Times New Roman"/>
          <w:sz w:val="24"/>
          <w:szCs w:val="26"/>
          <w:lang w:eastAsia="ru-RU"/>
        </w:rPr>
        <w:t>предъявляются следующие требования:</w:t>
      </w:r>
    </w:p>
    <w:p w:rsidR="00181155" w:rsidRPr="00181155" w:rsidRDefault="00181155" w:rsidP="00181155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- высшее </w:t>
      </w:r>
      <w:r w:rsidRPr="0018115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образование; </w:t>
      </w:r>
    </w:p>
    <w:p w:rsidR="00181155" w:rsidRPr="00181155" w:rsidRDefault="00181155" w:rsidP="00181155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81155">
        <w:rPr>
          <w:rFonts w:ascii="Times New Roman" w:eastAsia="Times New Roman" w:hAnsi="Times New Roman" w:cs="Times New Roman"/>
          <w:sz w:val="24"/>
          <w:szCs w:val="26"/>
          <w:lang w:eastAsia="ru-RU"/>
        </w:rPr>
        <w:t>- без предъявления требований к стажу;</w:t>
      </w:r>
    </w:p>
    <w:p w:rsidR="00181155" w:rsidRPr="00181155" w:rsidRDefault="00181155" w:rsidP="00181155">
      <w:pPr>
        <w:widowControl w:val="0"/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Calibri" w:hAnsi="Times New Roman" w:cs="Times New Roman"/>
          <w:sz w:val="24"/>
          <w:szCs w:val="26"/>
        </w:rPr>
      </w:pPr>
      <w:proofErr w:type="gramStart"/>
      <w:r w:rsidRPr="00181155">
        <w:rPr>
          <w:rFonts w:ascii="Times New Roman" w:eastAsia="Times New Roman" w:hAnsi="Times New Roman" w:cs="Times New Roman"/>
          <w:sz w:val="24"/>
          <w:szCs w:val="26"/>
          <w:lang w:eastAsia="ru-RU"/>
        </w:rPr>
        <w:t>-</w:t>
      </w:r>
      <w:r w:rsidRPr="00181155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 </w:t>
      </w:r>
      <w:r w:rsidRPr="00181155">
        <w:rPr>
          <w:rFonts w:ascii="Times New Roman" w:eastAsia="Calibri" w:hAnsi="Times New Roman" w:cs="Times New Roman"/>
          <w:sz w:val="24"/>
          <w:szCs w:val="26"/>
        </w:rPr>
        <w:t xml:space="preserve">наличие профессиональных знаний, включая знание </w:t>
      </w:r>
      <w:hyperlink r:id="rId8" w:history="1">
        <w:r w:rsidRPr="00181155">
          <w:rPr>
            <w:rFonts w:ascii="Times New Roman" w:eastAsia="Calibri" w:hAnsi="Times New Roman" w:cs="Times New Roman"/>
            <w:sz w:val="24"/>
            <w:szCs w:val="26"/>
          </w:rPr>
          <w:t>Конституции</w:t>
        </w:r>
      </w:hyperlink>
      <w:r w:rsidRPr="00181155">
        <w:rPr>
          <w:rFonts w:ascii="Times New Roman" w:eastAsia="Calibri" w:hAnsi="Times New Roman" w:cs="Times New Roman"/>
          <w:sz w:val="24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</w:t>
      </w:r>
      <w:r w:rsidRPr="00181155">
        <w:rPr>
          <w:rFonts w:ascii="Times New Roman" w:eastAsia="Calibri" w:hAnsi="Times New Roman" w:cs="Times New Roman"/>
          <w:sz w:val="24"/>
          <w:szCs w:val="26"/>
        </w:rPr>
        <w:lastRenderedPageBreak/>
        <w:t>применением автоматизированных средств управления, служебного</w:t>
      </w:r>
      <w:proofErr w:type="gramEnd"/>
      <w:r w:rsidRPr="00181155">
        <w:rPr>
          <w:rFonts w:ascii="Times New Roman" w:eastAsia="Calibri" w:hAnsi="Times New Roman" w:cs="Times New Roman"/>
          <w:sz w:val="24"/>
          <w:szCs w:val="26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181155">
        <w:rPr>
          <w:rFonts w:ascii="Times New Roman" w:eastAsia="Calibri" w:hAnsi="Times New Roman" w:cs="Times New Roman"/>
          <w:sz w:val="24"/>
          <w:szCs w:val="26"/>
        </w:rPr>
        <w:t>применения</w:t>
      </w:r>
      <w:proofErr w:type="gramEnd"/>
      <w:r w:rsidRPr="00181155">
        <w:rPr>
          <w:rFonts w:ascii="Times New Roman" w:eastAsia="Calibri" w:hAnsi="Times New Roman" w:cs="Times New Roman"/>
          <w:sz w:val="24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181155" w:rsidRDefault="00181155" w:rsidP="00181155">
      <w:pPr>
        <w:widowControl w:val="0"/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Calibri" w:hAnsi="Times New Roman" w:cs="Times New Roman"/>
          <w:sz w:val="24"/>
          <w:szCs w:val="26"/>
        </w:rPr>
      </w:pPr>
      <w:proofErr w:type="gramStart"/>
      <w:r w:rsidRPr="00181155">
        <w:rPr>
          <w:rFonts w:ascii="Times New Roman" w:eastAsia="Calibri" w:hAnsi="Times New Roman" w:cs="Times New Roman"/>
          <w:sz w:val="24"/>
          <w:szCs w:val="26"/>
        </w:rPr>
        <w:t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181155">
        <w:rPr>
          <w:rFonts w:ascii="Times New Roman" w:eastAsia="Calibri" w:hAnsi="Times New Roman" w:cs="Times New Roman"/>
          <w:sz w:val="24"/>
          <w:szCs w:val="26"/>
        </w:rPr>
        <w:t xml:space="preserve"> текстовом </w:t>
      </w:r>
      <w:proofErr w:type="gramStart"/>
      <w:r w:rsidRPr="00181155">
        <w:rPr>
          <w:rFonts w:ascii="Times New Roman" w:eastAsia="Calibri" w:hAnsi="Times New Roman" w:cs="Times New Roman"/>
          <w:sz w:val="24"/>
          <w:szCs w:val="26"/>
        </w:rPr>
        <w:t>редакторе</w:t>
      </w:r>
      <w:proofErr w:type="gramEnd"/>
      <w:r w:rsidRPr="00181155">
        <w:rPr>
          <w:rFonts w:ascii="Times New Roman" w:eastAsia="Calibri" w:hAnsi="Times New Roman" w:cs="Times New Roman"/>
          <w:sz w:val="24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</w:t>
      </w:r>
      <w:r>
        <w:rPr>
          <w:rFonts w:ascii="Times New Roman" w:eastAsia="Calibri" w:hAnsi="Times New Roman" w:cs="Times New Roman"/>
          <w:sz w:val="24"/>
          <w:szCs w:val="26"/>
        </w:rPr>
        <w:t>рреспонденции и актов инспекции</w:t>
      </w:r>
      <w:r w:rsidRPr="00181155">
        <w:rPr>
          <w:rFonts w:ascii="Times New Roman" w:eastAsia="Calibri" w:hAnsi="Times New Roman" w:cs="Times New Roman"/>
          <w:sz w:val="24"/>
          <w:szCs w:val="26"/>
        </w:rPr>
        <w:t>.</w:t>
      </w:r>
    </w:p>
    <w:p w:rsidR="00A21236" w:rsidRPr="00A21236" w:rsidRDefault="00A21236" w:rsidP="00A2123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A21236">
        <w:rPr>
          <w:rFonts w:ascii="Times New Roman" w:eastAsia="Times New Roman" w:hAnsi="Times New Roman" w:cs="Times New Roman"/>
          <w:lang w:eastAsia="ru-RU"/>
        </w:rPr>
        <w:t xml:space="preserve">Справочник </w:t>
      </w:r>
      <w:hyperlink r:id="rId9" w:history="1">
        <w:r w:rsidRPr="00A21236">
          <w:rPr>
            <w:rFonts w:ascii="Times New Roman" w:eastAsia="Times New Roman" w:hAnsi="Times New Roman" w:cs="Times New Roman"/>
            <w:lang w:eastAsia="ru-RU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A21236">
        <w:rPr>
          <w:rFonts w:ascii="Times New Roman" w:eastAsia="Times New Roman" w:hAnsi="Times New Roman" w:cs="Times New Roman"/>
          <w:lang w:eastAsia="ru-RU"/>
        </w:rPr>
        <w:t xml:space="preserve"> размещен на сайте Минтруда (http://www.rosmintrud.ru/ministry/programms/gossluzhba/16/1).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Профессиональная служебная деятельность гражданского служащего осуществляется в соответствии с должностным регламентом, утвержденным представителем нанимателя и являющимся составной частью административного регламента Федеральной налоговой службы.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гражданским служащим предоставляется ежегодный оплачиваемый отпуск с сохранением замещаемой должности гражданской службы и денежного содержания, который состоит из основного оплачиваемого отпуска и дополнительных оплачиваемых отпусков.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– должностной оклад) и месячного оклада гражданского служащего в соответствии с присвоенным ему классным чином гражданской службы (далее –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    </w:t>
      </w:r>
      <w:proofErr w:type="gramEnd"/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862"/>
        <w:gridCol w:w="2215"/>
        <w:gridCol w:w="1465"/>
        <w:gridCol w:w="3355"/>
      </w:tblGrid>
      <w:tr w:rsidR="00E110E2" w:rsidTr="00013ED7">
        <w:tc>
          <w:tcPr>
            <w:tcW w:w="1862" w:type="dxa"/>
          </w:tcPr>
          <w:p w:rsidR="00E110E2" w:rsidRDefault="00E110E2" w:rsidP="00E744D7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Денежное содержание гражданского служащего </w:t>
            </w:r>
            <w:r w:rsidRPr="00110601">
              <w:rPr>
                <w:rFonts w:ascii="Times New Roman" w:hAnsi="Times New Roman" w:cs="Times New Roman"/>
              </w:rPr>
              <w:lastRenderedPageBreak/>
              <w:t xml:space="preserve">Межрайонной ИФНС России </w:t>
            </w:r>
          </w:p>
          <w:p w:rsidR="00E110E2" w:rsidRPr="00110601" w:rsidRDefault="00E110E2" w:rsidP="00E744D7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№ 23 по Ростовской области состоит </w:t>
            </w:r>
            <w:proofErr w:type="gramStart"/>
            <w:r w:rsidRPr="00110601">
              <w:rPr>
                <w:rFonts w:ascii="Times New Roman" w:hAnsi="Times New Roman" w:cs="Times New Roman"/>
              </w:rPr>
              <w:t>из</w:t>
            </w:r>
            <w:proofErr w:type="gramEnd"/>
            <w:r w:rsidRPr="001106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15" w:type="dxa"/>
          </w:tcPr>
          <w:p w:rsidR="00E110E2" w:rsidRPr="00110601" w:rsidRDefault="00E110E2" w:rsidP="007F2961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lastRenderedPageBreak/>
              <w:t>главный государственный налоговый инспектор</w:t>
            </w:r>
          </w:p>
        </w:tc>
        <w:tc>
          <w:tcPr>
            <w:tcW w:w="1465" w:type="dxa"/>
          </w:tcPr>
          <w:p w:rsidR="00E110E2" w:rsidRPr="00110601" w:rsidRDefault="00E110E2" w:rsidP="007F2961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старший государственный налоговый </w:t>
            </w:r>
            <w:r w:rsidRPr="00110601">
              <w:rPr>
                <w:rFonts w:ascii="Times New Roman" w:hAnsi="Times New Roman" w:cs="Times New Roman"/>
              </w:rPr>
              <w:lastRenderedPageBreak/>
              <w:t>инспектор</w:t>
            </w:r>
          </w:p>
        </w:tc>
        <w:tc>
          <w:tcPr>
            <w:tcW w:w="3355" w:type="dxa"/>
          </w:tcPr>
          <w:p w:rsidR="00E110E2" w:rsidRPr="00110601" w:rsidRDefault="00E110E2" w:rsidP="007F2961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lastRenderedPageBreak/>
              <w:t>государственный налоговый инспектор</w:t>
            </w:r>
          </w:p>
        </w:tc>
      </w:tr>
      <w:tr w:rsidR="00E110E2" w:rsidTr="00013ED7">
        <w:tc>
          <w:tcPr>
            <w:tcW w:w="1862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01">
              <w:rPr>
                <w:rFonts w:ascii="Times New Roman" w:hAnsi="Times New Roman" w:cs="Times New Roman"/>
              </w:rPr>
              <w:lastRenderedPageBreak/>
              <w:t>Должностного оклада</w:t>
            </w:r>
          </w:p>
        </w:tc>
        <w:tc>
          <w:tcPr>
            <w:tcW w:w="2215" w:type="dxa"/>
            <w:vAlign w:val="center"/>
          </w:tcPr>
          <w:p w:rsidR="00E110E2" w:rsidRPr="00C034F5" w:rsidRDefault="00E110E2" w:rsidP="00B24BF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034F5">
              <w:rPr>
                <w:rFonts w:ascii="Times New Roman" w:hAnsi="Times New Roman" w:cs="Times New Roman"/>
              </w:rPr>
              <w:t>5472 руб.</w:t>
            </w:r>
          </w:p>
        </w:tc>
        <w:tc>
          <w:tcPr>
            <w:tcW w:w="1465" w:type="dxa"/>
            <w:vAlign w:val="center"/>
          </w:tcPr>
          <w:p w:rsidR="00E110E2" w:rsidRPr="00C034F5" w:rsidRDefault="00E110E2" w:rsidP="00B24BF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034F5">
              <w:rPr>
                <w:rFonts w:ascii="Times New Roman" w:hAnsi="Times New Roman" w:cs="Times New Roman"/>
              </w:rPr>
              <w:t>4927 руб.</w:t>
            </w:r>
          </w:p>
        </w:tc>
        <w:tc>
          <w:tcPr>
            <w:tcW w:w="3355" w:type="dxa"/>
            <w:vAlign w:val="center"/>
          </w:tcPr>
          <w:p w:rsidR="00E110E2" w:rsidRPr="00C034F5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C034F5">
              <w:rPr>
                <w:rFonts w:ascii="Times New Roman" w:hAnsi="Times New Roman" w:cs="Times New Roman"/>
              </w:rPr>
              <w:t>4379 руб.</w:t>
            </w:r>
          </w:p>
        </w:tc>
      </w:tr>
      <w:tr w:rsidR="00E110E2" w:rsidTr="00013ED7">
        <w:tc>
          <w:tcPr>
            <w:tcW w:w="1862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 за классный чин</w:t>
            </w:r>
          </w:p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  <w:tc>
          <w:tcPr>
            <w:tcW w:w="1465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  <w:tc>
          <w:tcPr>
            <w:tcW w:w="3355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</w:tr>
      <w:tr w:rsidR="00E110E2" w:rsidTr="00013ED7">
        <w:tc>
          <w:tcPr>
            <w:tcW w:w="1862" w:type="dxa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2215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465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3355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</w:tr>
      <w:tr w:rsidR="00E110E2" w:rsidTr="00013ED7">
        <w:tc>
          <w:tcPr>
            <w:tcW w:w="1862" w:type="dxa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215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465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3355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</w:tr>
      <w:tr w:rsidR="00E110E2" w:rsidTr="00013ED7">
        <w:tc>
          <w:tcPr>
            <w:tcW w:w="1862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Ежемесячного  денежного поощрения</w:t>
            </w:r>
          </w:p>
        </w:tc>
        <w:tc>
          <w:tcPr>
            <w:tcW w:w="2215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  <w:tc>
          <w:tcPr>
            <w:tcW w:w="1465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  <w:tc>
          <w:tcPr>
            <w:tcW w:w="3355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</w:tr>
      <w:tr w:rsidR="00E110E2" w:rsidTr="00013ED7">
        <w:tc>
          <w:tcPr>
            <w:tcW w:w="1862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Премии за выполнение особо важных и сложных заданий</w:t>
            </w:r>
          </w:p>
        </w:tc>
        <w:tc>
          <w:tcPr>
            <w:tcW w:w="2215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465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355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</w:tr>
      <w:tr w:rsidR="00E110E2" w:rsidTr="00013ED7">
        <w:tc>
          <w:tcPr>
            <w:tcW w:w="1862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215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465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3355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E110E2" w:rsidTr="00013ED7">
        <w:tc>
          <w:tcPr>
            <w:tcW w:w="1862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lastRenderedPageBreak/>
              <w:t>Материальной помощи</w:t>
            </w:r>
          </w:p>
        </w:tc>
        <w:tc>
          <w:tcPr>
            <w:tcW w:w="2215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465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355" w:type="dxa"/>
            <w:vAlign w:val="center"/>
          </w:tcPr>
          <w:p w:rsidR="00E110E2" w:rsidRPr="00110601" w:rsidRDefault="00E110E2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</w:tr>
    </w:tbl>
    <w:p w:rsidR="009A2ABA" w:rsidRPr="000A1081" w:rsidRDefault="009A2ABA" w:rsidP="00721E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45 Федерального закона от 27.07.2004 № 79-ФЗ «О государственной гражданской службе Российской Федерации» для гражданского служащего Межрайонной ИФНС России № 23 по Ростовской области устанавливается пятидневная рабочая неделя продолжительностью 40 часов с двумя выходными днями (суббота и воскресенье).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начала и окончания служебного дня и перерыва для отдыха:</w:t>
      </w:r>
    </w:p>
    <w:p w:rsidR="009A2ABA" w:rsidRPr="000A1081" w:rsidRDefault="009A2AB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службы 8 часов 30 минут;</w:t>
      </w:r>
    </w:p>
    <w:p w:rsidR="009A2ABA" w:rsidRPr="000A1081" w:rsidRDefault="009A2AB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службы 17 часов 15 минут (в пятницу - 16 часов 00 минут);</w:t>
      </w:r>
    </w:p>
    <w:p w:rsidR="009A2ABA" w:rsidRPr="000A1081" w:rsidRDefault="009A2AB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перерыва для отдыха   30 минут в период времени с 12 часов 30 минут до 13 часов 00 минут;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Некоторым структурным подразделениям Межрайонной ИФНС России № 23 по Ростовской области допускается осуществление работы по отдельным графикам, утвержденным в установленном порядке.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Межрайонной ИФНС России № 23 по Ростовской области для должностей государственной гражданской службы установлен ненормированный служебный день.</w:t>
      </w:r>
    </w:p>
    <w:p w:rsidR="009A2ABA" w:rsidRPr="00C034F5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C0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приема документов для участия </w:t>
      </w:r>
      <w:r w:rsidR="00110601" w:rsidRPr="00C034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</w:t>
      </w:r>
      <w:r w:rsidR="00672C0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курсе в 08 ч. 30 мин. 20</w:t>
      </w:r>
      <w:bookmarkStart w:id="0" w:name="_GoBack"/>
      <w:bookmarkEnd w:id="0"/>
      <w:r w:rsid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.02.2020</w:t>
      </w:r>
      <w:r w:rsidRPr="00C0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о</w:t>
      </w:r>
      <w:r w:rsidR="00C034F5" w:rsidRPr="00C0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кончания – в 17 </w:t>
      </w:r>
      <w:r w:rsid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>ч. 15 мин. 11.03.2020</w:t>
      </w:r>
      <w:r w:rsidRPr="00C0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Время приема документ</w:t>
      </w:r>
      <w:r w:rsidR="00C034F5" w:rsidRPr="00C034F5">
        <w:rPr>
          <w:rFonts w:ascii="Times New Roman" w:eastAsia="Times New Roman" w:hAnsi="Times New Roman" w:cs="Times New Roman"/>
          <w:sz w:val="24"/>
          <w:szCs w:val="24"/>
          <w:lang w:eastAsia="ru-RU"/>
        </w:rPr>
        <w:t>ов: понедельник – четверг - с 08 ч. 3</w:t>
      </w:r>
      <w:r w:rsidRPr="00C0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мин. </w:t>
      </w:r>
      <w:r w:rsidR="00C034F5" w:rsidRPr="00C034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 ч. 15 мин., пятница - с 08 ч. 3</w:t>
      </w:r>
      <w:r w:rsidRPr="00C034F5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мин. до 16 ч. 00 мин.</w:t>
      </w:r>
      <w:proofErr w:type="gramEnd"/>
    </w:p>
    <w:p w:rsidR="00181155" w:rsidRPr="00C034F5" w:rsidRDefault="00181155" w:rsidP="00181155">
      <w:pPr>
        <w:pStyle w:val="ConsNonformat"/>
        <w:widowControl/>
        <w:shd w:val="clear" w:color="auto" w:fill="FFFFFF"/>
        <w:ind w:firstLine="748"/>
        <w:jc w:val="both"/>
        <w:rPr>
          <w:rFonts w:ascii="Times New Roman" w:hAnsi="Times New Roman" w:cs="Times New Roman"/>
          <w:sz w:val="24"/>
          <w:szCs w:val="26"/>
        </w:rPr>
      </w:pPr>
      <w:r w:rsidRPr="00C034F5">
        <w:rPr>
          <w:rFonts w:ascii="Times New Roman" w:hAnsi="Times New Roman" w:cs="Times New Roman"/>
          <w:sz w:val="24"/>
          <w:szCs w:val="26"/>
        </w:rPr>
        <w:t>Предполагаемая дата тестирования –  «</w:t>
      </w:r>
      <w:r w:rsidR="00E110E2">
        <w:rPr>
          <w:rFonts w:ascii="Times New Roman" w:hAnsi="Times New Roman" w:cs="Times New Roman"/>
          <w:sz w:val="24"/>
          <w:szCs w:val="26"/>
        </w:rPr>
        <w:t>03</w:t>
      </w:r>
      <w:r w:rsidRPr="00C034F5">
        <w:rPr>
          <w:rFonts w:ascii="Times New Roman" w:hAnsi="Times New Roman" w:cs="Times New Roman"/>
          <w:sz w:val="24"/>
          <w:szCs w:val="26"/>
        </w:rPr>
        <w:t xml:space="preserve">» </w:t>
      </w:r>
      <w:r w:rsidR="00E110E2">
        <w:rPr>
          <w:rFonts w:ascii="Times New Roman" w:hAnsi="Times New Roman" w:cs="Times New Roman"/>
          <w:sz w:val="24"/>
          <w:szCs w:val="26"/>
        </w:rPr>
        <w:t>апреля 2020</w:t>
      </w:r>
      <w:r w:rsidRPr="00C034F5">
        <w:rPr>
          <w:rFonts w:ascii="Times New Roman" w:hAnsi="Times New Roman" w:cs="Times New Roman"/>
          <w:sz w:val="24"/>
          <w:szCs w:val="26"/>
        </w:rPr>
        <w:t xml:space="preserve"> г., заседание конкурсной комиссии – «</w:t>
      </w:r>
      <w:r w:rsidR="002A7A9C">
        <w:rPr>
          <w:rFonts w:ascii="Times New Roman" w:hAnsi="Times New Roman" w:cs="Times New Roman"/>
          <w:sz w:val="24"/>
          <w:szCs w:val="26"/>
        </w:rPr>
        <w:t>09</w:t>
      </w:r>
      <w:r w:rsidRPr="00C034F5">
        <w:rPr>
          <w:rFonts w:ascii="Times New Roman" w:hAnsi="Times New Roman" w:cs="Times New Roman"/>
          <w:sz w:val="24"/>
          <w:szCs w:val="26"/>
        </w:rPr>
        <w:t xml:space="preserve">» </w:t>
      </w:r>
      <w:r w:rsidR="00E110E2">
        <w:rPr>
          <w:rFonts w:ascii="Times New Roman" w:hAnsi="Times New Roman" w:cs="Times New Roman"/>
          <w:sz w:val="24"/>
          <w:szCs w:val="26"/>
        </w:rPr>
        <w:t>апреля 2020</w:t>
      </w:r>
      <w:r w:rsidRPr="00C034F5">
        <w:rPr>
          <w:rFonts w:ascii="Times New Roman" w:hAnsi="Times New Roman" w:cs="Times New Roman"/>
          <w:sz w:val="24"/>
          <w:szCs w:val="26"/>
        </w:rPr>
        <w:t xml:space="preserve"> г. </w:t>
      </w:r>
    </w:p>
    <w:p w:rsidR="009A2ABA" w:rsidRPr="00C034F5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Адрес места приема документов: 344029 г. Ростов-на-Дону, пр. Сельмаш,90/17А, </w:t>
      </w:r>
      <w:proofErr w:type="gramStart"/>
      <w:r w:rsidRPr="00C034F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</w:t>
      </w:r>
      <w:proofErr w:type="gramEnd"/>
      <w:r w:rsidRPr="00C0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№ 23 по Ростовской области, отдел кадров и безопасности,</w:t>
      </w:r>
      <w:r w:rsidR="005744E5" w:rsidRPr="00C0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21EC3" w:rsidRPr="00C0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№ 306, телефон: </w:t>
      </w:r>
      <w:r w:rsidR="00AF0125" w:rsidRPr="00C034F5">
        <w:rPr>
          <w:rFonts w:ascii="Times New Roman" w:eastAsia="Times New Roman" w:hAnsi="Times New Roman" w:cs="Times New Roman"/>
          <w:sz w:val="24"/>
          <w:szCs w:val="24"/>
          <w:lang w:eastAsia="ru-RU"/>
        </w:rPr>
        <w:t>(863) 258-94-74</w:t>
      </w:r>
      <w:r w:rsidRPr="00C034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прием документо</w:t>
      </w:r>
      <w:r w:rsid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– </w:t>
      </w:r>
      <w:proofErr w:type="spellStart"/>
      <w:r w:rsidR="001B663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Григораш</w:t>
      </w:r>
      <w:proofErr w:type="spellEnd"/>
      <w:r w:rsidR="001B6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E110E2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Сергеевна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участия в конкурсе гражданин представляет следующие документы:</w:t>
      </w:r>
    </w:p>
    <w:p w:rsidR="009A2ABA" w:rsidRPr="00135C2A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2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заявление;</w:t>
      </w:r>
    </w:p>
    <w:p w:rsidR="009A2ABA" w:rsidRPr="00135C2A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собственноручно заполненную и подписанную анкету по форме, утвержденной </w:t>
      </w:r>
      <w:r w:rsidR="00E37CCF" w:rsidRPr="00135C2A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Российской Федерации от 26.05.2005 № 667-р </w:t>
      </w:r>
      <w:r w:rsidRPr="0013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приложением фотографии в деловом костюме, без уголка; </w:t>
      </w:r>
    </w:p>
    <w:p w:rsidR="009A2ABA" w:rsidRPr="00135C2A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A2ABA" w:rsidRPr="00135C2A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подтверждающие необходимое профессиональное образование, квалификацию и стаж работы:</w:t>
      </w:r>
    </w:p>
    <w:p w:rsidR="009A2ABA" w:rsidRPr="00135C2A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A2ABA" w:rsidRPr="00135C2A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A2ABA" w:rsidRPr="00135C2A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об отсутствии заболевания, препятствующего поступлению на гражданскую службу или ее прохождению (заключение по форме № 001-ГС/у, утвержденной Приказом </w:t>
      </w:r>
      <w:proofErr w:type="spellStart"/>
      <w:r w:rsidRPr="00135C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13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14.12.2009 N 984н);</w:t>
      </w:r>
    </w:p>
    <w:p w:rsidR="009A2ABA" w:rsidRPr="00135C2A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свидетельства обязательного пенсионного страхования;</w:t>
      </w:r>
    </w:p>
    <w:p w:rsidR="009A2ABA" w:rsidRPr="00135C2A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постановке на учет физического лица в налоговом органе;</w:t>
      </w:r>
    </w:p>
    <w:p w:rsidR="009A2ABA" w:rsidRPr="00135C2A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и оригинал документов воинского учета (для военнообязанных и лиц, подлежащих призыву на военную службу);</w:t>
      </w:r>
    </w:p>
    <w:p w:rsidR="009A2ABA" w:rsidRPr="00135C2A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 о государственной регистрации актов гражданского состояния;</w:t>
      </w:r>
    </w:p>
    <w:p w:rsidR="008C76E0" w:rsidRPr="00135C2A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5C2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на себя и членов семьи (супруг/супруга, несовершеннолетние дети) по форме, утвержденной Указом Президента Российской Федерации от 23 июня 2014 года № 460</w:t>
      </w:r>
      <w:r w:rsidR="000566D8" w:rsidRPr="0013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Указов Президента РФ от 19.09.2017 № 431, от 09.10.2017 № 472) </w:t>
      </w:r>
      <w:r w:rsidRPr="0013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формы справки о доходах, расходах, об имуществе и обязательствах имущественного характера и внесении изменений в</w:t>
      </w:r>
      <w:proofErr w:type="gramEnd"/>
      <w:r w:rsidRPr="0013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акты Президента Российской Федерации»;</w:t>
      </w:r>
      <w:r w:rsidR="00606817" w:rsidRPr="0013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C76E0" w:rsidRPr="00135C2A" w:rsidRDefault="00041D83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5C2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C76E0" w:rsidRPr="0013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 по форме, утвержденной  </w:t>
      </w:r>
      <w:r w:rsidR="008C76E0" w:rsidRPr="00135C2A">
        <w:rPr>
          <w:rFonts w:ascii="Times New Roman" w:hAnsi="Times New Roman" w:cs="Times New Roman"/>
          <w:sz w:val="23"/>
          <w:szCs w:val="23"/>
        </w:rPr>
        <w:t xml:space="preserve">Распоряжением Правительства РФ </w:t>
      </w:r>
      <w:r w:rsidRPr="00135C2A">
        <w:rPr>
          <w:rFonts w:ascii="Times New Roman" w:hAnsi="Times New Roman" w:cs="Times New Roman"/>
          <w:sz w:val="23"/>
          <w:szCs w:val="23"/>
        </w:rPr>
        <w:t xml:space="preserve">    </w:t>
      </w:r>
      <w:r w:rsidR="008C76E0" w:rsidRPr="00135C2A">
        <w:rPr>
          <w:rFonts w:ascii="Times New Roman" w:hAnsi="Times New Roman" w:cs="Times New Roman"/>
          <w:sz w:val="23"/>
          <w:szCs w:val="23"/>
        </w:rPr>
        <w:t>от 28.12.2016 N 2867-р.</w:t>
      </w:r>
      <w:proofErr w:type="gramEnd"/>
    </w:p>
    <w:p w:rsidR="009A2ABA" w:rsidRPr="00135C2A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2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35C2A" w:rsidRDefault="00135C2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E6B" w:rsidRPr="00A82E6B" w:rsidRDefault="00A82E6B" w:rsidP="00C03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Документы, указанные в пункте 6</w:t>
      </w:r>
      <w:r w:rsidRPr="00A82E6B">
        <w:rPr>
          <w:rFonts w:ascii="Times New Roman" w:eastAsia="Times New Roman" w:hAnsi="Times New Roman" w:cs="Times New Roman"/>
          <w:lang w:eastAsia="ru-RU"/>
        </w:rPr>
        <w:t>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Межрайонную ИФНС России № 2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A82E6B">
        <w:rPr>
          <w:rFonts w:ascii="Times New Roman" w:eastAsia="Times New Roman" w:hAnsi="Times New Roman" w:cs="Times New Roman"/>
          <w:lang w:eastAsia="ru-RU"/>
        </w:rPr>
        <w:t xml:space="preserve"> по Ростовской области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A82E6B" w:rsidRPr="00A82E6B" w:rsidRDefault="00A82E6B" w:rsidP="00C03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82E6B">
        <w:rPr>
          <w:rFonts w:ascii="Times New Roman" w:eastAsia="Times New Roman" w:hAnsi="Times New Roman" w:cs="Times New Roman"/>
          <w:lang w:eastAsia="ru-RU"/>
        </w:rPr>
        <w:t>Порядок представления документов в электронном виде устанавливается Правительством Российской Федерации.</w:t>
      </w:r>
      <w:r w:rsidRPr="00A82E6B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 </w:t>
      </w:r>
      <w:r w:rsidRPr="00A82E6B">
        <w:rPr>
          <w:rFonts w:ascii="Times New Roman" w:eastAsia="Times New Roman" w:hAnsi="Times New Roman" w:cs="Times New Roman"/>
          <w:lang w:eastAsia="ru-RU"/>
        </w:rPr>
        <w:t>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9A2ABA" w:rsidRPr="000A1081" w:rsidRDefault="009A2AB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Гражданский служащий Межрайонной ИФНС России № 23 по Ростовской области, изъявивший желание участвовать в конкурсе, подает заявление на имя представителя нанимателя.</w:t>
      </w:r>
    </w:p>
    <w:p w:rsidR="009A2ABA" w:rsidRPr="000077CD" w:rsidRDefault="009A2AB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кадровую службу: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на имя представителя нанимателя;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собственноручно заполненную и подписанную анкету, заверенную кадровой службой государственного органа, в котором гражданский служащий замещает должность </w:t>
      </w:r>
      <w:r w:rsidRPr="000077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 службы, по форме, утвержденной Правительств</w:t>
      </w:r>
      <w:r w:rsidR="00E00B1C" w:rsidRPr="00007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007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с приложением фотографии</w:t>
      </w:r>
      <w:r w:rsidR="00E00B1C" w:rsidRPr="00007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7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деловом костюме, без уголка. </w:t>
      </w:r>
      <w:proofErr w:type="gramEnd"/>
    </w:p>
    <w:p w:rsidR="009A2ABA" w:rsidRPr="000A1081" w:rsidRDefault="009A2AB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2E6B" w:rsidRPr="00A82E6B" w:rsidRDefault="00A82E6B" w:rsidP="00A82E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82E6B">
        <w:rPr>
          <w:rFonts w:ascii="Times New Roman" w:eastAsia="Times New Roman" w:hAnsi="Times New Roman" w:cs="Times New Roman"/>
          <w:color w:val="000000"/>
          <w:lang w:eastAsia="ru-RU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приеме, о чем </w:t>
      </w:r>
      <w:r w:rsidRPr="00A82E6B">
        <w:rPr>
          <w:rFonts w:ascii="Times New Roman" w:eastAsia="Times New Roman" w:hAnsi="Times New Roman" w:cs="Times New Roman"/>
          <w:lang w:eastAsia="ru-RU"/>
        </w:rPr>
        <w:t>он информируется</w:t>
      </w:r>
      <w:r w:rsidRPr="00A82E6B">
        <w:rPr>
          <w:rFonts w:ascii="Times New Roman" w:eastAsia="Times New Roman" w:hAnsi="Times New Roman" w:cs="Times New Roman"/>
          <w:color w:val="00B050"/>
          <w:lang w:eastAsia="ru-RU"/>
        </w:rPr>
        <w:t xml:space="preserve"> </w:t>
      </w:r>
      <w:r w:rsidRPr="00A82E6B">
        <w:rPr>
          <w:rFonts w:ascii="Times New Roman" w:eastAsia="Times New Roman" w:hAnsi="Times New Roman" w:cs="Times New Roman"/>
          <w:lang w:eastAsia="ru-RU"/>
        </w:rPr>
        <w:t>в письменной форме представителем нанимателя</w:t>
      </w:r>
      <w:r w:rsidRPr="00A82E6B">
        <w:rPr>
          <w:rFonts w:ascii="Times New Roman" w:eastAsia="Times New Roman" w:hAnsi="Times New Roman" w:cs="Times New Roman"/>
          <w:color w:val="FF0000"/>
          <w:lang w:eastAsia="ru-RU"/>
        </w:rPr>
        <w:t xml:space="preserve">. </w:t>
      </w:r>
      <w:r w:rsidRPr="00A82E6B">
        <w:rPr>
          <w:rFonts w:ascii="Times New Roman" w:eastAsia="Times New Roman" w:hAnsi="Times New Roman" w:cs="Times New Roman"/>
          <w:lang w:eastAsia="ru-RU"/>
        </w:rPr>
        <w:t xml:space="preserve">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 </w:t>
      </w:r>
    </w:p>
    <w:p w:rsidR="009A2ABA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Конкурсная комиссия находится по адресу: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344029 г. Ростов-на-Дону, пр. Сельмаш,90/17А, Межрайонная ИФНС России № 23 по Ростовской области, отдел</w:t>
      </w:r>
      <w:r w:rsidR="00737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 и безопасности, к. № 307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телефон: </w:t>
      </w:r>
      <w:r w:rsidR="005744E5"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(863) 258-</w:t>
      </w:r>
      <w:r w:rsid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94-74;</w:t>
      </w:r>
      <w:r w:rsidR="00216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(863) 258-</w:t>
      </w:r>
      <w:r w:rsidR="00BD22ED">
        <w:rPr>
          <w:rFonts w:ascii="Times New Roman" w:eastAsia="Times New Roman" w:hAnsi="Times New Roman" w:cs="Times New Roman"/>
          <w:sz w:val="24"/>
          <w:szCs w:val="24"/>
          <w:lang w:eastAsia="ru-RU"/>
        </w:rPr>
        <w:t>94-32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="00C034F5" w:rsidRPr="001B7244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it.r6193@nalog.ru</w:t>
        </w:r>
      </w:hyperlink>
      <w:r w:rsidR="002166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C034F5" w:rsidRDefault="00C034F5" w:rsidP="00C03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34F5">
        <w:rPr>
          <w:rFonts w:ascii="Times New Roman" w:eastAsia="Times New Roman" w:hAnsi="Times New Roman" w:cs="Times New Roman"/>
          <w:lang w:eastAsia="ru-RU"/>
        </w:rPr>
        <w:t xml:space="preserve">         Межрайонная ИФНС России № 23 по Ростовской области не </w:t>
      </w:r>
      <w:proofErr w:type="gramStart"/>
      <w:r w:rsidRPr="00C034F5">
        <w:rPr>
          <w:rFonts w:ascii="Times New Roman" w:eastAsia="Times New Roman" w:hAnsi="Times New Roman" w:cs="Times New Roman"/>
          <w:lang w:eastAsia="ru-RU"/>
        </w:rPr>
        <w:t>позднее</w:t>
      </w:r>
      <w:proofErr w:type="gramEnd"/>
      <w:r w:rsidRPr="00C034F5">
        <w:rPr>
          <w:rFonts w:ascii="Times New Roman" w:eastAsia="Times New Roman" w:hAnsi="Times New Roman" w:cs="Times New Roman"/>
          <w:lang w:eastAsia="ru-RU"/>
        </w:rPr>
        <w:t xml:space="preserve"> 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135C2A" w:rsidRPr="000A1081" w:rsidRDefault="00135C2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Конкурс заключается в оценке профессионального уровня кандидатов на замещение вакантной должности гражданской службы Межрайонной ИФНС России № 23 по Ростовской области, их соответствия квалификационным требованиям для замещения этой должности.</w:t>
      </w:r>
    </w:p>
    <w:p w:rsidR="009A2ABA" w:rsidRPr="000A1081" w:rsidRDefault="009A2ABA" w:rsidP="00C034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A2ABA" w:rsidRDefault="009A2ABA" w:rsidP="00721E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</w:t>
      </w:r>
      <w:r w:rsidR="00721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обеседование </w:t>
      </w:r>
      <w:r w:rsidR="00003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по вопросам, связанным с выполнением</w:t>
      </w:r>
      <w:proofErr w:type="gram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A82E6B" w:rsidRPr="00A82E6B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82E6B">
        <w:rPr>
          <w:rFonts w:ascii="Times New Roman" w:eastAsia="Times New Roman" w:hAnsi="Times New Roman" w:cs="Times New Roman"/>
          <w:lang w:eastAsia="ru-RU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A82E6B" w:rsidRPr="00A82E6B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82E6B">
        <w:rPr>
          <w:rFonts w:ascii="Times New Roman" w:eastAsia="Times New Roman" w:hAnsi="Times New Roman" w:cs="Times New Roman"/>
          <w:lang w:eastAsia="ru-RU"/>
        </w:rPr>
        <w:t xml:space="preserve">Тестирование считается пройденным, если кандидат правильно ответил на </w:t>
      </w:r>
      <w:r w:rsidRPr="00A82E6B">
        <w:rPr>
          <w:rFonts w:ascii="Times New Roman" w:eastAsia="Times New Roman" w:hAnsi="Times New Roman" w:cs="Times New Roman"/>
          <w:b/>
          <w:lang w:eastAsia="ru-RU"/>
        </w:rPr>
        <w:t>70</w:t>
      </w:r>
      <w:r w:rsidRPr="00A82E6B">
        <w:rPr>
          <w:rFonts w:ascii="Times New Roman" w:eastAsia="Times New Roman" w:hAnsi="Times New Roman" w:cs="Times New Roman"/>
          <w:lang w:eastAsia="ru-RU"/>
        </w:rPr>
        <w:t xml:space="preserve"> и более процентов заданных вопросов.</w:t>
      </w:r>
    </w:p>
    <w:p w:rsidR="00A82E6B" w:rsidRPr="00A82E6B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82E6B">
        <w:rPr>
          <w:rFonts w:ascii="Times New Roman" w:eastAsia="Times New Roman" w:hAnsi="Times New Roman" w:cs="Times New Roman"/>
          <w:lang w:eastAsia="ru-RU"/>
        </w:rPr>
        <w:t xml:space="preserve">   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A82E6B" w:rsidRPr="00A82E6B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82E6B">
        <w:rPr>
          <w:rFonts w:ascii="Times New Roman" w:eastAsia="Times New Roman" w:hAnsi="Times New Roman" w:cs="Times New Roman"/>
          <w:lang w:eastAsia="ru-RU"/>
        </w:rPr>
        <w:t xml:space="preserve">  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A82E6B">
        <w:rPr>
          <w:rFonts w:ascii="Times New Roman" w:eastAsia="Times New Roman" w:hAnsi="Times New Roman" w:cs="Times New Roman"/>
          <w:u w:val="single"/>
          <w:lang w:val="en-US" w:eastAsia="ru-RU"/>
        </w:rPr>
        <w:t>gossluzhba</w:t>
      </w:r>
      <w:proofErr w:type="spellEnd"/>
      <w:r w:rsidRPr="00A82E6B">
        <w:rPr>
          <w:rFonts w:ascii="Times New Roman" w:eastAsia="Times New Roman" w:hAnsi="Times New Roman" w:cs="Times New Roman"/>
          <w:u w:val="single"/>
          <w:lang w:eastAsia="ru-RU"/>
        </w:rPr>
        <w:t>.</w:t>
      </w:r>
      <w:proofErr w:type="spellStart"/>
      <w:r w:rsidRPr="00A82E6B">
        <w:rPr>
          <w:rFonts w:ascii="Times New Roman" w:eastAsia="Times New Roman" w:hAnsi="Times New Roman" w:cs="Times New Roman"/>
          <w:u w:val="single"/>
          <w:lang w:val="en-US" w:eastAsia="ru-RU"/>
        </w:rPr>
        <w:t>gov</w:t>
      </w:r>
      <w:proofErr w:type="spellEnd"/>
      <w:r w:rsidRPr="00A82E6B">
        <w:rPr>
          <w:rFonts w:ascii="Times New Roman" w:eastAsia="Times New Roman" w:hAnsi="Times New Roman" w:cs="Times New Roman"/>
          <w:u w:val="single"/>
          <w:lang w:eastAsia="ru-RU"/>
        </w:rPr>
        <w:t>.</w:t>
      </w:r>
      <w:proofErr w:type="spellStart"/>
      <w:r w:rsidRPr="00A82E6B">
        <w:rPr>
          <w:rFonts w:ascii="Times New Roman" w:eastAsia="Times New Roman" w:hAnsi="Times New Roman" w:cs="Times New Roman"/>
          <w:u w:val="single"/>
          <w:lang w:val="en-US" w:eastAsia="ru-RU"/>
        </w:rPr>
        <w:t>ru</w:t>
      </w:r>
      <w:proofErr w:type="spellEnd"/>
      <w:r w:rsidRPr="00A82E6B">
        <w:rPr>
          <w:rFonts w:ascii="Times New Roman" w:eastAsia="Times New Roman" w:hAnsi="Times New Roman" w:cs="Times New Roman"/>
          <w:lang w:eastAsia="ru-RU"/>
        </w:rPr>
        <w:t> – рубрика «Образование».</w:t>
      </w:r>
    </w:p>
    <w:p w:rsidR="00A82E6B" w:rsidRPr="00A82E6B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82E6B">
        <w:rPr>
          <w:rFonts w:ascii="Times New Roman" w:eastAsia="Times New Roman" w:hAnsi="Times New Roman" w:cs="Times New Roman"/>
          <w:lang w:eastAsia="ru-RU"/>
        </w:rPr>
        <w:t xml:space="preserve">  В ходе индивидуального собеседования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82E6B">
        <w:rPr>
          <w:rFonts w:ascii="Times New Roman" w:eastAsia="Times New Roman" w:hAnsi="Times New Roman" w:cs="Times New Roman"/>
          <w:lang w:eastAsia="ru-RU"/>
        </w:rPr>
        <w:t>конкурсной комиссией</w:t>
      </w:r>
      <w:r w:rsidR="00C034F5">
        <w:rPr>
          <w:rFonts w:ascii="Times New Roman" w:eastAsia="Times New Roman" w:hAnsi="Times New Roman" w:cs="Times New Roman"/>
          <w:lang w:eastAsia="ru-RU"/>
        </w:rPr>
        <w:t xml:space="preserve"> задаются вопросы кандидату</w:t>
      </w:r>
      <w:r w:rsidRPr="00A82E6B">
        <w:rPr>
          <w:rFonts w:ascii="Times New Roman" w:eastAsia="Times New Roman" w:hAnsi="Times New Roman" w:cs="Times New Roman"/>
          <w:lang w:eastAsia="ru-RU"/>
        </w:rPr>
        <w:t xml:space="preserve"> с целью определения его профессионального уровня.</w:t>
      </w:r>
    </w:p>
    <w:p w:rsidR="00C034F5" w:rsidRPr="00C034F5" w:rsidRDefault="00C034F5" w:rsidP="00C03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34F5">
        <w:rPr>
          <w:rFonts w:ascii="Times New Roman" w:eastAsia="Times New Roman" w:hAnsi="Times New Roman" w:cs="Times New Roman"/>
          <w:lang w:eastAsia="ru-RU"/>
        </w:rPr>
        <w:t xml:space="preserve">         Межрайонная ИФНС России № 23 по Ростовской области не </w:t>
      </w:r>
      <w:proofErr w:type="gramStart"/>
      <w:r w:rsidRPr="00C034F5">
        <w:rPr>
          <w:rFonts w:ascii="Times New Roman" w:eastAsia="Times New Roman" w:hAnsi="Times New Roman" w:cs="Times New Roman"/>
          <w:lang w:eastAsia="ru-RU"/>
        </w:rPr>
        <w:t>позднее</w:t>
      </w:r>
      <w:proofErr w:type="gramEnd"/>
      <w:r w:rsidRPr="00C034F5">
        <w:rPr>
          <w:rFonts w:ascii="Times New Roman" w:eastAsia="Times New Roman" w:hAnsi="Times New Roman" w:cs="Times New Roman"/>
          <w:lang w:eastAsia="ru-RU"/>
        </w:rPr>
        <w:t xml:space="preserve"> 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Решение конкурсной комиссии принимается в отсутствие кандидата и является основанием для назначения на вакантную должность в Межрайонной инспекции Федеральной налоговой службы № 23 по Ростовской области либо отказа в этом. 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конкурса издается приказ Межрайонной ИФНС России № 23 по Ростовской области о назначении победителя конкурса на вакантную должность гражданской службы. </w:t>
      </w:r>
    </w:p>
    <w:p w:rsidR="003641D8" w:rsidRDefault="003641D8" w:rsidP="003641D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C461E">
        <w:rPr>
          <w:rFonts w:ascii="Times New Roman" w:hAnsi="Times New Roman" w:cs="Times New Roman"/>
          <w:sz w:val="22"/>
          <w:szCs w:val="22"/>
        </w:rPr>
        <w:t xml:space="preserve"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</w:t>
      </w:r>
      <w:r w:rsidRPr="007C461E">
        <w:rPr>
          <w:rFonts w:ascii="Times New Roman" w:hAnsi="Times New Roman" w:cs="Times New Roman"/>
          <w:sz w:val="22"/>
          <w:szCs w:val="22"/>
        </w:rPr>
        <w:lastRenderedPageBreak/>
        <w:t>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r w:rsidRPr="007C461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</w:t>
      </w:r>
      <w:r w:rsidRPr="007C461E">
        <w:rPr>
          <w:rFonts w:ascii="Times New Roman" w:hAnsi="Times New Roman" w:cs="Times New Roman"/>
          <w:sz w:val="22"/>
          <w:szCs w:val="22"/>
        </w:rPr>
        <w:t xml:space="preserve">Информация о результатах конкурса размещается в этот же срок на официальных сайтах </w:t>
      </w:r>
      <w:r>
        <w:rPr>
          <w:rFonts w:ascii="Times New Roman" w:hAnsi="Times New Roman" w:cs="Times New Roman"/>
          <w:sz w:val="22"/>
          <w:szCs w:val="22"/>
        </w:rPr>
        <w:t>УФНС России</w:t>
      </w:r>
      <w:r w:rsidRPr="007C461E">
        <w:rPr>
          <w:rFonts w:ascii="Times New Roman" w:hAnsi="Times New Roman" w:cs="Times New Roman"/>
          <w:sz w:val="22"/>
          <w:szCs w:val="22"/>
        </w:rPr>
        <w:t xml:space="preserve"> по Ростовской области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8A2810" w:rsidRDefault="008A2810" w:rsidP="003641D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A2810" w:rsidRPr="00BC1902" w:rsidRDefault="009A2ABA" w:rsidP="008A281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A1081">
        <w:rPr>
          <w:rFonts w:ascii="Times New Roman" w:hAnsi="Times New Roman" w:cs="Times New Roman"/>
          <w:sz w:val="24"/>
          <w:szCs w:val="24"/>
        </w:rPr>
        <w:t xml:space="preserve">11. </w:t>
      </w:r>
      <w:r w:rsidR="008A2810" w:rsidRPr="00967FD4">
        <w:rPr>
          <w:rFonts w:ascii="Times New Roman" w:hAnsi="Times New Roman" w:cs="Times New Roman"/>
          <w:sz w:val="22"/>
          <w:szCs w:val="22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  <w:bookmarkStart w:id="1" w:name="sub_1025"/>
      <w:r w:rsidR="008A2810" w:rsidRPr="00F14A47">
        <w:rPr>
          <w:sz w:val="22"/>
          <w:szCs w:val="22"/>
        </w:rPr>
        <w:t xml:space="preserve">  </w:t>
      </w:r>
      <w:bookmarkEnd w:id="1"/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sectPr w:rsidR="009A2ABA" w:rsidRPr="000A1081" w:rsidSect="0039253C">
      <w:headerReference w:type="default" r:id="rId11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9E1" w:rsidRDefault="00F979E1" w:rsidP="002C76C2">
      <w:pPr>
        <w:spacing w:after="0" w:line="240" w:lineRule="auto"/>
      </w:pPr>
      <w:r>
        <w:separator/>
      </w:r>
    </w:p>
  </w:endnote>
  <w:endnote w:type="continuationSeparator" w:id="0">
    <w:p w:rsidR="00F979E1" w:rsidRDefault="00F979E1" w:rsidP="002C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9E1" w:rsidRDefault="00F979E1" w:rsidP="002C76C2">
      <w:pPr>
        <w:spacing w:after="0" w:line="240" w:lineRule="auto"/>
      </w:pPr>
      <w:r>
        <w:separator/>
      </w:r>
    </w:p>
  </w:footnote>
  <w:footnote w:type="continuationSeparator" w:id="0">
    <w:p w:rsidR="00F979E1" w:rsidRDefault="00F979E1" w:rsidP="002C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945226"/>
      <w:docPartObj>
        <w:docPartGallery w:val="Page Numbers (Top of Page)"/>
        <w:docPartUnique/>
      </w:docPartObj>
    </w:sdtPr>
    <w:sdtEndPr/>
    <w:sdtContent>
      <w:p w:rsidR="002C76C2" w:rsidRDefault="002C76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C0B">
          <w:rPr>
            <w:noProof/>
          </w:rPr>
          <w:t>8</w:t>
        </w:r>
        <w:r>
          <w:fldChar w:fldCharType="end"/>
        </w:r>
      </w:p>
    </w:sdtContent>
  </w:sdt>
  <w:p w:rsidR="002C76C2" w:rsidRDefault="002C76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889"/>
    <w:multiLevelType w:val="multilevel"/>
    <w:tmpl w:val="778E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D4E52"/>
    <w:multiLevelType w:val="multilevel"/>
    <w:tmpl w:val="AB26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46780"/>
    <w:multiLevelType w:val="multilevel"/>
    <w:tmpl w:val="DF5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704A2"/>
    <w:multiLevelType w:val="hybridMultilevel"/>
    <w:tmpl w:val="B946637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33271292"/>
    <w:multiLevelType w:val="multilevel"/>
    <w:tmpl w:val="420C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DA09AD"/>
    <w:multiLevelType w:val="hybridMultilevel"/>
    <w:tmpl w:val="C684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25573"/>
    <w:multiLevelType w:val="multilevel"/>
    <w:tmpl w:val="A348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BE77ED"/>
    <w:multiLevelType w:val="multilevel"/>
    <w:tmpl w:val="2680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156EC9"/>
    <w:multiLevelType w:val="multilevel"/>
    <w:tmpl w:val="BE24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448C0"/>
    <w:multiLevelType w:val="hybridMultilevel"/>
    <w:tmpl w:val="89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A7D33"/>
    <w:multiLevelType w:val="hybridMultilevel"/>
    <w:tmpl w:val="C6DEAE7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75E05B77"/>
    <w:multiLevelType w:val="multilevel"/>
    <w:tmpl w:val="7A96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1F09D6"/>
    <w:multiLevelType w:val="hybridMultilevel"/>
    <w:tmpl w:val="853EFC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F523B5A"/>
    <w:multiLevelType w:val="multilevel"/>
    <w:tmpl w:val="3D8A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11"/>
  </w:num>
  <w:num w:numId="10">
    <w:abstractNumId w:val="9"/>
  </w:num>
  <w:num w:numId="11">
    <w:abstractNumId w:val="5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BA"/>
    <w:rsid w:val="00003E46"/>
    <w:rsid w:val="000077CD"/>
    <w:rsid w:val="00013ED7"/>
    <w:rsid w:val="00025AE5"/>
    <w:rsid w:val="00041D83"/>
    <w:rsid w:val="00047225"/>
    <w:rsid w:val="000566D8"/>
    <w:rsid w:val="00062143"/>
    <w:rsid w:val="00062D9C"/>
    <w:rsid w:val="000A1081"/>
    <w:rsid w:val="000D3AF5"/>
    <w:rsid w:val="00110601"/>
    <w:rsid w:val="001147E8"/>
    <w:rsid w:val="00135C2A"/>
    <w:rsid w:val="00140779"/>
    <w:rsid w:val="001657EB"/>
    <w:rsid w:val="00181155"/>
    <w:rsid w:val="00191952"/>
    <w:rsid w:val="001B6632"/>
    <w:rsid w:val="001D07B0"/>
    <w:rsid w:val="002069C8"/>
    <w:rsid w:val="0021661E"/>
    <w:rsid w:val="002449FE"/>
    <w:rsid w:val="00247283"/>
    <w:rsid w:val="002A6DC4"/>
    <w:rsid w:val="002A7A9C"/>
    <w:rsid w:val="002C4C92"/>
    <w:rsid w:val="002C615A"/>
    <w:rsid w:val="002C76C2"/>
    <w:rsid w:val="003150FF"/>
    <w:rsid w:val="00351F65"/>
    <w:rsid w:val="003641D8"/>
    <w:rsid w:val="00374481"/>
    <w:rsid w:val="00380BF8"/>
    <w:rsid w:val="0039253C"/>
    <w:rsid w:val="003F0A75"/>
    <w:rsid w:val="00401F25"/>
    <w:rsid w:val="0040708A"/>
    <w:rsid w:val="0041726F"/>
    <w:rsid w:val="0048311D"/>
    <w:rsid w:val="00495D2E"/>
    <w:rsid w:val="004A23D8"/>
    <w:rsid w:val="004B602A"/>
    <w:rsid w:val="004E2C03"/>
    <w:rsid w:val="00560895"/>
    <w:rsid w:val="00560B68"/>
    <w:rsid w:val="005744E5"/>
    <w:rsid w:val="00606817"/>
    <w:rsid w:val="0066098F"/>
    <w:rsid w:val="00672C0B"/>
    <w:rsid w:val="006B3700"/>
    <w:rsid w:val="00721EC3"/>
    <w:rsid w:val="007379BD"/>
    <w:rsid w:val="0076252F"/>
    <w:rsid w:val="007936AB"/>
    <w:rsid w:val="007A2E68"/>
    <w:rsid w:val="007D1A61"/>
    <w:rsid w:val="008064B5"/>
    <w:rsid w:val="0082268E"/>
    <w:rsid w:val="0085636E"/>
    <w:rsid w:val="008634B8"/>
    <w:rsid w:val="00872DF3"/>
    <w:rsid w:val="008A2810"/>
    <w:rsid w:val="008C76E0"/>
    <w:rsid w:val="008E3045"/>
    <w:rsid w:val="008F0ABB"/>
    <w:rsid w:val="008F33C1"/>
    <w:rsid w:val="00903104"/>
    <w:rsid w:val="009032BD"/>
    <w:rsid w:val="00910DD3"/>
    <w:rsid w:val="00932BDB"/>
    <w:rsid w:val="009A2ABA"/>
    <w:rsid w:val="00A059CF"/>
    <w:rsid w:val="00A21236"/>
    <w:rsid w:val="00A82E6B"/>
    <w:rsid w:val="00AA0006"/>
    <w:rsid w:val="00AE6646"/>
    <w:rsid w:val="00AE74FE"/>
    <w:rsid w:val="00AF0125"/>
    <w:rsid w:val="00B76139"/>
    <w:rsid w:val="00B877AE"/>
    <w:rsid w:val="00B92285"/>
    <w:rsid w:val="00BC6B74"/>
    <w:rsid w:val="00BD22ED"/>
    <w:rsid w:val="00BE0762"/>
    <w:rsid w:val="00BE4552"/>
    <w:rsid w:val="00C034F5"/>
    <w:rsid w:val="00C134ED"/>
    <w:rsid w:val="00C77439"/>
    <w:rsid w:val="00CB57AB"/>
    <w:rsid w:val="00CD154B"/>
    <w:rsid w:val="00CF23DC"/>
    <w:rsid w:val="00D66B9A"/>
    <w:rsid w:val="00DD0531"/>
    <w:rsid w:val="00E00B1C"/>
    <w:rsid w:val="00E110E2"/>
    <w:rsid w:val="00E37CCF"/>
    <w:rsid w:val="00E744D7"/>
    <w:rsid w:val="00E77B7B"/>
    <w:rsid w:val="00E93BD7"/>
    <w:rsid w:val="00EC34E1"/>
    <w:rsid w:val="00ED4C65"/>
    <w:rsid w:val="00F12D11"/>
    <w:rsid w:val="00F26EE4"/>
    <w:rsid w:val="00F45002"/>
    <w:rsid w:val="00F979E1"/>
    <w:rsid w:val="00FD2ED8"/>
    <w:rsid w:val="00F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C2"/>
  </w:style>
  <w:style w:type="paragraph" w:styleId="a6">
    <w:name w:val="footer"/>
    <w:basedOn w:val="a"/>
    <w:link w:val="a7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6C2"/>
  </w:style>
  <w:style w:type="paragraph" w:styleId="a8">
    <w:name w:val="List Paragraph"/>
    <w:basedOn w:val="a"/>
    <w:uiPriority w:val="34"/>
    <w:qFormat/>
    <w:rsid w:val="008064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D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2E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74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811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21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034F5"/>
    <w:rPr>
      <w:color w:val="0000FF" w:themeColor="hyperlink"/>
      <w:u w:val="single"/>
    </w:rPr>
  </w:style>
  <w:style w:type="paragraph" w:customStyle="1" w:styleId="ConsPlusNormal">
    <w:name w:val="ConsPlusNormal"/>
    <w:rsid w:val="003641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C2"/>
  </w:style>
  <w:style w:type="paragraph" w:styleId="a6">
    <w:name w:val="footer"/>
    <w:basedOn w:val="a"/>
    <w:link w:val="a7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6C2"/>
  </w:style>
  <w:style w:type="paragraph" w:styleId="a8">
    <w:name w:val="List Paragraph"/>
    <w:basedOn w:val="a"/>
    <w:uiPriority w:val="34"/>
    <w:qFormat/>
    <w:rsid w:val="008064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D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2E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74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811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21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034F5"/>
    <w:rPr>
      <w:color w:val="0000FF" w:themeColor="hyperlink"/>
      <w:u w:val="single"/>
    </w:rPr>
  </w:style>
  <w:style w:type="paragraph" w:customStyle="1" w:styleId="ConsPlusNormal">
    <w:name w:val="ConsPlusNormal"/>
    <w:rsid w:val="003641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t.r6193@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../../profile/6100-04-180/AppData/Local/Temp/&#1052;&#1086;&#1080;%20&#1076;&#1086;&#1082;&#1091;&#1084;&#1077;&#1085;&#1090;&#1099;/Downloads/spravochnik_kvalifikatcionnyh_trebovanij_28.0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8</Pages>
  <Words>3103</Words>
  <Characters>17689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Викерина Светлана Евгеньевна</cp:lastModifiedBy>
  <cp:revision>51</cp:revision>
  <cp:lastPrinted>2019-09-27T08:13:00Z</cp:lastPrinted>
  <dcterms:created xsi:type="dcterms:W3CDTF">2017-02-10T05:36:00Z</dcterms:created>
  <dcterms:modified xsi:type="dcterms:W3CDTF">2020-02-13T13:23:00Z</dcterms:modified>
</cp:coreProperties>
</file>