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810" w:rsidRPr="009E5025" w:rsidRDefault="009A2ABA" w:rsidP="000831F4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Межрайонная инспекция Федеральной налоговой службы № 23 по Ростовской области (344029, г. Ростов-на-Дону, пр.</w:t>
      </w:r>
      <w:proofErr w:type="gramEnd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Сельмаш</w:t>
      </w:r>
      <w:proofErr w:type="spellEnd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, 90/17А. Телеф</w:t>
      </w:r>
      <w:r w:rsidR="00721EC3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</w:t>
      </w:r>
      <w:r w:rsidR="00D10F14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+7(863)2838946, доб. 51-01; доб. 4974; доб. 4978. </w:t>
      </w: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34D88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934D88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934D88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vikerina</w:t>
      </w:r>
      <w:proofErr w:type="spellEnd"/>
      <w:r w:rsidR="00934D88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5607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r6193@</w:t>
      </w:r>
      <w:r w:rsidR="008F5607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tax</w:t>
      </w:r>
      <w:r w:rsidR="008F5607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="0021661E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21661E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9032BD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 w:rsidR="00F85BD3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</w:t>
      </w:r>
      <w:r w:rsidR="00495D2E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ника </w:t>
      </w:r>
      <w:r w:rsidR="00F85BD3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Герасимовой Оксаны Валерьевны</w:t>
      </w:r>
      <w:r w:rsidR="00051C4D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действующей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Положения о Межрайонной инспекции Федеральной налоговой службы</w:t>
      </w:r>
      <w:r w:rsidR="00387AE6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23 по Ростовской области, утвержденного приказом Управления Федеральной налоговой службы по </w:t>
      </w:r>
      <w:r w:rsidR="006801A1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Ростовской области от </w:t>
      </w:r>
      <w:r w:rsidR="00BF3636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31.01.2023</w:t>
      </w:r>
      <w:r w:rsidR="004A23D8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F85BD3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87AE6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0F14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3636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№ 01-05/17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A2810"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приеме документов для участия в конкурсе на замещение вакантных должностей федеральной государственной гражданской службы:</w:t>
      </w:r>
      <w:proofErr w:type="gramEnd"/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оперативного контроля;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 1;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отдела камеральных проверок № 2;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 4;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учета и работы с налогоплательщиками;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учета и работы с налогоплательщиками;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учета и работы с налогоплательщиками;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оперативного контроля;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оперативного контроля;</w:t>
      </w:r>
    </w:p>
    <w:p w:rsidR="000831F4" w:rsidRPr="000831F4" w:rsidRDefault="000831F4" w:rsidP="000831F4">
      <w:pPr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правового отдела.</w:t>
      </w:r>
    </w:p>
    <w:p w:rsidR="009A2ABA" w:rsidRPr="009E5025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181155" w:rsidRPr="009E5025" w:rsidRDefault="00181155" w:rsidP="009E502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>К пре</w:t>
      </w:r>
      <w:r w:rsidR="00BA6888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>тендентам на замещение вакантной должности</w:t>
      </w:r>
      <w:r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государственной гражданской службы  </w:t>
      </w:r>
      <w:r w:rsid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>главного</w:t>
      </w:r>
      <w:r w:rsidR="009E5025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государственного налогового инспектора, </w:t>
      </w:r>
      <w:r w:rsidR="001977CB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>старшего государственного налогового инспектора</w:t>
      </w:r>
      <w:r w:rsidR="006801A1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, </w:t>
      </w:r>
      <w:r w:rsidR="00051C4D" w:rsidRPr="009E502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государственного налогового инспектора </w:t>
      </w: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предъявляются следующие требования:</w:t>
      </w:r>
    </w:p>
    <w:p w:rsidR="00181155" w:rsidRPr="009E5025" w:rsidRDefault="00181155" w:rsidP="00181155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высшее образование; </w:t>
      </w:r>
    </w:p>
    <w:p w:rsidR="00181155" w:rsidRPr="009E5025" w:rsidRDefault="00181155" w:rsidP="00181155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 предъявления требований к стажу;</w:t>
      </w:r>
    </w:p>
    <w:p w:rsidR="00181155" w:rsidRPr="009E5025" w:rsidRDefault="00181155" w:rsidP="00181155">
      <w:pPr>
        <w:widowControl w:val="0"/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E50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hyperlink r:id="rId8" w:history="1">
        <w:r w:rsidRPr="009E5025">
          <w:rPr>
            <w:rFonts w:ascii="Times New Roman" w:eastAsia="Calibri" w:hAnsi="Times New Roman" w:cs="Times New Roman"/>
            <w:sz w:val="24"/>
            <w:szCs w:val="24"/>
          </w:rPr>
          <w:t>Конституции</w:t>
        </w:r>
      </w:hyperlink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E5025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81155" w:rsidRPr="009E5025" w:rsidRDefault="00181155" w:rsidP="00181155">
      <w:pPr>
        <w:widowControl w:val="0"/>
        <w:autoSpaceDE w:val="0"/>
        <w:autoSpaceDN w:val="0"/>
        <w:adjustRightInd w:val="0"/>
        <w:spacing w:after="0"/>
        <w:ind w:firstLine="74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- наличие профессиональных навыков, необходимых для выполнения работы в </w:t>
      </w:r>
      <w:r w:rsidRPr="009E5025">
        <w:rPr>
          <w:rFonts w:ascii="Times New Roman" w:eastAsia="Calibri" w:hAnsi="Times New Roman" w:cs="Times New Roman"/>
          <w:sz w:val="24"/>
          <w:szCs w:val="24"/>
        </w:rPr>
        <w:lastRenderedPageBreak/>
        <w:t>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 xml:space="preserve"> текстовом </w:t>
      </w:r>
      <w:proofErr w:type="gramStart"/>
      <w:r w:rsidRPr="009E5025">
        <w:rPr>
          <w:rFonts w:ascii="Times New Roman" w:eastAsia="Calibri" w:hAnsi="Times New Roman" w:cs="Times New Roman"/>
          <w:sz w:val="24"/>
          <w:szCs w:val="24"/>
        </w:rPr>
        <w:t>редакторе</w:t>
      </w:r>
      <w:proofErr w:type="gramEnd"/>
      <w:r w:rsidRPr="009E5025">
        <w:rPr>
          <w:rFonts w:ascii="Times New Roman" w:eastAsia="Calibri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1236" w:rsidRPr="009E5025" w:rsidRDefault="00A21236" w:rsidP="00A21236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Справочник </w:t>
      </w:r>
      <w:hyperlink r:id="rId9" w:history="1">
        <w:r w:rsidRPr="009E50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 на сайте Минтруда (http://www.rosmintrud.ru/ministry/programms/gossluzhba/16/1).</w:t>
      </w:r>
    </w:p>
    <w:p w:rsidR="009A2ABA" w:rsidRPr="009E5025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Профессиональная служебная деятельность гражданского служащего осуществляется в соответствии с должностным регламентом, утвержденным представителем нанимателя и являющимся составной частью административного регламента Федеральной налоговой службы.</w:t>
      </w:r>
    </w:p>
    <w:p w:rsidR="009A2ABA" w:rsidRPr="009E5025" w:rsidRDefault="009A2ABA" w:rsidP="00EF5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 гражданским служащим предоставляется ежегодный оплачиваемый отпуск с сохранением замещаемой должности гражданской службы и денежного содержания, который состоит из основного оплачиваемого отпуска и дополнительных оплачиваемых отпусков.</w:t>
      </w:r>
    </w:p>
    <w:p w:rsidR="009A2ABA" w:rsidRPr="009E5025" w:rsidRDefault="009A2ABA" w:rsidP="00EF5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труда гражданского служащего производится в виде денежного содержания,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службы.</w:t>
      </w:r>
    </w:p>
    <w:p w:rsidR="005B2BDE" w:rsidRPr="009E5025" w:rsidRDefault="009A2ABA" w:rsidP="00EF586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E502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(далее – должностной оклад) и месячного оклада гражданского служащего в соответствии с присвоенным ему классным чином гражданской службы (далее – оклад за классный чин), которые составляют оклад месячного денежного содержания гражданского служащего, а также из ежемесячных и иных дополнительных выплат.</w:t>
      </w:r>
      <w:proofErr w:type="gramEnd"/>
    </w:p>
    <w:tbl>
      <w:tblPr>
        <w:tblStyle w:val="ab"/>
        <w:tblW w:w="9606" w:type="dxa"/>
        <w:tblLayout w:type="fixed"/>
        <w:tblLook w:val="04A0" w:firstRow="1" w:lastRow="0" w:firstColumn="1" w:lastColumn="0" w:noHBand="0" w:noVBand="1"/>
      </w:tblPr>
      <w:tblGrid>
        <w:gridCol w:w="2660"/>
        <w:gridCol w:w="2410"/>
        <w:gridCol w:w="2410"/>
        <w:gridCol w:w="2126"/>
      </w:tblGrid>
      <w:tr w:rsidR="009E5025" w:rsidRPr="00BF3636" w:rsidTr="00E77A82">
        <w:tc>
          <w:tcPr>
            <w:tcW w:w="2660" w:type="dxa"/>
          </w:tcPr>
          <w:p w:rsidR="009E5025" w:rsidRPr="00BF3636" w:rsidRDefault="009E5025" w:rsidP="009E5025">
            <w:pPr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 xml:space="preserve">Денежное содержание гражданского служащего Межрайонной ИФНС России </w:t>
            </w:r>
          </w:p>
          <w:p w:rsidR="009E5025" w:rsidRPr="00BF3636" w:rsidRDefault="009E5025" w:rsidP="009E5025">
            <w:pPr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 xml:space="preserve">№ 23 по Ростовской области состоит </w:t>
            </w:r>
            <w:proofErr w:type="gramStart"/>
            <w:r w:rsidRPr="00BF3636">
              <w:rPr>
                <w:rFonts w:ascii="Times New Roman" w:hAnsi="Times New Roman" w:cs="Times New Roman"/>
              </w:rPr>
              <w:t>из</w:t>
            </w:r>
            <w:proofErr w:type="gramEnd"/>
            <w:r w:rsidRPr="00BF363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410" w:type="dxa"/>
          </w:tcPr>
          <w:p w:rsidR="009E5025" w:rsidRPr="00BF3636" w:rsidRDefault="009E5025" w:rsidP="009E50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  <w:r w:rsidRPr="00BF3636">
              <w:rPr>
                <w:rFonts w:ascii="Times New Roman" w:hAnsi="Times New Roman" w:cs="Times New Roman"/>
              </w:rPr>
              <w:t>государственный налоговый инспектор</w:t>
            </w:r>
          </w:p>
        </w:tc>
        <w:tc>
          <w:tcPr>
            <w:tcW w:w="2410" w:type="dxa"/>
          </w:tcPr>
          <w:p w:rsidR="009E5025" w:rsidRPr="00BF3636" w:rsidRDefault="009E5025" w:rsidP="00D10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F3636">
              <w:rPr>
                <w:rFonts w:ascii="Times New Roman" w:hAnsi="Times New Roman" w:cs="Times New Roman"/>
              </w:rPr>
              <w:t>тарший государственный налоговый инспектор</w:t>
            </w:r>
          </w:p>
        </w:tc>
        <w:tc>
          <w:tcPr>
            <w:tcW w:w="2126" w:type="dxa"/>
          </w:tcPr>
          <w:p w:rsidR="009E5025" w:rsidRPr="00BF3636" w:rsidRDefault="009E5025" w:rsidP="00D10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BF3636">
              <w:rPr>
                <w:rFonts w:ascii="Times New Roman" w:hAnsi="Times New Roman" w:cs="Times New Roman"/>
              </w:rPr>
              <w:t>осударственный налоговый инспектор</w:t>
            </w:r>
          </w:p>
        </w:tc>
      </w:tr>
      <w:tr w:rsidR="009E5025" w:rsidRPr="00BF3636" w:rsidTr="00E77A82">
        <w:tc>
          <w:tcPr>
            <w:tcW w:w="2660" w:type="dxa"/>
            <w:vAlign w:val="center"/>
          </w:tcPr>
          <w:p w:rsidR="00E77A82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 оклада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E5025" w:rsidRPr="00BF3636" w:rsidRDefault="00E77A82" w:rsidP="00E77A8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17842 руб.</w:t>
            </w:r>
          </w:p>
        </w:tc>
        <w:tc>
          <w:tcPr>
            <w:tcW w:w="2410" w:type="dxa"/>
            <w:vAlign w:val="center"/>
          </w:tcPr>
          <w:p w:rsidR="009E5025" w:rsidRPr="00BF3636" w:rsidRDefault="009E5025" w:rsidP="00E77A8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16063 руб.</w:t>
            </w:r>
          </w:p>
        </w:tc>
        <w:tc>
          <w:tcPr>
            <w:tcW w:w="2126" w:type="dxa"/>
            <w:vAlign w:val="center"/>
          </w:tcPr>
          <w:p w:rsidR="009E5025" w:rsidRPr="00BF3636" w:rsidRDefault="009E5025" w:rsidP="00E77A8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14278 руб.</w:t>
            </w:r>
          </w:p>
        </w:tc>
      </w:tr>
      <w:tr w:rsidR="009E5025" w:rsidRPr="00BF3636" w:rsidTr="00E77A82">
        <w:tc>
          <w:tcPr>
            <w:tcW w:w="2660" w:type="dxa"/>
            <w:vAlign w:val="center"/>
          </w:tcPr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 за классный чин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0831F4" w:rsidRDefault="000831F4" w:rsidP="000831F4">
            <w:pPr>
              <w:jc w:val="center"/>
              <w:rPr>
                <w:rFonts w:ascii="Times New Roman" w:hAnsi="Times New Roman" w:cs="Times New Roman"/>
              </w:rPr>
            </w:pPr>
          </w:p>
          <w:p w:rsidR="000831F4" w:rsidRPr="00BF3636" w:rsidRDefault="00E77A82" w:rsidP="000831F4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присвоенным классным чином</w:t>
            </w:r>
          </w:p>
        </w:tc>
        <w:tc>
          <w:tcPr>
            <w:tcW w:w="2410" w:type="dxa"/>
            <w:vAlign w:val="center"/>
          </w:tcPr>
          <w:p w:rsidR="000831F4" w:rsidRDefault="000831F4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присвоенным классным чином</w:t>
            </w:r>
          </w:p>
        </w:tc>
        <w:tc>
          <w:tcPr>
            <w:tcW w:w="2126" w:type="dxa"/>
            <w:vAlign w:val="center"/>
          </w:tcPr>
          <w:p w:rsidR="000831F4" w:rsidRDefault="000831F4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присвоенным классным чином</w:t>
            </w:r>
          </w:p>
        </w:tc>
      </w:tr>
      <w:tr w:rsidR="009E5025" w:rsidRPr="00BF3636" w:rsidTr="00E77A82">
        <w:tc>
          <w:tcPr>
            <w:tcW w:w="2660" w:type="dxa"/>
            <w:vAlign w:val="center"/>
          </w:tcPr>
          <w:p w:rsidR="00E77A82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</w:p>
          <w:p w:rsidR="009E5025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Ежемесячной надбавки к должностному окладу за выслугу лет  на гражданской службе</w:t>
            </w:r>
          </w:p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 30%</w:t>
            </w:r>
          </w:p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9E5025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410" w:type="dxa"/>
            <w:vAlign w:val="center"/>
          </w:tcPr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 30%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126" w:type="dxa"/>
            <w:vAlign w:val="center"/>
          </w:tcPr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 30%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</w:tr>
      <w:tr w:rsidR="009E5025" w:rsidRPr="00BF3636" w:rsidTr="00E77A82">
        <w:tc>
          <w:tcPr>
            <w:tcW w:w="2660" w:type="dxa"/>
            <w:vAlign w:val="center"/>
          </w:tcPr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Ежемесячной надбавки к должностному окладу за особые условия гражданской службы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BF3636">
              <w:rPr>
                <w:rFonts w:ascii="Times New Roman" w:hAnsi="Times New Roman" w:cs="Times New Roman"/>
              </w:rPr>
              <w:t>%</w:t>
            </w:r>
          </w:p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9E5025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410" w:type="dxa"/>
            <w:vAlign w:val="center"/>
          </w:tcPr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25%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  <w:tc>
          <w:tcPr>
            <w:tcW w:w="2126" w:type="dxa"/>
            <w:vAlign w:val="center"/>
          </w:tcPr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20%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должностного</w:t>
            </w:r>
          </w:p>
          <w:p w:rsidR="009E5025" w:rsidRPr="00BF3636" w:rsidRDefault="009E5025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оклада</w:t>
            </w:r>
          </w:p>
        </w:tc>
      </w:tr>
      <w:tr w:rsidR="00E77A82" w:rsidRPr="00BF3636" w:rsidTr="00E77A82">
        <w:tc>
          <w:tcPr>
            <w:tcW w:w="266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Ежемесячного  денежного поощрения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0,3 должностного оклада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0,3 должностного оклада</w:t>
            </w:r>
          </w:p>
        </w:tc>
        <w:tc>
          <w:tcPr>
            <w:tcW w:w="2126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0,3 должностного оклада</w:t>
            </w:r>
          </w:p>
        </w:tc>
      </w:tr>
      <w:tr w:rsidR="00E77A82" w:rsidRPr="00BF3636" w:rsidTr="00E77A82">
        <w:tc>
          <w:tcPr>
            <w:tcW w:w="266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Премии за выполнение особо важных и сложных заданий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126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</w:tr>
      <w:tr w:rsidR="00E77A82" w:rsidRPr="00BF3636" w:rsidTr="00E77A82">
        <w:tc>
          <w:tcPr>
            <w:tcW w:w="266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  <w:tc>
          <w:tcPr>
            <w:tcW w:w="2126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единовременная выплата в размере двух окладов месячного денежного содержания и материальной помощи в размере оклада месячного денежного содержания</w:t>
            </w:r>
          </w:p>
        </w:tc>
      </w:tr>
      <w:tr w:rsidR="00E77A82" w:rsidRPr="00BF3636" w:rsidTr="00E77A82">
        <w:tc>
          <w:tcPr>
            <w:tcW w:w="266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Материальной помощи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E77A82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410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2126" w:type="dxa"/>
            <w:vAlign w:val="center"/>
          </w:tcPr>
          <w:p w:rsidR="00E77A82" w:rsidRPr="00BF3636" w:rsidRDefault="00E77A82" w:rsidP="009E5025">
            <w:pPr>
              <w:jc w:val="center"/>
              <w:rPr>
                <w:rFonts w:ascii="Times New Roman" w:hAnsi="Times New Roman" w:cs="Times New Roman"/>
              </w:rPr>
            </w:pPr>
            <w:r w:rsidRPr="00BF3636">
              <w:rPr>
                <w:rFonts w:ascii="Times New Roman" w:hAnsi="Times New Roman" w:cs="Times New Roman"/>
              </w:rPr>
              <w:t>в соответствии с положением, утвержденным представителем нанимателя</w:t>
            </w:r>
          </w:p>
        </w:tc>
      </w:tr>
    </w:tbl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45 Федерального закона от 27.07.2004 № 79-ФЗ «О государственной гражданской службе Российской Федерации» для гражданского служащего Межрайонной ИФНС России № 23 по Ростовской области устанавливается пятидневная рабочая неделя продолжительностью 40 часов с двумя выходными днями (суббота и воскресенье).</w:t>
      </w:r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начала и окончания служебного дня и перерыва для отдыха:</w:t>
      </w:r>
    </w:p>
    <w:p w:rsidR="009A2ABA" w:rsidRPr="00BF3636" w:rsidRDefault="009A2AB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службы 8 часов 30 минут;</w:t>
      </w:r>
    </w:p>
    <w:p w:rsidR="009A2ABA" w:rsidRPr="00BF3636" w:rsidRDefault="009A2AB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службы 17 часов 15 минут (в пятницу - 16 часов 00 минут);</w:t>
      </w:r>
    </w:p>
    <w:p w:rsidR="009A2ABA" w:rsidRPr="00BF3636" w:rsidRDefault="009A2AB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перерыва для отдыха  30 минут в период времени с 12 часов 30 минут до 13 часов 00 минут;</w:t>
      </w:r>
    </w:p>
    <w:p w:rsidR="009A2ABA" w:rsidRPr="00BF3636" w:rsidRDefault="009A2ABA" w:rsidP="000831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Некоторым структурным подразделениям Межрайонной ИФНС России № 23 по Ростовской области допускается осуществление работы по отдельным графикам, утвержденным в установленном порядке.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Межрайонной ИФНС России № 23 по Ростовской области для должностей государственной гражданской службы установлен ненормированный служебный день.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приема документов для участия </w:t>
      </w:r>
      <w:r w:rsidR="00110601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курсе в 08 ч. 30 мин. </w:t>
      </w:r>
      <w:r w:rsid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25.07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о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кончания – в 17 </w:t>
      </w:r>
      <w:r w:rsidR="00E110E2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мин. </w:t>
      </w:r>
      <w:r w:rsid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14.08</w:t>
      </w:r>
      <w:r w:rsidR="00BF363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Время приема документ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ов: понедельник – четверг - с 08 ч. 3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мин. 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17 ч. 15 мин., пятница - с 08 ч. 3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мин. до 16 ч. 00 мин.</w:t>
      </w:r>
      <w:proofErr w:type="gramEnd"/>
    </w:p>
    <w:p w:rsidR="00181155" w:rsidRPr="00BF3636" w:rsidRDefault="00181155" w:rsidP="000831F4">
      <w:pPr>
        <w:pStyle w:val="ConsNonformat"/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hAnsi="Times New Roman" w:cs="Times New Roman"/>
          <w:sz w:val="24"/>
          <w:szCs w:val="24"/>
        </w:rPr>
        <w:t>Предполагаемая дата тестирования – «</w:t>
      </w:r>
      <w:r w:rsidR="000831F4">
        <w:rPr>
          <w:rFonts w:ascii="Times New Roman" w:hAnsi="Times New Roman" w:cs="Times New Roman"/>
          <w:sz w:val="24"/>
          <w:szCs w:val="24"/>
        </w:rPr>
        <w:t>02</w:t>
      </w:r>
      <w:r w:rsidRPr="00BF3636">
        <w:rPr>
          <w:rFonts w:ascii="Times New Roman" w:hAnsi="Times New Roman" w:cs="Times New Roman"/>
          <w:sz w:val="24"/>
          <w:szCs w:val="24"/>
        </w:rPr>
        <w:t xml:space="preserve">» </w:t>
      </w:r>
      <w:r w:rsidR="000831F4">
        <w:rPr>
          <w:rFonts w:ascii="Times New Roman" w:hAnsi="Times New Roman" w:cs="Times New Roman"/>
          <w:sz w:val="24"/>
          <w:szCs w:val="24"/>
        </w:rPr>
        <w:t>сентября</w:t>
      </w:r>
      <w:r w:rsidR="00BA6888" w:rsidRPr="00BF3636">
        <w:rPr>
          <w:rFonts w:ascii="Times New Roman" w:hAnsi="Times New Roman" w:cs="Times New Roman"/>
          <w:sz w:val="24"/>
          <w:szCs w:val="24"/>
        </w:rPr>
        <w:t xml:space="preserve"> 202</w:t>
      </w:r>
      <w:r w:rsidR="00BF3636" w:rsidRPr="00BF3636">
        <w:rPr>
          <w:rFonts w:ascii="Times New Roman" w:hAnsi="Times New Roman" w:cs="Times New Roman"/>
          <w:sz w:val="24"/>
          <w:szCs w:val="24"/>
        </w:rPr>
        <w:t>4</w:t>
      </w:r>
      <w:r w:rsidRPr="00BF3636">
        <w:rPr>
          <w:rFonts w:ascii="Times New Roman" w:hAnsi="Times New Roman" w:cs="Times New Roman"/>
          <w:sz w:val="24"/>
          <w:szCs w:val="24"/>
        </w:rPr>
        <w:t xml:space="preserve"> г., заседание конкурсной комиссии – «</w:t>
      </w:r>
      <w:r w:rsidR="00F85BD3" w:rsidRPr="00BF3636">
        <w:rPr>
          <w:rFonts w:ascii="Times New Roman" w:hAnsi="Times New Roman" w:cs="Times New Roman"/>
          <w:sz w:val="24"/>
          <w:szCs w:val="24"/>
        </w:rPr>
        <w:t>0</w:t>
      </w:r>
      <w:r w:rsidR="000831F4">
        <w:rPr>
          <w:rFonts w:ascii="Times New Roman" w:hAnsi="Times New Roman" w:cs="Times New Roman"/>
          <w:sz w:val="24"/>
          <w:szCs w:val="24"/>
        </w:rPr>
        <w:t>6</w:t>
      </w:r>
      <w:r w:rsidRPr="00BF3636">
        <w:rPr>
          <w:rFonts w:ascii="Times New Roman" w:hAnsi="Times New Roman" w:cs="Times New Roman"/>
          <w:sz w:val="24"/>
          <w:szCs w:val="24"/>
        </w:rPr>
        <w:t xml:space="preserve">» </w:t>
      </w:r>
      <w:r w:rsidR="000831F4">
        <w:rPr>
          <w:rFonts w:ascii="Times New Roman" w:hAnsi="Times New Roman" w:cs="Times New Roman"/>
          <w:sz w:val="24"/>
          <w:szCs w:val="24"/>
        </w:rPr>
        <w:t>сентября</w:t>
      </w:r>
      <w:r w:rsidR="00BA6888" w:rsidRPr="00BF3636">
        <w:rPr>
          <w:rFonts w:ascii="Times New Roman" w:hAnsi="Times New Roman" w:cs="Times New Roman"/>
          <w:sz w:val="24"/>
          <w:szCs w:val="24"/>
        </w:rPr>
        <w:t xml:space="preserve"> 202</w:t>
      </w:r>
      <w:r w:rsidR="00BF3636" w:rsidRPr="00BF3636">
        <w:rPr>
          <w:rFonts w:ascii="Times New Roman" w:hAnsi="Times New Roman" w:cs="Times New Roman"/>
          <w:sz w:val="24"/>
          <w:szCs w:val="24"/>
        </w:rPr>
        <w:t>4</w:t>
      </w:r>
      <w:r w:rsidRPr="00BF3636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96E8D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Адрес места приема документов: 344029 г. Ростов-на-Дону, пр. Сельмаш,90/17А,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Межрайонная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России № 23 по Ростовской области, отдел кадров и безопасности,</w:t>
      </w:r>
      <w:r w:rsidR="005744E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№ 303</w:t>
      </w:r>
      <w:r w:rsidR="00721EC3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телефон: 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+7(863)2838946, доб. </w:t>
      </w:r>
      <w:r w:rsidR="000831F4">
        <w:rPr>
          <w:rFonts w:ascii="Times New Roman" w:eastAsia="Times New Roman" w:hAnsi="Times New Roman" w:cs="Times New Roman"/>
          <w:sz w:val="24"/>
          <w:szCs w:val="24"/>
          <w:lang w:eastAsia="ru-RU"/>
        </w:rPr>
        <w:t>49-74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прием документо</w:t>
      </w:r>
      <w:r w:rsidR="00E110E2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– </w:t>
      </w:r>
      <w:proofErr w:type="spellStart"/>
      <w:r w:rsidR="00E77A8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Григораш</w:t>
      </w:r>
      <w:proofErr w:type="spellEnd"/>
      <w:r w:rsidR="00E77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Ася Сергеевна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участия в конкурсе гражданин представляет следующие документы: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собственноручно заполненную и подписанную анкету по форме, утвержденной </w:t>
      </w:r>
      <w:r w:rsidR="00E37CCF" w:rsidRPr="00BF3636"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Российской Федерации от 26.05.2005 № 667-р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фотографии в деловом костюме, без уголка; 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p w:rsidR="00472D09" w:rsidRPr="00BF3636" w:rsidRDefault="00472D09" w:rsidP="00472D09">
      <w:pPr>
        <w:pStyle w:val="a8"/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472D09" w:rsidRPr="00BF3636" w:rsidRDefault="00472D09" w:rsidP="00472D09">
      <w:pPr>
        <w:pStyle w:val="a8"/>
        <w:spacing w:after="0" w:line="240" w:lineRule="auto"/>
        <w:ind w:left="10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документов об образовании и о квалификации, а также, по желанию гражданина,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 об отсутствии заболевания, препятствующего поступлению на гражданскую службу или ее прохождению (заключение по форме № 001-ГС/у, утвержденной Приказом </w:t>
      </w:r>
      <w:proofErr w:type="spell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14.12.2009 N 984н);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страхового свидетельства обязательного пенсионного страхования;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физического лица в налоговом органе;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и оригинал документов воинского учета (для военнообязанных и лиц, подлежащих призыву на военную службу);</w:t>
      </w:r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 о государственной регистрации актов гражданского состояния;</w:t>
      </w:r>
    </w:p>
    <w:p w:rsidR="008C76E0" w:rsidRPr="00BF3636" w:rsidRDefault="00041D83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C76E0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ведения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</w:t>
      </w:r>
      <w:r w:rsidR="008C76E0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данные, позволяющие его идентифицировать,  по форме, утвержденной  </w:t>
      </w:r>
      <w:r w:rsidR="008C76E0" w:rsidRPr="00BF3636"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РФ </w:t>
      </w:r>
      <w:r w:rsidRPr="00BF3636">
        <w:rPr>
          <w:rFonts w:ascii="Times New Roman" w:hAnsi="Times New Roman" w:cs="Times New Roman"/>
          <w:sz w:val="24"/>
          <w:szCs w:val="24"/>
        </w:rPr>
        <w:t xml:space="preserve">    </w:t>
      </w:r>
      <w:r w:rsidR="008C76E0" w:rsidRPr="00BF3636">
        <w:rPr>
          <w:rFonts w:ascii="Times New Roman" w:hAnsi="Times New Roman" w:cs="Times New Roman"/>
          <w:sz w:val="24"/>
          <w:szCs w:val="24"/>
        </w:rPr>
        <w:t>от 28.12.2016 N 2867-р.</w:t>
      </w:r>
      <w:proofErr w:type="gramEnd"/>
    </w:p>
    <w:p w:rsidR="009A2ABA" w:rsidRPr="00BF3636" w:rsidRDefault="009A2ABA" w:rsidP="00135C2A">
      <w:pPr>
        <w:pStyle w:val="a8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135C2A" w:rsidRPr="00BF3636" w:rsidRDefault="00135C2A" w:rsidP="00135C2A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E6B" w:rsidRPr="00BF3636" w:rsidRDefault="00A82E6B" w:rsidP="00C0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указанные в пункте 6,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представляются в Межрайонную ИФНС России № 23 по Ростовской области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A82E6B" w:rsidRPr="00BF3636" w:rsidRDefault="00A82E6B" w:rsidP="00C034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представления документов в электронном виде устанавливается Правительством Российской Федерации.</w:t>
      </w:r>
      <w:r w:rsidRPr="00BF363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представленные в электронном виде, подвергаются автоматизированной проверке в порядке, установленном Правительством Российской Федерации.</w:t>
      </w:r>
    </w:p>
    <w:p w:rsidR="009A2ABA" w:rsidRPr="00BF3636" w:rsidRDefault="009A2ABA" w:rsidP="00135C2A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 Межрайонной ИФНС России № 23 по Ростовской области, изъявивший желание участвовать в конкурсе, подает заявление на имя представителя нанимателя.</w:t>
      </w:r>
    </w:p>
    <w:p w:rsidR="000831F4" w:rsidRDefault="009A2ABA" w:rsidP="0008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конкурсе, при этом замещающий должность гражданской службы в ином государственном органе, представляет в кадровую службу:</w:t>
      </w:r>
    </w:p>
    <w:p w:rsidR="000831F4" w:rsidRDefault="009A2ABA" w:rsidP="0008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на имя представителя нанимателя;</w:t>
      </w:r>
    </w:p>
    <w:p w:rsidR="009A2ABA" w:rsidRPr="00BF3636" w:rsidRDefault="009A2ABA" w:rsidP="000831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анкету, заверенную кадровой службой государственного органа, в котором гражданский служащий замещает должность гражданской службы, по форме, утвержденной Правительств</w:t>
      </w:r>
      <w:r w:rsidR="00E00B1C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с приложением фотографии</w:t>
      </w:r>
      <w:r w:rsidR="00E00B1C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деловом костюме, без уголка. 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82E6B" w:rsidRPr="00BF3636" w:rsidRDefault="00A82E6B" w:rsidP="00A82E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приеме, о чем он информируется в письменной форме представителем нанимателя.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подписью, с использованием государственной информационной системы в области государственной службы. 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Конкурсная комиссия находится по адресу: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344029 г. Ростов-на-Дону, пр. Сельмаш,90/17А, Межрайонная ИФНС России № 23 по Ростовской области, отдел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 и безопасности, к. № 303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телефон:</w:t>
      </w:r>
      <w:r w:rsidR="00D96E8D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+7(863)2838946, доб. 51-01; доб. 4974; доб. 4978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34D88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vikerina</w:t>
      </w:r>
      <w:proofErr w:type="spellEnd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.r6193@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tax</w:t>
      </w:r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BF36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="008F5607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34F5" w:rsidRPr="00BF3636" w:rsidRDefault="00C034F5" w:rsidP="00C03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Межрайонная ИФНС России № 23 по Ростовской области не 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15 календарных дней до начала второго этапа конкурса размещает на официальном сайте Управления Федеральной налоговой службы по Ростовской области и официальном сайте государственной информационной системы в области государственной службы в сети «Интернет» информацию о дате, месте и времени его проведения, список граждан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(гражданских служащих), допущенных к участию в конкурсе (далее –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электронной подписью, с использованием указанной информационной системы.</w:t>
      </w:r>
    </w:p>
    <w:p w:rsidR="00135C2A" w:rsidRPr="00BF3636" w:rsidRDefault="00135C2A" w:rsidP="000831F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Конкурс заключается в оценке профессионального уровня кандидатов на замещение вакантной должности гражданской службы Межрайонной ИФНС России № 23 по Ростовской области, их соответствия квалификационным требованиям для замещения этой должности.</w:t>
      </w:r>
    </w:p>
    <w:p w:rsidR="009A2ABA" w:rsidRPr="00BF3636" w:rsidRDefault="009A2ABA" w:rsidP="00C034F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A2ABA" w:rsidRPr="00BF3636" w:rsidRDefault="009A2ABA" w:rsidP="00721EC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</w:t>
      </w:r>
      <w:r w:rsidR="00721EC3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обеседование </w:t>
      </w:r>
      <w:r w:rsidR="00003E4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 по вопросам, связанным с выполнением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должностных обязанностей по вакантной должности гражданской службы, на замещение которой претендуют кандидаты.</w:t>
      </w:r>
    </w:p>
    <w:p w:rsidR="00A82E6B" w:rsidRPr="00BF3636" w:rsidRDefault="00A82E6B" w:rsidP="00A82E6B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A82E6B" w:rsidRPr="00BF3636" w:rsidRDefault="00A82E6B" w:rsidP="00A82E6B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считается пройденным, если кандидат правильно ответил на </w:t>
      </w:r>
      <w:r w:rsidRPr="00BF36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более процентов заданных вопросов.</w:t>
      </w:r>
    </w:p>
    <w:p w:rsidR="008354C6" w:rsidRPr="00BF3636" w:rsidRDefault="00A82E6B" w:rsidP="0083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54C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Предварительный квалификационный тест вне рамок конкурса для самостоятельной оценки своего профессионального уровня вы можете пройти на сайте </w:t>
      </w:r>
      <w:hyperlink r:id="rId10" w:history="1"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https</w:t>
        </w:r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gossluzhba</w:t>
        </w:r>
        <w:proofErr w:type="spellEnd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8354C6" w:rsidRPr="00BF3636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8354C6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разделе «Образование» - тесты для самопроверки.</w:t>
      </w:r>
    </w:p>
    <w:p w:rsidR="00A82E6B" w:rsidRPr="00BF3636" w:rsidRDefault="00A82E6B" w:rsidP="00A82E6B">
      <w:pPr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ходе индивидуального собеседования конкурсной комиссией</w:t>
      </w:r>
      <w:r w:rsidR="00C034F5"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задаются вопросы кандидату</w:t>
      </w: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определения его профессионального уровня.</w:t>
      </w:r>
    </w:p>
    <w:p w:rsidR="00BF3636" w:rsidRPr="00BF3636" w:rsidRDefault="00C034F5" w:rsidP="00BF36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9A2ABA" w:rsidRPr="00BF3636" w:rsidRDefault="009A2ABA" w:rsidP="00083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9A2ABA" w:rsidRPr="00BF3636" w:rsidRDefault="009A2ABA" w:rsidP="009A2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Победителем конкурса признается участник, успешно прошедший тестовые испытания и имеющий большее количество положительных выводов экспертов по результатам оценки профессиональных и личностных качеств.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10. Решение конкурсной комиссии принимается в отсутствие кандидата и является основанием для назначения на вакантную должность в Межрайонной инспекции Федеральной налоговой службы № 23 по Ростовской области либо отказа в этом. </w:t>
      </w:r>
    </w:p>
    <w:p w:rsidR="009A2ABA" w:rsidRPr="00BF3636" w:rsidRDefault="009A2ABA" w:rsidP="000831F4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конкурса издается приказ Межрайонной ИФНС России № 23 по Ростовской области о назначении по</w:t>
      </w:r>
      <w:bookmarkStart w:id="0" w:name="_GoBack"/>
      <w:bookmarkEnd w:id="0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бедителя конкурса на вакантную должность гражданской службы. </w:t>
      </w:r>
    </w:p>
    <w:p w:rsidR="003641D8" w:rsidRPr="00BF3636" w:rsidRDefault="003641D8" w:rsidP="003641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hAnsi="Times New Roman" w:cs="Times New Roman"/>
          <w:sz w:val="24"/>
          <w:szCs w:val="24"/>
        </w:rPr>
        <w:t>Сообщения о результатах конкурса направляются в письменной форме кандидатам в 7-дневный срок со дня его завершения,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  <w:r w:rsidRPr="00BF363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3636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в этот же срок на официальных сайтах УФНС России по Ростовской области и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8A2810" w:rsidRPr="00BF3636" w:rsidRDefault="008A2810" w:rsidP="003641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2810" w:rsidRPr="00BF3636" w:rsidRDefault="009A2ABA" w:rsidP="008A28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hAnsi="Times New Roman" w:cs="Times New Roman"/>
          <w:sz w:val="24"/>
          <w:szCs w:val="24"/>
        </w:rPr>
        <w:t xml:space="preserve">11. </w:t>
      </w:r>
      <w:r w:rsidR="008A2810" w:rsidRPr="00BF3636">
        <w:rPr>
          <w:rFonts w:ascii="Times New Roman" w:hAnsi="Times New Roman" w:cs="Times New Roman"/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  <w:bookmarkStart w:id="1" w:name="sub_1025"/>
      <w:r w:rsidR="008A2810" w:rsidRPr="00BF3636">
        <w:rPr>
          <w:sz w:val="24"/>
          <w:szCs w:val="24"/>
        </w:rPr>
        <w:t xml:space="preserve">  </w:t>
      </w:r>
      <w:bookmarkEnd w:id="1"/>
    </w:p>
    <w:p w:rsidR="009A2ABA" w:rsidRPr="00BF3636" w:rsidRDefault="009A2ABA" w:rsidP="008354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BF363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sectPr w:rsidR="009A2ABA" w:rsidRPr="00BF3636" w:rsidSect="0039253C">
      <w:headerReference w:type="default" r:id="rId11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A82" w:rsidRDefault="00E77A82" w:rsidP="002C76C2">
      <w:pPr>
        <w:spacing w:after="0" w:line="240" w:lineRule="auto"/>
      </w:pPr>
      <w:r>
        <w:separator/>
      </w:r>
    </w:p>
  </w:endnote>
  <w:endnote w:type="continuationSeparator" w:id="0">
    <w:p w:rsidR="00E77A82" w:rsidRDefault="00E77A82" w:rsidP="002C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A82" w:rsidRDefault="00E77A82" w:rsidP="002C76C2">
      <w:pPr>
        <w:spacing w:after="0" w:line="240" w:lineRule="auto"/>
      </w:pPr>
      <w:r>
        <w:separator/>
      </w:r>
    </w:p>
  </w:footnote>
  <w:footnote w:type="continuationSeparator" w:id="0">
    <w:p w:rsidR="00E77A82" w:rsidRDefault="00E77A82" w:rsidP="002C7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9945226"/>
      <w:docPartObj>
        <w:docPartGallery w:val="Page Numbers (Top of Page)"/>
        <w:docPartUnique/>
      </w:docPartObj>
    </w:sdtPr>
    <w:sdtContent>
      <w:p w:rsidR="00E77A82" w:rsidRDefault="00E77A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1F4">
          <w:rPr>
            <w:noProof/>
          </w:rPr>
          <w:t>2</w:t>
        </w:r>
        <w:r>
          <w:fldChar w:fldCharType="end"/>
        </w:r>
      </w:p>
    </w:sdtContent>
  </w:sdt>
  <w:p w:rsidR="00E77A82" w:rsidRDefault="00E77A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5889"/>
    <w:multiLevelType w:val="multilevel"/>
    <w:tmpl w:val="778E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D4E52"/>
    <w:multiLevelType w:val="multilevel"/>
    <w:tmpl w:val="AB26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A46780"/>
    <w:multiLevelType w:val="multilevel"/>
    <w:tmpl w:val="DF5A0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0704A2"/>
    <w:multiLevelType w:val="hybridMultilevel"/>
    <w:tmpl w:val="B946637E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33271292"/>
    <w:multiLevelType w:val="multilevel"/>
    <w:tmpl w:val="420C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DA09AD"/>
    <w:multiLevelType w:val="hybridMultilevel"/>
    <w:tmpl w:val="C6846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25573"/>
    <w:multiLevelType w:val="multilevel"/>
    <w:tmpl w:val="A3487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BE77ED"/>
    <w:multiLevelType w:val="multilevel"/>
    <w:tmpl w:val="26807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156EC9"/>
    <w:multiLevelType w:val="multilevel"/>
    <w:tmpl w:val="BE24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7448C0"/>
    <w:multiLevelType w:val="hybridMultilevel"/>
    <w:tmpl w:val="89865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9A7D33"/>
    <w:multiLevelType w:val="hybridMultilevel"/>
    <w:tmpl w:val="C6DEAE7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75E05B77"/>
    <w:multiLevelType w:val="multilevel"/>
    <w:tmpl w:val="7A96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1F09D6"/>
    <w:multiLevelType w:val="hybridMultilevel"/>
    <w:tmpl w:val="853EFC7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7F523B5A"/>
    <w:multiLevelType w:val="multilevel"/>
    <w:tmpl w:val="3D8A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5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ABA"/>
    <w:rsid w:val="00003E46"/>
    <w:rsid w:val="000077CD"/>
    <w:rsid w:val="00013ED7"/>
    <w:rsid w:val="00025AE5"/>
    <w:rsid w:val="00035100"/>
    <w:rsid w:val="00041D83"/>
    <w:rsid w:val="00047225"/>
    <w:rsid w:val="00051C4D"/>
    <w:rsid w:val="000566D8"/>
    <w:rsid w:val="00062143"/>
    <w:rsid w:val="00062D9C"/>
    <w:rsid w:val="00067DC6"/>
    <w:rsid w:val="00073338"/>
    <w:rsid w:val="000831F4"/>
    <w:rsid w:val="000A1081"/>
    <w:rsid w:val="000D2D32"/>
    <w:rsid w:val="000D3AF5"/>
    <w:rsid w:val="000D7556"/>
    <w:rsid w:val="00110601"/>
    <w:rsid w:val="001147E8"/>
    <w:rsid w:val="00135C2A"/>
    <w:rsid w:val="00140779"/>
    <w:rsid w:val="001657EB"/>
    <w:rsid w:val="00181155"/>
    <w:rsid w:val="00191952"/>
    <w:rsid w:val="001977CB"/>
    <w:rsid w:val="001B6632"/>
    <w:rsid w:val="001D07B0"/>
    <w:rsid w:val="001F0CDE"/>
    <w:rsid w:val="002069C8"/>
    <w:rsid w:val="0021661E"/>
    <w:rsid w:val="0022374F"/>
    <w:rsid w:val="002449FE"/>
    <w:rsid w:val="00247283"/>
    <w:rsid w:val="002A6DC4"/>
    <w:rsid w:val="002A7A9C"/>
    <w:rsid w:val="002C4C92"/>
    <w:rsid w:val="002C615A"/>
    <w:rsid w:val="002C76C2"/>
    <w:rsid w:val="003150FF"/>
    <w:rsid w:val="00351F65"/>
    <w:rsid w:val="003641D8"/>
    <w:rsid w:val="00374481"/>
    <w:rsid w:val="00380BF8"/>
    <w:rsid w:val="003849C3"/>
    <w:rsid w:val="00387AE6"/>
    <w:rsid w:val="0039253C"/>
    <w:rsid w:val="003B62F1"/>
    <w:rsid w:val="003F0A75"/>
    <w:rsid w:val="00401F25"/>
    <w:rsid w:val="0040708A"/>
    <w:rsid w:val="0041726F"/>
    <w:rsid w:val="00465393"/>
    <w:rsid w:val="00472446"/>
    <w:rsid w:val="00472D09"/>
    <w:rsid w:val="0048311D"/>
    <w:rsid w:val="00495D2E"/>
    <w:rsid w:val="004A23D8"/>
    <w:rsid w:val="004A57BF"/>
    <w:rsid w:val="004B602A"/>
    <w:rsid w:val="004E2C03"/>
    <w:rsid w:val="00514CD8"/>
    <w:rsid w:val="00560895"/>
    <w:rsid w:val="00560B68"/>
    <w:rsid w:val="005744E5"/>
    <w:rsid w:val="00591F74"/>
    <w:rsid w:val="005A7E74"/>
    <w:rsid w:val="005B2BDE"/>
    <w:rsid w:val="00606817"/>
    <w:rsid w:val="006142EF"/>
    <w:rsid w:val="006166C4"/>
    <w:rsid w:val="0066098F"/>
    <w:rsid w:val="006801A1"/>
    <w:rsid w:val="006B3700"/>
    <w:rsid w:val="00704944"/>
    <w:rsid w:val="00721EC3"/>
    <w:rsid w:val="007379BD"/>
    <w:rsid w:val="0076252F"/>
    <w:rsid w:val="0079126E"/>
    <w:rsid w:val="007936AB"/>
    <w:rsid w:val="00794B35"/>
    <w:rsid w:val="007A2E68"/>
    <w:rsid w:val="007B2E71"/>
    <w:rsid w:val="007D1A61"/>
    <w:rsid w:val="008064B5"/>
    <w:rsid w:val="0082268E"/>
    <w:rsid w:val="008354C6"/>
    <w:rsid w:val="0085636E"/>
    <w:rsid w:val="008634B8"/>
    <w:rsid w:val="00872DF3"/>
    <w:rsid w:val="008A2810"/>
    <w:rsid w:val="008C76E0"/>
    <w:rsid w:val="008E3045"/>
    <w:rsid w:val="008F0ABB"/>
    <w:rsid w:val="008F29E3"/>
    <w:rsid w:val="008F33C1"/>
    <w:rsid w:val="008F5607"/>
    <w:rsid w:val="00903104"/>
    <w:rsid w:val="009032BD"/>
    <w:rsid w:val="00910DD3"/>
    <w:rsid w:val="00913073"/>
    <w:rsid w:val="00932BDB"/>
    <w:rsid w:val="00934D88"/>
    <w:rsid w:val="0095293B"/>
    <w:rsid w:val="00962BBE"/>
    <w:rsid w:val="009A2ABA"/>
    <w:rsid w:val="009E5025"/>
    <w:rsid w:val="00A059CF"/>
    <w:rsid w:val="00A21236"/>
    <w:rsid w:val="00A3624E"/>
    <w:rsid w:val="00A37A58"/>
    <w:rsid w:val="00A82E6B"/>
    <w:rsid w:val="00A9150B"/>
    <w:rsid w:val="00AA0006"/>
    <w:rsid w:val="00AA6EEA"/>
    <w:rsid w:val="00AE6646"/>
    <w:rsid w:val="00AE74FE"/>
    <w:rsid w:val="00AF0125"/>
    <w:rsid w:val="00B33BB2"/>
    <w:rsid w:val="00B76139"/>
    <w:rsid w:val="00B877AE"/>
    <w:rsid w:val="00B92285"/>
    <w:rsid w:val="00BA6888"/>
    <w:rsid w:val="00BC6B74"/>
    <w:rsid w:val="00BD22ED"/>
    <w:rsid w:val="00BE0762"/>
    <w:rsid w:val="00BE4552"/>
    <w:rsid w:val="00BF3636"/>
    <w:rsid w:val="00C034F5"/>
    <w:rsid w:val="00C134ED"/>
    <w:rsid w:val="00C34BDE"/>
    <w:rsid w:val="00C3695A"/>
    <w:rsid w:val="00C77439"/>
    <w:rsid w:val="00CB57AB"/>
    <w:rsid w:val="00CD154B"/>
    <w:rsid w:val="00CD2A70"/>
    <w:rsid w:val="00CF23DC"/>
    <w:rsid w:val="00D10F14"/>
    <w:rsid w:val="00D66B9A"/>
    <w:rsid w:val="00D96E8D"/>
    <w:rsid w:val="00DD0531"/>
    <w:rsid w:val="00DE5AE4"/>
    <w:rsid w:val="00E00B1C"/>
    <w:rsid w:val="00E110E2"/>
    <w:rsid w:val="00E372FC"/>
    <w:rsid w:val="00E37CCF"/>
    <w:rsid w:val="00E744D7"/>
    <w:rsid w:val="00E77A82"/>
    <w:rsid w:val="00E77B7B"/>
    <w:rsid w:val="00E9391C"/>
    <w:rsid w:val="00E93BD7"/>
    <w:rsid w:val="00EA567E"/>
    <w:rsid w:val="00EA73CE"/>
    <w:rsid w:val="00EC34E1"/>
    <w:rsid w:val="00ED4C65"/>
    <w:rsid w:val="00EF5860"/>
    <w:rsid w:val="00F12D11"/>
    <w:rsid w:val="00F26EE4"/>
    <w:rsid w:val="00F45002"/>
    <w:rsid w:val="00F666A4"/>
    <w:rsid w:val="00F71344"/>
    <w:rsid w:val="00F85BD3"/>
    <w:rsid w:val="00FD2ED8"/>
    <w:rsid w:val="00FD4F47"/>
    <w:rsid w:val="00FE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76C2"/>
  </w:style>
  <w:style w:type="paragraph" w:styleId="a6">
    <w:name w:val="footer"/>
    <w:basedOn w:val="a"/>
    <w:link w:val="a7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76C2"/>
  </w:style>
  <w:style w:type="paragraph" w:styleId="a8">
    <w:name w:val="List Paragraph"/>
    <w:basedOn w:val="a"/>
    <w:uiPriority w:val="34"/>
    <w:qFormat/>
    <w:rsid w:val="008064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2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22E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74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811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21E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034F5"/>
    <w:rPr>
      <w:color w:val="0000FF" w:themeColor="hyperlink"/>
      <w:u w:val="single"/>
    </w:rPr>
  </w:style>
  <w:style w:type="paragraph" w:customStyle="1" w:styleId="ConsPlusNormal">
    <w:name w:val="ConsPlusNormal"/>
    <w:rsid w:val="003641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76C2"/>
  </w:style>
  <w:style w:type="paragraph" w:styleId="a6">
    <w:name w:val="footer"/>
    <w:basedOn w:val="a"/>
    <w:link w:val="a7"/>
    <w:uiPriority w:val="99"/>
    <w:unhideWhenUsed/>
    <w:rsid w:val="002C7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76C2"/>
  </w:style>
  <w:style w:type="paragraph" w:styleId="a8">
    <w:name w:val="List Paragraph"/>
    <w:basedOn w:val="a"/>
    <w:uiPriority w:val="34"/>
    <w:qFormat/>
    <w:rsid w:val="008064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D2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22E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74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811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21E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034F5"/>
    <w:rPr>
      <w:color w:val="0000FF" w:themeColor="hyperlink"/>
      <w:u w:val="single"/>
    </w:rPr>
  </w:style>
  <w:style w:type="paragraph" w:customStyle="1" w:styleId="ConsPlusNormal">
    <w:name w:val="ConsPlusNormal"/>
    <w:rsid w:val="003641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AADA113F9752397730FE027192304F8579F9FF683CF56A40771EtDtA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../../profile/6100-04-180/AppData/Local/Temp/&#1052;&#1086;&#1080;%20&#1076;&#1086;&#1082;&#1091;&#1084;&#1077;&#1085;&#1090;&#1099;/Downloads/spravochnik_kvalifikatcionnyh_trebovanij_28.0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7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 Татьяна Евгеньевна</dc:creator>
  <cp:lastModifiedBy>Григораш Ася Сергеевна</cp:lastModifiedBy>
  <cp:revision>77</cp:revision>
  <cp:lastPrinted>2022-12-26T10:23:00Z</cp:lastPrinted>
  <dcterms:created xsi:type="dcterms:W3CDTF">2017-02-10T05:36:00Z</dcterms:created>
  <dcterms:modified xsi:type="dcterms:W3CDTF">2024-07-22T14:30:00Z</dcterms:modified>
</cp:coreProperties>
</file>