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F8" w:rsidRPr="00644A2C" w:rsidRDefault="001C6DF8" w:rsidP="006D4F9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44A2C">
        <w:rPr>
          <w:b/>
        </w:rPr>
        <w:t>Должностной регламент</w:t>
      </w:r>
    </w:p>
    <w:p w:rsidR="001C6DF8" w:rsidRPr="00CE7816" w:rsidRDefault="00BE4150" w:rsidP="00F118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</w:p>
    <w:p w:rsidR="00B36F83" w:rsidRDefault="00B36F83" w:rsidP="00F118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урегулирования задолженности</w:t>
      </w:r>
    </w:p>
    <w:p w:rsidR="008463C3" w:rsidRDefault="008463C3" w:rsidP="00F118B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77969">
        <w:rPr>
          <w:b/>
        </w:rPr>
        <w:t xml:space="preserve">Межрайонной </w:t>
      </w:r>
      <w:r w:rsidRPr="000F218B">
        <w:rPr>
          <w:b/>
        </w:rPr>
        <w:t>Инсп</w:t>
      </w:r>
      <w:r w:rsidRPr="00011F7A">
        <w:rPr>
          <w:b/>
        </w:rPr>
        <w:t xml:space="preserve">екции Федеральной налоговой службы </w:t>
      </w:r>
      <w:r>
        <w:rPr>
          <w:b/>
        </w:rPr>
        <w:t>№ 24 по Ростовской области</w:t>
      </w:r>
    </w:p>
    <w:p w:rsidR="00F118BB" w:rsidRPr="00011F7A" w:rsidRDefault="00F118BB" w:rsidP="00F118BB">
      <w:pPr>
        <w:widowControl w:val="0"/>
        <w:autoSpaceDE w:val="0"/>
        <w:autoSpaceDN w:val="0"/>
        <w:adjustRightInd w:val="0"/>
        <w:rPr>
          <w:b/>
        </w:rPr>
      </w:pPr>
    </w:p>
    <w:p w:rsidR="001C6DF8" w:rsidRPr="00D8276B" w:rsidRDefault="001C6DF8" w:rsidP="00F554A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C6DF8" w:rsidRPr="00D8276B" w:rsidRDefault="001C6DF8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8276B">
        <w:rPr>
          <w:b/>
        </w:rPr>
        <w:t>I. Общие положения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DD6E5A" w:rsidRPr="00373EEB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373EEB">
        <w:t xml:space="preserve">1. Должность федеральной государственной гражданской службы (далее - гражданская служба) </w:t>
      </w:r>
      <w:r w:rsidR="00BE4150" w:rsidRPr="00373EEB">
        <w:t xml:space="preserve"> государственного налогового инспектора</w:t>
      </w:r>
      <w:r w:rsidR="00B1409E" w:rsidRPr="00373EEB">
        <w:t xml:space="preserve"> </w:t>
      </w:r>
      <w:r w:rsidR="00B36F83" w:rsidRPr="00373EEB">
        <w:t>отдела урегулирования задолженности</w:t>
      </w:r>
      <w:r w:rsidRPr="00373EEB">
        <w:t xml:space="preserve">, (далее - </w:t>
      </w:r>
      <w:r w:rsidR="00BE4150" w:rsidRPr="00373EEB">
        <w:t xml:space="preserve"> государственный налоговый инспектор</w:t>
      </w:r>
      <w:r w:rsidRPr="00373EEB">
        <w:t>) относится к старшей группе должностей гражданской службы категории "специалисты".</w:t>
      </w:r>
    </w:p>
    <w:p w:rsidR="00373EEB" w:rsidRPr="00373EEB" w:rsidRDefault="00262C43" w:rsidP="00373EEB">
      <w:pPr>
        <w:widowControl w:val="0"/>
        <w:autoSpaceDE w:val="0"/>
        <w:autoSpaceDN w:val="0"/>
        <w:adjustRightInd w:val="0"/>
        <w:ind w:firstLine="540"/>
        <w:jc w:val="both"/>
      </w:pPr>
      <w:r w:rsidRPr="00373EEB">
        <w:t xml:space="preserve">2.Область профессиональной служебной деятельности </w:t>
      </w:r>
      <w:r w:rsidR="00A85F49">
        <w:t>государственного налогового инспектора</w:t>
      </w:r>
      <w:r w:rsidRPr="00373EEB">
        <w:t xml:space="preserve">: В своей деятельности государственный налоговый </w:t>
      </w:r>
      <w:r w:rsidR="00A85F49">
        <w:t>инспектор</w:t>
      </w:r>
      <w:r w:rsidRPr="00373EEB">
        <w:t xml:space="preserve"> руководствуется Конституцией Российской Федерации, Федеральным законом от 27.05.2003 № 58-ФЗ «О системе государственной службы Российской Федерации»; </w:t>
      </w:r>
      <w:proofErr w:type="gramStart"/>
      <w:r w:rsidRPr="00373EEB">
        <w:t xml:space="preserve">Федеральным законом от 27.07.2004 № 79-ФЗ «О государственной гражданской службе Российской Федерации», Налоговым кодексом Российской Федерации, Трудовым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Федеральной налоговой службы, Управления Федеральной налоговой службы по Ростовской области (далее – Управление), положением об Инспекции, иными нормативными правовыми актами Российской Федерации.  </w:t>
      </w:r>
      <w:proofErr w:type="gramEnd"/>
    </w:p>
    <w:p w:rsidR="00373EEB" w:rsidRPr="00373EEB" w:rsidRDefault="00373EEB" w:rsidP="00373EEB">
      <w:pPr>
        <w:widowControl w:val="0"/>
        <w:autoSpaceDE w:val="0"/>
        <w:autoSpaceDN w:val="0"/>
        <w:adjustRightInd w:val="0"/>
        <w:ind w:firstLine="540"/>
        <w:jc w:val="both"/>
      </w:pPr>
      <w:r w:rsidRPr="00373EEB">
        <w:t>3.</w:t>
      </w:r>
      <w:r w:rsidR="00262C43" w:rsidRPr="00373EEB">
        <w:t xml:space="preserve">Вид профессиональной служебной деятельности </w:t>
      </w:r>
      <w:r w:rsidRPr="00373EEB">
        <w:t xml:space="preserve">государственного налогового </w:t>
      </w:r>
      <w:r w:rsidR="00A85F49">
        <w:t>инспектора</w:t>
      </w:r>
      <w:r w:rsidR="00262C43" w:rsidRPr="00373EEB">
        <w:t xml:space="preserve">: контроль и урегулирование </w:t>
      </w:r>
      <w:r w:rsidRPr="00373EEB">
        <w:t>полноты</w:t>
      </w:r>
      <w:r w:rsidR="00262C43" w:rsidRPr="00373EEB">
        <w:t xml:space="preserve"> и своевременности уплаты налогов и сборов, страховых взносов на обязательное пенсионное, социальное и медицинское страхование.  </w:t>
      </w:r>
    </w:p>
    <w:p w:rsidR="00373EEB" w:rsidRPr="00373EEB" w:rsidRDefault="00373EEB" w:rsidP="00373EEB">
      <w:pPr>
        <w:widowControl w:val="0"/>
        <w:autoSpaceDE w:val="0"/>
        <w:autoSpaceDN w:val="0"/>
        <w:adjustRightInd w:val="0"/>
        <w:ind w:firstLine="540"/>
        <w:jc w:val="both"/>
      </w:pPr>
      <w:r w:rsidRPr="00373EEB">
        <w:t>4. Назначение на должность и освобождение от должности  государственного налогового инспектора осуществляются приказом.</w:t>
      </w:r>
    </w:p>
    <w:p w:rsidR="00262C43" w:rsidRPr="00373EEB" w:rsidRDefault="00373EEB" w:rsidP="00373EEB">
      <w:pPr>
        <w:widowControl w:val="0"/>
        <w:autoSpaceDE w:val="0"/>
        <w:autoSpaceDN w:val="0"/>
        <w:adjustRightInd w:val="0"/>
        <w:ind w:firstLine="540"/>
        <w:jc w:val="both"/>
      </w:pPr>
      <w:r w:rsidRPr="00373EEB">
        <w:t>5.</w:t>
      </w:r>
      <w:r w:rsidR="002B5D72">
        <w:t xml:space="preserve"> </w:t>
      </w:r>
      <w:r w:rsidRPr="00373EEB">
        <w:t>Государственный налоговый инспектор непосредственно подчиняется начальнику отдела, а в его отсутствие – исполняющему обязанности начальника отдела.</w:t>
      </w:r>
    </w:p>
    <w:p w:rsidR="00B1409E" w:rsidRDefault="00B1409E" w:rsidP="00373EEB">
      <w:pPr>
        <w:widowControl w:val="0"/>
        <w:autoSpaceDE w:val="0"/>
        <w:autoSpaceDN w:val="0"/>
        <w:adjustRightInd w:val="0"/>
        <w:jc w:val="both"/>
      </w:pPr>
    </w:p>
    <w:p w:rsidR="002B5D72" w:rsidRPr="002B5D72" w:rsidRDefault="002B5D72" w:rsidP="002B5D7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B5D72">
        <w:rPr>
          <w:b/>
        </w:rPr>
        <w:t>II. Квалификационные требования для замещения должности</w:t>
      </w:r>
    </w:p>
    <w:p w:rsidR="002B5D72" w:rsidRPr="002B5D72" w:rsidRDefault="002B5D72" w:rsidP="002B5D7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B5D72">
        <w:rPr>
          <w:b/>
        </w:rPr>
        <w:t>гражданской службы</w:t>
      </w:r>
    </w:p>
    <w:p w:rsidR="00373EEB" w:rsidRDefault="00373EEB" w:rsidP="00F554AF">
      <w:pPr>
        <w:widowControl w:val="0"/>
        <w:autoSpaceDE w:val="0"/>
        <w:autoSpaceDN w:val="0"/>
        <w:adjustRightInd w:val="0"/>
        <w:jc w:val="both"/>
      </w:pPr>
    </w:p>
    <w:p w:rsidR="00373EEB" w:rsidRDefault="00373EEB" w:rsidP="00373EEB">
      <w:pPr>
        <w:widowControl w:val="0"/>
        <w:autoSpaceDE w:val="0"/>
        <w:autoSpaceDN w:val="0"/>
        <w:adjustRightInd w:val="0"/>
        <w:ind w:firstLine="567"/>
        <w:jc w:val="both"/>
      </w:pPr>
      <w:r>
        <w:t>6. Для</w:t>
      </w:r>
      <w:r w:rsidR="00A85F49">
        <w:t xml:space="preserve"> </w:t>
      </w:r>
      <w:r>
        <w:t>замещения должности государственного налогового</w:t>
      </w:r>
      <w:r w:rsidR="00A85F49">
        <w:t xml:space="preserve"> инспектора </w:t>
      </w:r>
      <w:r>
        <w:t>устанавливаются следующие требования.</w:t>
      </w:r>
    </w:p>
    <w:p w:rsidR="00373EEB" w:rsidRPr="00373EEB" w:rsidRDefault="00373EEB" w:rsidP="00373EEB">
      <w:pPr>
        <w:widowControl w:val="0"/>
        <w:autoSpaceDE w:val="0"/>
        <w:autoSpaceDN w:val="0"/>
        <w:adjustRightInd w:val="0"/>
        <w:ind w:firstLine="567"/>
        <w:jc w:val="both"/>
      </w:pPr>
      <w:r w:rsidRPr="00373EEB">
        <w:t xml:space="preserve">6.1.  Наличие </w:t>
      </w:r>
      <w:r w:rsidR="002B5D72">
        <w:t>высшего образования или среднего профессионального образования, соответствующего направлению деятельности структурного подразделения</w:t>
      </w:r>
      <w:r w:rsidRPr="00373EEB">
        <w:t>.</w:t>
      </w:r>
    </w:p>
    <w:p w:rsidR="000D2C2E" w:rsidRPr="00AD0A8E" w:rsidRDefault="000D2C2E" w:rsidP="000D2C2E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AD0A8E">
        <w:rPr>
          <w:color w:val="000000"/>
        </w:rPr>
        <w:t xml:space="preserve">6.2. </w:t>
      </w:r>
      <w:r w:rsidR="00AD0A8E">
        <w:rPr>
          <w:color w:val="000000" w:themeColor="text1"/>
        </w:rPr>
        <w:t>Без предъявления требований к стажу;</w:t>
      </w:r>
    </w:p>
    <w:p w:rsidR="00F911E4" w:rsidRDefault="000D2C2E" w:rsidP="000D2C2E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color w:val="000000" w:themeColor="text1"/>
        </w:rPr>
        <w:t>6</w:t>
      </w:r>
      <w:r w:rsidRPr="006D4F97">
        <w:rPr>
          <w:color w:val="000000" w:themeColor="text1"/>
        </w:rPr>
        <w:t>.3.</w:t>
      </w:r>
      <w:r w:rsidRPr="006D4F9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6D4F97">
        <w:t>Наличие базовых знаний</w:t>
      </w:r>
      <w:r w:rsidRPr="000D2C2E">
        <w:t>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</w:t>
      </w:r>
      <w:r w:rsidR="002B5D72">
        <w:t xml:space="preserve">изированных средств управления, </w:t>
      </w:r>
      <w:r w:rsidRPr="000D2C2E">
        <w:t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0D2C2E">
        <w:t xml:space="preserve"> общих вопросов в области обеспечения информационной безопасности.</w:t>
      </w:r>
    </w:p>
    <w:p w:rsidR="000D2C2E" w:rsidRPr="006D4F97" w:rsidRDefault="000D2C2E" w:rsidP="000D2C2E">
      <w:pPr>
        <w:widowControl w:val="0"/>
        <w:autoSpaceDE w:val="0"/>
        <w:autoSpaceDN w:val="0"/>
        <w:adjustRightInd w:val="0"/>
        <w:ind w:firstLine="567"/>
        <w:jc w:val="both"/>
      </w:pPr>
      <w:r w:rsidRPr="006D4F97">
        <w:t>6.4. Наличие профессиональных знаний:</w:t>
      </w:r>
    </w:p>
    <w:p w:rsidR="000D2C2E" w:rsidRDefault="000D2C2E" w:rsidP="000D2C2E">
      <w:pPr>
        <w:widowControl w:val="0"/>
        <w:autoSpaceDE w:val="0"/>
        <w:autoSpaceDN w:val="0"/>
        <w:adjustRightInd w:val="0"/>
        <w:ind w:firstLine="567"/>
        <w:jc w:val="both"/>
      </w:pPr>
      <w:r w:rsidRPr="006D4F97">
        <w:t>6.4.1. В сфере законодательства Российской</w:t>
      </w:r>
      <w:r w:rsidRPr="000D2C2E">
        <w:t xml:space="preserve">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0D2C2E">
        <w:lastRenderedPageBreak/>
        <w:t>должностных обязанностей.</w:t>
      </w:r>
    </w:p>
    <w:p w:rsidR="002B5D72" w:rsidRDefault="000D2C2E" w:rsidP="005B662D">
      <w:pPr>
        <w:widowControl w:val="0"/>
        <w:autoSpaceDE w:val="0"/>
        <w:autoSpaceDN w:val="0"/>
        <w:adjustRightInd w:val="0"/>
        <w:ind w:firstLine="540"/>
        <w:jc w:val="both"/>
      </w:pPr>
      <w:r w:rsidRPr="000D2C2E">
        <w:t>6.4.</w:t>
      </w:r>
      <w:r w:rsidRPr="006D4F97">
        <w:t>2.</w:t>
      </w:r>
      <w:r w:rsidR="005B662D" w:rsidRPr="006D4F97">
        <w:rPr>
          <w:rFonts w:eastAsia="Calibri"/>
          <w:sz w:val="28"/>
          <w:szCs w:val="28"/>
          <w:lang w:eastAsia="en-US"/>
        </w:rPr>
        <w:t xml:space="preserve"> </w:t>
      </w:r>
      <w:r w:rsidR="005B662D" w:rsidRPr="006D4F97">
        <w:t>Иные профессиональные знания</w:t>
      </w:r>
      <w:r w:rsidR="005B662D" w:rsidRPr="005B662D">
        <w:t xml:space="preserve">: </w:t>
      </w:r>
      <w:r w:rsidR="002B5D72">
        <w:t>знания, необходимые для выполнения работы в сфере, соответствующей направлению деятельности отдела.</w:t>
      </w:r>
    </w:p>
    <w:p w:rsidR="005B662D" w:rsidRPr="006D4F97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D4F97">
        <w:rPr>
          <w:color w:val="000000"/>
        </w:rPr>
        <w:t xml:space="preserve">6.5. Наличие функциональных знаний: </w:t>
      </w:r>
      <w:r w:rsidR="002B5D72" w:rsidRPr="006D4F97">
        <w:rPr>
          <w:color w:val="000000" w:themeColor="text1"/>
        </w:rPr>
        <w:t>основы бухгалтерского учета и аудита</w:t>
      </w:r>
    </w:p>
    <w:p w:rsidR="005B662D" w:rsidRPr="002B5D72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6D4F97">
        <w:rPr>
          <w:color w:val="000000"/>
        </w:rPr>
        <w:t xml:space="preserve">6.6. </w:t>
      </w:r>
      <w:proofErr w:type="gramStart"/>
      <w:r w:rsidRPr="006D4F97">
        <w:rPr>
          <w:color w:val="000000"/>
        </w:rPr>
        <w:t>Наличие базовых умений</w:t>
      </w:r>
      <w:r w:rsidRPr="002B5D72">
        <w:rPr>
          <w:color w:val="000000"/>
        </w:rPr>
        <w:t>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2B5D72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6D4F97">
        <w:rPr>
          <w:color w:val="000000"/>
        </w:rPr>
        <w:t xml:space="preserve">6.7. Наличие профессиональных </w:t>
      </w:r>
      <w:r w:rsidRPr="00B6652C">
        <w:rPr>
          <w:color w:val="000000"/>
        </w:rPr>
        <w:t>умений</w:t>
      </w:r>
      <w:r w:rsidRPr="002B5D72">
        <w:rPr>
          <w:color w:val="000000"/>
        </w:rPr>
        <w:t xml:space="preserve">: </w:t>
      </w:r>
      <w:r w:rsidR="00817282">
        <w:rPr>
          <w:color w:val="000000" w:themeColor="text1"/>
        </w:rPr>
        <w:t>обеспечения выполнения</w:t>
      </w:r>
      <w:r w:rsidR="002B5D72">
        <w:rPr>
          <w:color w:val="000000" w:themeColor="text1"/>
        </w:rPr>
        <w:t xml:space="preserve"> поставленных руководством задач, эффективного планирования служебного времени, анализа и прогнозирования</w:t>
      </w:r>
      <w:r w:rsidR="00817282">
        <w:rPr>
          <w:color w:val="000000" w:themeColor="text1"/>
        </w:rPr>
        <w:t xml:space="preserve"> деятельности в порученной сфере.</w:t>
      </w:r>
    </w:p>
    <w:p w:rsidR="005B662D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6D4F97">
        <w:rPr>
          <w:color w:val="000000"/>
        </w:rPr>
        <w:t>6.8. Наличие функциональных умений:</w:t>
      </w:r>
    </w:p>
    <w:p w:rsidR="00817282" w:rsidRPr="002B5D72" w:rsidRDefault="00817282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 w:themeColor="text1"/>
        </w:rPr>
        <w:t>- эффективно планировать и организовывать работу в порученной сфере.</w:t>
      </w:r>
    </w:p>
    <w:p w:rsidR="005B662D" w:rsidRPr="002B5D72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B5D72">
        <w:rPr>
          <w:color w:val="000000"/>
        </w:rPr>
        <w:t xml:space="preserve">- </w:t>
      </w:r>
      <w:r w:rsidR="00817282">
        <w:rPr>
          <w:color w:val="000000" w:themeColor="text1"/>
        </w:rPr>
        <w:t>умение оперативно принимать решения в экстремальных ситуациях;</w:t>
      </w:r>
    </w:p>
    <w:p w:rsidR="005B662D" w:rsidRPr="002B5D72" w:rsidRDefault="005B662D" w:rsidP="005B662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B5D72">
        <w:rPr>
          <w:color w:val="000000"/>
        </w:rPr>
        <w:t xml:space="preserve">- </w:t>
      </w:r>
      <w:r w:rsidR="00817282">
        <w:rPr>
          <w:color w:val="000000" w:themeColor="text1"/>
        </w:rPr>
        <w:t>умение доступно передавать знания и опыт коллегам.</w:t>
      </w:r>
    </w:p>
    <w:p w:rsidR="00F911E4" w:rsidRPr="004E4BB0" w:rsidRDefault="00F911E4" w:rsidP="00F554AF">
      <w:pPr>
        <w:widowControl w:val="0"/>
        <w:autoSpaceDE w:val="0"/>
        <w:autoSpaceDN w:val="0"/>
        <w:adjustRightInd w:val="0"/>
      </w:pPr>
    </w:p>
    <w:p w:rsidR="00F911E4" w:rsidRDefault="00F911E4" w:rsidP="00F554AF">
      <w:pPr>
        <w:widowControl w:val="0"/>
        <w:autoSpaceDE w:val="0"/>
        <w:autoSpaceDN w:val="0"/>
        <w:adjustRightInd w:val="0"/>
        <w:jc w:val="center"/>
        <w:outlineLvl w:val="2"/>
      </w:pPr>
      <w:r w:rsidRPr="00557398">
        <w:rPr>
          <w:b/>
        </w:rPr>
        <w:t>III. Должностные обязанности, права и ответственность</w:t>
      </w:r>
    </w:p>
    <w:p w:rsidR="00F911E4" w:rsidRDefault="00F911E4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F911E4" w:rsidRDefault="005B662D" w:rsidP="00F554AF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t>7.</w:t>
      </w:r>
      <w:r w:rsidR="00DD6E5A">
        <w:t xml:space="preserve"> Основные права и обязанности </w:t>
      </w:r>
      <w:r w:rsidR="00BE4150">
        <w:t xml:space="preserve"> государственного налогового инспектора</w:t>
      </w:r>
      <w:r w:rsidR="00DD6E5A">
        <w:t xml:space="preserve">, а также запреты и требования, связанные с гражданской службой, которые установлены в его отношении, </w:t>
      </w:r>
      <w:r w:rsidR="00DD6E5A" w:rsidRPr="00F911E4">
        <w:t xml:space="preserve">предусмотрены </w:t>
      </w:r>
      <w:hyperlink r:id="rId6" w:history="1">
        <w:r w:rsidR="00DD6E5A" w:rsidRPr="00F911E4">
          <w:t>статьями 14</w:t>
        </w:r>
      </w:hyperlink>
      <w:r w:rsidR="00DD6E5A" w:rsidRPr="00F911E4">
        <w:t xml:space="preserve">, </w:t>
      </w:r>
      <w:hyperlink r:id="rId7" w:history="1">
        <w:r w:rsidR="00DD6E5A" w:rsidRPr="00F911E4">
          <w:t>15</w:t>
        </w:r>
      </w:hyperlink>
      <w:r w:rsidR="00DD6E5A" w:rsidRPr="00F911E4">
        <w:t xml:space="preserve">, </w:t>
      </w:r>
      <w:hyperlink r:id="rId8" w:history="1">
        <w:r w:rsidR="00DD6E5A" w:rsidRPr="00F911E4">
          <w:t>17</w:t>
        </w:r>
      </w:hyperlink>
      <w:r w:rsidR="00DD6E5A" w:rsidRPr="00F911E4">
        <w:t xml:space="preserve">, </w:t>
      </w:r>
      <w:hyperlink r:id="rId9" w:history="1">
        <w:r w:rsidR="00DD6E5A" w:rsidRPr="00F911E4">
          <w:t>18</w:t>
        </w:r>
      </w:hyperlink>
      <w:r w:rsidR="00DD6E5A" w:rsidRPr="00F911E4">
        <w:t xml:space="preserve"> Ф</w:t>
      </w:r>
      <w:r w:rsidR="00DD6E5A">
        <w:t xml:space="preserve">едерального закона от </w:t>
      </w:r>
      <w:r w:rsidR="00F911E4">
        <w:rPr>
          <w:szCs w:val="18"/>
        </w:rPr>
        <w:t>27.07.2004 № 79-ФЗ «О государственной гражданской службе Российской Федерации».</w:t>
      </w:r>
    </w:p>
    <w:p w:rsidR="00817282" w:rsidRDefault="00851BE1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 w:rsidRPr="00851BE1">
        <w:rPr>
          <w:szCs w:val="18"/>
        </w:rPr>
        <w:t xml:space="preserve">8. В целях реализации задач и функций, возложенных на </w:t>
      </w:r>
      <w:r>
        <w:rPr>
          <w:szCs w:val="18"/>
        </w:rPr>
        <w:t>отдел урегулирования задолженности</w:t>
      </w:r>
      <w:r w:rsidRPr="00851BE1">
        <w:rPr>
          <w:szCs w:val="18"/>
        </w:rPr>
        <w:t xml:space="preserve">, </w:t>
      </w:r>
      <w:r>
        <w:rPr>
          <w:szCs w:val="18"/>
        </w:rPr>
        <w:t xml:space="preserve">государственный налоговый </w:t>
      </w:r>
      <w:r w:rsidR="00817282">
        <w:rPr>
          <w:szCs w:val="18"/>
        </w:rPr>
        <w:t xml:space="preserve">инспектор </w:t>
      </w:r>
      <w:r w:rsidRPr="00851BE1">
        <w:rPr>
          <w:szCs w:val="18"/>
        </w:rPr>
        <w:t>обязан: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 xml:space="preserve">ведение информационного ресурса, </w:t>
      </w:r>
      <w:proofErr w:type="gramStart"/>
      <w:r w:rsidR="00851BE1" w:rsidRPr="00817282">
        <w:rPr>
          <w:szCs w:val="18"/>
        </w:rPr>
        <w:t>согласно приказа</w:t>
      </w:r>
      <w:proofErr w:type="gramEnd"/>
      <w:r w:rsidR="00851BE1" w:rsidRPr="00817282">
        <w:rPr>
          <w:szCs w:val="18"/>
        </w:rPr>
        <w:t xml:space="preserve"> ФНС России от 25.12.2008 № ММ-3-1/683@ «О создании информационного ресурса результатов работы по зачетам и возвратам;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>принятие решений о зачете (возврате) излишне уплаченны</w:t>
      </w:r>
      <w:proofErr w:type="gramStart"/>
      <w:r w:rsidR="00851BE1" w:rsidRPr="00817282">
        <w:rPr>
          <w:szCs w:val="18"/>
        </w:rPr>
        <w:t>х(</w:t>
      </w:r>
      <w:proofErr w:type="gramEnd"/>
      <w:r w:rsidR="00851BE1" w:rsidRPr="00817282">
        <w:rPr>
          <w:szCs w:val="18"/>
        </w:rPr>
        <w:t>взысканных) денежных средств по налогоплательщикам согласно ст. 78/79/176/176.1 НК РФ;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>выполнение контрольных заданий и поручений УФНС по Ростовской области и др. органов исполнительной власти;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 xml:space="preserve">проводит самоконтроль по соответствующим аналитическим таблицам, во </w:t>
      </w:r>
      <w:r w:rsidRPr="00817282">
        <w:rPr>
          <w:szCs w:val="18"/>
        </w:rPr>
        <w:t>избежание</w:t>
      </w:r>
      <w:r w:rsidR="00851BE1" w:rsidRPr="00817282">
        <w:rPr>
          <w:szCs w:val="18"/>
        </w:rPr>
        <w:t xml:space="preserve"> нарушений</w:t>
      </w:r>
      <w:r>
        <w:rPr>
          <w:szCs w:val="18"/>
        </w:rPr>
        <w:t xml:space="preserve"> действующего законодательства;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>информирование налогоплательщиков по вопросам урегулирования задолженности;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Cs w:val="18"/>
        </w:rPr>
        <w:t>выполнение поручений начальника отдела, с</w:t>
      </w:r>
      <w:r>
        <w:rPr>
          <w:szCs w:val="18"/>
        </w:rPr>
        <w:t>вязанных с деятельностью отдела;</w:t>
      </w:r>
    </w:p>
    <w:p w:rsidR="004D731D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-п</w:t>
      </w:r>
      <w:r w:rsidR="00851BE1" w:rsidRPr="00817282">
        <w:rPr>
          <w:szCs w:val="18"/>
        </w:rPr>
        <w:t xml:space="preserve">одготавливать проекты ответов на заявления, предложения, жалобы граждан и </w:t>
      </w:r>
      <w:r w:rsidR="004D731D" w:rsidRPr="00817282">
        <w:rPr>
          <w:szCs w:val="18"/>
        </w:rPr>
        <w:t>юридических</w:t>
      </w:r>
      <w:r w:rsidR="00851BE1" w:rsidRPr="00817282">
        <w:rPr>
          <w:szCs w:val="18"/>
        </w:rPr>
        <w:t xml:space="preserve"> лиц</w:t>
      </w:r>
      <w:r>
        <w:rPr>
          <w:szCs w:val="18"/>
        </w:rPr>
        <w:t>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-осуществлять своевременное рассмотрение материалов по вопросам, относящимся к направлениям деятельности отдела;</w:t>
      </w:r>
    </w:p>
    <w:p w:rsidR="00817282" w:rsidRP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 xml:space="preserve">-осуществлять </w:t>
      </w:r>
      <w:proofErr w:type="gramStart"/>
      <w:r>
        <w:rPr>
          <w:szCs w:val="18"/>
        </w:rPr>
        <w:t>контроль за</w:t>
      </w:r>
      <w:proofErr w:type="gramEnd"/>
      <w:r>
        <w:rPr>
          <w:szCs w:val="18"/>
        </w:rPr>
        <w:t xml:space="preserve"> правильностью выполнения служебных обязанностей в рамках должностного регламента.</w:t>
      </w:r>
    </w:p>
    <w:p w:rsidR="00817282" w:rsidRDefault="00851BE1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 w:rsidRPr="00851BE1">
        <w:rPr>
          <w:szCs w:val="18"/>
        </w:rPr>
        <w:t xml:space="preserve">9. В целях исполнения возложенных должностных обязанностей </w:t>
      </w:r>
      <w:r>
        <w:rPr>
          <w:szCs w:val="18"/>
        </w:rPr>
        <w:t>государственный налоговый служащий</w:t>
      </w:r>
      <w:r w:rsidRPr="00851BE1">
        <w:rPr>
          <w:szCs w:val="18"/>
        </w:rPr>
        <w:t xml:space="preserve"> имеет право: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>
        <w:t xml:space="preserve">в рамках своей компетенции, по поручению </w:t>
      </w:r>
      <w:r w:rsidR="004D731D">
        <w:t>начальника отдела</w:t>
      </w:r>
      <w:r w:rsidR="00851BE1">
        <w:t xml:space="preserve">, заместителя </w:t>
      </w:r>
      <w:r w:rsidR="004D731D">
        <w:t>начальника отдела</w:t>
      </w:r>
      <w:r w:rsidR="00851BE1">
        <w:t xml:space="preserve"> инспекции, представлять инспекцию во взаимоотношениях со сторонними организациями и другими структурными подразделениями Инспекции;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t>-</w:t>
      </w:r>
      <w:r w:rsidR="00851BE1">
        <w:t xml:space="preserve">в установленном порядке вносить </w:t>
      </w:r>
      <w:r w:rsidR="004D731D">
        <w:t>начальнику отдела</w:t>
      </w:r>
      <w:r w:rsidR="00851BE1">
        <w:t xml:space="preserve"> предложения по совершенствованию работы отдела по вопросам находящимся в его компетенции;</w:t>
      </w:r>
    </w:p>
    <w:p w:rsidR="00851BE1" w:rsidRPr="00817282" w:rsidRDefault="00817282" w:rsidP="00817282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-</w:t>
      </w:r>
      <w:r w:rsidR="00851BE1" w:rsidRPr="00817282">
        <w:rPr>
          <w:sz w:val="22"/>
          <w:szCs w:val="22"/>
        </w:rPr>
        <w:t>в установленном порядке получает доступ к информационным ресурсам налоговых органов обладать правом доступа к соответствующим информационным, программным аппаратным ресурсам Инспекции, в соответствии с обязанностями, возложенными на отде</w:t>
      </w:r>
      <w:r w:rsidR="004D731D" w:rsidRPr="00817282">
        <w:rPr>
          <w:sz w:val="22"/>
          <w:szCs w:val="22"/>
        </w:rPr>
        <w:t>л (</w:t>
      </w:r>
      <w:r w:rsidR="00851BE1" w:rsidRPr="00817282">
        <w:rPr>
          <w:sz w:val="22"/>
          <w:szCs w:val="22"/>
        </w:rPr>
        <w:t xml:space="preserve">в том числе к удаленному </w:t>
      </w:r>
      <w:r w:rsidR="00851BE1" w:rsidRPr="00817282">
        <w:rPr>
          <w:sz w:val="22"/>
          <w:szCs w:val="22"/>
        </w:rPr>
        <w:lastRenderedPageBreak/>
        <w:t>доступу к федеральным информационным ресурсам).</w:t>
      </w:r>
    </w:p>
    <w:p w:rsidR="004D731D" w:rsidRPr="00851BE1" w:rsidRDefault="004D731D" w:rsidP="004D731D">
      <w:pPr>
        <w:widowControl w:val="0"/>
        <w:autoSpaceDE w:val="0"/>
        <w:autoSpaceDN w:val="0"/>
        <w:adjustRightInd w:val="0"/>
        <w:jc w:val="both"/>
        <w:rPr>
          <w:szCs w:val="18"/>
        </w:rPr>
      </w:pPr>
    </w:p>
    <w:p w:rsidR="00851BE1" w:rsidRDefault="00851BE1" w:rsidP="00851BE1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 w:rsidRPr="00851BE1">
        <w:rPr>
          <w:szCs w:val="18"/>
        </w:rPr>
        <w:t xml:space="preserve">10. </w:t>
      </w:r>
      <w:r w:rsidR="004D731D">
        <w:rPr>
          <w:szCs w:val="18"/>
        </w:rPr>
        <w:t>Государственный налоговый инспектор</w:t>
      </w:r>
      <w:r w:rsidRPr="00851BE1">
        <w:rPr>
          <w:szCs w:val="1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</w:t>
      </w:r>
      <w:r w:rsidR="004D731D">
        <w:rPr>
          <w:szCs w:val="18"/>
        </w:rPr>
        <w:t xml:space="preserve">вительства Российской </w:t>
      </w:r>
      <w:r w:rsidR="00A85F49">
        <w:rPr>
          <w:szCs w:val="18"/>
        </w:rPr>
        <w:t xml:space="preserve">Федерации от 30 сентября 2004г. </w:t>
      </w:r>
      <w:r w:rsidRPr="00851BE1">
        <w:rPr>
          <w:szCs w:val="18"/>
        </w:rPr>
        <w:t>N 506 "Об утверждении Положения о Федеральной налоговой службе", положением об Управлении Федеральной налоговой службы по Ростовской области, утвержденным руководителем ФНС России "13" апреля 2015 г.,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A85F49" w:rsidRPr="00851BE1" w:rsidRDefault="00A85F49" w:rsidP="00A85F49">
      <w:pPr>
        <w:widowControl w:val="0"/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Cs w:val="18"/>
        </w:rPr>
      </w:pPr>
    </w:p>
    <w:p w:rsidR="007D4D40" w:rsidRPr="004D731D" w:rsidRDefault="004D731D" w:rsidP="004D731D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11.</w:t>
      </w:r>
      <w:r w:rsidR="00E43C81">
        <w:t>Г</w:t>
      </w:r>
      <w:r w:rsidR="00BE4150">
        <w:t xml:space="preserve">осударственный налоговый </w:t>
      </w:r>
      <w:r w:rsidR="00A85F49">
        <w:t>инспектор</w:t>
      </w:r>
      <w:r w:rsidR="007D4D40">
        <w:t xml:space="preserve"> несет ответственность за неисполнение или ненадлежащее </w:t>
      </w:r>
      <w:r w:rsidR="007D4D40" w:rsidRPr="00D40A72">
        <w:t xml:space="preserve">исполнение должностных обязанностей в соответствии с законодательством Российской Федерации, должностным регламентом, задачами  и функциями отдела </w:t>
      </w:r>
      <w:r w:rsidR="001F0AF7" w:rsidRPr="00D40A72">
        <w:t>кадров и безопасности</w:t>
      </w:r>
      <w:r w:rsidR="007D4D40" w:rsidRPr="00D40A72">
        <w:t xml:space="preserve"> и функциональными особенностями замещаемой в нем должности гражданской службы: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D40A72">
        <w:rPr>
          <w:bCs/>
        </w:rPr>
        <w:t>- </w:t>
      </w:r>
      <w:r w:rsidRPr="00D40A72">
        <w:rPr>
          <w:szCs w:val="26"/>
        </w:rPr>
        <w:t>некачественное и несвоевременное</w:t>
      </w:r>
      <w:r w:rsidRPr="009E1871">
        <w:rPr>
          <w:szCs w:val="26"/>
        </w:rPr>
        <w:t xml:space="preserve"> выполнение возложенных должностных обязанностей</w:t>
      </w:r>
      <w:r>
        <w:rPr>
          <w:szCs w:val="26"/>
        </w:rPr>
        <w:t>, заданий, приказов, распоряжений и указаний начальника Инспекции, за исключением незаконных</w:t>
      </w:r>
      <w:r w:rsidRPr="009E1871">
        <w:rPr>
          <w:szCs w:val="26"/>
        </w:rPr>
        <w:t>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szCs w:val="26"/>
        </w:rPr>
        <w:t>- несвоевременное рассмотрение в пределах своих должностных обязанностей обращений граждан, государственных органов, учреждений, организаций и органов местного самоуправления;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bCs/>
        </w:rPr>
        <w:t>- </w:t>
      </w:r>
      <w:r w:rsidRPr="009E1871">
        <w:rPr>
          <w:szCs w:val="26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rPr>
          <w:szCs w:val="26"/>
        </w:rPr>
        <w:t>Управления</w:t>
      </w:r>
      <w:r w:rsidRPr="009E1871">
        <w:rPr>
          <w:szCs w:val="26"/>
        </w:rPr>
        <w:t>, Инспекции;</w:t>
      </w:r>
      <w:r w:rsidR="006C2198">
        <w:rPr>
          <w:szCs w:val="26"/>
        </w:rPr>
        <w:t xml:space="preserve"> 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1871">
        <w:rPr>
          <w:szCs w:val="26"/>
        </w:rPr>
        <w:t>- состояние трудовой  и исполнительской дисциплины в Инспекции;</w:t>
      </w:r>
    </w:p>
    <w:p w:rsidR="007D4D40" w:rsidRDefault="007D4D40" w:rsidP="00F554AF">
      <w:pPr>
        <w:widowControl w:val="0"/>
        <w:autoSpaceDE w:val="0"/>
        <w:autoSpaceDN w:val="0"/>
        <w:adjustRightInd w:val="0"/>
        <w:ind w:firstLine="540"/>
        <w:jc w:val="both"/>
        <w:rPr>
          <w:szCs w:val="26"/>
        </w:rPr>
      </w:pPr>
      <w:r w:rsidRPr="009E1871">
        <w:rPr>
          <w:szCs w:val="26"/>
        </w:rPr>
        <w:t xml:space="preserve">- сохранность имущества и </w:t>
      </w:r>
      <w:r>
        <w:rPr>
          <w:szCs w:val="26"/>
        </w:rPr>
        <w:t>документов, закрепленных за ним.</w:t>
      </w:r>
    </w:p>
    <w:p w:rsidR="005E25CC" w:rsidRPr="00EE15A8" w:rsidRDefault="005E25CC" w:rsidP="00F554AF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7D4D40" w:rsidRDefault="007D4D40" w:rsidP="00F554AF">
      <w:pPr>
        <w:widowControl w:val="0"/>
        <w:autoSpaceDE w:val="0"/>
        <w:autoSpaceDN w:val="0"/>
        <w:adjustRightInd w:val="0"/>
        <w:jc w:val="both"/>
      </w:pP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IV</w:t>
      </w:r>
      <w:r>
        <w:rPr>
          <w:b/>
        </w:rPr>
        <w:t xml:space="preserve">. Перечень вопросов, по которым </w:t>
      </w:r>
      <w:r w:rsidR="00BE4150">
        <w:rPr>
          <w:b/>
        </w:rPr>
        <w:t xml:space="preserve"> государственный налоговый инспектор</w:t>
      </w:r>
      <w:r w:rsidRPr="00557398">
        <w:rPr>
          <w:b/>
        </w:rPr>
        <w:t xml:space="preserve"> </w:t>
      </w: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 xml:space="preserve">вправе или </w:t>
      </w:r>
      <w:proofErr w:type="gramStart"/>
      <w:r w:rsidRPr="00557398">
        <w:rPr>
          <w:b/>
        </w:rPr>
        <w:t>обязан</w:t>
      </w:r>
      <w:proofErr w:type="gramEnd"/>
      <w:r w:rsidRPr="00557398">
        <w:rPr>
          <w:b/>
        </w:rPr>
        <w:t xml:space="preserve"> самостоятельно принимать управленческие и иные </w:t>
      </w:r>
    </w:p>
    <w:p w:rsidR="007D4D40" w:rsidRDefault="007D4D40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решения</w:t>
      </w:r>
    </w:p>
    <w:p w:rsidR="00F853D4" w:rsidRDefault="00F853D4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F47194" w:rsidRPr="00927D80" w:rsidRDefault="004D731D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12.</w:t>
      </w:r>
      <w:r w:rsidR="00DD6E5A">
        <w:t xml:space="preserve"> При исполнении служебных обязанностей </w:t>
      </w:r>
      <w:r w:rsidR="00BE4150">
        <w:t xml:space="preserve"> государственный налоговый инспектор</w:t>
      </w:r>
      <w:r w:rsidR="00DD6E5A">
        <w:t xml:space="preserve"> вправе самостоятельно принимать решения по вопросам:</w:t>
      </w:r>
    </w:p>
    <w:p w:rsidR="00F47194" w:rsidRDefault="00F47194" w:rsidP="00BD6CA7">
      <w:pPr>
        <w:widowControl w:val="0"/>
        <w:ind w:firstLine="540"/>
        <w:jc w:val="both"/>
      </w:pPr>
      <w:r w:rsidRPr="001A7DFD">
        <w:t>- </w:t>
      </w:r>
      <w:r>
        <w:t>возврата исполнителю документов на доработку, переоформление;</w:t>
      </w:r>
    </w:p>
    <w:p w:rsidR="00AD0A8E" w:rsidRDefault="00AD0A8E" w:rsidP="00BD6CA7">
      <w:pPr>
        <w:widowControl w:val="0"/>
        <w:ind w:firstLine="540"/>
        <w:jc w:val="both"/>
      </w:pPr>
      <w:r>
        <w:t>-консультирование гражданских служащих в области прохождения гражданской службы в пределах своей компетенции;</w:t>
      </w:r>
    </w:p>
    <w:p w:rsidR="00F47194" w:rsidRPr="00BB773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уведомления начальника отдела для принятия им соответствующего решения;</w:t>
      </w:r>
    </w:p>
    <w:p w:rsidR="00F47194" w:rsidRDefault="00F47194" w:rsidP="004D731D">
      <w:pPr>
        <w:widowControl w:val="0"/>
        <w:autoSpaceDE w:val="0"/>
        <w:autoSpaceDN w:val="0"/>
        <w:adjustRightInd w:val="0"/>
        <w:ind w:firstLine="540"/>
        <w:jc w:val="both"/>
      </w:pPr>
      <w:r w:rsidRPr="00BB7734">
        <w:t xml:space="preserve">- подготовки </w:t>
      </w:r>
      <w:r>
        <w:t>в установленном порядке и в надлежащие сроки проектов писем, отчетов и информации в адрес Управления и и</w:t>
      </w:r>
      <w:r w:rsidRPr="00BB7734">
        <w:t>ных государственных органов</w:t>
      </w:r>
      <w:r>
        <w:t xml:space="preserve">, организаций и граждан </w:t>
      </w:r>
      <w:r w:rsidRPr="00BB7734">
        <w:t>в рамках своей компетенции;</w:t>
      </w:r>
    </w:p>
    <w:p w:rsidR="00DD6E5A" w:rsidRDefault="004D731D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13.</w:t>
      </w:r>
      <w:r w:rsidR="00DD6E5A">
        <w:t xml:space="preserve"> При исполнении служебных обязанностей</w:t>
      </w:r>
      <w:r w:rsidR="00BE4150">
        <w:t xml:space="preserve"> государственный налоговый инспектор</w:t>
      </w:r>
      <w:r w:rsidR="00DD6E5A">
        <w:t xml:space="preserve"> обязан самостоятельно принимать решения по вопросам:</w:t>
      </w:r>
    </w:p>
    <w:p w:rsidR="00F47194" w:rsidRPr="00BB7734" w:rsidRDefault="00F47194" w:rsidP="00F554AF">
      <w:pPr>
        <w:widowControl w:val="0"/>
        <w:ind w:firstLine="540"/>
        <w:jc w:val="both"/>
      </w:pPr>
      <w:r>
        <w:t>- </w:t>
      </w:r>
      <w:r w:rsidRPr="00BB7734">
        <w:t xml:space="preserve">соответствия представленных в </w:t>
      </w:r>
      <w:r w:rsidR="00B36F83" w:rsidRPr="00B36F83">
        <w:t>отдел урегулирования задолженности</w:t>
      </w:r>
      <w:r w:rsidRPr="00BB7734">
        <w:t xml:space="preserve"> документов требованиям законодательства, их достоверности и полноты</w:t>
      </w:r>
      <w:r>
        <w:t xml:space="preserve"> сведений, указанных в документах</w:t>
      </w:r>
      <w:r w:rsidRPr="00BB7734">
        <w:t>;</w:t>
      </w:r>
    </w:p>
    <w:p w:rsidR="00F47194" w:rsidRPr="007A0A18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 xml:space="preserve">- применения </w:t>
      </w:r>
      <w:r w:rsidR="00AD0A8E">
        <w:t>НК РФ и других нормативно-правовых актов</w:t>
      </w:r>
      <w:r w:rsidRPr="007A0A18">
        <w:t>;</w:t>
      </w:r>
    </w:p>
    <w:p w:rsidR="00F47194" w:rsidRPr="007A0A18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обеспечения соблюдения государственной и налоговой тайны в соответствии с Налоговым кодексом, федеральными законами, иными нормативными правовыми актами;</w:t>
      </w:r>
    </w:p>
    <w:p w:rsidR="008909CF" w:rsidRDefault="008909CF" w:rsidP="00A85F49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outlineLvl w:val="2"/>
      </w:pPr>
    </w:p>
    <w:p w:rsidR="00CD7917" w:rsidRDefault="008909CF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2361B">
        <w:rPr>
          <w:b/>
        </w:rPr>
        <w:t xml:space="preserve">V. Перечень вопросов, по которым </w:t>
      </w:r>
      <w:r w:rsidR="00BE4150">
        <w:rPr>
          <w:b/>
        </w:rPr>
        <w:t xml:space="preserve"> государственный налоговый инспектор</w:t>
      </w:r>
      <w:r w:rsidR="00CD7917">
        <w:rPr>
          <w:b/>
        </w:rPr>
        <w:t xml:space="preserve"> </w:t>
      </w:r>
      <w:r w:rsidRPr="00D2361B">
        <w:rPr>
          <w:b/>
        </w:rPr>
        <w:t xml:space="preserve">вправе или </w:t>
      </w:r>
    </w:p>
    <w:p w:rsidR="00CD7917" w:rsidRDefault="008909CF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proofErr w:type="gramStart"/>
      <w:r w:rsidRPr="00D2361B">
        <w:rPr>
          <w:b/>
        </w:rPr>
        <w:lastRenderedPageBreak/>
        <w:t>обязан</w:t>
      </w:r>
      <w:proofErr w:type="gramEnd"/>
      <w:r w:rsidRPr="00D2361B">
        <w:rPr>
          <w:b/>
        </w:rPr>
        <w:t xml:space="preserve"> участвовать при подготовке проектов </w:t>
      </w:r>
      <w:r w:rsidR="00CD7917">
        <w:rPr>
          <w:b/>
        </w:rPr>
        <w:t xml:space="preserve"> </w:t>
      </w:r>
      <w:r w:rsidRPr="00D2361B">
        <w:rPr>
          <w:b/>
        </w:rPr>
        <w:t xml:space="preserve">нормативных правовых актов </w:t>
      </w:r>
    </w:p>
    <w:p w:rsidR="008909CF" w:rsidRPr="00D2361B" w:rsidRDefault="008909CF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2361B">
        <w:rPr>
          <w:b/>
        </w:rPr>
        <w:t>и (или) проектов управленческих и иных решений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F47194" w:rsidRPr="00D418A8" w:rsidRDefault="00AD0A8E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t>14.</w:t>
      </w:r>
      <w:r w:rsidR="00DD6E5A">
        <w:t xml:space="preserve"> </w:t>
      </w:r>
      <w:r w:rsidR="00BE4150">
        <w:t xml:space="preserve"> государственный налоговый инспектор</w:t>
      </w:r>
      <w:r w:rsidR="00DD6E5A">
        <w:t xml:space="preserve"> в соответствии со своей компетенцией вправе участвовать в подготовке (обсуждении) следующих проектов:</w:t>
      </w:r>
      <w:r w:rsidR="002C387B" w:rsidRPr="002C387B">
        <w:rPr>
          <w:color w:val="FF0000"/>
        </w:rPr>
        <w:t xml:space="preserve"> </w:t>
      </w:r>
      <w:r w:rsidR="00F47194" w:rsidRPr="00E33CFC">
        <w:t>з</w:t>
      </w:r>
      <w:r w:rsidR="00F47194" w:rsidRPr="00E33CFC">
        <w:rPr>
          <w:bCs/>
        </w:rPr>
        <w:t xml:space="preserve">аключений, аналитических докладов, планов, отчетов, </w:t>
      </w:r>
      <w:r w:rsidR="00F47194" w:rsidRPr="007F7F2A">
        <w:rPr>
          <w:bCs/>
        </w:rPr>
        <w:t>служебных или докладных записок</w:t>
      </w:r>
      <w:r w:rsidR="00F47194">
        <w:rPr>
          <w:bCs/>
        </w:rPr>
        <w:t xml:space="preserve">, протоколов, </w:t>
      </w:r>
      <w:r w:rsidR="00F47194" w:rsidRPr="00E33CFC">
        <w:rPr>
          <w:bCs/>
        </w:rPr>
        <w:t>иных актов.</w:t>
      </w:r>
    </w:p>
    <w:p w:rsidR="00DD6E5A" w:rsidRDefault="00AD0A8E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15.</w:t>
      </w:r>
      <w:r w:rsidR="00DD6E5A">
        <w:t xml:space="preserve"> </w:t>
      </w:r>
      <w:r w:rsidR="00BE4150">
        <w:t xml:space="preserve"> государственный налоговый инспектор</w:t>
      </w:r>
      <w:r w:rsidR="00DD6E5A">
        <w:t xml:space="preserve"> в соответствии со своей компетенцией обязан участвовать в подготовке (обсуждении) следующих проектов:</w:t>
      </w:r>
    </w:p>
    <w:p w:rsidR="00AD0A8E" w:rsidRDefault="00AD0A8E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 должностного регламента по замещаемой должности;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номенклатуры дел отдела;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положений об отделе и инспекции;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графика отпусков гражданских служащих отдела;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иных актов по поручению непосредственного руководителя и руководства инспекции.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Возможные формы участия в подготовке проектов нормативных правовых актов: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подготовка информации;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участие в обсуждении проекта;</w:t>
      </w:r>
    </w:p>
    <w:p w:rsidR="00F47194" w:rsidRDefault="00F47194" w:rsidP="00F554AF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внесение предложений по проекту нормативного правового акта.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565C35" w:rsidRPr="00394299" w:rsidRDefault="00565C35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 xml:space="preserve">VI. Сроки и процедуры подготовки, рассмотрения проектов управленческих </w:t>
      </w:r>
    </w:p>
    <w:p w:rsidR="00565C35" w:rsidRPr="00394299" w:rsidRDefault="00565C35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и иных решений, порядок согласования и принятия данных решений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DD6E5A" w:rsidRDefault="00AD0A8E" w:rsidP="00AD0A8E">
      <w:pPr>
        <w:widowControl w:val="0"/>
        <w:autoSpaceDE w:val="0"/>
        <w:autoSpaceDN w:val="0"/>
        <w:adjustRightInd w:val="0"/>
        <w:ind w:firstLine="567"/>
        <w:jc w:val="both"/>
      </w:pPr>
      <w:r>
        <w:t>16.</w:t>
      </w:r>
      <w:r w:rsidR="00DD6E5A">
        <w:t xml:space="preserve"> В соответствии со своими должностными обязанностями </w:t>
      </w:r>
      <w:r w:rsidR="00BE4150">
        <w:t xml:space="preserve"> государственный налоговый инспектор</w:t>
      </w:r>
      <w:r w:rsidR="00DD6E5A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DD6E5A" w:rsidRPr="00565C35" w:rsidRDefault="00DD6E5A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65C35">
        <w:rPr>
          <w:b/>
        </w:rPr>
        <w:t>VII. Порядок служебного взаимодействия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BE4150">
        <w:t xml:space="preserve"> государственного налогового инспектора</w:t>
      </w:r>
      <w:r>
        <w:t xml:space="preserve"> с федеральными государствен</w:t>
      </w:r>
      <w:r w:rsidR="00565C35">
        <w:t>ными гражданскими служащими Инспекции, У</w:t>
      </w:r>
      <w:r>
        <w:t xml:space="preserve">правления и ФНС России, государственными служащими иных государственных органов, а также с другими </w:t>
      </w:r>
      <w:r w:rsidRPr="00EF7F0B">
        <w:t xml:space="preserve">гражданами и организациями строится в рамках деловых отношений на основе общих </w:t>
      </w:r>
      <w:hyperlink r:id="rId10" w:history="1">
        <w:r w:rsidRPr="00EF7F0B">
          <w:t>принципов</w:t>
        </w:r>
      </w:hyperlink>
      <w:r w:rsidRPr="00EF7F0B">
        <w:t xml:space="preserve"> служебного поведения гражданских служащих, утвержденных Указом Президента Российской</w:t>
      </w:r>
      <w:r>
        <w:t xml:space="preserve"> Федерации от </w:t>
      </w:r>
      <w:r w:rsidR="00EF7F0B"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F7F0B">
        <w:t xml:space="preserve">, № 33, ст. 3196; 2007, № </w:t>
      </w:r>
      <w:r w:rsidR="00EF7F0B" w:rsidRPr="00D87B5D">
        <w:t xml:space="preserve">13, ст. 1531; </w:t>
      </w:r>
      <w:proofErr w:type="gramStart"/>
      <w:r w:rsidR="00EF7F0B" w:rsidRPr="00D87B5D">
        <w:t xml:space="preserve">2009, № 29, ст. 3658), и требований к служебному поведению, установленных </w:t>
      </w:r>
      <w:hyperlink r:id="rId11" w:history="1">
        <w:r w:rsidR="00EF7F0B" w:rsidRPr="00D87B5D">
          <w:t>статьей 18</w:t>
        </w:r>
      </w:hyperlink>
      <w:r w:rsidR="00EF7F0B" w:rsidRPr="00D87B5D">
        <w:t xml:space="preserve"> Федерального закона от </w:t>
      </w:r>
      <w:r w:rsidR="00EF7F0B" w:rsidRPr="00D87B5D">
        <w:rPr>
          <w:szCs w:val="18"/>
        </w:rPr>
        <w:t>27.07.2004 № 79-ФЗ «О государственной гражданской службе Российской</w:t>
      </w:r>
      <w:r w:rsidR="00EF7F0B">
        <w:rPr>
          <w:szCs w:val="18"/>
        </w:rPr>
        <w:t xml:space="preserve"> Федерации»</w:t>
      </w:r>
      <w:r w:rsidR="00EF7F0B">
        <w:t xml:space="preserve">, </w:t>
      </w:r>
      <w:r w:rsidR="0047075D"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EF7F0B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7F0B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Pr="00D414BE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 xml:space="preserve">VIII. Перечень государственных услуг, оказываемых гражданам и </w:t>
      </w:r>
    </w:p>
    <w:p w:rsidR="00EF7F0B" w:rsidRPr="00D414BE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 xml:space="preserve">организациям в соответствии с административным регламентом </w:t>
      </w:r>
    </w:p>
    <w:p w:rsidR="00EF7F0B" w:rsidRPr="008972EF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Федеральной налоговой службы</w:t>
      </w:r>
    </w:p>
    <w:p w:rsidR="00EF7F0B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Pr="00345190" w:rsidRDefault="00AD0A8E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18.</w:t>
      </w:r>
      <w:r w:rsidR="00EF7F0B">
        <w:t xml:space="preserve"> </w:t>
      </w:r>
      <w:r w:rsidR="00EF7F0B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</w:t>
      </w:r>
      <w:r w:rsidR="00EF7F0B" w:rsidRPr="0036125E">
        <w:rPr>
          <w:szCs w:val="28"/>
        </w:rPr>
        <w:t xml:space="preserve">компетенции </w:t>
      </w:r>
      <w:r w:rsidR="00BE4150">
        <w:rPr>
          <w:szCs w:val="28"/>
        </w:rPr>
        <w:t xml:space="preserve"> государственный налоговый инспектор</w:t>
      </w:r>
      <w:r w:rsidR="00EF7F0B" w:rsidRPr="0036125E">
        <w:rPr>
          <w:szCs w:val="28"/>
        </w:rPr>
        <w:t xml:space="preserve"> </w:t>
      </w:r>
      <w:r w:rsidR="00EF7F0B" w:rsidRPr="0036125E">
        <w:t>выполняет организационное</w:t>
      </w:r>
      <w:r w:rsidR="00EF7F0B">
        <w:t xml:space="preserve"> обеспечение (принимает участие в обеспечении) оказания следующих видов государственных услуг, осуществляемых Инспекцией: </w:t>
      </w:r>
      <w:r w:rsidR="00EF7F0B">
        <w:rPr>
          <w:bCs/>
        </w:rPr>
        <w:t xml:space="preserve"> </w:t>
      </w:r>
    </w:p>
    <w:p w:rsidR="004E4BB0" w:rsidRPr="00B36F83" w:rsidRDefault="004E4BB0" w:rsidP="00B36F83">
      <w:pPr>
        <w:widowControl w:val="0"/>
        <w:autoSpaceDE w:val="0"/>
        <w:autoSpaceDN w:val="0"/>
        <w:adjustRightInd w:val="0"/>
        <w:outlineLvl w:val="2"/>
        <w:rPr>
          <w:bCs/>
        </w:rPr>
      </w:pPr>
      <w:r w:rsidRPr="00B36F83">
        <w:rPr>
          <w:bCs/>
        </w:rPr>
        <w:t xml:space="preserve">государственные услуги не оказываются </w:t>
      </w:r>
    </w:p>
    <w:p w:rsidR="004E4BB0" w:rsidRDefault="004E4BB0" w:rsidP="00F554AF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</w:p>
    <w:p w:rsidR="00EF7F0B" w:rsidRPr="00A845A4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845A4">
        <w:rPr>
          <w:b/>
        </w:rPr>
        <w:t xml:space="preserve">IX. Показатели эффективности и результативности профессиональной </w:t>
      </w:r>
    </w:p>
    <w:p w:rsidR="00EF7F0B" w:rsidRPr="004309C9" w:rsidRDefault="00EF7F0B" w:rsidP="00F554AF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845A4">
        <w:rPr>
          <w:b/>
        </w:rPr>
        <w:lastRenderedPageBreak/>
        <w:t>служебной деятельности</w:t>
      </w:r>
    </w:p>
    <w:p w:rsidR="00DD6E5A" w:rsidRDefault="00DD6E5A" w:rsidP="00F554AF">
      <w:pPr>
        <w:widowControl w:val="0"/>
        <w:autoSpaceDE w:val="0"/>
        <w:autoSpaceDN w:val="0"/>
        <w:adjustRightInd w:val="0"/>
        <w:jc w:val="both"/>
      </w:pPr>
    </w:p>
    <w:p w:rsidR="00DD6E5A" w:rsidRDefault="00AD0A8E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19.</w:t>
      </w:r>
      <w:r w:rsidR="00DD6E5A">
        <w:t xml:space="preserve">. Эффективность профессиональной служебной деятельности </w:t>
      </w:r>
      <w:r w:rsidR="00BE4150">
        <w:t xml:space="preserve"> государственного налогового инспектора</w:t>
      </w:r>
      <w:r w:rsidR="00DD6E5A">
        <w:t xml:space="preserve"> оценивается по следующим показателям: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своевременности и оперативности выполнения поручений;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25CC" w:rsidRDefault="00EF7F0B" w:rsidP="00F84EDC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DD6E5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D6E5A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="00DD6E5A">
        <w:t>осознанию ответственности за последствия своих действий.</w:t>
      </w:r>
    </w:p>
    <w:p w:rsidR="00DD6E5A" w:rsidRDefault="00DD6E5A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Default="00EF7F0B" w:rsidP="00F554AF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6B3785" w:rsidRDefault="006B3785" w:rsidP="006B3785">
      <w:pPr>
        <w:widowControl w:val="0"/>
      </w:pPr>
    </w:p>
    <w:p w:rsidR="006B3785" w:rsidRDefault="006B3785" w:rsidP="006B3785">
      <w:pPr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autoSpaceDE w:val="0"/>
        <w:autoSpaceDN w:val="0"/>
        <w:adjustRightInd w:val="0"/>
        <w:ind w:firstLine="540"/>
        <w:jc w:val="both"/>
      </w:pPr>
    </w:p>
    <w:p w:rsidR="006B3785" w:rsidRDefault="006B3785" w:rsidP="006B3785">
      <w:pPr>
        <w:widowControl w:val="0"/>
        <w:autoSpaceDE w:val="0"/>
        <w:autoSpaceDN w:val="0"/>
        <w:adjustRightInd w:val="0"/>
        <w:ind w:firstLine="540"/>
        <w:jc w:val="both"/>
      </w:pPr>
    </w:p>
    <w:p w:rsidR="0072308B" w:rsidRDefault="0072308B" w:rsidP="0072308B">
      <w:pPr>
        <w:widowControl w:val="0"/>
        <w:autoSpaceDE w:val="0"/>
        <w:autoSpaceDN w:val="0"/>
        <w:adjustRightInd w:val="0"/>
        <w:ind w:firstLine="540"/>
        <w:jc w:val="both"/>
      </w:pPr>
    </w:p>
    <w:p w:rsidR="0072308B" w:rsidRDefault="0072308B" w:rsidP="0072308B">
      <w:pPr>
        <w:widowControl w:val="0"/>
        <w:autoSpaceDE w:val="0"/>
        <w:autoSpaceDN w:val="0"/>
        <w:adjustRightInd w:val="0"/>
        <w:ind w:firstLine="540"/>
        <w:jc w:val="both"/>
      </w:pPr>
    </w:p>
    <w:p w:rsidR="00EF7F0B" w:rsidRDefault="00EF7F0B" w:rsidP="00DD6E5A">
      <w:pPr>
        <w:autoSpaceDE w:val="0"/>
        <w:autoSpaceDN w:val="0"/>
        <w:adjustRightInd w:val="0"/>
        <w:ind w:firstLine="540"/>
        <w:jc w:val="both"/>
      </w:pPr>
    </w:p>
    <w:sectPr w:rsidR="00EF7F0B" w:rsidSect="00646BA5">
      <w:pgSz w:w="11906" w:h="16838"/>
      <w:pgMar w:top="1134" w:right="85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24F6"/>
    <w:multiLevelType w:val="hybridMultilevel"/>
    <w:tmpl w:val="2F84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B31A44"/>
    <w:multiLevelType w:val="hybridMultilevel"/>
    <w:tmpl w:val="B34ABF52"/>
    <w:lvl w:ilvl="0" w:tplc="F7F2BDD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0543537"/>
    <w:multiLevelType w:val="hybridMultilevel"/>
    <w:tmpl w:val="734A78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5A"/>
    <w:rsid w:val="000141E3"/>
    <w:rsid w:val="00017A7A"/>
    <w:rsid w:val="000208F0"/>
    <w:rsid w:val="00032941"/>
    <w:rsid w:val="00040192"/>
    <w:rsid w:val="00045C40"/>
    <w:rsid w:val="00050B93"/>
    <w:rsid w:val="00057E5A"/>
    <w:rsid w:val="0006009B"/>
    <w:rsid w:val="00077217"/>
    <w:rsid w:val="0009000A"/>
    <w:rsid w:val="00094D52"/>
    <w:rsid w:val="00095EEC"/>
    <w:rsid w:val="000A3F3B"/>
    <w:rsid w:val="000B203F"/>
    <w:rsid w:val="000D2C2E"/>
    <w:rsid w:val="000E49EF"/>
    <w:rsid w:val="000F5CB5"/>
    <w:rsid w:val="000F664D"/>
    <w:rsid w:val="000F6C7D"/>
    <w:rsid w:val="001124C7"/>
    <w:rsid w:val="001565ED"/>
    <w:rsid w:val="001A2A67"/>
    <w:rsid w:val="001A762D"/>
    <w:rsid w:val="001B01AD"/>
    <w:rsid w:val="001C5183"/>
    <w:rsid w:val="001C6DF8"/>
    <w:rsid w:val="001D0825"/>
    <w:rsid w:val="001D53D5"/>
    <w:rsid w:val="001E4369"/>
    <w:rsid w:val="001F0AF7"/>
    <w:rsid w:val="001F2651"/>
    <w:rsid w:val="00200D1B"/>
    <w:rsid w:val="002019A5"/>
    <w:rsid w:val="00220AF4"/>
    <w:rsid w:val="00224661"/>
    <w:rsid w:val="0025139A"/>
    <w:rsid w:val="0026109D"/>
    <w:rsid w:val="00262C43"/>
    <w:rsid w:val="00266CCB"/>
    <w:rsid w:val="002703BC"/>
    <w:rsid w:val="00275529"/>
    <w:rsid w:val="00283A58"/>
    <w:rsid w:val="00287C36"/>
    <w:rsid w:val="002A2BCF"/>
    <w:rsid w:val="002B1294"/>
    <w:rsid w:val="002B5D72"/>
    <w:rsid w:val="002C387B"/>
    <w:rsid w:val="002F0FA3"/>
    <w:rsid w:val="0030011A"/>
    <w:rsid w:val="00307E14"/>
    <w:rsid w:val="003108A9"/>
    <w:rsid w:val="00322378"/>
    <w:rsid w:val="00323153"/>
    <w:rsid w:val="00337BED"/>
    <w:rsid w:val="003513D1"/>
    <w:rsid w:val="00362A18"/>
    <w:rsid w:val="00373EEB"/>
    <w:rsid w:val="00380855"/>
    <w:rsid w:val="0038178C"/>
    <w:rsid w:val="00385EEF"/>
    <w:rsid w:val="003A1B09"/>
    <w:rsid w:val="003B1123"/>
    <w:rsid w:val="00402226"/>
    <w:rsid w:val="0040478B"/>
    <w:rsid w:val="00411E8D"/>
    <w:rsid w:val="00413B0B"/>
    <w:rsid w:val="004235E9"/>
    <w:rsid w:val="004529D9"/>
    <w:rsid w:val="0046703F"/>
    <w:rsid w:val="0047075D"/>
    <w:rsid w:val="00477C55"/>
    <w:rsid w:val="00491DBB"/>
    <w:rsid w:val="004B6DC8"/>
    <w:rsid w:val="004C13A9"/>
    <w:rsid w:val="004D0BB4"/>
    <w:rsid w:val="004D6215"/>
    <w:rsid w:val="004D731D"/>
    <w:rsid w:val="004E0616"/>
    <w:rsid w:val="004E0E1D"/>
    <w:rsid w:val="004E1979"/>
    <w:rsid w:val="004E45DE"/>
    <w:rsid w:val="004E4BB0"/>
    <w:rsid w:val="005002AF"/>
    <w:rsid w:val="00526C17"/>
    <w:rsid w:val="00527B34"/>
    <w:rsid w:val="0053150A"/>
    <w:rsid w:val="0054262E"/>
    <w:rsid w:val="00543DAA"/>
    <w:rsid w:val="005567B8"/>
    <w:rsid w:val="00565C35"/>
    <w:rsid w:val="00565CD5"/>
    <w:rsid w:val="00584BCE"/>
    <w:rsid w:val="005B05AB"/>
    <w:rsid w:val="005B18DD"/>
    <w:rsid w:val="005B3E37"/>
    <w:rsid w:val="005B662D"/>
    <w:rsid w:val="005C37A3"/>
    <w:rsid w:val="005D3481"/>
    <w:rsid w:val="005E1051"/>
    <w:rsid w:val="005E2436"/>
    <w:rsid w:val="005E25CC"/>
    <w:rsid w:val="005E474C"/>
    <w:rsid w:val="005F2FAD"/>
    <w:rsid w:val="005F52B0"/>
    <w:rsid w:val="005F6F13"/>
    <w:rsid w:val="00602EDA"/>
    <w:rsid w:val="00610489"/>
    <w:rsid w:val="00626CF8"/>
    <w:rsid w:val="0062766F"/>
    <w:rsid w:val="00646252"/>
    <w:rsid w:val="00646BA5"/>
    <w:rsid w:val="00646FCC"/>
    <w:rsid w:val="00647B34"/>
    <w:rsid w:val="0065675B"/>
    <w:rsid w:val="0066432A"/>
    <w:rsid w:val="00664EBE"/>
    <w:rsid w:val="0067184E"/>
    <w:rsid w:val="006A0E8A"/>
    <w:rsid w:val="006A1070"/>
    <w:rsid w:val="006A4E42"/>
    <w:rsid w:val="006A55ED"/>
    <w:rsid w:val="006B3785"/>
    <w:rsid w:val="006B490D"/>
    <w:rsid w:val="006C2198"/>
    <w:rsid w:val="006C6645"/>
    <w:rsid w:val="006D0950"/>
    <w:rsid w:val="006D1767"/>
    <w:rsid w:val="006D4F97"/>
    <w:rsid w:val="006D7203"/>
    <w:rsid w:val="00701991"/>
    <w:rsid w:val="00705BD9"/>
    <w:rsid w:val="00714E79"/>
    <w:rsid w:val="00715028"/>
    <w:rsid w:val="0072308B"/>
    <w:rsid w:val="007429EE"/>
    <w:rsid w:val="00743144"/>
    <w:rsid w:val="00743B38"/>
    <w:rsid w:val="007551AB"/>
    <w:rsid w:val="00756793"/>
    <w:rsid w:val="00765511"/>
    <w:rsid w:val="007707EC"/>
    <w:rsid w:val="007A11F4"/>
    <w:rsid w:val="007A33EB"/>
    <w:rsid w:val="007A65B3"/>
    <w:rsid w:val="007B2C50"/>
    <w:rsid w:val="007D4D40"/>
    <w:rsid w:val="007D55F1"/>
    <w:rsid w:val="007D7073"/>
    <w:rsid w:val="007F7DDC"/>
    <w:rsid w:val="0081370D"/>
    <w:rsid w:val="00816F6D"/>
    <w:rsid w:val="00817282"/>
    <w:rsid w:val="00824A7D"/>
    <w:rsid w:val="00837E3F"/>
    <w:rsid w:val="00844A56"/>
    <w:rsid w:val="00844A8C"/>
    <w:rsid w:val="008463C3"/>
    <w:rsid w:val="00846FA1"/>
    <w:rsid w:val="00851BE1"/>
    <w:rsid w:val="008719F8"/>
    <w:rsid w:val="00873396"/>
    <w:rsid w:val="00883A3E"/>
    <w:rsid w:val="008909CF"/>
    <w:rsid w:val="008976DF"/>
    <w:rsid w:val="008A4181"/>
    <w:rsid w:val="008C2ED2"/>
    <w:rsid w:val="008C32B2"/>
    <w:rsid w:val="008D0740"/>
    <w:rsid w:val="008E0E70"/>
    <w:rsid w:val="009024B4"/>
    <w:rsid w:val="00902A3F"/>
    <w:rsid w:val="009110E8"/>
    <w:rsid w:val="00927D80"/>
    <w:rsid w:val="00936544"/>
    <w:rsid w:val="009365CA"/>
    <w:rsid w:val="00946B33"/>
    <w:rsid w:val="00953B15"/>
    <w:rsid w:val="009608ED"/>
    <w:rsid w:val="0096424A"/>
    <w:rsid w:val="00965861"/>
    <w:rsid w:val="0097343C"/>
    <w:rsid w:val="00973807"/>
    <w:rsid w:val="00981EED"/>
    <w:rsid w:val="00997AB3"/>
    <w:rsid w:val="009A294B"/>
    <w:rsid w:val="009C1E1B"/>
    <w:rsid w:val="009C6879"/>
    <w:rsid w:val="009E3106"/>
    <w:rsid w:val="009F335C"/>
    <w:rsid w:val="00A10404"/>
    <w:rsid w:val="00A143C3"/>
    <w:rsid w:val="00A17AE8"/>
    <w:rsid w:val="00A322C5"/>
    <w:rsid w:val="00A440F4"/>
    <w:rsid w:val="00A51BD3"/>
    <w:rsid w:val="00A53618"/>
    <w:rsid w:val="00A551C0"/>
    <w:rsid w:val="00A56C64"/>
    <w:rsid w:val="00A5734B"/>
    <w:rsid w:val="00A57459"/>
    <w:rsid w:val="00A85F49"/>
    <w:rsid w:val="00AA7459"/>
    <w:rsid w:val="00AB24BF"/>
    <w:rsid w:val="00AB4BF8"/>
    <w:rsid w:val="00AD0A8E"/>
    <w:rsid w:val="00AE59AE"/>
    <w:rsid w:val="00AF4DDC"/>
    <w:rsid w:val="00B025BE"/>
    <w:rsid w:val="00B06C75"/>
    <w:rsid w:val="00B1409E"/>
    <w:rsid w:val="00B33448"/>
    <w:rsid w:val="00B35048"/>
    <w:rsid w:val="00B36F83"/>
    <w:rsid w:val="00B4192E"/>
    <w:rsid w:val="00B47353"/>
    <w:rsid w:val="00B5273B"/>
    <w:rsid w:val="00B53D98"/>
    <w:rsid w:val="00B6652C"/>
    <w:rsid w:val="00B7601E"/>
    <w:rsid w:val="00B77920"/>
    <w:rsid w:val="00BB2410"/>
    <w:rsid w:val="00BC2F9C"/>
    <w:rsid w:val="00BD6CA7"/>
    <w:rsid w:val="00BE4150"/>
    <w:rsid w:val="00BE53D5"/>
    <w:rsid w:val="00BF17C8"/>
    <w:rsid w:val="00BF237D"/>
    <w:rsid w:val="00BF7CB0"/>
    <w:rsid w:val="00C0091E"/>
    <w:rsid w:val="00C012CD"/>
    <w:rsid w:val="00C04E67"/>
    <w:rsid w:val="00C1099A"/>
    <w:rsid w:val="00C14C6A"/>
    <w:rsid w:val="00C370A4"/>
    <w:rsid w:val="00C420B5"/>
    <w:rsid w:val="00C451A5"/>
    <w:rsid w:val="00C4779D"/>
    <w:rsid w:val="00C74055"/>
    <w:rsid w:val="00C77331"/>
    <w:rsid w:val="00C84078"/>
    <w:rsid w:val="00CA31DD"/>
    <w:rsid w:val="00CD7917"/>
    <w:rsid w:val="00CE7816"/>
    <w:rsid w:val="00CF7282"/>
    <w:rsid w:val="00D15F50"/>
    <w:rsid w:val="00D3656F"/>
    <w:rsid w:val="00D40A72"/>
    <w:rsid w:val="00D41BB5"/>
    <w:rsid w:val="00D6094E"/>
    <w:rsid w:val="00DA0986"/>
    <w:rsid w:val="00DB077C"/>
    <w:rsid w:val="00DC2AD2"/>
    <w:rsid w:val="00DC49E9"/>
    <w:rsid w:val="00DC6EF5"/>
    <w:rsid w:val="00DD6AF0"/>
    <w:rsid w:val="00DD6E5A"/>
    <w:rsid w:val="00E01D73"/>
    <w:rsid w:val="00E12AAF"/>
    <w:rsid w:val="00E15785"/>
    <w:rsid w:val="00E15C30"/>
    <w:rsid w:val="00E35F5B"/>
    <w:rsid w:val="00E3685B"/>
    <w:rsid w:val="00E43C81"/>
    <w:rsid w:val="00E55262"/>
    <w:rsid w:val="00E61F88"/>
    <w:rsid w:val="00E67970"/>
    <w:rsid w:val="00E70B2C"/>
    <w:rsid w:val="00E97EA3"/>
    <w:rsid w:val="00EA2A7D"/>
    <w:rsid w:val="00EA4578"/>
    <w:rsid w:val="00EC421D"/>
    <w:rsid w:val="00ED32A8"/>
    <w:rsid w:val="00ED5BFD"/>
    <w:rsid w:val="00EE3FC3"/>
    <w:rsid w:val="00EE7BAE"/>
    <w:rsid w:val="00EF09F9"/>
    <w:rsid w:val="00EF6BD9"/>
    <w:rsid w:val="00EF7F0B"/>
    <w:rsid w:val="00F03160"/>
    <w:rsid w:val="00F118BB"/>
    <w:rsid w:val="00F21D5C"/>
    <w:rsid w:val="00F268D8"/>
    <w:rsid w:val="00F42726"/>
    <w:rsid w:val="00F469B2"/>
    <w:rsid w:val="00F47194"/>
    <w:rsid w:val="00F50866"/>
    <w:rsid w:val="00F554AF"/>
    <w:rsid w:val="00F55BDD"/>
    <w:rsid w:val="00F6434F"/>
    <w:rsid w:val="00F674DF"/>
    <w:rsid w:val="00F74F54"/>
    <w:rsid w:val="00F76B59"/>
    <w:rsid w:val="00F76DC1"/>
    <w:rsid w:val="00F84CAD"/>
    <w:rsid w:val="00F84EDC"/>
    <w:rsid w:val="00F853D4"/>
    <w:rsid w:val="00F911E4"/>
    <w:rsid w:val="00FA2A5A"/>
    <w:rsid w:val="00FA3657"/>
    <w:rsid w:val="00FA5608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E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E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D6E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1C6DF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4">
    <w:name w:val="Знак Знак Знак Знак Знак Знак Знак Знак Знак"/>
    <w:basedOn w:val="a"/>
    <w:rsid w:val="00402226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18BB"/>
    <w:pPr>
      <w:ind w:left="720"/>
      <w:contextualSpacing/>
    </w:pPr>
  </w:style>
  <w:style w:type="paragraph" w:customStyle="1" w:styleId="ConsPlusNormal">
    <w:name w:val="ConsPlusNormal"/>
    <w:rsid w:val="00262C4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6">
    <w:name w:val="Balloon Text"/>
    <w:basedOn w:val="a"/>
    <w:link w:val="a7"/>
    <w:rsid w:val="00646B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46B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E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E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D6E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1C6DF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4">
    <w:name w:val="Знак Знак Знак Знак Знак Знак Знак Знак Знак"/>
    <w:basedOn w:val="a"/>
    <w:rsid w:val="00402226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18BB"/>
    <w:pPr>
      <w:ind w:left="720"/>
      <w:contextualSpacing/>
    </w:pPr>
  </w:style>
  <w:style w:type="paragraph" w:customStyle="1" w:styleId="ConsPlusNormal">
    <w:name w:val="ConsPlusNormal"/>
    <w:rsid w:val="00262C4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6">
    <w:name w:val="Balloon Text"/>
    <w:basedOn w:val="a"/>
    <w:link w:val="a7"/>
    <w:rsid w:val="00646B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46B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A987BCB4B39FFB1BB8CD81383663D2A37EBBEF46809611703ECC0B5E0B0F50FBADFBDDB9A6653FK8W1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A987BCB4B39FFB1BB8CD81383663D2A37EBBEF46809611703ECC0B5E0B0F50FBADFBDDB9A66538K8W6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A987BCB4B39FFB1BB8CD81383663D2A37EBBEF46809611703ECC0B5E0B0F50FBADFBDDB9A6653AK8W7F" TargetMode="External"/><Relationship Id="rId11" Type="http://schemas.openxmlformats.org/officeDocument/2006/relationships/hyperlink" Target="consultantplus://offline/ref=2AA987BCB4B39FFB1BB8CD81383663D2A37EBBEF46809611703ECC0B5E0B0F50FBADFBDDB9A6653DK8WC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A987BCB4B39FFB1BB8CD81383663D2AA75BCEF4C82CB1B7867C00959045047FCE4F7DCB9A667K3W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A987BCB4B39FFB1BB8CD81383663D2A37EBBEF46809611703ECC0B5E0B0F50FBADFBDDB9A6653DK8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14862</CharactersWithSpaces>
  <SharedDoc>false</SharedDoc>
  <HLinks>
    <vt:vector size="54" baseType="variant">
      <vt:variant>
        <vt:i4>3342397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6226009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consultantplus://offline/ref=2AA987BCB4B39FFB1BB8CD81383663D2AA75BCEF4C82CB1B7867C00959045047FCE4F7DCB9A667K3W3F</vt:lpwstr>
      </vt:variant>
      <vt:variant>
        <vt:lpwstr/>
      </vt:variant>
      <vt:variant>
        <vt:i4>3342432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consultantplus://offline/ref=2AA987BCB4B39FFB1BB8CD81383663D2A37EBDEB408D9611703ECC0B5E0B0F50FBADFBDDB9A66438K8W3F</vt:lpwstr>
      </vt:variant>
      <vt:variant>
        <vt:lpwstr/>
      </vt:variant>
      <vt:variant>
        <vt:i4>3342397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3342445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consultantplus://offline/ref=2AA987BCB4B39FFB1BB8CD81383663D2A37EBBEF46809611703ECC0B5E0B0F50FBADFBDDB9A6653FK8W1F</vt:lpwstr>
      </vt:variant>
      <vt:variant>
        <vt:lpwstr/>
      </vt:variant>
      <vt:variant>
        <vt:i4>3342388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consultantplus://offline/ref=2AA987BCB4B39FFB1BB8CD81383663D2A37EBBEF46809611703ECC0B5E0B0F50FBADFBDDB9A66538K8W6F</vt:lpwstr>
      </vt:variant>
      <vt:variant>
        <vt:lpwstr/>
      </vt:variant>
      <vt:variant>
        <vt:i4>3342444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consultantplus://offline/ref=2AA987BCB4B39FFB1BB8CD81383663D2A37EBBEF46809611703ECC0B5E0B0F50FBADFBDDB9A6653AK8W7F</vt:lpwstr>
      </vt:variant>
      <vt:variant>
        <vt:lpwstr/>
      </vt:variant>
      <vt:variant>
        <vt:i4>393307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consultantplus://offline/ref=2AA987BCB4B39FFB1BB8CD81383663D2A074BEEA4EDFC113216BC2K0WEF</vt:lpwstr>
      </vt:variant>
      <vt:variant>
        <vt:lpwstr/>
      </vt:variant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consultantplus://offline/ref=2AA987BCB4B39FFB1BB8CD81383663D2A37EB1EF44899611703ECC0B5E0B0F50FBADFBDDB9A66439K8W6F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6165-01-895</dc:creator>
  <cp:lastModifiedBy>6194</cp:lastModifiedBy>
  <cp:revision>2</cp:revision>
  <cp:lastPrinted>2018-12-10T09:19:00Z</cp:lastPrinted>
  <dcterms:created xsi:type="dcterms:W3CDTF">2021-11-02T10:56:00Z</dcterms:created>
  <dcterms:modified xsi:type="dcterms:W3CDTF">2021-11-02T10:56:00Z</dcterms:modified>
</cp:coreProperties>
</file>