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73" w:rsidRPr="00F03517" w:rsidRDefault="00F32A73" w:rsidP="00DE0F1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517">
        <w:rPr>
          <w:b/>
        </w:rPr>
        <w:t>III. Должностные обязанности, права и ответственность</w:t>
      </w:r>
    </w:p>
    <w:p w:rsidR="00C62970" w:rsidRPr="00F03517" w:rsidRDefault="00C62970" w:rsidP="00DE0F19">
      <w:pPr>
        <w:autoSpaceDE w:val="0"/>
        <w:autoSpaceDN w:val="0"/>
        <w:adjustRightInd w:val="0"/>
        <w:jc w:val="both"/>
        <w:outlineLvl w:val="2"/>
        <w:rPr>
          <w:b/>
        </w:rPr>
      </w:pPr>
    </w:p>
    <w:p w:rsidR="00F32A73" w:rsidRPr="00F03517" w:rsidRDefault="00FE4765" w:rsidP="00DE0F19">
      <w:pPr>
        <w:autoSpaceDE w:val="0"/>
        <w:autoSpaceDN w:val="0"/>
        <w:adjustRightInd w:val="0"/>
        <w:ind w:firstLine="540"/>
        <w:jc w:val="both"/>
      </w:pPr>
      <w:r w:rsidRPr="00F03517">
        <w:t xml:space="preserve"> </w:t>
      </w:r>
      <w:r w:rsidR="00B05975" w:rsidRPr="00880068">
        <w:t>7</w:t>
      </w:r>
      <w:r w:rsidR="00F32A73" w:rsidRPr="00880068">
        <w:t>.</w:t>
      </w:r>
      <w:r w:rsidR="00F32A73" w:rsidRPr="00F03517">
        <w:t xml:space="preserve">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32A73" w:rsidRPr="00F03517">
          <w:t>статьями 14</w:t>
        </w:r>
      </w:hyperlink>
      <w:r w:rsidR="00F32A73" w:rsidRPr="00F03517">
        <w:t xml:space="preserve">, </w:t>
      </w:r>
      <w:hyperlink r:id="rId10" w:history="1">
        <w:r w:rsidR="00F32A73" w:rsidRPr="00F03517">
          <w:t>15</w:t>
        </w:r>
      </w:hyperlink>
      <w:r w:rsidR="00F32A73" w:rsidRPr="00F03517">
        <w:t xml:space="preserve">, </w:t>
      </w:r>
      <w:hyperlink r:id="rId11" w:history="1">
        <w:r w:rsidR="00F32A73" w:rsidRPr="00F03517">
          <w:t>17</w:t>
        </w:r>
      </w:hyperlink>
      <w:r w:rsidR="00F32A73" w:rsidRPr="00F03517">
        <w:t xml:space="preserve">, </w:t>
      </w:r>
      <w:hyperlink r:id="rId12" w:history="1">
        <w:r w:rsidR="00F32A73" w:rsidRPr="00F03517">
          <w:t>18</w:t>
        </w:r>
      </w:hyperlink>
      <w:r w:rsidR="00F32A73" w:rsidRPr="00F03517">
        <w:t xml:space="preserve"> Федерального закона от 27 июля 2004 г. N 79-ФЗ "О государственной гражданской службе Российской Федерации".</w:t>
      </w:r>
    </w:p>
    <w:p w:rsidR="004E72E5" w:rsidRDefault="00B05975" w:rsidP="00DE0F19">
      <w:pPr>
        <w:autoSpaceDE w:val="0"/>
        <w:autoSpaceDN w:val="0"/>
        <w:adjustRightInd w:val="0"/>
        <w:ind w:firstLine="540"/>
        <w:jc w:val="both"/>
      </w:pPr>
      <w:r w:rsidRPr="00880068">
        <w:t>8</w:t>
      </w:r>
      <w:r w:rsidR="00F32A73" w:rsidRPr="00880068">
        <w:t>.</w:t>
      </w:r>
      <w:r w:rsidRPr="00880068">
        <w:t xml:space="preserve"> В целях реализации задач и функций</w:t>
      </w:r>
      <w:r w:rsidR="004E72E5" w:rsidRPr="00880068">
        <w:t>,</w:t>
      </w:r>
      <w:r w:rsidRPr="00880068">
        <w:t xml:space="preserve"> возложенных на</w:t>
      </w:r>
      <w:r w:rsidR="004E72E5" w:rsidRPr="00880068">
        <w:t xml:space="preserve"> отдел камерального контроля</w:t>
      </w:r>
      <w:r w:rsidR="004E72E5">
        <w:t xml:space="preserve"> № 2,</w:t>
      </w:r>
      <w:r w:rsidR="00F32A73" w:rsidRPr="00F03517">
        <w:t xml:space="preserve"> </w:t>
      </w:r>
      <w:r>
        <w:t>г</w:t>
      </w:r>
      <w:r w:rsidR="00F32A73" w:rsidRPr="00F03517">
        <w:t>лавн</w:t>
      </w:r>
      <w:r w:rsidR="004E72E5">
        <w:t>ый</w:t>
      </w:r>
      <w:r w:rsidR="00F32A73" w:rsidRPr="00F03517">
        <w:t xml:space="preserve"> государственн</w:t>
      </w:r>
      <w:r w:rsidR="004E72E5">
        <w:t>ый</w:t>
      </w:r>
      <w:r w:rsidR="00F32A73" w:rsidRPr="00F03517">
        <w:t xml:space="preserve"> налогов</w:t>
      </w:r>
      <w:r w:rsidR="004E72E5">
        <w:t>ый</w:t>
      </w:r>
      <w:r w:rsidR="00F32A73" w:rsidRPr="00F03517">
        <w:t xml:space="preserve"> инспектор</w:t>
      </w:r>
      <w:r w:rsidR="004E72E5">
        <w:t xml:space="preserve"> обязан:</w:t>
      </w:r>
    </w:p>
    <w:p w:rsidR="001154C1" w:rsidRDefault="001154C1" w:rsidP="00DE0F19">
      <w:pPr>
        <w:autoSpaceDE w:val="0"/>
        <w:autoSpaceDN w:val="0"/>
        <w:adjustRightInd w:val="0"/>
        <w:ind w:firstLine="540"/>
        <w:jc w:val="both"/>
      </w:pPr>
      <w:r>
        <w:t>- организация работы по выявлению взаимозависимых лиц и контролируемых сделок;</w:t>
      </w:r>
    </w:p>
    <w:p w:rsidR="001154C1" w:rsidRDefault="001154C1" w:rsidP="00DE0F19">
      <w:pPr>
        <w:autoSpaceDE w:val="0"/>
        <w:autoSpaceDN w:val="0"/>
        <w:adjustRightInd w:val="0"/>
        <w:ind w:firstLine="540"/>
        <w:jc w:val="both"/>
      </w:pPr>
      <w:r>
        <w:t>-организация работы с контролируемыми иностранными компаниями и контролирующими лицами;</w:t>
      </w:r>
    </w:p>
    <w:p w:rsidR="004E72E5" w:rsidRDefault="004E72E5" w:rsidP="00DE0F19">
      <w:pPr>
        <w:spacing w:line="264" w:lineRule="auto"/>
        <w:ind w:firstLine="540"/>
        <w:jc w:val="both"/>
      </w:pPr>
      <w:r w:rsidRPr="00F03517">
        <w:t xml:space="preserve">- </w:t>
      </w:r>
      <w:r>
        <w:t xml:space="preserve">осуществлять </w:t>
      </w:r>
      <w:proofErr w:type="gramStart"/>
      <w:r w:rsidRPr="00F03517">
        <w:t>контрол</w:t>
      </w:r>
      <w:r>
        <w:t>ь</w:t>
      </w:r>
      <w:r w:rsidRPr="00F03517">
        <w:t xml:space="preserve"> за</w:t>
      </w:r>
      <w:proofErr w:type="gramEnd"/>
      <w:r w:rsidRPr="00F03517">
        <w:t xml:space="preserve">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</w:t>
      </w:r>
      <w:r w:rsidR="009D1C86">
        <w:t>стью внесени</w:t>
      </w:r>
      <w:r w:rsidR="001154C1">
        <w:t xml:space="preserve">я налогов и сборов; </w:t>
      </w:r>
    </w:p>
    <w:p w:rsidR="004E72E5" w:rsidRPr="00F03517" w:rsidRDefault="004E72E5" w:rsidP="00DE0F1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03517">
        <w:rPr>
          <w:rFonts w:eastAsia="Calibri"/>
          <w:lang w:eastAsia="en-US"/>
        </w:rPr>
        <w:t>- участ</w:t>
      </w:r>
      <w:r>
        <w:rPr>
          <w:rFonts w:eastAsia="Calibri"/>
          <w:lang w:eastAsia="en-US"/>
        </w:rPr>
        <w:t>вовать</w:t>
      </w:r>
      <w:r w:rsidRPr="00F03517">
        <w:rPr>
          <w:rFonts w:eastAsia="Calibri"/>
          <w:lang w:eastAsia="en-US"/>
        </w:rPr>
        <w:t xml:space="preserve"> в методологическом обеспечении работы нижестоящих территориальных налоговых органов Ростовской области по вопросам автоматизации камерального налогового контроля;</w:t>
      </w:r>
    </w:p>
    <w:p w:rsidR="004E72E5" w:rsidRPr="00F03517" w:rsidRDefault="004E72E5" w:rsidP="00DE0F19">
      <w:pPr>
        <w:spacing w:line="264" w:lineRule="auto"/>
        <w:ind w:firstLine="540"/>
        <w:jc w:val="both"/>
      </w:pPr>
      <w:r w:rsidRPr="00F03517">
        <w:t>- осуществл</w:t>
      </w:r>
      <w:r>
        <w:t>ять</w:t>
      </w:r>
      <w:r w:rsidRPr="00F03517">
        <w:t xml:space="preserve"> организаци</w:t>
      </w:r>
      <w:r>
        <w:t>ю</w:t>
      </w:r>
      <w:r w:rsidRPr="00F03517">
        <w:t xml:space="preserve"> мониторинга, обобщения и анализа результатов контрольной работы территориальных налоговых органов Ростовской области;</w:t>
      </w:r>
    </w:p>
    <w:p w:rsidR="004E72E5" w:rsidRPr="00F03517" w:rsidRDefault="004E72E5" w:rsidP="00DE0F19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03517">
        <w:rPr>
          <w:rFonts w:eastAsia="Calibri"/>
          <w:lang w:eastAsia="en-US"/>
        </w:rPr>
        <w:t xml:space="preserve">- </w:t>
      </w:r>
      <w:r w:rsidRPr="00210FB6">
        <w:rPr>
          <w:rFonts w:eastAsia="Calibri"/>
          <w:lang w:eastAsia="en-US"/>
        </w:rPr>
        <w:t>осуществл</w:t>
      </w:r>
      <w:r>
        <w:rPr>
          <w:rFonts w:eastAsia="Calibri"/>
          <w:lang w:eastAsia="en-US"/>
        </w:rPr>
        <w:t>ять</w:t>
      </w:r>
      <w:r w:rsidRPr="00210FB6">
        <w:rPr>
          <w:rFonts w:eastAsia="Calibri"/>
          <w:lang w:eastAsia="en-US"/>
        </w:rPr>
        <w:t xml:space="preserve"> </w:t>
      </w:r>
      <w:r w:rsidRPr="00F03517">
        <w:rPr>
          <w:rFonts w:eastAsia="Calibri"/>
          <w:lang w:eastAsia="en-US"/>
        </w:rPr>
        <w:t>анализ практики контрольной работы налоговых органов, ее проблемных вопросов, подготовка рекомендаций по вопросам повышения эффективности контрольной работы в части камерального контроля, а также предложений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4E72E5" w:rsidRPr="00F03517" w:rsidRDefault="004E72E5" w:rsidP="004E72E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организовывать</w:t>
      </w:r>
      <w:r w:rsidRPr="00F03517">
        <w:rPr>
          <w:rFonts w:eastAsia="Calibri"/>
          <w:lang w:eastAsia="en-US"/>
        </w:rPr>
        <w:t xml:space="preserve"> и координ</w:t>
      </w:r>
      <w:r>
        <w:rPr>
          <w:rFonts w:eastAsia="Calibri"/>
          <w:lang w:eastAsia="en-US"/>
        </w:rPr>
        <w:t>ировать</w:t>
      </w:r>
      <w:r w:rsidRPr="00F03517">
        <w:rPr>
          <w:rFonts w:eastAsia="Calibri"/>
          <w:lang w:eastAsia="en-US"/>
        </w:rPr>
        <w:t xml:space="preserve"> взаимодействия Управления с правоохранительными и иными контролирующими органами по вопросам взаимного обмена информацией, проведени</w:t>
      </w:r>
      <w:r>
        <w:rPr>
          <w:rFonts w:eastAsia="Calibri"/>
          <w:lang w:eastAsia="en-US"/>
        </w:rPr>
        <w:t>е</w:t>
      </w:r>
      <w:r w:rsidRPr="00F03517">
        <w:rPr>
          <w:rFonts w:eastAsia="Calibri"/>
          <w:lang w:eastAsia="en-US"/>
        </w:rPr>
        <w:t xml:space="preserve">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4E72E5" w:rsidRPr="00F03517" w:rsidRDefault="004E72E5" w:rsidP="004E72E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03517">
        <w:rPr>
          <w:rFonts w:eastAsia="Calibri"/>
          <w:lang w:eastAsia="en-US"/>
        </w:rPr>
        <w:t>- оцен</w:t>
      </w:r>
      <w:r>
        <w:rPr>
          <w:rFonts w:eastAsia="Calibri"/>
          <w:lang w:eastAsia="en-US"/>
        </w:rPr>
        <w:t>ивать</w:t>
      </w:r>
      <w:r w:rsidRPr="00F03517">
        <w:rPr>
          <w:rFonts w:eastAsia="Calibri"/>
          <w:lang w:eastAsia="en-US"/>
        </w:rPr>
        <w:t xml:space="preserve"> эффективност</w:t>
      </w:r>
      <w:r>
        <w:rPr>
          <w:rFonts w:eastAsia="Calibri"/>
          <w:lang w:eastAsia="en-US"/>
        </w:rPr>
        <w:t>ь</w:t>
      </w:r>
      <w:r w:rsidRPr="00F03517">
        <w:rPr>
          <w:rFonts w:eastAsia="Calibri"/>
          <w:lang w:eastAsia="en-US"/>
        </w:rPr>
        <w:t xml:space="preserve"> контрольной работы нижестоящих территориальных налоговых органов Ростовской области;</w:t>
      </w:r>
    </w:p>
    <w:p w:rsidR="004E72E5" w:rsidRPr="00F03517" w:rsidRDefault="004E72E5" w:rsidP="004E72E5">
      <w:pPr>
        <w:autoSpaceDE w:val="0"/>
        <w:autoSpaceDN w:val="0"/>
        <w:adjustRightInd w:val="0"/>
        <w:ind w:firstLine="540"/>
        <w:jc w:val="both"/>
      </w:pPr>
      <w:r w:rsidRPr="00F03517">
        <w:rPr>
          <w:rFonts w:eastAsia="Calibri"/>
          <w:lang w:eastAsia="en-US"/>
        </w:rPr>
        <w:t xml:space="preserve"> - формирова</w:t>
      </w:r>
      <w:r>
        <w:rPr>
          <w:rFonts w:eastAsia="Calibri"/>
          <w:lang w:eastAsia="en-US"/>
        </w:rPr>
        <w:t>ть</w:t>
      </w:r>
      <w:r w:rsidRPr="00F03517">
        <w:rPr>
          <w:rFonts w:eastAsia="Calibri"/>
          <w:lang w:eastAsia="en-US"/>
        </w:rPr>
        <w:t xml:space="preserve"> установленн</w:t>
      </w:r>
      <w:r>
        <w:rPr>
          <w:rFonts w:eastAsia="Calibri"/>
          <w:lang w:eastAsia="en-US"/>
        </w:rPr>
        <w:t>ую</w:t>
      </w:r>
      <w:r w:rsidRPr="00F03517">
        <w:rPr>
          <w:rFonts w:eastAsia="Calibri"/>
          <w:lang w:eastAsia="en-US"/>
        </w:rPr>
        <w:t xml:space="preserve"> ФНС России статистическ</w:t>
      </w:r>
      <w:r>
        <w:rPr>
          <w:rFonts w:eastAsia="Calibri"/>
          <w:lang w:eastAsia="en-US"/>
        </w:rPr>
        <w:t>ую</w:t>
      </w:r>
      <w:r w:rsidRPr="00F03517">
        <w:rPr>
          <w:rFonts w:eastAsia="Calibri"/>
          <w:lang w:eastAsia="en-US"/>
        </w:rPr>
        <w:t xml:space="preserve"> налогов</w:t>
      </w:r>
      <w:r>
        <w:rPr>
          <w:rFonts w:eastAsia="Calibri"/>
          <w:lang w:eastAsia="en-US"/>
        </w:rPr>
        <w:t>ую</w:t>
      </w:r>
      <w:r w:rsidRPr="00F03517">
        <w:rPr>
          <w:rFonts w:eastAsia="Calibri"/>
          <w:lang w:eastAsia="en-US"/>
        </w:rPr>
        <w:t xml:space="preserve"> отчетност</w:t>
      </w:r>
      <w:r>
        <w:rPr>
          <w:rFonts w:eastAsia="Calibri"/>
          <w:lang w:eastAsia="en-US"/>
        </w:rPr>
        <w:t>ь</w:t>
      </w:r>
      <w:r w:rsidRPr="00F03517">
        <w:rPr>
          <w:rFonts w:eastAsia="Calibri"/>
          <w:lang w:eastAsia="en-US"/>
        </w:rPr>
        <w:t xml:space="preserve"> по предмету деятельности. Обеспеч</w:t>
      </w:r>
      <w:r>
        <w:rPr>
          <w:rFonts w:eastAsia="Calibri"/>
          <w:lang w:eastAsia="en-US"/>
        </w:rPr>
        <w:t>ивать</w:t>
      </w:r>
      <w:r w:rsidRPr="00F03517">
        <w:rPr>
          <w:rFonts w:eastAsia="Calibri"/>
          <w:lang w:eastAsia="en-US"/>
        </w:rPr>
        <w:t xml:space="preserve"> методическо</w:t>
      </w:r>
      <w:r>
        <w:rPr>
          <w:rFonts w:eastAsia="Calibri"/>
          <w:lang w:eastAsia="en-US"/>
        </w:rPr>
        <w:t>е</w:t>
      </w:r>
      <w:r w:rsidRPr="00F03517">
        <w:rPr>
          <w:rFonts w:eastAsia="Calibri"/>
          <w:lang w:eastAsia="en-US"/>
        </w:rPr>
        <w:t xml:space="preserve"> руководст</w:t>
      </w:r>
      <w:r>
        <w:rPr>
          <w:rFonts w:eastAsia="Calibri"/>
          <w:lang w:eastAsia="en-US"/>
        </w:rPr>
        <w:t>во</w:t>
      </w:r>
      <w:r w:rsidRPr="00F03517">
        <w:rPr>
          <w:rFonts w:eastAsia="Calibri"/>
          <w:lang w:eastAsia="en-US"/>
        </w:rPr>
        <w:t xml:space="preserve"> работы нижестоящих территориальных налоговых органов Ростовской области по составлению статистической налоговой отчетности, </w:t>
      </w:r>
      <w:r w:rsidRPr="00F03517">
        <w:t>осуществл</w:t>
      </w:r>
      <w:r>
        <w:t>ять</w:t>
      </w:r>
      <w:r w:rsidRPr="00F03517">
        <w:t xml:space="preserve"> мероприят</w:t>
      </w:r>
      <w:r>
        <w:t>ия</w:t>
      </w:r>
      <w:r w:rsidRPr="00F03517">
        <w:t xml:space="preserve"> </w:t>
      </w:r>
      <w:proofErr w:type="gramStart"/>
      <w:r w:rsidRPr="00F03517">
        <w:t>контроля за</w:t>
      </w:r>
      <w:proofErr w:type="gramEnd"/>
      <w:r w:rsidRPr="00F03517">
        <w:t xml:space="preserve"> достоверностью составления статистической налоговой отчетности, закрепленной за отделом;</w:t>
      </w:r>
    </w:p>
    <w:p w:rsidR="004E72E5" w:rsidRPr="00F03517" w:rsidRDefault="004E72E5" w:rsidP="004E72E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03517">
        <w:rPr>
          <w:rFonts w:eastAsia="Calibri"/>
          <w:lang w:eastAsia="en-US"/>
        </w:rPr>
        <w:t xml:space="preserve">- </w:t>
      </w:r>
      <w:r w:rsidRPr="00210FB6">
        <w:rPr>
          <w:rFonts w:eastAsia="Calibri"/>
          <w:lang w:eastAsia="en-US"/>
        </w:rPr>
        <w:t>осуществл</w:t>
      </w:r>
      <w:r>
        <w:rPr>
          <w:rFonts w:eastAsia="Calibri"/>
          <w:lang w:eastAsia="en-US"/>
        </w:rPr>
        <w:t>ять</w:t>
      </w:r>
      <w:r w:rsidRPr="00210FB6">
        <w:rPr>
          <w:rFonts w:eastAsia="Calibri"/>
          <w:lang w:eastAsia="en-US"/>
        </w:rPr>
        <w:t xml:space="preserve"> </w:t>
      </w:r>
      <w:r w:rsidRPr="00F03517">
        <w:rPr>
          <w:rFonts w:eastAsia="Calibri"/>
          <w:lang w:eastAsia="en-US"/>
        </w:rPr>
        <w:t>анализ и систематизаци</w:t>
      </w:r>
      <w:r>
        <w:rPr>
          <w:rFonts w:eastAsia="Calibri"/>
          <w:lang w:eastAsia="en-US"/>
        </w:rPr>
        <w:t>ю</w:t>
      </w:r>
      <w:r w:rsidRPr="00F03517">
        <w:rPr>
          <w:rFonts w:eastAsia="Calibri"/>
          <w:lang w:eastAsia="en-US"/>
        </w:rPr>
        <w:t xml:space="preserve"> применяемых отдельными налогоплательщиками (их категориями) форм и способов уклонения от налогообложения;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>
        <w:t>-   подгота</w:t>
      </w:r>
      <w:r w:rsidRPr="00F03517">
        <w:t>в</w:t>
      </w:r>
      <w:r>
        <w:t>ливать</w:t>
      </w:r>
      <w:r w:rsidRPr="00F03517">
        <w:t xml:space="preserve"> обзорны</w:t>
      </w:r>
      <w:r>
        <w:t>е</w:t>
      </w:r>
      <w:r w:rsidRPr="00F03517">
        <w:t xml:space="preserve"> пис</w:t>
      </w:r>
      <w:r>
        <w:t>ьма</w:t>
      </w:r>
      <w:r w:rsidRPr="00F03517">
        <w:t xml:space="preserve"> по закрепленным вопросам;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 w:rsidRPr="00F03517">
        <w:t>- взаимодейств</w:t>
      </w:r>
      <w:r>
        <w:t>овать</w:t>
      </w:r>
      <w:r w:rsidRPr="00F03517">
        <w:t xml:space="preserve"> с Федеральной налоговой службой, Министерством финансов Ростовской области, Правительством Ростовской области, правоохранительными, таможенными органами по вопросам, относящимся к компетенции отдела;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 w:rsidRPr="00F03517">
        <w:t>-  участ</w:t>
      </w:r>
      <w:r>
        <w:t>вовать</w:t>
      </w:r>
      <w:r w:rsidRPr="00F03517">
        <w:t xml:space="preserve"> в проведении мероприятий налогового контроля по закрепленным вопросам;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 w:rsidRPr="00F03517">
        <w:rPr>
          <w:bCs/>
          <w:iCs/>
        </w:rPr>
        <w:t>- и</w:t>
      </w:r>
      <w:r w:rsidRPr="00F03517">
        <w:t>нформирова</w:t>
      </w:r>
      <w:r>
        <w:t>ть</w:t>
      </w:r>
      <w:r w:rsidRPr="00F03517">
        <w:t xml:space="preserve"> в установленном порядке налогоплательщиков по вопросам, отнесенным к компетенции отдела;</w:t>
      </w:r>
    </w:p>
    <w:p w:rsidR="004E72E5" w:rsidRPr="00F03517" w:rsidRDefault="004E72E5" w:rsidP="004E72E5">
      <w:pPr>
        <w:ind w:firstLine="540"/>
        <w:jc w:val="both"/>
      </w:pPr>
      <w:r>
        <w:t>- рассма</w:t>
      </w:r>
      <w:r w:rsidRPr="00F03517">
        <w:t>тр</w:t>
      </w:r>
      <w:r>
        <w:t>ивать</w:t>
      </w:r>
      <w:r w:rsidRPr="00F03517">
        <w:t xml:space="preserve"> жалоб</w:t>
      </w:r>
      <w:r>
        <w:t>ы</w:t>
      </w:r>
      <w:r w:rsidRPr="00F03517">
        <w:t xml:space="preserve"> (обращений, заявлений) граждан и организаций по осуществлению налогового контроля.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 w:rsidRPr="00F03517">
        <w:t>- участ</w:t>
      </w:r>
      <w:r>
        <w:t>вовать</w:t>
      </w:r>
      <w:r w:rsidRPr="00F03517">
        <w:t xml:space="preserve"> в работе по </w:t>
      </w:r>
      <w:proofErr w:type="gramStart"/>
      <w:r w:rsidRPr="00F03517">
        <w:t>контролю за</w:t>
      </w:r>
      <w:proofErr w:type="gramEnd"/>
      <w:r w:rsidRPr="00F03517">
        <w:t xml:space="preserve"> деятельностью территориальных налоговых органов, в том числе в проведении тематических проверок нижестоящих налоговых органов по предмету деятельности отдела;</w:t>
      </w:r>
    </w:p>
    <w:p w:rsidR="004E72E5" w:rsidRPr="00F03517" w:rsidRDefault="004E72E5" w:rsidP="004E72E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03517">
        <w:rPr>
          <w:rFonts w:eastAsia="Calibri"/>
          <w:lang w:eastAsia="en-US"/>
        </w:rPr>
        <w:t>- организ</w:t>
      </w:r>
      <w:r>
        <w:rPr>
          <w:rFonts w:eastAsia="Calibri"/>
          <w:lang w:eastAsia="en-US"/>
        </w:rPr>
        <w:t>овывать</w:t>
      </w:r>
      <w:r w:rsidRPr="00F03517">
        <w:rPr>
          <w:rFonts w:eastAsia="Calibri"/>
          <w:lang w:eastAsia="en-US"/>
        </w:rPr>
        <w:t>, обеспечение обмена информацией с компетентными органами иностранных государств;</w:t>
      </w:r>
    </w:p>
    <w:p w:rsidR="004E72E5" w:rsidRPr="00F03517" w:rsidRDefault="004E72E5" w:rsidP="004E72E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03517">
        <w:rPr>
          <w:rFonts w:eastAsia="Calibri"/>
          <w:lang w:eastAsia="en-US"/>
        </w:rPr>
        <w:lastRenderedPageBreak/>
        <w:t xml:space="preserve">- </w:t>
      </w:r>
      <w:r w:rsidRPr="00210FB6">
        <w:rPr>
          <w:rFonts w:eastAsia="Calibri"/>
          <w:lang w:eastAsia="en-US"/>
        </w:rPr>
        <w:t>осуществл</w:t>
      </w:r>
      <w:r>
        <w:rPr>
          <w:rFonts w:eastAsia="Calibri"/>
          <w:lang w:eastAsia="en-US"/>
        </w:rPr>
        <w:t>ять</w:t>
      </w:r>
      <w:r w:rsidRPr="00210FB6">
        <w:rPr>
          <w:rFonts w:eastAsia="Calibri"/>
          <w:lang w:eastAsia="en-US"/>
        </w:rPr>
        <w:t xml:space="preserve"> </w:t>
      </w:r>
      <w:r w:rsidRPr="00F03517">
        <w:rPr>
          <w:rFonts w:eastAsia="Calibri"/>
          <w:lang w:eastAsia="en-US"/>
        </w:rPr>
        <w:t>анализ информации, получаемой от компетентных органов иностранных государств, для целей проведения мероприятий налогового контроля;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 w:rsidRPr="00F03517">
        <w:t xml:space="preserve">- </w:t>
      </w:r>
      <w:r w:rsidRPr="00F03517">
        <w:rPr>
          <w:rFonts w:eastAsia="Calibri"/>
          <w:lang w:eastAsia="en-US"/>
        </w:rPr>
        <w:t>участ</w:t>
      </w:r>
      <w:r>
        <w:rPr>
          <w:rFonts w:eastAsia="Calibri"/>
          <w:lang w:eastAsia="en-US"/>
        </w:rPr>
        <w:t>вовать</w:t>
      </w:r>
      <w:r w:rsidRPr="00F03517">
        <w:rPr>
          <w:rFonts w:eastAsia="Calibri"/>
          <w:lang w:eastAsia="en-US"/>
        </w:rPr>
        <w:t xml:space="preserve"> в обучении работников нижестоящих территориальных налоговых органов Ростовской области, </w:t>
      </w:r>
      <w:r w:rsidRPr="00F03517">
        <w:t>в совещаниях-семинарах с работниками территориальных налоговых органов Ростовской области по вопросам, отнесенным к компетенции отдела;</w:t>
      </w:r>
    </w:p>
    <w:p w:rsidR="004E72E5" w:rsidRPr="00F03517" w:rsidRDefault="004E72E5" w:rsidP="004E72E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03517">
        <w:rPr>
          <w:rFonts w:eastAsia="Calibri"/>
          <w:lang w:eastAsia="en-US"/>
        </w:rPr>
        <w:t>- осуществл</w:t>
      </w:r>
      <w:r>
        <w:rPr>
          <w:rFonts w:eastAsia="Calibri"/>
          <w:lang w:eastAsia="en-US"/>
        </w:rPr>
        <w:t xml:space="preserve">ять </w:t>
      </w:r>
      <w:proofErr w:type="gramStart"/>
      <w:r>
        <w:rPr>
          <w:rFonts w:eastAsia="Calibri"/>
          <w:lang w:eastAsia="en-US"/>
        </w:rPr>
        <w:t>контроль</w:t>
      </w:r>
      <w:r w:rsidRPr="00F03517">
        <w:rPr>
          <w:rFonts w:eastAsia="Calibri"/>
          <w:lang w:eastAsia="en-US"/>
        </w:rPr>
        <w:t xml:space="preserve"> за</w:t>
      </w:r>
      <w:proofErr w:type="gramEnd"/>
      <w:r w:rsidRPr="00F03517">
        <w:rPr>
          <w:rFonts w:eastAsia="Calibri"/>
          <w:lang w:eastAsia="en-US"/>
        </w:rPr>
        <w:t xml:space="preserve"> состоянием Информационных ресурсов отнесенных к компетенции отдела;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>
        <w:t>- подгота</w:t>
      </w:r>
      <w:r w:rsidRPr="00F03517">
        <w:t>в</w:t>
      </w:r>
      <w:r>
        <w:t>ливать ответы</w:t>
      </w:r>
      <w:r w:rsidRPr="00F03517">
        <w:t xml:space="preserve"> на запросы налогоплательщиков в рамках компетенции отдела;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 w:rsidRPr="00F03517">
        <w:t>- обеспеч</w:t>
      </w:r>
      <w:r>
        <w:t>ивать</w:t>
      </w:r>
      <w:r w:rsidRPr="00F03517">
        <w:t xml:space="preserve"> сохранност</w:t>
      </w:r>
      <w:r>
        <w:t>ь</w:t>
      </w:r>
      <w:r w:rsidRPr="00F03517">
        <w:t xml:space="preserve"> полученных для работы документов  с грифом «Для служебного пользования», бланков строгой отчетности и других служебных документов;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 w:rsidRPr="00F03517">
        <w:t>- соблюд</w:t>
      </w:r>
      <w:r>
        <w:t>ать</w:t>
      </w:r>
      <w:r w:rsidRPr="00F03517">
        <w:t xml:space="preserve"> конфиденциальност</w:t>
      </w:r>
      <w:r>
        <w:t>ь</w:t>
      </w:r>
      <w:r w:rsidRPr="00F03517">
        <w:t xml:space="preserve"> персональных данных и обеспечение безопасности персональных данных при их обработке;</w:t>
      </w:r>
    </w:p>
    <w:p w:rsidR="004E72E5" w:rsidRPr="00F03517" w:rsidRDefault="004E72E5" w:rsidP="004E72E5">
      <w:pPr>
        <w:spacing w:line="264" w:lineRule="auto"/>
        <w:ind w:firstLine="540"/>
        <w:jc w:val="both"/>
      </w:pPr>
      <w:r w:rsidRPr="00F03517">
        <w:t>- выполн</w:t>
      </w:r>
      <w:r>
        <w:t>ять</w:t>
      </w:r>
      <w:r w:rsidRPr="00F03517">
        <w:t xml:space="preserve"> поручени</w:t>
      </w:r>
      <w:r>
        <w:t>я</w:t>
      </w:r>
      <w:r w:rsidRPr="00F03517">
        <w:t xml:space="preserve"> руководства в соответствии с задачами и функциями отдела;</w:t>
      </w:r>
    </w:p>
    <w:p w:rsidR="004E72E5" w:rsidRDefault="004E72E5" w:rsidP="004E72E5">
      <w:pPr>
        <w:tabs>
          <w:tab w:val="left" w:pos="426"/>
        </w:tabs>
        <w:spacing w:line="264" w:lineRule="auto"/>
        <w:ind w:firstLine="540"/>
        <w:jc w:val="both"/>
      </w:pPr>
      <w:r w:rsidRPr="00F03517">
        <w:t>- исп</w:t>
      </w:r>
      <w:r>
        <w:t>ол</w:t>
      </w:r>
      <w:r w:rsidRPr="00F03517">
        <w:t>н</w:t>
      </w:r>
      <w:r>
        <w:t>ять</w:t>
      </w:r>
      <w:r w:rsidRPr="00F03517">
        <w:t xml:space="preserve"> ины</w:t>
      </w:r>
      <w:r>
        <w:t>е</w:t>
      </w:r>
      <w:r w:rsidRPr="00F03517">
        <w:t xml:space="preserve"> обязанност</w:t>
      </w:r>
      <w:r>
        <w:t>и</w:t>
      </w:r>
      <w:r w:rsidRPr="00F03517">
        <w:t xml:space="preserve">, </w:t>
      </w:r>
      <w:proofErr w:type="gramStart"/>
      <w:r w:rsidRPr="00F03517">
        <w:t>предусмотренных</w:t>
      </w:r>
      <w:proofErr w:type="gramEnd"/>
      <w:r w:rsidRPr="00F03517">
        <w:t xml:space="preserve"> Федеральным законом от 27 июля  2004г. № 79-ФЗ «О государственной гражданской службе Российской Федерации».</w:t>
      </w:r>
    </w:p>
    <w:p w:rsidR="004E72E5" w:rsidRPr="00880068" w:rsidRDefault="004E72E5" w:rsidP="004E72E5">
      <w:pPr>
        <w:tabs>
          <w:tab w:val="left" w:pos="426"/>
        </w:tabs>
        <w:spacing w:line="264" w:lineRule="auto"/>
        <w:ind w:firstLine="540"/>
        <w:jc w:val="both"/>
      </w:pPr>
      <w:r w:rsidRPr="00880068"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8A581A" w:rsidRPr="008A581A" w:rsidRDefault="008A581A" w:rsidP="008A581A">
      <w:pPr>
        <w:tabs>
          <w:tab w:val="left" w:pos="426"/>
        </w:tabs>
        <w:spacing w:line="264" w:lineRule="auto"/>
        <w:ind w:firstLine="540"/>
        <w:jc w:val="both"/>
        <w:rPr>
          <w:bCs/>
        </w:rPr>
      </w:pPr>
      <w:r w:rsidRPr="00880068">
        <w:rPr>
          <w:bCs/>
        </w:rPr>
        <w:t>- в рамках своей компетенции, по поручению начальника</w:t>
      </w:r>
      <w:r w:rsidRPr="008A581A">
        <w:rPr>
          <w:bCs/>
        </w:rPr>
        <w:t xml:space="preserve"> отдела, представлять отдел во взаимоотношениях с другими структурными подразделениями Управления;</w:t>
      </w:r>
    </w:p>
    <w:p w:rsidR="008A581A" w:rsidRPr="008A581A" w:rsidRDefault="008A581A" w:rsidP="008A581A">
      <w:pPr>
        <w:tabs>
          <w:tab w:val="left" w:pos="426"/>
        </w:tabs>
        <w:spacing w:line="264" w:lineRule="auto"/>
        <w:ind w:firstLine="540"/>
        <w:jc w:val="both"/>
        <w:rPr>
          <w:bCs/>
        </w:rPr>
      </w:pPr>
      <w:r w:rsidRPr="008A581A">
        <w:rPr>
          <w:bCs/>
        </w:rPr>
        <w:t>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8A581A" w:rsidRPr="008A581A" w:rsidRDefault="008A581A" w:rsidP="008A581A">
      <w:pPr>
        <w:tabs>
          <w:tab w:val="left" w:pos="426"/>
        </w:tabs>
        <w:spacing w:line="264" w:lineRule="auto"/>
        <w:ind w:firstLine="540"/>
        <w:jc w:val="both"/>
        <w:rPr>
          <w:bCs/>
        </w:rPr>
      </w:pPr>
      <w:r w:rsidRPr="008A581A">
        <w:rPr>
          <w:bCs/>
        </w:rPr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8A581A" w:rsidRPr="008A581A" w:rsidRDefault="008A581A" w:rsidP="008A581A">
      <w:pPr>
        <w:tabs>
          <w:tab w:val="left" w:pos="426"/>
        </w:tabs>
        <w:spacing w:line="264" w:lineRule="auto"/>
        <w:ind w:firstLine="540"/>
        <w:jc w:val="both"/>
        <w:rPr>
          <w:bCs/>
        </w:rPr>
      </w:pPr>
      <w:r w:rsidRPr="008A581A">
        <w:rPr>
          <w:bCs/>
        </w:rPr>
        <w:t>- доступа к соответствующим информационным, программным и аппаратным ресурсам в связи с выполнением задач, возложенных на отдел;</w:t>
      </w:r>
    </w:p>
    <w:p w:rsidR="004E72E5" w:rsidRPr="00F03517" w:rsidRDefault="008A581A" w:rsidP="008A581A">
      <w:pPr>
        <w:tabs>
          <w:tab w:val="left" w:pos="426"/>
        </w:tabs>
        <w:spacing w:line="264" w:lineRule="auto"/>
        <w:ind w:firstLine="540"/>
        <w:jc w:val="both"/>
        <w:rPr>
          <w:bCs/>
        </w:rPr>
      </w:pPr>
      <w:r w:rsidRPr="008A581A">
        <w:rPr>
          <w:bCs/>
        </w:rPr>
        <w:t>- иные права, предусмотренные Федеральным законом  от 27 июля 2004 г. №79-ФЗ «О государственной гражданской службе Российской Федерации».</w:t>
      </w:r>
    </w:p>
    <w:p w:rsidR="008C64D1" w:rsidRPr="00F03517" w:rsidRDefault="008A581A" w:rsidP="008A581A">
      <w:pPr>
        <w:autoSpaceDE w:val="0"/>
        <w:autoSpaceDN w:val="0"/>
        <w:adjustRightInd w:val="0"/>
        <w:ind w:firstLine="540"/>
        <w:jc w:val="both"/>
      </w:pPr>
      <w:r>
        <w:t>10.</w:t>
      </w:r>
      <w:r w:rsidRPr="008A581A">
        <w:t xml:space="preserve"> </w:t>
      </w:r>
      <w:proofErr w:type="gramStart"/>
      <w:r>
        <w:t>Г</w:t>
      </w:r>
      <w:r w:rsidRPr="008A581A">
        <w:t>лавный государственный налоговый инспектор</w:t>
      </w:r>
      <w:r w:rsidR="00F32A73" w:rsidRPr="00F03517">
        <w:t xml:space="preserve"> осуществляет иные права</w:t>
      </w:r>
      <w:r w:rsidR="009F4180" w:rsidRPr="00F03517">
        <w:t>,</w:t>
      </w:r>
      <w:r w:rsidR="00F32A73" w:rsidRPr="00F03517">
        <w:t xml:space="preserve"> предусмотренные законодательством Российской Федерации, </w:t>
      </w:r>
      <w:hyperlink r:id="rId13" w:history="1">
        <w:r w:rsidR="00F32A73" w:rsidRPr="00F03517">
          <w:t>Положением</w:t>
        </w:r>
      </w:hyperlink>
      <w:r w:rsidR="00F32A73" w:rsidRPr="00F03517">
        <w:t xml:space="preserve"> о Федеральной налоговой службе,  положением об </w:t>
      </w:r>
      <w:r w:rsidR="007063C2" w:rsidRPr="00F03517">
        <w:t>Управлении Федеральной налоговой службы по Ростовской области</w:t>
      </w:r>
      <w:r w:rsidR="00F32A73" w:rsidRPr="00F03517">
        <w:t xml:space="preserve">, положением </w:t>
      </w:r>
      <w:r w:rsidR="00251B08" w:rsidRPr="00F03517">
        <w:t>о</w:t>
      </w:r>
      <w:r w:rsidR="00A16514" w:rsidRPr="00F03517">
        <w:t>б</w:t>
      </w:r>
      <w:r w:rsidR="00251B08" w:rsidRPr="00F03517">
        <w:t xml:space="preserve"> </w:t>
      </w:r>
      <w:r w:rsidR="00A16514" w:rsidRPr="00F03517">
        <w:t>отделе камерального контроля</w:t>
      </w:r>
      <w:r w:rsidR="00F32A73" w:rsidRPr="00F03517">
        <w:t xml:space="preserve">, приказами (распоряжениями) ФНС России, приказами </w:t>
      </w:r>
      <w:r w:rsidR="004A0385" w:rsidRPr="00F03517">
        <w:t>У</w:t>
      </w:r>
      <w:r w:rsidR="00F32A73" w:rsidRPr="00F03517">
        <w:t xml:space="preserve">правления, поручениями руководства </w:t>
      </w:r>
      <w:r w:rsidR="004A0385" w:rsidRPr="00F03517">
        <w:t>У</w:t>
      </w:r>
      <w:r w:rsidR="00F32A73" w:rsidRPr="00F03517">
        <w:t>правления</w:t>
      </w:r>
      <w:r w:rsidR="00814E4D" w:rsidRPr="00F03517">
        <w:t>.</w:t>
      </w:r>
      <w:proofErr w:type="gramEnd"/>
    </w:p>
    <w:p w:rsidR="00F32A73" w:rsidRPr="00F03517" w:rsidRDefault="008A581A" w:rsidP="00F32A73">
      <w:pPr>
        <w:autoSpaceDE w:val="0"/>
        <w:autoSpaceDN w:val="0"/>
        <w:adjustRightInd w:val="0"/>
        <w:ind w:firstLine="540"/>
        <w:jc w:val="both"/>
      </w:pPr>
      <w:r>
        <w:t>11</w:t>
      </w:r>
      <w:r w:rsidR="00F32A73" w:rsidRPr="00F03517"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</w:pPr>
    </w:p>
    <w:p w:rsidR="003202E4" w:rsidRPr="00F03517" w:rsidRDefault="003202E4" w:rsidP="00F32A73">
      <w:pPr>
        <w:autoSpaceDE w:val="0"/>
        <w:autoSpaceDN w:val="0"/>
        <w:adjustRightInd w:val="0"/>
        <w:ind w:firstLine="540"/>
        <w:jc w:val="both"/>
      </w:pPr>
    </w:p>
    <w:p w:rsidR="00417EBE" w:rsidRPr="00F03517" w:rsidRDefault="00417EBE" w:rsidP="00417EBE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517">
        <w:rPr>
          <w:b/>
        </w:rPr>
        <w:t>IV. Перечень вопросов, по которым главный государственный</w:t>
      </w:r>
    </w:p>
    <w:p w:rsidR="00417EBE" w:rsidRPr="00F03517" w:rsidRDefault="00417EBE" w:rsidP="00417EBE">
      <w:pPr>
        <w:autoSpaceDE w:val="0"/>
        <w:autoSpaceDN w:val="0"/>
        <w:adjustRightInd w:val="0"/>
        <w:jc w:val="center"/>
        <w:rPr>
          <w:b/>
        </w:rPr>
      </w:pPr>
      <w:r w:rsidRPr="00F03517">
        <w:rPr>
          <w:b/>
        </w:rPr>
        <w:t>налоговый инспектор вправе или обязан самостоятельно</w:t>
      </w:r>
    </w:p>
    <w:p w:rsidR="00417EBE" w:rsidRPr="00F03517" w:rsidRDefault="00417EBE" w:rsidP="00417EBE">
      <w:pPr>
        <w:autoSpaceDE w:val="0"/>
        <w:autoSpaceDN w:val="0"/>
        <w:adjustRightInd w:val="0"/>
        <w:jc w:val="center"/>
        <w:rPr>
          <w:b/>
        </w:rPr>
      </w:pPr>
      <w:r w:rsidRPr="00F03517">
        <w:rPr>
          <w:b/>
        </w:rPr>
        <w:t>принимать управленческие и иные решения</w:t>
      </w:r>
    </w:p>
    <w:p w:rsidR="00417EBE" w:rsidRPr="00F03517" w:rsidRDefault="00417EBE" w:rsidP="00417EBE">
      <w:pPr>
        <w:autoSpaceDE w:val="0"/>
        <w:autoSpaceDN w:val="0"/>
        <w:adjustRightInd w:val="0"/>
        <w:ind w:firstLine="540"/>
        <w:jc w:val="both"/>
      </w:pPr>
    </w:p>
    <w:p w:rsidR="00170AF8" w:rsidRPr="00F03517" w:rsidRDefault="008A581A" w:rsidP="00B43C13">
      <w:pPr>
        <w:autoSpaceDE w:val="0"/>
        <w:autoSpaceDN w:val="0"/>
        <w:adjustRightInd w:val="0"/>
        <w:ind w:firstLine="540"/>
        <w:jc w:val="both"/>
      </w:pPr>
      <w:r>
        <w:t>12</w:t>
      </w:r>
      <w:r w:rsidR="00170AF8" w:rsidRPr="00F03517">
        <w:t xml:space="preserve">. При исполнении служебных обязанностей </w:t>
      </w:r>
      <w:r w:rsidR="00BE01BE" w:rsidRPr="00F03517">
        <w:t>главный</w:t>
      </w:r>
      <w:r w:rsidR="00170AF8" w:rsidRPr="00F03517">
        <w:t xml:space="preserve"> государстве</w:t>
      </w:r>
      <w:r w:rsidR="00B43C13" w:rsidRPr="00F03517">
        <w:t xml:space="preserve">нный налоговый инспектор вправе </w:t>
      </w:r>
      <w:r w:rsidR="00170AF8" w:rsidRPr="00F03517">
        <w:t>самостоятельно принимать решения по вопросам</w:t>
      </w:r>
      <w:r w:rsidR="00B43C13" w:rsidRPr="00F03517">
        <w:t>:</w:t>
      </w:r>
    </w:p>
    <w:p w:rsidR="00170AF8" w:rsidRPr="00F03517" w:rsidRDefault="00170AF8" w:rsidP="00170AF8">
      <w:pPr>
        <w:ind w:firstLine="540"/>
        <w:jc w:val="both"/>
      </w:pPr>
      <w:r w:rsidRPr="00F03517">
        <w:t xml:space="preserve">- </w:t>
      </w:r>
      <w:r w:rsidR="00B43C13" w:rsidRPr="00F03517">
        <w:t>согласования, визирования протоколов, актов, служебных записок, методических писем</w:t>
      </w:r>
      <w:r w:rsidRPr="00F03517">
        <w:t>, о</w:t>
      </w:r>
      <w:r w:rsidR="00B43C13" w:rsidRPr="00F03517">
        <w:t>тчетов, планов, докладов</w:t>
      </w:r>
      <w:r w:rsidRPr="00F03517">
        <w:t xml:space="preserve"> и т.д.;</w:t>
      </w:r>
    </w:p>
    <w:p w:rsidR="00170AF8" w:rsidRPr="00F03517" w:rsidRDefault="00170AF8" w:rsidP="00B43C13">
      <w:pPr>
        <w:ind w:firstLine="540"/>
        <w:jc w:val="both"/>
      </w:pPr>
      <w:r w:rsidRPr="00F03517">
        <w:t xml:space="preserve">- </w:t>
      </w:r>
      <w:r w:rsidR="00B43C13" w:rsidRPr="00F03517">
        <w:t>проверки</w:t>
      </w:r>
      <w:r w:rsidRPr="00F03517">
        <w:t xml:space="preserve"> документов </w:t>
      </w:r>
      <w:r w:rsidR="00B43C13" w:rsidRPr="00F03517">
        <w:t>(</w:t>
      </w:r>
      <w:r w:rsidRPr="00F03517">
        <w:t xml:space="preserve">при необходимости </w:t>
      </w:r>
      <w:r w:rsidR="00B43C13" w:rsidRPr="00F03517">
        <w:t xml:space="preserve">вправе </w:t>
      </w:r>
      <w:r w:rsidRPr="00F03517">
        <w:t>запрашивать дополнительную информацию;</w:t>
      </w:r>
      <w:r w:rsidR="00B43C13" w:rsidRPr="00F03517">
        <w:t xml:space="preserve"> </w:t>
      </w:r>
      <w:r w:rsidRPr="00F03517">
        <w:t>отказывать в приеме документов, оформленных ненадлежащим образом</w:t>
      </w:r>
      <w:r w:rsidR="00B43C13" w:rsidRPr="00F03517">
        <w:t>);</w:t>
      </w:r>
    </w:p>
    <w:p w:rsidR="00170AF8" w:rsidRPr="00F03517" w:rsidRDefault="00170AF8" w:rsidP="00170AF8">
      <w:pPr>
        <w:ind w:firstLine="540"/>
        <w:jc w:val="both"/>
      </w:pPr>
      <w:r w:rsidRPr="00F03517">
        <w:t>- исполн</w:t>
      </w:r>
      <w:r w:rsidR="00B43C13" w:rsidRPr="00F03517">
        <w:t>ения соответствующих</w:t>
      </w:r>
      <w:r w:rsidRPr="00F03517">
        <w:t xml:space="preserve"> документ</w:t>
      </w:r>
      <w:r w:rsidR="00B43C13" w:rsidRPr="00F03517">
        <w:t>ов</w:t>
      </w:r>
      <w:r w:rsidRPr="00F03517">
        <w:t>;</w:t>
      </w:r>
    </w:p>
    <w:p w:rsidR="00170AF8" w:rsidRPr="00F03517" w:rsidRDefault="00170AF8" w:rsidP="00170AF8">
      <w:pPr>
        <w:ind w:firstLine="540"/>
        <w:jc w:val="both"/>
      </w:pPr>
      <w:r w:rsidRPr="00F03517">
        <w:t>- соот</w:t>
      </w:r>
      <w:r w:rsidR="00B43C13" w:rsidRPr="00F03517">
        <w:t>ветствия</w:t>
      </w:r>
      <w:r w:rsidRPr="00F03517">
        <w:t xml:space="preserve"> представленных документов требованиям законодательс</w:t>
      </w:r>
      <w:r w:rsidR="00B43C13" w:rsidRPr="00F03517">
        <w:t>тва, их достоверности и полноты;</w:t>
      </w:r>
    </w:p>
    <w:p w:rsidR="00B43C13" w:rsidRPr="00F03517" w:rsidRDefault="00B43C13" w:rsidP="00170AF8">
      <w:pPr>
        <w:ind w:firstLine="540"/>
        <w:jc w:val="both"/>
      </w:pPr>
      <w:r w:rsidRPr="00F03517">
        <w:lastRenderedPageBreak/>
        <w:t>- по иным вопросам, находящимся в его компетенции.</w:t>
      </w:r>
    </w:p>
    <w:p w:rsidR="00170AF8" w:rsidRPr="00F03517" w:rsidRDefault="008A581A" w:rsidP="00170AF8">
      <w:pPr>
        <w:autoSpaceDE w:val="0"/>
        <w:autoSpaceDN w:val="0"/>
        <w:adjustRightInd w:val="0"/>
        <w:ind w:firstLine="540"/>
        <w:jc w:val="both"/>
        <w:outlineLvl w:val="2"/>
      </w:pPr>
      <w:r>
        <w:t>13</w:t>
      </w:r>
      <w:r w:rsidR="00170AF8" w:rsidRPr="00F03517">
        <w:t xml:space="preserve">. При исполнении служебных обязанностей </w:t>
      </w:r>
      <w:r w:rsidR="00BE01BE" w:rsidRPr="00F03517">
        <w:t>главный</w:t>
      </w:r>
      <w:r w:rsidR="00170AF8" w:rsidRPr="00F03517">
        <w:t xml:space="preserve"> государственный налоговый инспектор обязан самостоятельно принимать решение при:</w:t>
      </w:r>
    </w:p>
    <w:p w:rsidR="00170AF8" w:rsidRPr="00F03517" w:rsidRDefault="00170AF8" w:rsidP="00170AF8">
      <w:pPr>
        <w:ind w:firstLine="540"/>
        <w:jc w:val="both"/>
      </w:pPr>
      <w:r w:rsidRPr="00F03517">
        <w:t xml:space="preserve">- </w:t>
      </w:r>
      <w:r w:rsidR="00B43C13" w:rsidRPr="00F03517">
        <w:t>подготовк</w:t>
      </w:r>
      <w:r w:rsidR="00213D02">
        <w:t>е</w:t>
      </w:r>
      <w:r w:rsidRPr="00F03517">
        <w:t xml:space="preserve"> проектов документов  с учетом задач и функций, возложенных на отдел;</w:t>
      </w:r>
    </w:p>
    <w:p w:rsidR="00170AF8" w:rsidRPr="00F03517" w:rsidRDefault="00213D02" w:rsidP="00170AF8">
      <w:pPr>
        <w:ind w:firstLine="540"/>
        <w:jc w:val="both"/>
      </w:pPr>
      <w:r w:rsidRPr="00213D02">
        <w:t>- разработке и оценке возможных вариантов исполнения поручений, выборе наиболее приемлемого варианта.</w:t>
      </w:r>
    </w:p>
    <w:p w:rsidR="00170AF8" w:rsidRDefault="00170AF8" w:rsidP="002A5229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A36" w:rsidRDefault="00B22A36" w:rsidP="002A5229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A36" w:rsidRPr="00F03517" w:rsidRDefault="00B22A36" w:rsidP="002A5229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A5229" w:rsidRPr="00F03517" w:rsidRDefault="002A5229" w:rsidP="002A522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517">
        <w:rPr>
          <w:b/>
        </w:rPr>
        <w:t>V. Перечень вопросов, по которым главный</w:t>
      </w:r>
    </w:p>
    <w:p w:rsidR="002A5229" w:rsidRPr="00F03517" w:rsidRDefault="002A5229" w:rsidP="002A5229">
      <w:pPr>
        <w:autoSpaceDE w:val="0"/>
        <w:autoSpaceDN w:val="0"/>
        <w:adjustRightInd w:val="0"/>
        <w:jc w:val="center"/>
        <w:rPr>
          <w:b/>
        </w:rPr>
      </w:pPr>
      <w:r w:rsidRPr="00F03517">
        <w:rPr>
          <w:b/>
        </w:rPr>
        <w:t>государственный налоговый инспектор вправе или обязан</w:t>
      </w:r>
    </w:p>
    <w:p w:rsidR="002A5229" w:rsidRPr="00F03517" w:rsidRDefault="002A5229" w:rsidP="002A5229">
      <w:pPr>
        <w:autoSpaceDE w:val="0"/>
        <w:autoSpaceDN w:val="0"/>
        <w:adjustRightInd w:val="0"/>
        <w:jc w:val="center"/>
        <w:rPr>
          <w:b/>
        </w:rPr>
      </w:pPr>
      <w:r w:rsidRPr="00F03517">
        <w:rPr>
          <w:b/>
        </w:rPr>
        <w:t>участвовать при подготовке проектов нормативных правовых</w:t>
      </w:r>
    </w:p>
    <w:p w:rsidR="002A5229" w:rsidRPr="00F03517" w:rsidRDefault="002A5229" w:rsidP="002A5229">
      <w:pPr>
        <w:autoSpaceDE w:val="0"/>
        <w:autoSpaceDN w:val="0"/>
        <w:adjustRightInd w:val="0"/>
        <w:jc w:val="center"/>
        <w:rPr>
          <w:b/>
        </w:rPr>
      </w:pPr>
      <w:r w:rsidRPr="00F03517">
        <w:rPr>
          <w:b/>
        </w:rPr>
        <w:t>актов и (или) проектов управленческих и иных решений</w:t>
      </w:r>
    </w:p>
    <w:p w:rsidR="002A5229" w:rsidRPr="00F03517" w:rsidRDefault="002A5229" w:rsidP="002A5229">
      <w:pPr>
        <w:autoSpaceDE w:val="0"/>
        <w:autoSpaceDN w:val="0"/>
        <w:adjustRightInd w:val="0"/>
        <w:ind w:firstLine="540"/>
        <w:jc w:val="both"/>
      </w:pPr>
    </w:p>
    <w:p w:rsidR="002A5229" w:rsidRPr="00F03517" w:rsidRDefault="008A581A" w:rsidP="002A5229">
      <w:pPr>
        <w:autoSpaceDE w:val="0"/>
        <w:autoSpaceDN w:val="0"/>
        <w:adjustRightInd w:val="0"/>
        <w:ind w:firstLine="540"/>
        <w:jc w:val="both"/>
      </w:pPr>
      <w:r>
        <w:t>14</w:t>
      </w:r>
      <w:r w:rsidR="002A5229" w:rsidRPr="00F03517">
        <w:t>. Главный государственный налоговый инспектор в соответствии со своей компетенцией вправе участвовать в подготовке (обсуждении) проектов з</w:t>
      </w:r>
      <w:r w:rsidR="002A5229" w:rsidRPr="00F03517">
        <w:rPr>
          <w:bCs/>
        </w:rPr>
        <w:t>аключений, служебных или докладных записок, аналитических докладов, планов, отчетов.</w:t>
      </w:r>
    </w:p>
    <w:p w:rsidR="002A5229" w:rsidRPr="00F03517" w:rsidRDefault="002A5229" w:rsidP="002A5229">
      <w:pPr>
        <w:autoSpaceDE w:val="0"/>
        <w:autoSpaceDN w:val="0"/>
        <w:adjustRightInd w:val="0"/>
        <w:ind w:firstLine="540"/>
        <w:jc w:val="both"/>
      </w:pPr>
      <w:r w:rsidRPr="00F03517">
        <w:t>1</w:t>
      </w:r>
      <w:r w:rsidR="008A581A">
        <w:t>5</w:t>
      </w:r>
      <w:r w:rsidRPr="00F03517"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5229" w:rsidRPr="00F03517" w:rsidRDefault="00170AF8" w:rsidP="00170AF8">
      <w:pPr>
        <w:autoSpaceDE w:val="0"/>
        <w:autoSpaceDN w:val="0"/>
        <w:adjustRightInd w:val="0"/>
        <w:ind w:left="426"/>
        <w:jc w:val="both"/>
      </w:pPr>
      <w:r w:rsidRPr="00F03517">
        <w:t xml:space="preserve">- </w:t>
      </w:r>
      <w:r w:rsidR="002A5229" w:rsidRPr="00F03517">
        <w:t>графика отпусков гражданских служащих отдела;</w:t>
      </w:r>
    </w:p>
    <w:p w:rsidR="002A5229" w:rsidRPr="00F03517" w:rsidRDefault="00170AF8" w:rsidP="00170AF8">
      <w:pPr>
        <w:autoSpaceDE w:val="0"/>
        <w:autoSpaceDN w:val="0"/>
        <w:adjustRightInd w:val="0"/>
        <w:ind w:left="426"/>
        <w:jc w:val="both"/>
      </w:pPr>
      <w:r w:rsidRPr="00F03517">
        <w:t xml:space="preserve">- </w:t>
      </w:r>
      <w:r w:rsidR="002A5229" w:rsidRPr="00F03517">
        <w:t xml:space="preserve">иных актов по поручению непосредственного руководителя и руководства </w:t>
      </w:r>
      <w:r w:rsidR="009018D8" w:rsidRPr="00F03517">
        <w:t>У</w:t>
      </w:r>
      <w:r w:rsidR="002A5229" w:rsidRPr="00F03517">
        <w:t>правления.</w:t>
      </w:r>
    </w:p>
    <w:p w:rsidR="002A5229" w:rsidRPr="00F03517" w:rsidRDefault="002A5229" w:rsidP="002A5229">
      <w:pPr>
        <w:autoSpaceDE w:val="0"/>
        <w:autoSpaceDN w:val="0"/>
        <w:adjustRightInd w:val="0"/>
        <w:ind w:firstLine="540"/>
        <w:jc w:val="both"/>
      </w:pPr>
    </w:p>
    <w:p w:rsidR="00F516E5" w:rsidRPr="00F03517" w:rsidRDefault="00F516E5" w:rsidP="002A5229">
      <w:pPr>
        <w:autoSpaceDE w:val="0"/>
        <w:autoSpaceDN w:val="0"/>
        <w:adjustRightInd w:val="0"/>
        <w:ind w:firstLine="540"/>
        <w:jc w:val="both"/>
      </w:pPr>
    </w:p>
    <w:p w:rsidR="00F32A73" w:rsidRPr="00F03517" w:rsidRDefault="00F32A73" w:rsidP="00F32A7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517">
        <w:rPr>
          <w:b/>
        </w:rPr>
        <w:t>VI. Сроки и процедуры подготовки, рассмотрения</w:t>
      </w:r>
    </w:p>
    <w:p w:rsidR="00F32A73" w:rsidRPr="00F03517" w:rsidRDefault="00F32A73" w:rsidP="00F32A73">
      <w:pPr>
        <w:autoSpaceDE w:val="0"/>
        <w:autoSpaceDN w:val="0"/>
        <w:adjustRightInd w:val="0"/>
        <w:jc w:val="center"/>
        <w:rPr>
          <w:b/>
        </w:rPr>
      </w:pPr>
      <w:r w:rsidRPr="00F03517">
        <w:rPr>
          <w:b/>
        </w:rPr>
        <w:t>проектов управленческих и иных решений, порядок</w:t>
      </w:r>
    </w:p>
    <w:p w:rsidR="00F32A73" w:rsidRPr="00F03517" w:rsidRDefault="00F32A73" w:rsidP="00F32A73">
      <w:pPr>
        <w:autoSpaceDE w:val="0"/>
        <w:autoSpaceDN w:val="0"/>
        <w:adjustRightInd w:val="0"/>
        <w:jc w:val="center"/>
        <w:rPr>
          <w:b/>
        </w:rPr>
      </w:pPr>
      <w:r w:rsidRPr="00F03517">
        <w:rPr>
          <w:b/>
        </w:rPr>
        <w:t>согласования и принятия данных решений</w:t>
      </w:r>
    </w:p>
    <w:p w:rsidR="00F32A73" w:rsidRPr="00F03517" w:rsidRDefault="00F32A73" w:rsidP="00F32A73">
      <w:pPr>
        <w:autoSpaceDE w:val="0"/>
        <w:autoSpaceDN w:val="0"/>
        <w:adjustRightInd w:val="0"/>
        <w:ind w:firstLine="540"/>
        <w:jc w:val="both"/>
      </w:pPr>
    </w:p>
    <w:p w:rsidR="00F32A73" w:rsidRPr="00F03517" w:rsidRDefault="00F32A73" w:rsidP="00F32A73">
      <w:pPr>
        <w:autoSpaceDE w:val="0"/>
        <w:autoSpaceDN w:val="0"/>
        <w:adjustRightInd w:val="0"/>
        <w:ind w:firstLine="540"/>
        <w:jc w:val="both"/>
      </w:pPr>
      <w:r w:rsidRPr="00F03517">
        <w:t>1</w:t>
      </w:r>
      <w:r w:rsidR="008A581A">
        <w:t>6</w:t>
      </w:r>
      <w:r w:rsidRPr="00F03517"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32A73" w:rsidRPr="00F03517" w:rsidRDefault="00F32A73" w:rsidP="00F32A73">
      <w:pPr>
        <w:autoSpaceDE w:val="0"/>
        <w:autoSpaceDN w:val="0"/>
        <w:adjustRightInd w:val="0"/>
        <w:ind w:firstLine="540"/>
        <w:jc w:val="both"/>
      </w:pPr>
    </w:p>
    <w:p w:rsidR="00F32A73" w:rsidRPr="00F03517" w:rsidRDefault="00F32A73" w:rsidP="00F32A7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517">
        <w:rPr>
          <w:b/>
        </w:rPr>
        <w:t>VII. Порядок служебного взаимодействия</w:t>
      </w:r>
    </w:p>
    <w:p w:rsidR="00F32A73" w:rsidRPr="00F03517" w:rsidRDefault="00F32A73" w:rsidP="00F32A73">
      <w:pPr>
        <w:autoSpaceDE w:val="0"/>
        <w:autoSpaceDN w:val="0"/>
        <w:adjustRightInd w:val="0"/>
        <w:ind w:firstLine="540"/>
        <w:jc w:val="both"/>
      </w:pPr>
    </w:p>
    <w:p w:rsidR="00F32A73" w:rsidRPr="00F03517" w:rsidRDefault="00F32A73" w:rsidP="00F32A73">
      <w:pPr>
        <w:autoSpaceDE w:val="0"/>
        <w:autoSpaceDN w:val="0"/>
        <w:adjustRightInd w:val="0"/>
        <w:ind w:firstLine="540"/>
        <w:jc w:val="both"/>
      </w:pPr>
      <w:r w:rsidRPr="00F03517">
        <w:t>1</w:t>
      </w:r>
      <w:r w:rsidR="008A581A">
        <w:t>7</w:t>
      </w:r>
      <w:r w:rsidRPr="00F03517">
        <w:t xml:space="preserve">. </w:t>
      </w:r>
      <w:proofErr w:type="gramStart"/>
      <w:r w:rsidRPr="00F03517"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F03517">
          <w:t>принципов</w:t>
        </w:r>
      </w:hyperlink>
      <w:r w:rsidRPr="00F03517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F03517">
        <w:t>" (</w:t>
      </w:r>
      <w:proofErr w:type="gramStart"/>
      <w:r w:rsidRPr="00F03517"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F03517">
          <w:t>статьей 18</w:t>
        </w:r>
      </w:hyperlink>
      <w:r w:rsidRPr="00F03517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C48C6" w:rsidRPr="00F03517" w:rsidRDefault="00EC48C6" w:rsidP="00D36E65">
      <w:pPr>
        <w:autoSpaceDE w:val="0"/>
        <w:autoSpaceDN w:val="0"/>
        <w:adjustRightInd w:val="0"/>
        <w:jc w:val="both"/>
      </w:pPr>
    </w:p>
    <w:p w:rsidR="008A581A" w:rsidRDefault="008A581A" w:rsidP="00F32A7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F32A73" w:rsidRPr="00F03517" w:rsidRDefault="00F32A73" w:rsidP="00F32A7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F03517">
        <w:rPr>
          <w:b/>
        </w:rPr>
        <w:t>VIII. Перечень государственных услуг, оказываемых</w:t>
      </w:r>
    </w:p>
    <w:p w:rsidR="00F32A73" w:rsidRPr="00F03517" w:rsidRDefault="00F32A73" w:rsidP="00F32A73">
      <w:pPr>
        <w:autoSpaceDE w:val="0"/>
        <w:autoSpaceDN w:val="0"/>
        <w:adjustRightInd w:val="0"/>
        <w:jc w:val="center"/>
        <w:rPr>
          <w:b/>
        </w:rPr>
      </w:pPr>
      <w:r w:rsidRPr="00F03517">
        <w:rPr>
          <w:b/>
        </w:rPr>
        <w:t>гражданам и организациям в соответствии с административным</w:t>
      </w:r>
    </w:p>
    <w:p w:rsidR="00F32A73" w:rsidRPr="00F03517" w:rsidRDefault="00F32A73" w:rsidP="00F32A73">
      <w:pPr>
        <w:autoSpaceDE w:val="0"/>
        <w:autoSpaceDN w:val="0"/>
        <w:adjustRightInd w:val="0"/>
        <w:jc w:val="center"/>
        <w:rPr>
          <w:b/>
        </w:rPr>
      </w:pPr>
      <w:r w:rsidRPr="00F03517">
        <w:rPr>
          <w:b/>
        </w:rPr>
        <w:t>регламентом Федеральной налоговой службы</w:t>
      </w:r>
    </w:p>
    <w:p w:rsidR="00F32A73" w:rsidRPr="00F03517" w:rsidRDefault="00F32A73" w:rsidP="00F32A7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A505C" w:rsidRPr="00F03517" w:rsidRDefault="00AA505C" w:rsidP="002F2BAA">
      <w:pPr>
        <w:autoSpaceDE w:val="0"/>
        <w:autoSpaceDN w:val="0"/>
        <w:adjustRightInd w:val="0"/>
        <w:ind w:firstLine="540"/>
        <w:jc w:val="both"/>
      </w:pPr>
      <w:r w:rsidRPr="00F03517">
        <w:t>1</w:t>
      </w:r>
      <w:r w:rsidR="008A581A">
        <w:t>8</w:t>
      </w:r>
      <w:r w:rsidRPr="00F03517">
        <w:t xml:space="preserve">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</w:t>
      </w:r>
      <w:r w:rsidRPr="00F03517">
        <w:lastRenderedPageBreak/>
        <w:t xml:space="preserve">методологическое, организационное  обеспечение (принимает участие в обеспечении) оказания следующих видов государственных услуг, осуществляемых Управлением: </w:t>
      </w:r>
      <w:r w:rsidRPr="00F03517">
        <w:rPr>
          <w:bCs/>
        </w:rPr>
        <w:t xml:space="preserve"> </w:t>
      </w:r>
    </w:p>
    <w:p w:rsidR="00AA505C" w:rsidRPr="00F03517" w:rsidRDefault="000A7069" w:rsidP="008A58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7069">
        <w:rPr>
          <w:rFonts w:ascii="Times New Roman" w:hAnsi="Times New Roman" w:cs="Times New Roman"/>
          <w:sz w:val="24"/>
          <w:szCs w:val="24"/>
        </w:rPr>
        <w:t xml:space="preserve">- бесплатное информирование </w:t>
      </w:r>
      <w:r w:rsidR="00AA505C" w:rsidRPr="00F03517">
        <w:rPr>
          <w:rFonts w:ascii="Times New Roman" w:hAnsi="Times New Roman" w:cs="Times New Roman"/>
          <w:sz w:val="24"/>
          <w:szCs w:val="24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A505C" w:rsidRPr="00F03517">
        <w:rPr>
          <w:rFonts w:ascii="Times New Roman" w:hAnsi="Times New Roman" w:cs="Times New Roman"/>
          <w:sz w:val="24"/>
          <w:szCs w:val="24"/>
        </w:rPr>
        <w:t xml:space="preserve"> форм</w:t>
      </w:r>
      <w:proofErr w:type="gramEnd"/>
      <w:r w:rsidR="00AA505C" w:rsidRPr="00F03517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 и разъяснени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A505C" w:rsidRPr="00F03517">
        <w:rPr>
          <w:rFonts w:ascii="Times New Roman" w:hAnsi="Times New Roman" w:cs="Times New Roman"/>
          <w:sz w:val="24"/>
          <w:szCs w:val="24"/>
        </w:rPr>
        <w:t xml:space="preserve"> порядка их заполнения.</w:t>
      </w:r>
    </w:p>
    <w:p w:rsidR="00F32A73" w:rsidRPr="00F03517" w:rsidRDefault="00F32A73" w:rsidP="002F2BAA">
      <w:pPr>
        <w:autoSpaceDE w:val="0"/>
        <w:autoSpaceDN w:val="0"/>
        <w:adjustRightInd w:val="0"/>
        <w:ind w:firstLine="540"/>
        <w:jc w:val="both"/>
      </w:pPr>
    </w:p>
    <w:p w:rsidR="00F32A73" w:rsidRPr="00F03517" w:rsidRDefault="00F32A73" w:rsidP="002F2BAA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F03517">
        <w:rPr>
          <w:b/>
        </w:rPr>
        <w:t>IX. Показатели эффективности и результативности</w:t>
      </w:r>
    </w:p>
    <w:p w:rsidR="00F32A73" w:rsidRPr="00F03517" w:rsidRDefault="00F32A73" w:rsidP="002F2BAA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F03517">
        <w:rPr>
          <w:b/>
        </w:rPr>
        <w:t>профессиональной служебной деятельности</w:t>
      </w:r>
    </w:p>
    <w:p w:rsidR="00F32A73" w:rsidRPr="00F03517" w:rsidRDefault="00F32A73" w:rsidP="002F2BAA">
      <w:pPr>
        <w:autoSpaceDE w:val="0"/>
        <w:autoSpaceDN w:val="0"/>
        <w:adjustRightInd w:val="0"/>
        <w:ind w:firstLine="540"/>
        <w:jc w:val="both"/>
      </w:pPr>
    </w:p>
    <w:p w:rsidR="00F32A73" w:rsidRPr="00F03517" w:rsidRDefault="00F32A73" w:rsidP="002F2BAA">
      <w:pPr>
        <w:autoSpaceDE w:val="0"/>
        <w:autoSpaceDN w:val="0"/>
        <w:adjustRightInd w:val="0"/>
        <w:ind w:firstLine="540"/>
        <w:jc w:val="both"/>
      </w:pPr>
      <w:r w:rsidRPr="00F03517">
        <w:t>1</w:t>
      </w:r>
      <w:r w:rsidR="008A581A">
        <w:t>9</w:t>
      </w:r>
      <w:r w:rsidRPr="00F03517">
        <w:t>. Эффективность</w:t>
      </w:r>
      <w:r w:rsidR="00B22A36">
        <w:t xml:space="preserve"> и результативность</w:t>
      </w:r>
      <w:r w:rsidRPr="00F03517">
        <w:t xml:space="preserve">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32A73" w:rsidRPr="00F03517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</w:pPr>
      <w:r w:rsidRPr="00F0351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Pr="00F03517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</w:pPr>
      <w:r w:rsidRPr="00F03517">
        <w:t>своевременности и оперативности выполнения поручений;</w:t>
      </w:r>
    </w:p>
    <w:p w:rsidR="00F32A73" w:rsidRPr="00F03517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</w:pPr>
      <w:r w:rsidRPr="00F0351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Pr="00F03517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</w:pPr>
      <w:r w:rsidRPr="00F0351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Pr="00F03517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</w:pPr>
      <w:r w:rsidRPr="00F0351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Pr="00F03517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</w:pPr>
      <w:r w:rsidRPr="00F0351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2A73" w:rsidRPr="00F03517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</w:pPr>
      <w:r w:rsidRPr="00F03517">
        <w:t>осознанию ответственности за последствия своих действий.</w:t>
      </w:r>
    </w:p>
    <w:p w:rsidR="00F32A73" w:rsidRPr="00F03517" w:rsidRDefault="00F32A73" w:rsidP="002F2BAA">
      <w:pPr>
        <w:autoSpaceDE w:val="0"/>
        <w:autoSpaceDN w:val="0"/>
        <w:adjustRightInd w:val="0"/>
        <w:ind w:firstLine="540"/>
        <w:jc w:val="both"/>
      </w:pPr>
    </w:p>
    <w:p w:rsidR="00EB7E72" w:rsidRPr="00F03517" w:rsidRDefault="00EB7E72" w:rsidP="00F32A73">
      <w:pPr>
        <w:autoSpaceDE w:val="0"/>
        <w:autoSpaceDN w:val="0"/>
        <w:adjustRightInd w:val="0"/>
        <w:ind w:firstLine="540"/>
        <w:jc w:val="both"/>
      </w:pPr>
    </w:p>
    <w:p w:rsidR="00EB7E72" w:rsidRDefault="00EB7E72" w:rsidP="00F32A73">
      <w:pPr>
        <w:autoSpaceDE w:val="0"/>
        <w:autoSpaceDN w:val="0"/>
        <w:adjustRightInd w:val="0"/>
        <w:ind w:firstLine="540"/>
        <w:jc w:val="both"/>
      </w:pPr>
    </w:p>
    <w:p w:rsidR="00D36E65" w:rsidRDefault="00D36E65" w:rsidP="00F32A73">
      <w:pPr>
        <w:autoSpaceDE w:val="0"/>
        <w:autoSpaceDN w:val="0"/>
        <w:adjustRightInd w:val="0"/>
        <w:ind w:firstLine="540"/>
        <w:jc w:val="both"/>
      </w:pPr>
    </w:p>
    <w:p w:rsidR="0051506C" w:rsidRDefault="0051506C" w:rsidP="004857B8">
      <w:pPr>
        <w:jc w:val="right"/>
      </w:pPr>
      <w:bookmarkStart w:id="0" w:name="_GoBack"/>
      <w:bookmarkEnd w:id="0"/>
    </w:p>
    <w:sectPr w:rsidR="0051506C" w:rsidSect="00D842A1">
      <w:headerReference w:type="default" r:id="rId16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267" w:rsidRDefault="00883267">
      <w:r>
        <w:separator/>
      </w:r>
    </w:p>
  </w:endnote>
  <w:endnote w:type="continuationSeparator" w:id="0">
    <w:p w:rsidR="00883267" w:rsidRDefault="0088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267" w:rsidRDefault="00883267">
      <w:r>
        <w:separator/>
      </w:r>
    </w:p>
  </w:footnote>
  <w:footnote w:type="continuationSeparator" w:id="0">
    <w:p w:rsidR="00883267" w:rsidRDefault="0088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3"/>
      <w:docPartObj>
        <w:docPartGallery w:val="Page Numbers (Top of Page)"/>
        <w:docPartUnique/>
      </w:docPartObj>
    </w:sdtPr>
    <w:sdtEndPr/>
    <w:sdtContent>
      <w:p w:rsidR="00C2305D" w:rsidRDefault="00C2305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92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2305D" w:rsidRDefault="00C230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B9A4174"/>
    <w:multiLevelType w:val="hybridMultilevel"/>
    <w:tmpl w:val="BF1C4562"/>
    <w:lvl w:ilvl="0" w:tplc="5FEE8A36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1">
    <w:nsid w:val="45C30BA0"/>
    <w:multiLevelType w:val="hybridMultilevel"/>
    <w:tmpl w:val="FEB8A6A2"/>
    <w:lvl w:ilvl="0" w:tplc="5FEE8A36">
      <w:start w:val="1"/>
      <w:numFmt w:val="bullet"/>
      <w:lvlText w:val="-"/>
      <w:lvlJc w:val="left"/>
      <w:pPr>
        <w:ind w:left="27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22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29"/>
  </w:num>
  <w:num w:numId="4">
    <w:abstractNumId w:val="0"/>
  </w:num>
  <w:num w:numId="5">
    <w:abstractNumId w:val="31"/>
  </w:num>
  <w:num w:numId="6">
    <w:abstractNumId w:val="11"/>
  </w:num>
  <w:num w:numId="7">
    <w:abstractNumId w:val="24"/>
  </w:num>
  <w:num w:numId="8">
    <w:abstractNumId w:val="2"/>
  </w:num>
  <w:num w:numId="9">
    <w:abstractNumId w:val="18"/>
  </w:num>
  <w:num w:numId="10">
    <w:abstractNumId w:val="34"/>
  </w:num>
  <w:num w:numId="11">
    <w:abstractNumId w:val="9"/>
  </w:num>
  <w:num w:numId="12">
    <w:abstractNumId w:val="32"/>
  </w:num>
  <w:num w:numId="13">
    <w:abstractNumId w:val="35"/>
  </w:num>
  <w:num w:numId="14">
    <w:abstractNumId w:val="30"/>
  </w:num>
  <w:num w:numId="15">
    <w:abstractNumId w:val="25"/>
  </w:num>
  <w:num w:numId="16">
    <w:abstractNumId w:val="6"/>
  </w:num>
  <w:num w:numId="17">
    <w:abstractNumId w:val="8"/>
  </w:num>
  <w:num w:numId="18">
    <w:abstractNumId w:val="33"/>
  </w:num>
  <w:num w:numId="19">
    <w:abstractNumId w:val="22"/>
  </w:num>
  <w:num w:numId="20">
    <w:abstractNumId w:val="1"/>
  </w:num>
  <w:num w:numId="21">
    <w:abstractNumId w:val="10"/>
  </w:num>
  <w:num w:numId="22">
    <w:abstractNumId w:val="5"/>
  </w:num>
  <w:num w:numId="23">
    <w:abstractNumId w:val="26"/>
  </w:num>
  <w:num w:numId="24">
    <w:abstractNumId w:val="28"/>
  </w:num>
  <w:num w:numId="25">
    <w:abstractNumId w:val="7"/>
  </w:num>
  <w:num w:numId="26">
    <w:abstractNumId w:val="13"/>
  </w:num>
  <w:num w:numId="27">
    <w:abstractNumId w:val="3"/>
  </w:num>
  <w:num w:numId="28">
    <w:abstractNumId w:val="16"/>
  </w:num>
  <w:num w:numId="29">
    <w:abstractNumId w:val="38"/>
  </w:num>
  <w:num w:numId="30">
    <w:abstractNumId w:val="37"/>
  </w:num>
  <w:num w:numId="31">
    <w:abstractNumId w:val="17"/>
  </w:num>
  <w:num w:numId="32">
    <w:abstractNumId w:val="14"/>
  </w:num>
  <w:num w:numId="33">
    <w:abstractNumId w:val="19"/>
  </w:num>
  <w:num w:numId="34">
    <w:abstractNumId w:val="12"/>
  </w:num>
  <w:num w:numId="35">
    <w:abstractNumId w:val="27"/>
  </w:num>
  <w:num w:numId="36">
    <w:abstractNumId w:val="23"/>
  </w:num>
  <w:num w:numId="37">
    <w:abstractNumId w:val="36"/>
  </w:num>
  <w:num w:numId="38">
    <w:abstractNumId w:val="2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1F6"/>
    <w:rsid w:val="00000423"/>
    <w:rsid w:val="00017DE7"/>
    <w:rsid w:val="000202E0"/>
    <w:rsid w:val="0002706D"/>
    <w:rsid w:val="00031AF3"/>
    <w:rsid w:val="00035C48"/>
    <w:rsid w:val="00035CAB"/>
    <w:rsid w:val="000636EC"/>
    <w:rsid w:val="00066302"/>
    <w:rsid w:val="00066FC8"/>
    <w:rsid w:val="000747FD"/>
    <w:rsid w:val="00080592"/>
    <w:rsid w:val="000915B8"/>
    <w:rsid w:val="000A0052"/>
    <w:rsid w:val="000A7069"/>
    <w:rsid w:val="000B2B7A"/>
    <w:rsid w:val="000B3C10"/>
    <w:rsid w:val="000C743D"/>
    <w:rsid w:val="000D0532"/>
    <w:rsid w:val="000E1406"/>
    <w:rsid w:val="000E1EAC"/>
    <w:rsid w:val="000F389D"/>
    <w:rsid w:val="00110D86"/>
    <w:rsid w:val="001154C1"/>
    <w:rsid w:val="001331A6"/>
    <w:rsid w:val="00133387"/>
    <w:rsid w:val="0013749A"/>
    <w:rsid w:val="00142539"/>
    <w:rsid w:val="00152030"/>
    <w:rsid w:val="0015391A"/>
    <w:rsid w:val="00170AF8"/>
    <w:rsid w:val="001733DE"/>
    <w:rsid w:val="00174E19"/>
    <w:rsid w:val="00180134"/>
    <w:rsid w:val="00180748"/>
    <w:rsid w:val="001A69A3"/>
    <w:rsid w:val="001A71A4"/>
    <w:rsid w:val="001B1B7E"/>
    <w:rsid w:val="001B2ECD"/>
    <w:rsid w:val="001B7900"/>
    <w:rsid w:val="001E14DC"/>
    <w:rsid w:val="001E68EC"/>
    <w:rsid w:val="002070FB"/>
    <w:rsid w:val="00207449"/>
    <w:rsid w:val="00210FB6"/>
    <w:rsid w:val="00213D02"/>
    <w:rsid w:val="002251C6"/>
    <w:rsid w:val="00225F5D"/>
    <w:rsid w:val="00231E0B"/>
    <w:rsid w:val="00237170"/>
    <w:rsid w:val="0024023F"/>
    <w:rsid w:val="00251B08"/>
    <w:rsid w:val="00254D07"/>
    <w:rsid w:val="00257474"/>
    <w:rsid w:val="002708D4"/>
    <w:rsid w:val="002817A6"/>
    <w:rsid w:val="00281CFF"/>
    <w:rsid w:val="00285995"/>
    <w:rsid w:val="00287003"/>
    <w:rsid w:val="00290F8C"/>
    <w:rsid w:val="00294D48"/>
    <w:rsid w:val="002A5229"/>
    <w:rsid w:val="002B7F0A"/>
    <w:rsid w:val="002C20AF"/>
    <w:rsid w:val="002C60D8"/>
    <w:rsid w:val="002C68C8"/>
    <w:rsid w:val="002E49B3"/>
    <w:rsid w:val="002F08F2"/>
    <w:rsid w:val="002F2BAA"/>
    <w:rsid w:val="002F5274"/>
    <w:rsid w:val="003202E4"/>
    <w:rsid w:val="00324D54"/>
    <w:rsid w:val="00324FD6"/>
    <w:rsid w:val="00331250"/>
    <w:rsid w:val="00360EB3"/>
    <w:rsid w:val="00367CCE"/>
    <w:rsid w:val="00371B5E"/>
    <w:rsid w:val="00390AAA"/>
    <w:rsid w:val="003920E9"/>
    <w:rsid w:val="003A34D8"/>
    <w:rsid w:val="003B1BB5"/>
    <w:rsid w:val="003B3C4E"/>
    <w:rsid w:val="003C36B3"/>
    <w:rsid w:val="003D0999"/>
    <w:rsid w:val="003E7D1B"/>
    <w:rsid w:val="003E7E31"/>
    <w:rsid w:val="003F462C"/>
    <w:rsid w:val="003F5464"/>
    <w:rsid w:val="00413983"/>
    <w:rsid w:val="00417EBE"/>
    <w:rsid w:val="00424133"/>
    <w:rsid w:val="0043317A"/>
    <w:rsid w:val="004357BA"/>
    <w:rsid w:val="00440CA1"/>
    <w:rsid w:val="004524B7"/>
    <w:rsid w:val="00456C41"/>
    <w:rsid w:val="00471503"/>
    <w:rsid w:val="00475106"/>
    <w:rsid w:val="00482458"/>
    <w:rsid w:val="004857B8"/>
    <w:rsid w:val="00495223"/>
    <w:rsid w:val="004952FA"/>
    <w:rsid w:val="004A0385"/>
    <w:rsid w:val="004C175A"/>
    <w:rsid w:val="004C4996"/>
    <w:rsid w:val="004C4EFC"/>
    <w:rsid w:val="004C5A19"/>
    <w:rsid w:val="004C7745"/>
    <w:rsid w:val="004D0855"/>
    <w:rsid w:val="004D3689"/>
    <w:rsid w:val="004E1DFF"/>
    <w:rsid w:val="004E72E5"/>
    <w:rsid w:val="0051506C"/>
    <w:rsid w:val="00517593"/>
    <w:rsid w:val="00532C1E"/>
    <w:rsid w:val="00564A3A"/>
    <w:rsid w:val="00584794"/>
    <w:rsid w:val="00591B2A"/>
    <w:rsid w:val="00592756"/>
    <w:rsid w:val="005A148A"/>
    <w:rsid w:val="005A52FF"/>
    <w:rsid w:val="005B3FD3"/>
    <w:rsid w:val="005B70C1"/>
    <w:rsid w:val="005B7800"/>
    <w:rsid w:val="005C071E"/>
    <w:rsid w:val="005D126C"/>
    <w:rsid w:val="005D2704"/>
    <w:rsid w:val="005E584B"/>
    <w:rsid w:val="005F02E3"/>
    <w:rsid w:val="0060348D"/>
    <w:rsid w:val="00607736"/>
    <w:rsid w:val="00614BE4"/>
    <w:rsid w:val="00632CCA"/>
    <w:rsid w:val="00641911"/>
    <w:rsid w:val="00644B25"/>
    <w:rsid w:val="0065080A"/>
    <w:rsid w:val="0066019C"/>
    <w:rsid w:val="006650DC"/>
    <w:rsid w:val="0066762C"/>
    <w:rsid w:val="00677994"/>
    <w:rsid w:val="00680C8A"/>
    <w:rsid w:val="00685C53"/>
    <w:rsid w:val="006A2E07"/>
    <w:rsid w:val="006A318B"/>
    <w:rsid w:val="006B2726"/>
    <w:rsid w:val="006B6D19"/>
    <w:rsid w:val="006B75B6"/>
    <w:rsid w:val="006E1FE6"/>
    <w:rsid w:val="006F144B"/>
    <w:rsid w:val="0070058D"/>
    <w:rsid w:val="0070422E"/>
    <w:rsid w:val="007063C2"/>
    <w:rsid w:val="0072626C"/>
    <w:rsid w:val="00740976"/>
    <w:rsid w:val="00746252"/>
    <w:rsid w:val="007524E2"/>
    <w:rsid w:val="00753C14"/>
    <w:rsid w:val="00760596"/>
    <w:rsid w:val="00773E9A"/>
    <w:rsid w:val="00777CAF"/>
    <w:rsid w:val="00785178"/>
    <w:rsid w:val="007876F8"/>
    <w:rsid w:val="00793CB9"/>
    <w:rsid w:val="00797C15"/>
    <w:rsid w:val="007A371A"/>
    <w:rsid w:val="007A43D5"/>
    <w:rsid w:val="007A5D31"/>
    <w:rsid w:val="007B1525"/>
    <w:rsid w:val="007B48BB"/>
    <w:rsid w:val="007B49FE"/>
    <w:rsid w:val="007C338E"/>
    <w:rsid w:val="007D0167"/>
    <w:rsid w:val="007D1251"/>
    <w:rsid w:val="007E01D5"/>
    <w:rsid w:val="007F11AF"/>
    <w:rsid w:val="00807FA4"/>
    <w:rsid w:val="00814E4D"/>
    <w:rsid w:val="00824021"/>
    <w:rsid w:val="00852C61"/>
    <w:rsid w:val="00860256"/>
    <w:rsid w:val="00864039"/>
    <w:rsid w:val="00876DB6"/>
    <w:rsid w:val="00880068"/>
    <w:rsid w:val="00883267"/>
    <w:rsid w:val="0089267C"/>
    <w:rsid w:val="008956E4"/>
    <w:rsid w:val="008A50C2"/>
    <w:rsid w:val="008A581A"/>
    <w:rsid w:val="008B00BC"/>
    <w:rsid w:val="008B034E"/>
    <w:rsid w:val="008B180F"/>
    <w:rsid w:val="008B2A40"/>
    <w:rsid w:val="008B790D"/>
    <w:rsid w:val="008C06F2"/>
    <w:rsid w:val="008C64D1"/>
    <w:rsid w:val="008C71C8"/>
    <w:rsid w:val="008D43DE"/>
    <w:rsid w:val="008E7167"/>
    <w:rsid w:val="00901792"/>
    <w:rsid w:val="009018D8"/>
    <w:rsid w:val="00910D48"/>
    <w:rsid w:val="00940593"/>
    <w:rsid w:val="00941165"/>
    <w:rsid w:val="0094767C"/>
    <w:rsid w:val="009549E1"/>
    <w:rsid w:val="00970CAD"/>
    <w:rsid w:val="009A7B8A"/>
    <w:rsid w:val="009B0101"/>
    <w:rsid w:val="009B1408"/>
    <w:rsid w:val="009C1E71"/>
    <w:rsid w:val="009D036F"/>
    <w:rsid w:val="009D1C86"/>
    <w:rsid w:val="009F4180"/>
    <w:rsid w:val="009F6096"/>
    <w:rsid w:val="009F6617"/>
    <w:rsid w:val="00A042E7"/>
    <w:rsid w:val="00A155E1"/>
    <w:rsid w:val="00A16514"/>
    <w:rsid w:val="00A24E07"/>
    <w:rsid w:val="00A26D3E"/>
    <w:rsid w:val="00A27F2A"/>
    <w:rsid w:val="00A30692"/>
    <w:rsid w:val="00A33707"/>
    <w:rsid w:val="00A379A7"/>
    <w:rsid w:val="00A41A41"/>
    <w:rsid w:val="00A461A3"/>
    <w:rsid w:val="00A509CE"/>
    <w:rsid w:val="00A53928"/>
    <w:rsid w:val="00A60137"/>
    <w:rsid w:val="00A70416"/>
    <w:rsid w:val="00A74258"/>
    <w:rsid w:val="00A764B1"/>
    <w:rsid w:val="00A826BB"/>
    <w:rsid w:val="00A827DC"/>
    <w:rsid w:val="00A82855"/>
    <w:rsid w:val="00A82E4E"/>
    <w:rsid w:val="00A92EA8"/>
    <w:rsid w:val="00AA0636"/>
    <w:rsid w:val="00AA505C"/>
    <w:rsid w:val="00AA7452"/>
    <w:rsid w:val="00AB6F3A"/>
    <w:rsid w:val="00AB700A"/>
    <w:rsid w:val="00AC1381"/>
    <w:rsid w:val="00AD01B8"/>
    <w:rsid w:val="00AD23BF"/>
    <w:rsid w:val="00AD3ADF"/>
    <w:rsid w:val="00AD3E7E"/>
    <w:rsid w:val="00AD3F78"/>
    <w:rsid w:val="00AD784A"/>
    <w:rsid w:val="00B05975"/>
    <w:rsid w:val="00B070CD"/>
    <w:rsid w:val="00B07B6B"/>
    <w:rsid w:val="00B10F37"/>
    <w:rsid w:val="00B1203F"/>
    <w:rsid w:val="00B22A36"/>
    <w:rsid w:val="00B30817"/>
    <w:rsid w:val="00B326E0"/>
    <w:rsid w:val="00B37967"/>
    <w:rsid w:val="00B43C13"/>
    <w:rsid w:val="00B47C57"/>
    <w:rsid w:val="00B53C83"/>
    <w:rsid w:val="00B63BC3"/>
    <w:rsid w:val="00B72BC2"/>
    <w:rsid w:val="00B854AF"/>
    <w:rsid w:val="00B927F7"/>
    <w:rsid w:val="00BA14B7"/>
    <w:rsid w:val="00BB11CC"/>
    <w:rsid w:val="00BD07EC"/>
    <w:rsid w:val="00BD67D8"/>
    <w:rsid w:val="00BE01BE"/>
    <w:rsid w:val="00BE4A95"/>
    <w:rsid w:val="00BF55B6"/>
    <w:rsid w:val="00C2305D"/>
    <w:rsid w:val="00C2387A"/>
    <w:rsid w:val="00C252D3"/>
    <w:rsid w:val="00C60B2D"/>
    <w:rsid w:val="00C62970"/>
    <w:rsid w:val="00C67983"/>
    <w:rsid w:val="00C7749D"/>
    <w:rsid w:val="00C879B0"/>
    <w:rsid w:val="00C92166"/>
    <w:rsid w:val="00CA208B"/>
    <w:rsid w:val="00CA78A5"/>
    <w:rsid w:val="00CD1BBC"/>
    <w:rsid w:val="00CD61AE"/>
    <w:rsid w:val="00CE49CE"/>
    <w:rsid w:val="00CE7D4E"/>
    <w:rsid w:val="00D12ACE"/>
    <w:rsid w:val="00D21C44"/>
    <w:rsid w:val="00D225FC"/>
    <w:rsid w:val="00D27397"/>
    <w:rsid w:val="00D36E65"/>
    <w:rsid w:val="00D442F5"/>
    <w:rsid w:val="00D454E5"/>
    <w:rsid w:val="00D602B3"/>
    <w:rsid w:val="00D6223D"/>
    <w:rsid w:val="00D70143"/>
    <w:rsid w:val="00D842A1"/>
    <w:rsid w:val="00D84D45"/>
    <w:rsid w:val="00D84E0D"/>
    <w:rsid w:val="00D84EE9"/>
    <w:rsid w:val="00D861CF"/>
    <w:rsid w:val="00D90ED9"/>
    <w:rsid w:val="00DA1015"/>
    <w:rsid w:val="00DB45B8"/>
    <w:rsid w:val="00DC6E02"/>
    <w:rsid w:val="00DE0F19"/>
    <w:rsid w:val="00DE7C1A"/>
    <w:rsid w:val="00DF7BD9"/>
    <w:rsid w:val="00E01788"/>
    <w:rsid w:val="00E0710A"/>
    <w:rsid w:val="00E07787"/>
    <w:rsid w:val="00E1631D"/>
    <w:rsid w:val="00E366C1"/>
    <w:rsid w:val="00E53597"/>
    <w:rsid w:val="00E8151F"/>
    <w:rsid w:val="00E86555"/>
    <w:rsid w:val="00E92511"/>
    <w:rsid w:val="00E940F1"/>
    <w:rsid w:val="00E9623F"/>
    <w:rsid w:val="00EA6A01"/>
    <w:rsid w:val="00EB5DC1"/>
    <w:rsid w:val="00EB7E72"/>
    <w:rsid w:val="00EC3673"/>
    <w:rsid w:val="00EC48C6"/>
    <w:rsid w:val="00ED0754"/>
    <w:rsid w:val="00EE063F"/>
    <w:rsid w:val="00EE48EC"/>
    <w:rsid w:val="00EE5FA1"/>
    <w:rsid w:val="00EE7652"/>
    <w:rsid w:val="00EF54A7"/>
    <w:rsid w:val="00EF7921"/>
    <w:rsid w:val="00F03517"/>
    <w:rsid w:val="00F04111"/>
    <w:rsid w:val="00F06C21"/>
    <w:rsid w:val="00F32A73"/>
    <w:rsid w:val="00F32BA6"/>
    <w:rsid w:val="00F36E62"/>
    <w:rsid w:val="00F503DE"/>
    <w:rsid w:val="00F516E5"/>
    <w:rsid w:val="00F651D7"/>
    <w:rsid w:val="00F676F2"/>
    <w:rsid w:val="00F709A4"/>
    <w:rsid w:val="00F7314A"/>
    <w:rsid w:val="00F773F2"/>
    <w:rsid w:val="00F85376"/>
    <w:rsid w:val="00F86A2B"/>
    <w:rsid w:val="00F86BE1"/>
    <w:rsid w:val="00F940FD"/>
    <w:rsid w:val="00F9412A"/>
    <w:rsid w:val="00F94648"/>
    <w:rsid w:val="00FB6010"/>
    <w:rsid w:val="00FB702C"/>
    <w:rsid w:val="00FB7954"/>
    <w:rsid w:val="00FB7C29"/>
    <w:rsid w:val="00FC65E4"/>
    <w:rsid w:val="00FD208F"/>
    <w:rsid w:val="00FD7DB3"/>
    <w:rsid w:val="00F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842A1"/>
    <w:rPr>
      <w:sz w:val="24"/>
      <w:szCs w:val="24"/>
    </w:rPr>
  </w:style>
  <w:style w:type="paragraph" w:styleId="ad">
    <w:name w:val="Balloon Text"/>
    <w:basedOn w:val="a"/>
    <w:link w:val="ae"/>
    <w:rsid w:val="00D842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842A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74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842A1"/>
    <w:rPr>
      <w:sz w:val="24"/>
      <w:szCs w:val="24"/>
    </w:rPr>
  </w:style>
  <w:style w:type="paragraph" w:styleId="ad">
    <w:name w:val="Balloon Text"/>
    <w:basedOn w:val="a"/>
    <w:link w:val="ae"/>
    <w:rsid w:val="00D842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842A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74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60D742A5FBBDE65FA4E3098BCB02F0DB9C3080C7964A59A9ED9F2C472C5A1E6A45EA959A7DD1976U8BE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0D742A5FBBDE65FA4E3098BCB02F0DB9C30E087F69A59A9ED9F2C472C5A1E6A45EA959A7DD1873U8B1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0D742A5FBBDE65FA4E3098BCB02F0DB9C30E087F69A59A9ED9F2C472C5A1E6A45EA959A7DD1871U8BC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60D742A5FBBDE65FA4E3098BCB02F0DB9C30E087F69A59A9ED9F2C472C5A1E6A45EA959A7DD1873U8B1F" TargetMode="External"/><Relationship Id="rId10" Type="http://schemas.openxmlformats.org/officeDocument/2006/relationships/hyperlink" Target="consultantplus://offline/ref=460D742A5FBBDE65FA4E3098BCB02F0DB9C30E087F69A59A9ED9F2C472C5A1E6A45EA959A7DD1876U8B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0D742A5FBBDE65FA4E3098BCB02F0DB9C30E087F69A59A9ED9F2C472C5A1E6A45EA959A7DD1874U8BAF" TargetMode="External"/><Relationship Id="rId14" Type="http://schemas.openxmlformats.org/officeDocument/2006/relationships/hyperlink" Target="consultantplus://offline/ref=460D742A5FBBDE65FA4E3098BCB02F0DB0C80908756BF8909680FEC675CAFEF1A317A558A7DD1AU7B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89D1F55-D770-4362-B793-B34B1CDE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12285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Ружицкая Лалита Лаэртовна</cp:lastModifiedBy>
  <cp:revision>2</cp:revision>
  <cp:lastPrinted>2017-11-10T11:37:00Z</cp:lastPrinted>
  <dcterms:created xsi:type="dcterms:W3CDTF">2018-07-03T07:23:00Z</dcterms:created>
  <dcterms:modified xsi:type="dcterms:W3CDTF">2018-07-03T07:23:00Z</dcterms:modified>
</cp:coreProperties>
</file>