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6D" w:rsidRPr="00A226A0" w:rsidRDefault="00CC4D6D" w:rsidP="00CC4D6D">
      <w:pPr>
        <w:pStyle w:val="ConsPlusNonformat"/>
        <w:ind w:firstLine="7088"/>
        <w:rPr>
          <w:rFonts w:ascii="Times New Roman" w:hAnsi="Times New Roman" w:cs="Times New Roman"/>
          <w:sz w:val="28"/>
          <w:szCs w:val="28"/>
        </w:rPr>
      </w:pPr>
      <w:r w:rsidRPr="00A226A0">
        <w:rPr>
          <w:rFonts w:ascii="Times New Roman" w:hAnsi="Times New Roman" w:cs="Times New Roman"/>
          <w:sz w:val="28"/>
          <w:szCs w:val="28"/>
        </w:rPr>
        <w:t>УТВЕРЖДАЮ</w:t>
      </w:r>
    </w:p>
    <w:p w:rsidR="00CC4D6D" w:rsidRDefault="00CC4D6D" w:rsidP="00CC4D6D">
      <w:pPr>
        <w:pStyle w:val="ConsPlusNonformat"/>
        <w:tabs>
          <w:tab w:val="left" w:pos="5529"/>
          <w:tab w:val="left" w:pos="5954"/>
        </w:tabs>
        <w:ind w:firstLine="5529"/>
        <w:jc w:val="center"/>
        <w:rPr>
          <w:rFonts w:ascii="Times New Roman" w:hAnsi="Times New Roman" w:cs="Times New Roman"/>
          <w:sz w:val="24"/>
          <w:szCs w:val="24"/>
        </w:rPr>
      </w:pPr>
      <w:r w:rsidRPr="00F70D79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 xml:space="preserve"> Межрайонной инспекции </w:t>
      </w:r>
    </w:p>
    <w:p w:rsidR="00CC4D6D" w:rsidRDefault="00CC4D6D" w:rsidP="00CC4D6D">
      <w:pPr>
        <w:pStyle w:val="ConsPlusNonformat"/>
        <w:tabs>
          <w:tab w:val="left" w:pos="5529"/>
          <w:tab w:val="left" w:pos="5954"/>
        </w:tabs>
        <w:ind w:firstLine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Федеральной налоговой службы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CC4D6D" w:rsidRDefault="00CC4D6D" w:rsidP="00CC4D6D">
      <w:pPr>
        <w:pStyle w:val="ConsPlusNonformat"/>
        <w:tabs>
          <w:tab w:val="left" w:pos="5529"/>
          <w:tab w:val="left" w:pos="5954"/>
        </w:tabs>
        <w:ind w:firstLine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крупнейшим налогоплательщикам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CC4D6D" w:rsidRDefault="00CC4D6D" w:rsidP="00CC4D6D">
      <w:pPr>
        <w:pStyle w:val="ConsPlusNonformat"/>
        <w:tabs>
          <w:tab w:val="left" w:pos="5529"/>
          <w:tab w:val="left" w:pos="5954"/>
        </w:tabs>
        <w:ind w:firstLine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Ростовской области</w:t>
      </w:r>
    </w:p>
    <w:p w:rsidR="00CC4D6D" w:rsidRDefault="00CC4D6D" w:rsidP="00CC4D6D">
      <w:pPr>
        <w:pStyle w:val="ConsPlusNonformat"/>
        <w:tabs>
          <w:tab w:val="left" w:pos="5529"/>
          <w:tab w:val="left" w:pos="595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A226A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70D7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70D79">
        <w:rPr>
          <w:rFonts w:ascii="Times New Roman" w:hAnsi="Times New Roman" w:cs="Times New Roman"/>
          <w:sz w:val="28"/>
          <w:szCs w:val="28"/>
        </w:rPr>
        <w:t xml:space="preserve">  </w:t>
      </w:r>
      <w:r w:rsidRPr="00A226A0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70D79">
        <w:rPr>
          <w:rFonts w:ascii="Times New Roman" w:hAnsi="Times New Roman" w:cs="Times New Roman"/>
          <w:sz w:val="24"/>
          <w:szCs w:val="24"/>
        </w:rPr>
        <w:t>Т.Н. Киселева</w:t>
      </w:r>
    </w:p>
    <w:p w:rsidR="00CC4D6D" w:rsidRPr="00C60723" w:rsidRDefault="00CC4D6D" w:rsidP="00CC4D6D">
      <w:pPr>
        <w:pStyle w:val="ConsPlusNonformat"/>
        <w:tabs>
          <w:tab w:val="left" w:pos="5529"/>
          <w:tab w:val="left" w:pos="5954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C4D6D" w:rsidRPr="00F70D79" w:rsidRDefault="00CC4D6D" w:rsidP="00CC4D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26A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22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70D79">
        <w:rPr>
          <w:rFonts w:ascii="Times New Roman" w:hAnsi="Times New Roman" w:cs="Times New Roman"/>
          <w:sz w:val="24"/>
          <w:szCs w:val="24"/>
        </w:rPr>
        <w:t>от "</w:t>
      </w:r>
      <w:r w:rsidR="00D97ACD">
        <w:rPr>
          <w:rFonts w:ascii="Times New Roman" w:hAnsi="Times New Roman" w:cs="Times New Roman"/>
          <w:sz w:val="24"/>
          <w:szCs w:val="24"/>
          <w:u w:val="single"/>
        </w:rPr>
        <w:softHyphen/>
        <w:t xml:space="preserve">      </w:t>
      </w:r>
      <w:r w:rsidRPr="00F70D79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D79">
        <w:rPr>
          <w:rFonts w:ascii="Times New Roman" w:hAnsi="Times New Roman" w:cs="Times New Roman"/>
          <w:sz w:val="24"/>
          <w:szCs w:val="24"/>
        </w:rPr>
        <w:t xml:space="preserve"> </w:t>
      </w:r>
      <w:r w:rsidR="00D97AC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r w:rsidR="00E374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97ACD">
        <w:rPr>
          <w:rFonts w:ascii="Times New Roman" w:hAnsi="Times New Roman" w:cs="Times New Roman"/>
          <w:sz w:val="24"/>
          <w:szCs w:val="24"/>
        </w:rPr>
        <w:t xml:space="preserve"> 20__</w:t>
      </w:r>
      <w:r w:rsidRPr="00F70D7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C4D6D" w:rsidRPr="00A226A0" w:rsidRDefault="00CC4D6D" w:rsidP="00CC4D6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C4D6D" w:rsidRDefault="00CC4D6D" w:rsidP="00412E7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677F9" w:rsidRDefault="00412E78" w:rsidP="00412E7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2E78">
        <w:rPr>
          <w:rFonts w:ascii="Times New Roman" w:hAnsi="Times New Roman" w:cs="Times New Roman"/>
          <w:b/>
          <w:sz w:val="26"/>
          <w:szCs w:val="26"/>
        </w:rPr>
        <w:t xml:space="preserve">Должностной регламент </w:t>
      </w:r>
    </w:p>
    <w:p w:rsidR="005A7D4E" w:rsidRPr="00412E78" w:rsidRDefault="00B360EE" w:rsidP="00412E7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главного специалиста-эксперта</w:t>
      </w:r>
      <w:r w:rsidR="00BC47D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B3D60">
        <w:rPr>
          <w:rFonts w:ascii="Times New Roman" w:hAnsi="Times New Roman" w:cs="Times New Roman"/>
          <w:b/>
          <w:sz w:val="26"/>
          <w:szCs w:val="26"/>
        </w:rPr>
        <w:t>административного</w:t>
      </w:r>
      <w:r w:rsidR="00100849">
        <w:rPr>
          <w:rFonts w:ascii="Times New Roman" w:hAnsi="Times New Roman" w:cs="Times New Roman"/>
          <w:b/>
          <w:sz w:val="26"/>
          <w:szCs w:val="26"/>
        </w:rPr>
        <w:t xml:space="preserve"> отдела</w:t>
      </w:r>
    </w:p>
    <w:p w:rsidR="00412E78" w:rsidRPr="00412E78" w:rsidRDefault="00EB3D60" w:rsidP="00412E7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Межрайонной ИФНС России по крупнейшим налогоплательщикам по Ростовской области</w:t>
      </w:r>
    </w:p>
    <w:p w:rsidR="00412E78" w:rsidRPr="00412E78" w:rsidRDefault="00412E78" w:rsidP="00412E78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12E78" w:rsidRPr="00412E78" w:rsidRDefault="00412E78" w:rsidP="00412E78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12E78" w:rsidRPr="00412E78" w:rsidRDefault="00412E78" w:rsidP="00FF64C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412E78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412E78" w:rsidRPr="00412E78" w:rsidRDefault="00412E78" w:rsidP="00FF64C8">
      <w:pPr>
        <w:pStyle w:val="ConsPlusNormal"/>
        <w:jc w:val="both"/>
        <w:rPr>
          <w:rFonts w:ascii="Times New Roman" w:hAnsi="Times New Roman" w:cs="Times New Roman"/>
        </w:rPr>
      </w:pPr>
    </w:p>
    <w:p w:rsidR="00C758AD" w:rsidRPr="0079293C" w:rsidRDefault="00C758AD" w:rsidP="00FF64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9293C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</w:t>
      </w:r>
      <w:r w:rsidR="00B360EE">
        <w:rPr>
          <w:rFonts w:ascii="Times New Roman" w:hAnsi="Times New Roman" w:cs="Times New Roman"/>
          <w:sz w:val="24"/>
          <w:szCs w:val="24"/>
        </w:rPr>
        <w:t>главного специалиста-эксперта</w:t>
      </w:r>
      <w:r w:rsidRPr="0079293C">
        <w:rPr>
          <w:rFonts w:ascii="Times New Roman" w:hAnsi="Times New Roman" w:cs="Times New Roman"/>
          <w:sz w:val="24"/>
          <w:szCs w:val="24"/>
        </w:rPr>
        <w:t xml:space="preserve"> </w:t>
      </w:r>
      <w:r w:rsidR="00EB3D6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100849" w:rsidRPr="0079293C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EB3D60">
        <w:rPr>
          <w:rFonts w:ascii="Times New Roman" w:hAnsi="Times New Roman" w:cs="Times New Roman"/>
          <w:sz w:val="24"/>
          <w:szCs w:val="24"/>
        </w:rPr>
        <w:t>Межрайонной ИФНС России по крупнейшим налогоплательщикам по Ростовской области</w:t>
      </w:r>
      <w:r w:rsidRPr="0079293C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BC47DD">
        <w:rPr>
          <w:rFonts w:ascii="Times New Roman" w:hAnsi="Times New Roman" w:cs="Times New Roman"/>
          <w:sz w:val="24"/>
          <w:szCs w:val="24"/>
        </w:rPr>
        <w:t>–</w:t>
      </w:r>
      <w:r w:rsidRPr="0079293C">
        <w:rPr>
          <w:rFonts w:ascii="Times New Roman" w:hAnsi="Times New Roman" w:cs="Times New Roman"/>
          <w:sz w:val="24"/>
          <w:szCs w:val="24"/>
        </w:rPr>
        <w:t xml:space="preserve"> </w:t>
      </w:r>
      <w:r w:rsidR="00B360EE">
        <w:rPr>
          <w:rFonts w:ascii="Times New Roman" w:hAnsi="Times New Roman" w:cs="Times New Roman"/>
          <w:sz w:val="24"/>
          <w:szCs w:val="24"/>
        </w:rPr>
        <w:t>главный специалист-эксперт</w:t>
      </w:r>
      <w:r w:rsidRPr="0079293C">
        <w:rPr>
          <w:rFonts w:ascii="Times New Roman" w:hAnsi="Times New Roman" w:cs="Times New Roman"/>
          <w:sz w:val="24"/>
          <w:szCs w:val="24"/>
        </w:rPr>
        <w:t xml:space="preserve">) относится к </w:t>
      </w:r>
      <w:r w:rsidR="00B360EE">
        <w:rPr>
          <w:rFonts w:ascii="Times New Roman" w:hAnsi="Times New Roman" w:cs="Times New Roman"/>
          <w:sz w:val="24"/>
          <w:szCs w:val="24"/>
        </w:rPr>
        <w:t>старшей</w:t>
      </w:r>
      <w:r w:rsidRPr="0079293C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"</w:t>
      </w:r>
      <w:r w:rsidR="00B360EE">
        <w:rPr>
          <w:rFonts w:ascii="Times New Roman" w:hAnsi="Times New Roman" w:cs="Times New Roman"/>
          <w:sz w:val="24"/>
          <w:szCs w:val="24"/>
        </w:rPr>
        <w:t>специалисты</w:t>
      </w:r>
      <w:r w:rsidRPr="0079293C">
        <w:rPr>
          <w:rFonts w:ascii="Times New Roman" w:hAnsi="Times New Roman" w:cs="Times New Roman"/>
          <w:sz w:val="24"/>
          <w:szCs w:val="24"/>
        </w:rPr>
        <w:t>".</w:t>
      </w:r>
    </w:p>
    <w:p w:rsidR="0079293C" w:rsidRPr="0079293C" w:rsidRDefault="0079293C" w:rsidP="00FF64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9293C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- </w:t>
      </w:r>
      <w:r w:rsidRPr="00502DC5">
        <w:rPr>
          <w:rFonts w:ascii="Times New Roman" w:hAnsi="Times New Roman" w:cs="Times New Roman"/>
          <w:sz w:val="24"/>
          <w:szCs w:val="24"/>
        </w:rPr>
        <w:t>11-</w:t>
      </w:r>
      <w:r w:rsidR="00B360EE">
        <w:rPr>
          <w:rFonts w:ascii="Times New Roman" w:hAnsi="Times New Roman" w:cs="Times New Roman"/>
          <w:sz w:val="24"/>
          <w:szCs w:val="24"/>
        </w:rPr>
        <w:t>3-4</w:t>
      </w:r>
      <w:r w:rsidRPr="00502DC5">
        <w:rPr>
          <w:rFonts w:ascii="Times New Roman" w:hAnsi="Times New Roman" w:cs="Times New Roman"/>
          <w:sz w:val="24"/>
          <w:szCs w:val="24"/>
        </w:rPr>
        <w:t>-0</w:t>
      </w:r>
      <w:r w:rsidR="00BC47DD" w:rsidRPr="00502DC5">
        <w:rPr>
          <w:rFonts w:ascii="Times New Roman" w:hAnsi="Times New Roman" w:cs="Times New Roman"/>
          <w:sz w:val="24"/>
          <w:szCs w:val="24"/>
        </w:rPr>
        <w:t>8</w:t>
      </w:r>
      <w:r w:rsidR="00B360EE">
        <w:rPr>
          <w:rFonts w:ascii="Times New Roman" w:hAnsi="Times New Roman" w:cs="Times New Roman"/>
          <w:sz w:val="24"/>
          <w:szCs w:val="24"/>
        </w:rPr>
        <w:t>6</w:t>
      </w:r>
      <w:r w:rsidR="00EC48EF">
        <w:rPr>
          <w:rFonts w:ascii="Times New Roman" w:hAnsi="Times New Roman" w:cs="Times New Roman"/>
          <w:sz w:val="24"/>
          <w:szCs w:val="24"/>
        </w:rPr>
        <w:t>.</w:t>
      </w:r>
    </w:p>
    <w:p w:rsidR="0079293C" w:rsidRPr="0079293C" w:rsidRDefault="0079293C" w:rsidP="00FF64C8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79293C">
        <w:rPr>
          <w:rFonts w:ascii="Times New Roman" w:hAnsi="Times New Roman" w:cs="Times New Roman"/>
          <w:sz w:val="24"/>
          <w:szCs w:val="24"/>
        </w:rPr>
        <w:t xml:space="preserve">2. Область профессиональной служебной деятельности </w:t>
      </w:r>
      <w:r w:rsidR="00B360EE">
        <w:rPr>
          <w:rFonts w:ascii="Times New Roman" w:hAnsi="Times New Roman" w:cs="Times New Roman"/>
          <w:sz w:val="24"/>
          <w:szCs w:val="24"/>
        </w:rPr>
        <w:t>главного специалиста-эксперта</w:t>
      </w:r>
      <w:r w:rsidRPr="0079293C">
        <w:rPr>
          <w:rFonts w:ascii="Times New Roman" w:hAnsi="Times New Roman" w:cs="Times New Roman"/>
          <w:sz w:val="24"/>
          <w:szCs w:val="24"/>
        </w:rPr>
        <w:t>:</w:t>
      </w:r>
      <w:r w:rsidRPr="0079293C">
        <w:rPr>
          <w:rFonts w:ascii="Times New Roman" w:hAnsi="Times New Roman"/>
          <w:sz w:val="24"/>
          <w:szCs w:val="24"/>
        </w:rPr>
        <w:t xml:space="preserve"> </w:t>
      </w:r>
      <w:r w:rsidR="007D3FA1" w:rsidRPr="007D3FA1">
        <w:rPr>
          <w:rFonts w:ascii="Times New Roman" w:hAnsi="Times New Roman" w:cs="Times New Roman"/>
          <w:color w:val="000000"/>
          <w:sz w:val="24"/>
          <w:szCs w:val="24"/>
        </w:rPr>
        <w:t>регулирование государственной гражданской и муниципальной службы</w:t>
      </w:r>
      <w:r w:rsidRPr="0079293C">
        <w:rPr>
          <w:rFonts w:ascii="Times New Roman" w:hAnsi="Times New Roman"/>
          <w:sz w:val="24"/>
          <w:szCs w:val="24"/>
        </w:rPr>
        <w:t>.</w:t>
      </w:r>
    </w:p>
    <w:p w:rsidR="0079293C" w:rsidRPr="0079293C" w:rsidRDefault="0079293C" w:rsidP="00FF64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9293C">
        <w:rPr>
          <w:rFonts w:ascii="Times New Roman" w:hAnsi="Times New Roman"/>
          <w:sz w:val="24"/>
          <w:szCs w:val="24"/>
        </w:rPr>
        <w:t xml:space="preserve">3. Вид профессиональной служебной деятельности </w:t>
      </w:r>
      <w:r w:rsidR="00B360EE">
        <w:rPr>
          <w:rFonts w:ascii="Times New Roman" w:hAnsi="Times New Roman" w:cs="Times New Roman"/>
          <w:sz w:val="24"/>
          <w:szCs w:val="24"/>
        </w:rPr>
        <w:t>главного специалиста-эксперта</w:t>
      </w:r>
      <w:r w:rsidRPr="0079293C">
        <w:rPr>
          <w:rFonts w:ascii="Times New Roman" w:hAnsi="Times New Roman"/>
          <w:sz w:val="24"/>
          <w:szCs w:val="24"/>
        </w:rPr>
        <w:t xml:space="preserve">: </w:t>
      </w:r>
      <w:r w:rsidR="007D3FA1" w:rsidRPr="007D3FA1">
        <w:rPr>
          <w:rFonts w:ascii="Times New Roman" w:hAnsi="Times New Roman" w:cs="Times New Roman"/>
          <w:color w:val="000000"/>
          <w:sz w:val="24"/>
          <w:szCs w:val="24"/>
        </w:rPr>
        <w:t>развитие кадровых технологий на государственной гражданской и муниципальной службе</w:t>
      </w:r>
      <w:r w:rsidRPr="0079293C">
        <w:rPr>
          <w:rFonts w:ascii="Times New Roman" w:hAnsi="Times New Roman"/>
          <w:sz w:val="24"/>
          <w:szCs w:val="24"/>
        </w:rPr>
        <w:t>.</w:t>
      </w:r>
    </w:p>
    <w:p w:rsidR="00C758AD" w:rsidRPr="0079293C" w:rsidRDefault="0079293C" w:rsidP="00FF64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758AD" w:rsidRPr="0079293C">
        <w:rPr>
          <w:rFonts w:ascii="Times New Roman" w:hAnsi="Times New Roman" w:cs="Times New Roman"/>
          <w:sz w:val="24"/>
          <w:szCs w:val="24"/>
        </w:rPr>
        <w:t>. Назначение на должность и освобождение от должности</w:t>
      </w:r>
      <w:r w:rsidR="00EC48EF" w:rsidRPr="00EC48EF">
        <w:rPr>
          <w:rFonts w:ascii="Times New Roman" w:hAnsi="Times New Roman" w:cs="Times New Roman"/>
          <w:sz w:val="24"/>
          <w:szCs w:val="24"/>
        </w:rPr>
        <w:t xml:space="preserve"> </w:t>
      </w:r>
      <w:r w:rsidR="00B360EE">
        <w:rPr>
          <w:rFonts w:ascii="Times New Roman" w:hAnsi="Times New Roman" w:cs="Times New Roman"/>
          <w:sz w:val="24"/>
          <w:szCs w:val="24"/>
        </w:rPr>
        <w:t>главного специалиста-эксперта</w:t>
      </w:r>
      <w:r w:rsidR="00C758AD" w:rsidRPr="0079293C">
        <w:rPr>
          <w:rFonts w:ascii="Times New Roman" w:hAnsi="Times New Roman" w:cs="Times New Roman"/>
          <w:sz w:val="24"/>
          <w:szCs w:val="24"/>
        </w:rPr>
        <w:t xml:space="preserve"> осуществляются </w:t>
      </w:r>
      <w:r w:rsidR="00EB3D60">
        <w:rPr>
          <w:rFonts w:ascii="Times New Roman" w:hAnsi="Times New Roman" w:cs="Times New Roman"/>
          <w:sz w:val="24"/>
          <w:szCs w:val="24"/>
        </w:rPr>
        <w:t>начальником Межрайонной ИФНС России по крупнейшим налогоплательщикам по Ростовской области</w:t>
      </w:r>
      <w:r w:rsidR="00C758AD" w:rsidRPr="0079293C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EB3D60">
        <w:rPr>
          <w:rFonts w:ascii="Times New Roman" w:hAnsi="Times New Roman" w:cs="Times New Roman"/>
          <w:sz w:val="24"/>
          <w:szCs w:val="24"/>
        </w:rPr>
        <w:t>Инспекция</w:t>
      </w:r>
      <w:r w:rsidR="00C758AD" w:rsidRPr="0079293C">
        <w:rPr>
          <w:rFonts w:ascii="Times New Roman" w:hAnsi="Times New Roman" w:cs="Times New Roman"/>
          <w:sz w:val="24"/>
          <w:szCs w:val="24"/>
        </w:rPr>
        <w:t>).</w:t>
      </w:r>
    </w:p>
    <w:p w:rsidR="00C758AD" w:rsidRDefault="0079293C" w:rsidP="00FF64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360EE">
        <w:rPr>
          <w:rFonts w:ascii="Times New Roman" w:hAnsi="Times New Roman" w:cs="Times New Roman"/>
          <w:sz w:val="24"/>
          <w:szCs w:val="24"/>
        </w:rPr>
        <w:t>Главный специалист-эксперт</w:t>
      </w:r>
      <w:r w:rsidR="00C758AD" w:rsidRPr="0079293C">
        <w:rPr>
          <w:rFonts w:ascii="Times New Roman" w:hAnsi="Times New Roman" w:cs="Times New Roman"/>
          <w:sz w:val="24"/>
          <w:szCs w:val="24"/>
        </w:rPr>
        <w:t xml:space="preserve"> непосредственно подчиняется начальнику </w:t>
      </w:r>
      <w:r w:rsidR="00EC48EF">
        <w:rPr>
          <w:rFonts w:ascii="Times New Roman" w:hAnsi="Times New Roman" w:cs="Times New Roman"/>
          <w:sz w:val="24"/>
          <w:szCs w:val="24"/>
        </w:rPr>
        <w:t>отдела</w:t>
      </w:r>
      <w:r w:rsidR="00C758AD" w:rsidRPr="0079293C">
        <w:rPr>
          <w:rFonts w:ascii="Times New Roman" w:hAnsi="Times New Roman" w:cs="Times New Roman"/>
          <w:sz w:val="24"/>
          <w:szCs w:val="24"/>
        </w:rPr>
        <w:t>.</w:t>
      </w:r>
    </w:p>
    <w:p w:rsidR="00CC4D6D" w:rsidRDefault="00CC4D6D" w:rsidP="00FF64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FAC">
        <w:rPr>
          <w:rFonts w:ascii="Times New Roman" w:hAnsi="Times New Roman" w:cs="Times New Roman"/>
          <w:sz w:val="24"/>
          <w:szCs w:val="24"/>
        </w:rPr>
        <w:t xml:space="preserve">На период временного отсутствия </w:t>
      </w:r>
      <w:r w:rsidR="00B360EE">
        <w:rPr>
          <w:rFonts w:ascii="Times New Roman" w:hAnsi="Times New Roman" w:cs="Times New Roman"/>
          <w:sz w:val="24"/>
          <w:szCs w:val="24"/>
        </w:rPr>
        <w:t>главного специалиста-эксперта</w:t>
      </w:r>
      <w:r w:rsidR="009D1DF9" w:rsidRPr="00692FAC">
        <w:rPr>
          <w:rFonts w:ascii="Times New Roman" w:hAnsi="Times New Roman" w:cs="Times New Roman"/>
          <w:sz w:val="24"/>
          <w:szCs w:val="24"/>
        </w:rPr>
        <w:t xml:space="preserve"> </w:t>
      </w:r>
      <w:r w:rsidRPr="00692FAC">
        <w:rPr>
          <w:rFonts w:ascii="Times New Roman" w:hAnsi="Times New Roman" w:cs="Times New Roman"/>
          <w:sz w:val="24"/>
          <w:szCs w:val="24"/>
        </w:rPr>
        <w:t>(отпуск, командировка,  болезнь и так далее) его обязанности исполня</w:t>
      </w:r>
      <w:r w:rsidR="00BC47DD">
        <w:rPr>
          <w:rFonts w:ascii="Times New Roman" w:hAnsi="Times New Roman" w:cs="Times New Roman"/>
          <w:sz w:val="24"/>
          <w:szCs w:val="24"/>
        </w:rPr>
        <w:t>е</w:t>
      </w:r>
      <w:r w:rsidRPr="00692FAC">
        <w:rPr>
          <w:rFonts w:ascii="Times New Roman" w:hAnsi="Times New Roman" w:cs="Times New Roman"/>
          <w:sz w:val="24"/>
          <w:szCs w:val="24"/>
        </w:rPr>
        <w:t xml:space="preserve">т сотрудник отдела по </w:t>
      </w:r>
      <w:r w:rsidR="00BC47DD">
        <w:rPr>
          <w:rFonts w:ascii="Times New Roman" w:hAnsi="Times New Roman" w:cs="Times New Roman"/>
          <w:sz w:val="24"/>
          <w:szCs w:val="24"/>
        </w:rPr>
        <w:t>решению</w:t>
      </w:r>
      <w:r w:rsidRPr="00692FAC">
        <w:rPr>
          <w:rFonts w:ascii="Times New Roman" w:hAnsi="Times New Roman" w:cs="Times New Roman"/>
          <w:sz w:val="24"/>
          <w:szCs w:val="24"/>
        </w:rPr>
        <w:t xml:space="preserve"> начальника </w:t>
      </w:r>
      <w:r w:rsidR="00EC48EF">
        <w:rPr>
          <w:rFonts w:ascii="Times New Roman" w:hAnsi="Times New Roman" w:cs="Times New Roman"/>
          <w:sz w:val="24"/>
          <w:szCs w:val="24"/>
        </w:rPr>
        <w:t>отдела</w:t>
      </w:r>
      <w:r w:rsidRPr="00692FAC">
        <w:rPr>
          <w:rFonts w:ascii="Times New Roman" w:hAnsi="Times New Roman" w:cs="Times New Roman"/>
          <w:sz w:val="24"/>
          <w:szCs w:val="24"/>
        </w:rPr>
        <w:t>.</w:t>
      </w:r>
    </w:p>
    <w:p w:rsidR="000778C6" w:rsidRDefault="000778C6" w:rsidP="00FF64C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412E78" w:rsidRPr="00412E78" w:rsidRDefault="00412E78" w:rsidP="00FF64C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412E78">
        <w:rPr>
          <w:rFonts w:ascii="Times New Roman" w:hAnsi="Times New Roman" w:cs="Times New Roman"/>
          <w:b/>
          <w:sz w:val="26"/>
          <w:szCs w:val="26"/>
        </w:rPr>
        <w:t xml:space="preserve">II. Квалификационные </w:t>
      </w:r>
      <w:r w:rsidR="00215738">
        <w:rPr>
          <w:rFonts w:ascii="Times New Roman" w:hAnsi="Times New Roman" w:cs="Times New Roman"/>
          <w:b/>
          <w:sz w:val="26"/>
          <w:szCs w:val="26"/>
        </w:rPr>
        <w:t xml:space="preserve">требования для замещения должности </w:t>
      </w:r>
      <w:r w:rsidRPr="00412E78">
        <w:rPr>
          <w:rFonts w:ascii="Times New Roman" w:hAnsi="Times New Roman" w:cs="Times New Roman"/>
          <w:b/>
          <w:sz w:val="26"/>
          <w:szCs w:val="26"/>
        </w:rPr>
        <w:t>гражданской службы</w:t>
      </w:r>
    </w:p>
    <w:p w:rsidR="00412E78" w:rsidRPr="00412E78" w:rsidRDefault="00412E78" w:rsidP="00FF64C8">
      <w:pPr>
        <w:pStyle w:val="ConsPlusNormal"/>
        <w:jc w:val="both"/>
        <w:rPr>
          <w:rFonts w:ascii="Times New Roman" w:hAnsi="Times New Roman" w:cs="Times New Roman"/>
        </w:rPr>
      </w:pPr>
    </w:p>
    <w:p w:rsidR="00C758AD" w:rsidRPr="00C758AD" w:rsidRDefault="00CC4D6D" w:rsidP="00FF64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A2428">
        <w:rPr>
          <w:rFonts w:ascii="Times New Roman" w:hAnsi="Times New Roman" w:cs="Times New Roman"/>
          <w:sz w:val="24"/>
          <w:szCs w:val="24"/>
        </w:rPr>
        <w:t xml:space="preserve">. </w:t>
      </w:r>
      <w:r w:rsidR="00C758AD" w:rsidRPr="00C758AD">
        <w:rPr>
          <w:rFonts w:ascii="Times New Roman" w:hAnsi="Times New Roman" w:cs="Times New Roman"/>
          <w:sz w:val="24"/>
          <w:szCs w:val="24"/>
        </w:rPr>
        <w:t xml:space="preserve">Для замещения должности </w:t>
      </w:r>
      <w:r w:rsidR="00B360EE">
        <w:rPr>
          <w:rFonts w:ascii="Times New Roman" w:hAnsi="Times New Roman" w:cs="Times New Roman"/>
          <w:sz w:val="24"/>
          <w:szCs w:val="24"/>
        </w:rPr>
        <w:t>главного специалиста-эксперта</w:t>
      </w:r>
      <w:r w:rsidR="009D1DF9" w:rsidRPr="00C758AD">
        <w:rPr>
          <w:rFonts w:ascii="Times New Roman" w:hAnsi="Times New Roman" w:cs="Times New Roman"/>
          <w:sz w:val="24"/>
          <w:szCs w:val="24"/>
        </w:rPr>
        <w:t xml:space="preserve"> </w:t>
      </w:r>
      <w:r w:rsidR="00C758AD" w:rsidRPr="00C758AD">
        <w:rPr>
          <w:rFonts w:ascii="Times New Roman" w:hAnsi="Times New Roman" w:cs="Times New Roman"/>
          <w:sz w:val="24"/>
          <w:szCs w:val="24"/>
        </w:rPr>
        <w:t>устанавливаются следующие требования:</w:t>
      </w:r>
    </w:p>
    <w:p w:rsidR="0079293C" w:rsidRPr="00000A9E" w:rsidRDefault="0079293C" w:rsidP="00FF64C8">
      <w:pPr>
        <w:tabs>
          <w:tab w:val="left" w:pos="903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77E3B">
        <w:rPr>
          <w:sz w:val="24"/>
          <w:szCs w:val="24"/>
        </w:rPr>
        <w:t>.1.</w:t>
      </w:r>
      <w:r w:rsidR="00215738" w:rsidRPr="00215738">
        <w:rPr>
          <w:sz w:val="24"/>
          <w:szCs w:val="24"/>
        </w:rPr>
        <w:t xml:space="preserve"> </w:t>
      </w:r>
      <w:r w:rsidR="00777E3B">
        <w:rPr>
          <w:sz w:val="24"/>
          <w:szCs w:val="24"/>
        </w:rPr>
        <w:t>Н</w:t>
      </w:r>
      <w:r w:rsidR="00215738" w:rsidRPr="00215738">
        <w:rPr>
          <w:sz w:val="24"/>
          <w:szCs w:val="24"/>
        </w:rPr>
        <w:t xml:space="preserve">аличие </w:t>
      </w:r>
      <w:r>
        <w:rPr>
          <w:sz w:val="24"/>
          <w:szCs w:val="24"/>
        </w:rPr>
        <w:t>в</w:t>
      </w:r>
      <w:r w:rsidRPr="00000A9E">
        <w:rPr>
          <w:sz w:val="24"/>
          <w:szCs w:val="24"/>
        </w:rPr>
        <w:t>ысше</w:t>
      </w:r>
      <w:r>
        <w:rPr>
          <w:sz w:val="24"/>
          <w:szCs w:val="24"/>
        </w:rPr>
        <w:t>го</w:t>
      </w:r>
      <w:r w:rsidRPr="00000A9E">
        <w:rPr>
          <w:sz w:val="24"/>
          <w:szCs w:val="24"/>
        </w:rPr>
        <w:t xml:space="preserve"> образовани</w:t>
      </w:r>
      <w:r>
        <w:rPr>
          <w:sz w:val="24"/>
          <w:szCs w:val="24"/>
        </w:rPr>
        <w:t>я</w:t>
      </w:r>
      <w:r w:rsidRPr="00000A9E">
        <w:rPr>
          <w:sz w:val="24"/>
          <w:szCs w:val="24"/>
        </w:rPr>
        <w:t xml:space="preserve"> по специальностям, направлениям подготовки</w:t>
      </w:r>
      <w:r>
        <w:rPr>
          <w:sz w:val="24"/>
          <w:szCs w:val="24"/>
        </w:rPr>
        <w:t>:</w:t>
      </w:r>
      <w:r w:rsidRPr="00000A9E">
        <w:rPr>
          <w:sz w:val="24"/>
          <w:szCs w:val="24"/>
        </w:rPr>
        <w:t xml:space="preserve">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777E3B" w:rsidRPr="00777E3B" w:rsidRDefault="0079293C" w:rsidP="00FF64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77E3B">
        <w:rPr>
          <w:rFonts w:ascii="Times New Roman" w:hAnsi="Times New Roman" w:cs="Times New Roman"/>
          <w:sz w:val="24"/>
          <w:szCs w:val="24"/>
        </w:rPr>
        <w:t>.2.</w:t>
      </w:r>
      <w:r w:rsidR="00215738" w:rsidRPr="00215738">
        <w:rPr>
          <w:rFonts w:ascii="Times New Roman" w:hAnsi="Times New Roman" w:cs="Times New Roman"/>
          <w:sz w:val="24"/>
          <w:szCs w:val="24"/>
        </w:rPr>
        <w:t xml:space="preserve"> </w:t>
      </w:r>
      <w:r w:rsidR="00777E3B" w:rsidRPr="00777E3B">
        <w:rPr>
          <w:rFonts w:ascii="Times New Roman" w:hAnsi="Times New Roman" w:cs="Times New Roman"/>
          <w:sz w:val="24"/>
          <w:szCs w:val="24"/>
        </w:rPr>
        <w:t xml:space="preserve">Наличие базовых знаний: </w:t>
      </w:r>
    </w:p>
    <w:p w:rsidR="00777E3B" w:rsidRPr="00777E3B" w:rsidRDefault="00777E3B" w:rsidP="00FF64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E3B">
        <w:rPr>
          <w:rFonts w:ascii="Times New Roman" w:hAnsi="Times New Roman" w:cs="Times New Roman"/>
          <w:sz w:val="24"/>
          <w:szCs w:val="24"/>
        </w:rPr>
        <w:t>государственного языка Российской Федерации (русского языка);</w:t>
      </w:r>
    </w:p>
    <w:p w:rsidR="00424369" w:rsidRDefault="00777E3B" w:rsidP="00FF64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E3B">
        <w:rPr>
          <w:rFonts w:ascii="Times New Roman" w:hAnsi="Times New Roman" w:cs="Times New Roman"/>
          <w:sz w:val="24"/>
          <w:szCs w:val="24"/>
        </w:rPr>
        <w:lastRenderedPageBreak/>
        <w:t>основ Конституции Российской Федерации,</w:t>
      </w:r>
    </w:p>
    <w:p w:rsidR="00424369" w:rsidRDefault="00777E3B" w:rsidP="00FF64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E3B">
        <w:rPr>
          <w:rFonts w:ascii="Times New Roman" w:hAnsi="Times New Roman" w:cs="Times New Roman"/>
          <w:sz w:val="24"/>
          <w:szCs w:val="24"/>
        </w:rPr>
        <w:t>Федерального закона от 27 мая 2003 г. № 58-ФЗ «О системе государственной службы Российской Федерации»,</w:t>
      </w:r>
    </w:p>
    <w:p w:rsidR="00424369" w:rsidRDefault="00777E3B" w:rsidP="00FF64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E3B">
        <w:rPr>
          <w:rFonts w:ascii="Times New Roman" w:hAnsi="Times New Roman" w:cs="Times New Roman"/>
          <w:sz w:val="24"/>
          <w:szCs w:val="24"/>
        </w:rPr>
        <w:t>Федерального закона от 27 июля 2004 г. № 79-ФЗ «О государственной гражданской службе Российской Федерации»,</w:t>
      </w:r>
    </w:p>
    <w:p w:rsidR="00777E3B" w:rsidRPr="00777E3B" w:rsidRDefault="00777E3B" w:rsidP="00FF64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E3B">
        <w:rPr>
          <w:rFonts w:ascii="Times New Roman" w:hAnsi="Times New Roman" w:cs="Times New Roman"/>
          <w:sz w:val="24"/>
          <w:szCs w:val="24"/>
        </w:rPr>
        <w:t>Федерального закона от 25 декабря 2008 г. № 273-ФЗ «О противодействии коррупции»;</w:t>
      </w:r>
    </w:p>
    <w:p w:rsidR="00777E3B" w:rsidRPr="00777E3B" w:rsidRDefault="00777E3B" w:rsidP="00FF64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E3B">
        <w:rPr>
          <w:rFonts w:ascii="Times New Roman" w:hAnsi="Times New Roman" w:cs="Times New Roman"/>
          <w:sz w:val="24"/>
          <w:szCs w:val="24"/>
        </w:rPr>
        <w:t>основ делопроизводства и документооборота;</w:t>
      </w:r>
    </w:p>
    <w:p w:rsidR="00215738" w:rsidRDefault="00777E3B" w:rsidP="00FF64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E3B">
        <w:rPr>
          <w:rFonts w:ascii="Times New Roman" w:hAnsi="Times New Roman" w:cs="Times New Roman"/>
          <w:sz w:val="24"/>
          <w:szCs w:val="24"/>
        </w:rPr>
        <w:t>знания в области информационно-коммуникационных технологий.</w:t>
      </w:r>
    </w:p>
    <w:p w:rsidR="00AF2712" w:rsidRDefault="0079293C" w:rsidP="00FF64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77E3B">
        <w:rPr>
          <w:rFonts w:ascii="Times New Roman" w:hAnsi="Times New Roman" w:cs="Times New Roman"/>
          <w:sz w:val="24"/>
          <w:szCs w:val="24"/>
        </w:rPr>
        <w:t>.3.</w:t>
      </w:r>
      <w:r w:rsidR="00AF2712" w:rsidRPr="00AF2712">
        <w:rPr>
          <w:rFonts w:ascii="Times New Roman" w:hAnsi="Times New Roman" w:cs="Times New Roman"/>
          <w:sz w:val="24"/>
          <w:szCs w:val="24"/>
        </w:rPr>
        <w:t xml:space="preserve"> </w:t>
      </w:r>
      <w:r w:rsidR="00777E3B">
        <w:rPr>
          <w:rFonts w:ascii="Times New Roman" w:hAnsi="Times New Roman" w:cs="Times New Roman"/>
          <w:sz w:val="24"/>
          <w:szCs w:val="24"/>
        </w:rPr>
        <w:t>Н</w:t>
      </w:r>
      <w:r w:rsidR="00AF2712" w:rsidRPr="00AF2712">
        <w:rPr>
          <w:rFonts w:ascii="Times New Roman" w:hAnsi="Times New Roman" w:cs="Times New Roman"/>
          <w:sz w:val="24"/>
          <w:szCs w:val="24"/>
        </w:rPr>
        <w:t>аличие профессиональных знаний</w:t>
      </w:r>
      <w:r w:rsidR="00777E3B">
        <w:rPr>
          <w:rFonts w:ascii="Times New Roman" w:hAnsi="Times New Roman" w:cs="Times New Roman"/>
          <w:sz w:val="24"/>
          <w:szCs w:val="24"/>
        </w:rPr>
        <w:t>:</w:t>
      </w:r>
    </w:p>
    <w:p w:rsidR="00777E3B" w:rsidRDefault="0079293C" w:rsidP="00FF64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77E3B">
        <w:rPr>
          <w:rFonts w:ascii="Times New Roman" w:hAnsi="Times New Roman" w:cs="Times New Roman"/>
          <w:sz w:val="24"/>
          <w:szCs w:val="24"/>
        </w:rPr>
        <w:t xml:space="preserve">.3.1. </w:t>
      </w:r>
      <w:r w:rsidR="00777E3B" w:rsidRPr="00777E3B">
        <w:rPr>
          <w:rFonts w:ascii="Times New Roman" w:hAnsi="Times New Roman" w:cs="Times New Roman"/>
          <w:sz w:val="24"/>
          <w:szCs w:val="24"/>
        </w:rPr>
        <w:t>В сфере законодательства Российской Федерации:</w:t>
      </w:r>
    </w:p>
    <w:p w:rsidR="00424369" w:rsidRPr="00141AAC" w:rsidRDefault="00424369" w:rsidP="00FF64C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41AAC">
        <w:rPr>
          <w:rFonts w:eastAsia="Calibri"/>
          <w:sz w:val="24"/>
          <w:szCs w:val="24"/>
          <w:lang w:eastAsia="en-US"/>
        </w:rPr>
        <w:t xml:space="preserve">Трудовой </w:t>
      </w:r>
      <w:hyperlink r:id="rId8" w:history="1">
        <w:r w:rsidRPr="00141AAC">
          <w:rPr>
            <w:rFonts w:eastAsia="Calibri"/>
            <w:sz w:val="24"/>
            <w:szCs w:val="24"/>
            <w:lang w:eastAsia="en-US"/>
          </w:rPr>
          <w:t>кодекс</w:t>
        </w:r>
      </w:hyperlink>
      <w:r w:rsidRPr="00141AAC">
        <w:rPr>
          <w:rFonts w:eastAsia="Calibri"/>
          <w:sz w:val="24"/>
          <w:szCs w:val="24"/>
          <w:lang w:eastAsia="en-US"/>
        </w:rPr>
        <w:t xml:space="preserve"> Российской Федерации от 30 декабря 2001 года №197-ФЗ;</w:t>
      </w:r>
      <w:r w:rsidRPr="00141AAC">
        <w:rPr>
          <w:rFonts w:eastAsia="Calibri"/>
          <w:sz w:val="24"/>
          <w:szCs w:val="24"/>
          <w:lang w:eastAsia="en-US"/>
        </w:rPr>
        <w:tab/>
      </w:r>
    </w:p>
    <w:p w:rsidR="00F476CD" w:rsidRPr="00141AAC" w:rsidRDefault="00F476CD" w:rsidP="00FF64C8">
      <w:pPr>
        <w:ind w:firstLine="708"/>
        <w:jc w:val="both"/>
        <w:rPr>
          <w:rFonts w:eastAsia="Calibri"/>
          <w:sz w:val="24"/>
          <w:szCs w:val="24"/>
        </w:rPr>
      </w:pPr>
      <w:r w:rsidRPr="00141AAC">
        <w:rPr>
          <w:sz w:val="24"/>
          <w:szCs w:val="24"/>
        </w:rPr>
        <w:t xml:space="preserve">Федеральный закон </w:t>
      </w:r>
      <w:r>
        <w:rPr>
          <w:rFonts w:eastAsia="Calibri"/>
          <w:sz w:val="24"/>
          <w:szCs w:val="24"/>
          <w:lang w:eastAsia="en-US"/>
        </w:rPr>
        <w:t>от 06 октября 1999</w:t>
      </w:r>
      <w:r w:rsidRPr="00141AAC">
        <w:rPr>
          <w:rFonts w:eastAsia="Calibri"/>
          <w:sz w:val="24"/>
          <w:szCs w:val="24"/>
          <w:lang w:eastAsia="en-US"/>
        </w:rPr>
        <w:t>г</w:t>
      </w:r>
      <w:r>
        <w:rPr>
          <w:rFonts w:eastAsia="Calibri"/>
          <w:sz w:val="24"/>
          <w:szCs w:val="24"/>
          <w:lang w:eastAsia="en-US"/>
        </w:rPr>
        <w:t>.</w:t>
      </w:r>
      <w:r w:rsidRPr="00141AAC">
        <w:rPr>
          <w:rFonts w:eastAsia="Calibri"/>
          <w:sz w:val="24"/>
          <w:szCs w:val="24"/>
          <w:lang w:eastAsia="en-US"/>
        </w:rPr>
        <w:t xml:space="preserve"> №184-ФЗ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(в части структуры законодательных (представительных) и исполнительных органов государственной власти субъектов Российской Федерации); </w:t>
      </w:r>
    </w:p>
    <w:p w:rsidR="00F476CD" w:rsidRPr="00141AAC" w:rsidRDefault="00F476CD" w:rsidP="00FF64C8">
      <w:pPr>
        <w:ind w:firstLine="708"/>
        <w:jc w:val="both"/>
        <w:rPr>
          <w:rFonts w:eastAsia="Calibri"/>
          <w:sz w:val="24"/>
          <w:szCs w:val="24"/>
        </w:rPr>
      </w:pPr>
      <w:r w:rsidRPr="00141AAC">
        <w:rPr>
          <w:sz w:val="24"/>
          <w:szCs w:val="24"/>
        </w:rPr>
        <w:t xml:space="preserve">Федеральный закон </w:t>
      </w:r>
      <w:r w:rsidRPr="00141AAC">
        <w:rPr>
          <w:rFonts w:eastAsia="Calibri"/>
          <w:sz w:val="24"/>
          <w:szCs w:val="24"/>
          <w:lang w:eastAsia="en-US"/>
        </w:rPr>
        <w:t>от 27 июля 2004г</w:t>
      </w:r>
      <w:r>
        <w:rPr>
          <w:rFonts w:eastAsia="Calibri"/>
          <w:sz w:val="24"/>
          <w:szCs w:val="24"/>
          <w:lang w:eastAsia="en-US"/>
        </w:rPr>
        <w:t>.</w:t>
      </w:r>
      <w:r w:rsidRPr="00141AAC">
        <w:rPr>
          <w:rFonts w:eastAsia="Calibri"/>
          <w:sz w:val="24"/>
          <w:szCs w:val="24"/>
          <w:lang w:eastAsia="en-US"/>
        </w:rPr>
        <w:t xml:space="preserve"> №79-ФЗ "О государственной гражданской службе Российской Федерации"; </w:t>
      </w:r>
    </w:p>
    <w:p w:rsidR="00F476CD" w:rsidRPr="00141AAC" w:rsidRDefault="00F476CD" w:rsidP="00FF64C8">
      <w:pPr>
        <w:ind w:firstLine="708"/>
        <w:jc w:val="both"/>
        <w:rPr>
          <w:rFonts w:eastAsia="Calibri"/>
          <w:sz w:val="24"/>
          <w:szCs w:val="24"/>
        </w:rPr>
      </w:pPr>
      <w:r w:rsidRPr="00141AAC">
        <w:rPr>
          <w:sz w:val="24"/>
          <w:szCs w:val="24"/>
        </w:rPr>
        <w:t xml:space="preserve">Федеральный закон </w:t>
      </w:r>
      <w:r>
        <w:rPr>
          <w:rFonts w:eastAsia="Calibri"/>
          <w:sz w:val="24"/>
          <w:szCs w:val="24"/>
          <w:lang w:eastAsia="en-US"/>
        </w:rPr>
        <w:t>от 27 мая 2003</w:t>
      </w:r>
      <w:r w:rsidRPr="00141AAC">
        <w:rPr>
          <w:rFonts w:eastAsia="Calibri"/>
          <w:sz w:val="24"/>
          <w:szCs w:val="24"/>
          <w:lang w:eastAsia="en-US"/>
        </w:rPr>
        <w:t>г</w:t>
      </w:r>
      <w:r>
        <w:rPr>
          <w:rFonts w:eastAsia="Calibri"/>
          <w:sz w:val="24"/>
          <w:szCs w:val="24"/>
          <w:lang w:eastAsia="en-US"/>
        </w:rPr>
        <w:t>.</w:t>
      </w:r>
      <w:r w:rsidRPr="00141AAC">
        <w:rPr>
          <w:rFonts w:eastAsia="Calibri"/>
          <w:sz w:val="24"/>
          <w:szCs w:val="24"/>
          <w:lang w:eastAsia="en-US"/>
        </w:rPr>
        <w:t xml:space="preserve"> №58-ФЗ "О системе государственной службы Российской Федерации"; </w:t>
      </w:r>
    </w:p>
    <w:p w:rsidR="00F476CD" w:rsidRPr="00141AAC" w:rsidRDefault="00F476CD" w:rsidP="00FF64C8">
      <w:pPr>
        <w:ind w:firstLine="708"/>
        <w:jc w:val="both"/>
        <w:rPr>
          <w:rFonts w:eastAsia="Calibri"/>
          <w:sz w:val="24"/>
          <w:szCs w:val="24"/>
        </w:rPr>
      </w:pPr>
      <w:r w:rsidRPr="00141AAC">
        <w:rPr>
          <w:sz w:val="24"/>
          <w:szCs w:val="24"/>
        </w:rPr>
        <w:t xml:space="preserve">Федеральный закон </w:t>
      </w:r>
      <w:r w:rsidRPr="00141AAC">
        <w:rPr>
          <w:rFonts w:eastAsia="Calibri"/>
          <w:sz w:val="24"/>
          <w:szCs w:val="24"/>
          <w:lang w:eastAsia="en-US"/>
        </w:rPr>
        <w:t xml:space="preserve">от </w:t>
      </w:r>
      <w:r>
        <w:rPr>
          <w:rFonts w:eastAsia="Calibri"/>
          <w:sz w:val="24"/>
          <w:szCs w:val="24"/>
        </w:rPr>
        <w:t>28 марта 1998</w:t>
      </w:r>
      <w:r w:rsidRPr="00141AAC">
        <w:rPr>
          <w:rFonts w:eastAsia="Calibri"/>
          <w:sz w:val="24"/>
          <w:szCs w:val="24"/>
        </w:rPr>
        <w:t>г</w:t>
      </w:r>
      <w:r>
        <w:rPr>
          <w:rFonts w:eastAsia="Calibri"/>
          <w:sz w:val="24"/>
          <w:szCs w:val="24"/>
        </w:rPr>
        <w:t>.</w:t>
      </w:r>
      <w:r w:rsidRPr="00141AAC">
        <w:rPr>
          <w:rFonts w:eastAsia="Calibri"/>
          <w:sz w:val="24"/>
          <w:szCs w:val="24"/>
        </w:rPr>
        <w:t xml:space="preserve"> №53-ФЗ «О воинской обязанности и военной службе»; </w:t>
      </w:r>
    </w:p>
    <w:p w:rsidR="00F476CD" w:rsidRPr="00FA1AFB" w:rsidRDefault="00F476CD" w:rsidP="00FF64C8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</w:rPr>
      </w:pPr>
      <w:r w:rsidRPr="00FA1AFB">
        <w:rPr>
          <w:sz w:val="24"/>
          <w:szCs w:val="24"/>
        </w:rPr>
        <w:t>Федер</w:t>
      </w:r>
      <w:r>
        <w:rPr>
          <w:sz w:val="24"/>
          <w:szCs w:val="24"/>
        </w:rPr>
        <w:t>альный закон от 25 декабря 2008</w:t>
      </w:r>
      <w:r w:rsidRPr="00FA1AFB">
        <w:rPr>
          <w:sz w:val="24"/>
          <w:szCs w:val="24"/>
        </w:rPr>
        <w:t>г. № 273-ФЗ «О противодействии коррупции»;</w:t>
      </w:r>
    </w:p>
    <w:p w:rsidR="00F476CD" w:rsidRPr="00FA1AFB" w:rsidRDefault="00F476CD" w:rsidP="00FF64C8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</w:rPr>
      </w:pPr>
      <w:r w:rsidRPr="00FA1AFB">
        <w:rPr>
          <w:sz w:val="24"/>
          <w:szCs w:val="24"/>
        </w:rPr>
        <w:t>Фе</w:t>
      </w:r>
      <w:r>
        <w:rPr>
          <w:sz w:val="24"/>
          <w:szCs w:val="24"/>
        </w:rPr>
        <w:t>деральный закон от 17 июля 2009</w:t>
      </w:r>
      <w:r w:rsidRPr="00FA1AFB">
        <w:rPr>
          <w:sz w:val="24"/>
          <w:szCs w:val="24"/>
        </w:rPr>
        <w:t xml:space="preserve">г. № 172-ФЗ «Об </w:t>
      </w:r>
      <w:proofErr w:type="spellStart"/>
      <w:r w:rsidRPr="00FA1AFB">
        <w:rPr>
          <w:sz w:val="24"/>
          <w:szCs w:val="24"/>
        </w:rPr>
        <w:t>антикоррупционной</w:t>
      </w:r>
      <w:proofErr w:type="spellEnd"/>
      <w:r w:rsidRPr="00FA1AFB">
        <w:rPr>
          <w:sz w:val="24"/>
          <w:szCs w:val="24"/>
        </w:rPr>
        <w:t xml:space="preserve"> экспертизе нормативных правовых актов и проектов нормативных правовых актов»; </w:t>
      </w:r>
    </w:p>
    <w:p w:rsidR="00F476CD" w:rsidRPr="00FA1AFB" w:rsidRDefault="00F476CD" w:rsidP="00FF64C8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</w:rPr>
      </w:pPr>
      <w:r w:rsidRPr="00FA1AFB">
        <w:rPr>
          <w:sz w:val="24"/>
          <w:szCs w:val="24"/>
        </w:rPr>
        <w:t>Феде</w:t>
      </w:r>
      <w:r>
        <w:rPr>
          <w:sz w:val="24"/>
          <w:szCs w:val="24"/>
        </w:rPr>
        <w:t>ральный закон от 3 декабря 2012</w:t>
      </w:r>
      <w:r w:rsidRPr="00FA1AFB">
        <w:rPr>
          <w:sz w:val="24"/>
          <w:szCs w:val="24"/>
        </w:rPr>
        <w:t xml:space="preserve">г. № 230-ФЗ «О </w:t>
      </w:r>
      <w:proofErr w:type="gramStart"/>
      <w:r w:rsidRPr="00FA1AFB">
        <w:rPr>
          <w:sz w:val="24"/>
          <w:szCs w:val="24"/>
        </w:rPr>
        <w:t>контроле за</w:t>
      </w:r>
      <w:proofErr w:type="gramEnd"/>
      <w:r w:rsidRPr="00FA1AFB">
        <w:rPr>
          <w:sz w:val="24"/>
          <w:szCs w:val="24"/>
        </w:rPr>
        <w:t xml:space="preserve"> соответствием расходов лиц, замещающих государственные должности, и иных лиц их доходам»;</w:t>
      </w:r>
    </w:p>
    <w:p w:rsidR="00F476CD" w:rsidRPr="00FA1AFB" w:rsidRDefault="00F476CD" w:rsidP="00FF64C8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закон от 7 мая 2013</w:t>
      </w:r>
      <w:r w:rsidRPr="00FA1AFB">
        <w:rPr>
          <w:sz w:val="24"/>
          <w:szCs w:val="24"/>
        </w:rPr>
        <w:t>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F476CD" w:rsidRPr="00FA1AFB" w:rsidRDefault="00F476CD" w:rsidP="00FF64C8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</w:rPr>
      </w:pPr>
      <w:r w:rsidRPr="00FA1AFB">
        <w:rPr>
          <w:sz w:val="24"/>
          <w:szCs w:val="24"/>
        </w:rPr>
        <w:t>Указ Президента Российской Федерации от 11 январ</w:t>
      </w:r>
      <w:r>
        <w:rPr>
          <w:sz w:val="24"/>
          <w:szCs w:val="24"/>
        </w:rPr>
        <w:t>я 1995</w:t>
      </w:r>
      <w:r w:rsidRPr="00FA1AFB">
        <w:rPr>
          <w:sz w:val="24"/>
          <w:szCs w:val="24"/>
        </w:rPr>
        <w:t>г.  №32 «О государственных должностях Российской Федерации»;</w:t>
      </w:r>
    </w:p>
    <w:p w:rsidR="00F476CD" w:rsidRPr="00FA1AFB" w:rsidRDefault="00F476CD" w:rsidP="00FF64C8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</w:rPr>
      </w:pPr>
      <w:r w:rsidRPr="00FA1AFB">
        <w:rPr>
          <w:sz w:val="24"/>
          <w:szCs w:val="24"/>
        </w:rPr>
        <w:t>Указ Президента Росси</w:t>
      </w:r>
      <w:r>
        <w:rPr>
          <w:sz w:val="24"/>
          <w:szCs w:val="24"/>
        </w:rPr>
        <w:t>йской Федерации от 9 марта 2004</w:t>
      </w:r>
      <w:r w:rsidRPr="00FA1AFB">
        <w:rPr>
          <w:sz w:val="24"/>
          <w:szCs w:val="24"/>
        </w:rPr>
        <w:t>г. №314 «О системе и структуре федеральных органов исполнительной власти»;</w:t>
      </w:r>
    </w:p>
    <w:p w:rsidR="00F476CD" w:rsidRPr="00FA1AFB" w:rsidRDefault="00F476CD" w:rsidP="00FF64C8">
      <w:pPr>
        <w:suppressAutoHyphens/>
        <w:autoSpaceDE/>
        <w:autoSpaceDN/>
        <w:adjustRightInd/>
        <w:ind w:firstLine="708"/>
        <w:jc w:val="both"/>
        <w:rPr>
          <w:sz w:val="24"/>
          <w:szCs w:val="24"/>
        </w:rPr>
      </w:pPr>
      <w:r w:rsidRPr="00FA1AFB">
        <w:rPr>
          <w:color w:val="000000"/>
          <w:sz w:val="24"/>
          <w:szCs w:val="24"/>
        </w:rPr>
        <w:t>Указ Президента Российской Федерации от 1 февраля 2005</w:t>
      </w:r>
      <w:r w:rsidRPr="00FA1AFB">
        <w:rPr>
          <w:sz w:val="24"/>
          <w:szCs w:val="24"/>
        </w:rPr>
        <w:t>г. №110 «О проведении аттестации государственных гражданских служащих Российской Федерации»;</w:t>
      </w:r>
    </w:p>
    <w:p w:rsidR="00F476CD" w:rsidRPr="00FA1AFB" w:rsidRDefault="00F476CD" w:rsidP="00FF64C8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</w:rPr>
      </w:pPr>
      <w:r w:rsidRPr="00FA1AFB">
        <w:rPr>
          <w:sz w:val="24"/>
          <w:szCs w:val="24"/>
        </w:rPr>
        <w:t>Указ Президента Российс</w:t>
      </w:r>
      <w:r>
        <w:rPr>
          <w:sz w:val="24"/>
          <w:szCs w:val="24"/>
        </w:rPr>
        <w:t>кой Федерации от 1 февраля 2005</w:t>
      </w:r>
      <w:r w:rsidRPr="00FA1AFB">
        <w:rPr>
          <w:sz w:val="24"/>
          <w:szCs w:val="24"/>
        </w:rPr>
        <w:t>г.  №111 «О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уровня)»;</w:t>
      </w:r>
    </w:p>
    <w:p w:rsidR="00F476CD" w:rsidRDefault="00F476CD" w:rsidP="00FF64C8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</w:rPr>
      </w:pPr>
      <w:r w:rsidRPr="00FA1AFB">
        <w:rPr>
          <w:sz w:val="24"/>
          <w:szCs w:val="24"/>
        </w:rPr>
        <w:t>Указ Президента Российс</w:t>
      </w:r>
      <w:r>
        <w:rPr>
          <w:sz w:val="24"/>
          <w:szCs w:val="24"/>
        </w:rPr>
        <w:t>кой Федерации от 1 февраля 2005</w:t>
      </w:r>
      <w:r w:rsidRPr="00FA1AFB">
        <w:rPr>
          <w:sz w:val="24"/>
          <w:szCs w:val="24"/>
        </w:rPr>
        <w:t>г. №112 «О конкурсе на замещение вакантной должности государственной гражданской службы Российской Федерации»;</w:t>
      </w:r>
    </w:p>
    <w:p w:rsidR="00F476CD" w:rsidRPr="00231D99" w:rsidRDefault="00F476CD" w:rsidP="00FF64C8">
      <w:pPr>
        <w:ind w:firstLine="708"/>
        <w:rPr>
          <w:sz w:val="24"/>
          <w:szCs w:val="24"/>
        </w:rPr>
      </w:pPr>
      <w:r w:rsidRPr="00231D99">
        <w:rPr>
          <w:sz w:val="24"/>
          <w:szCs w:val="24"/>
        </w:rPr>
        <w:t>Указ Президен</w:t>
      </w:r>
      <w:r w:rsidR="00676596">
        <w:rPr>
          <w:sz w:val="24"/>
          <w:szCs w:val="24"/>
        </w:rPr>
        <w:t xml:space="preserve">та Российской Федерации от 01 марта </w:t>
      </w:r>
      <w:r w:rsidRPr="00231D99">
        <w:rPr>
          <w:sz w:val="24"/>
          <w:szCs w:val="24"/>
        </w:rPr>
        <w:t>2017 № 96 "Об утверждении Положения о кадровом резерве федерального государственного органа";</w:t>
      </w:r>
    </w:p>
    <w:p w:rsidR="00F476CD" w:rsidRDefault="00F476CD" w:rsidP="00FF64C8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</w:rPr>
      </w:pPr>
      <w:r w:rsidRPr="00FA1AFB">
        <w:rPr>
          <w:sz w:val="24"/>
          <w:szCs w:val="24"/>
        </w:rPr>
        <w:t>Указ Президента Российской Федерации от 1 февраля 2005 г.  №113 «О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служащим»;</w:t>
      </w:r>
    </w:p>
    <w:p w:rsidR="00F476CD" w:rsidRPr="00FA1AFB" w:rsidRDefault="00F476CD" w:rsidP="00FF64C8">
      <w:pPr>
        <w:widowControl/>
        <w:ind w:firstLine="708"/>
        <w:rPr>
          <w:sz w:val="24"/>
          <w:szCs w:val="24"/>
        </w:rPr>
      </w:pPr>
      <w:r w:rsidRPr="00FA1AFB">
        <w:rPr>
          <w:sz w:val="24"/>
          <w:szCs w:val="24"/>
        </w:rPr>
        <w:t>Указ Президента Российской Федерации от</w:t>
      </w:r>
      <w:r>
        <w:rPr>
          <w:rFonts w:eastAsia="Calibri"/>
          <w:sz w:val="24"/>
          <w:szCs w:val="24"/>
          <w:lang w:eastAsia="en-US"/>
        </w:rPr>
        <w:t xml:space="preserve"> 09.06.2006 г. </w:t>
      </w:r>
      <w:r w:rsidRPr="00FA1AFB">
        <w:rPr>
          <w:sz w:val="24"/>
          <w:szCs w:val="24"/>
        </w:rPr>
        <w:t>№</w:t>
      </w:r>
      <w:r>
        <w:rPr>
          <w:rFonts w:eastAsia="Calibri"/>
          <w:sz w:val="24"/>
          <w:szCs w:val="24"/>
          <w:lang w:eastAsia="en-US"/>
        </w:rPr>
        <w:t xml:space="preserve"> 577 "О классных чинах федеральных государственных гражданских служащих Федеральной налоговой службы и ее территориальных органов";</w:t>
      </w:r>
    </w:p>
    <w:p w:rsidR="00F476CD" w:rsidRPr="00FA1AFB" w:rsidRDefault="00F476CD" w:rsidP="00FF64C8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</w:rPr>
      </w:pPr>
      <w:r w:rsidRPr="00FA1AFB">
        <w:rPr>
          <w:sz w:val="24"/>
          <w:szCs w:val="24"/>
        </w:rPr>
        <w:lastRenderedPageBreak/>
        <w:t>Указ Президента Российской Федерации от 31 декабря 2005 г. №1574 «О Реестре должностей федеральной госу</w:t>
      </w:r>
      <w:r>
        <w:rPr>
          <w:sz w:val="24"/>
          <w:szCs w:val="24"/>
        </w:rPr>
        <w:t>дарственной гражданской службы»;</w:t>
      </w:r>
    </w:p>
    <w:p w:rsidR="00F476CD" w:rsidRPr="00FA1AFB" w:rsidRDefault="00F476CD" w:rsidP="00FF64C8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</w:rPr>
      </w:pPr>
      <w:r w:rsidRPr="00FA1AFB">
        <w:rPr>
          <w:sz w:val="24"/>
          <w:szCs w:val="24"/>
        </w:rPr>
        <w:t>Указ Президента Российской Федерации от 7 мая 2012  №601 «Об основных направлениях совершенствования системы государственного управления»;</w:t>
      </w:r>
    </w:p>
    <w:p w:rsidR="00F476CD" w:rsidRPr="00FA1AFB" w:rsidRDefault="00F476CD" w:rsidP="00FF64C8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</w:rPr>
      </w:pPr>
      <w:r w:rsidRPr="00FA1AFB">
        <w:rPr>
          <w:sz w:val="24"/>
          <w:szCs w:val="24"/>
        </w:rPr>
        <w:t>Указ Президента Российской Федерации от 16 января 2017 г.  №16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</w:t>
      </w:r>
      <w:r>
        <w:rPr>
          <w:sz w:val="24"/>
          <w:szCs w:val="24"/>
        </w:rPr>
        <w:t>;</w:t>
      </w:r>
    </w:p>
    <w:p w:rsidR="00F476CD" w:rsidRPr="00FA1AFB" w:rsidRDefault="00F476CD" w:rsidP="00FF64C8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</w:rPr>
      </w:pPr>
      <w:r w:rsidRPr="00FA1AFB">
        <w:rPr>
          <w:sz w:val="24"/>
          <w:szCs w:val="24"/>
        </w:rPr>
        <w:t>Указ Президента Российской Федерации от 12 августа 2002 г. № 885 «Об утверждении общих принципов служебного поведения государственных служащих»;</w:t>
      </w:r>
    </w:p>
    <w:p w:rsidR="00F476CD" w:rsidRPr="00FA1AFB" w:rsidRDefault="00F476CD" w:rsidP="00FF64C8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</w:rPr>
      </w:pPr>
      <w:r w:rsidRPr="00FA1AFB">
        <w:rPr>
          <w:sz w:val="24"/>
          <w:szCs w:val="24"/>
        </w:rPr>
        <w:t>Указ Президента Российской Федерации от 19 мая 2008 г. № 815 «О мерах по противодействию коррупции»;</w:t>
      </w:r>
    </w:p>
    <w:p w:rsidR="00F476CD" w:rsidRPr="00FA1AFB" w:rsidRDefault="00F476CD" w:rsidP="00FF64C8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</w:rPr>
      </w:pPr>
      <w:proofErr w:type="gramStart"/>
      <w:r w:rsidRPr="00FA1AFB">
        <w:rPr>
          <w:sz w:val="24"/>
          <w:szCs w:val="24"/>
        </w:rPr>
        <w:t>Указ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  <w:proofErr w:type="gramEnd"/>
    </w:p>
    <w:p w:rsidR="00F476CD" w:rsidRPr="00FA1AFB" w:rsidRDefault="00F476CD" w:rsidP="00FF64C8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</w:rPr>
      </w:pPr>
      <w:r w:rsidRPr="00FA1AFB">
        <w:rPr>
          <w:sz w:val="24"/>
          <w:szCs w:val="24"/>
        </w:rPr>
        <w:t>Указ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F476CD" w:rsidRDefault="00F476CD" w:rsidP="00FF64C8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</w:rPr>
      </w:pPr>
      <w:proofErr w:type="gramStart"/>
      <w:r w:rsidRPr="00FA1AFB">
        <w:rPr>
          <w:sz w:val="24"/>
          <w:szCs w:val="24"/>
        </w:rPr>
        <w:t>Указ Президента Российской Федерации от 21 сентября 2009 г.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proofErr w:type="gramEnd"/>
    </w:p>
    <w:p w:rsidR="00676596" w:rsidRDefault="00676596" w:rsidP="00FF64C8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</w:rPr>
      </w:pPr>
      <w:r w:rsidRPr="00676596">
        <w:rPr>
          <w:sz w:val="24"/>
          <w:szCs w:val="24"/>
        </w:rPr>
        <w:t xml:space="preserve">Указ Президента </w:t>
      </w:r>
      <w:r w:rsidRPr="00FA1AFB">
        <w:rPr>
          <w:sz w:val="24"/>
          <w:szCs w:val="24"/>
        </w:rPr>
        <w:t>Российской Федерации</w:t>
      </w:r>
      <w:r w:rsidRPr="00676596">
        <w:rPr>
          <w:sz w:val="24"/>
          <w:szCs w:val="24"/>
        </w:rPr>
        <w:t xml:space="preserve"> от 28.12.2006 </w:t>
      </w:r>
      <w:r>
        <w:rPr>
          <w:sz w:val="24"/>
          <w:szCs w:val="24"/>
        </w:rPr>
        <w:t>№</w:t>
      </w:r>
      <w:r w:rsidRPr="00676596">
        <w:rPr>
          <w:sz w:val="24"/>
          <w:szCs w:val="24"/>
        </w:rPr>
        <w:t xml:space="preserve"> 1474 "О дополнительном профессиональном образовании государственных гражданских служащих Российской Федерации"</w:t>
      </w:r>
      <w:r w:rsidR="00FE6255">
        <w:rPr>
          <w:sz w:val="24"/>
          <w:szCs w:val="24"/>
        </w:rPr>
        <w:t>;</w:t>
      </w:r>
    </w:p>
    <w:p w:rsidR="00FE6255" w:rsidRDefault="00FE6255" w:rsidP="00FF64C8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</w:rPr>
      </w:pPr>
      <w:r w:rsidRPr="00FE6255">
        <w:rPr>
          <w:sz w:val="24"/>
          <w:szCs w:val="24"/>
        </w:rPr>
        <w:t xml:space="preserve">Указ Президента </w:t>
      </w:r>
      <w:r w:rsidRPr="00FA1AFB">
        <w:rPr>
          <w:sz w:val="24"/>
          <w:szCs w:val="24"/>
        </w:rPr>
        <w:t>Российской Федерации</w:t>
      </w:r>
      <w:r w:rsidRPr="00FE6255">
        <w:rPr>
          <w:sz w:val="24"/>
          <w:szCs w:val="24"/>
        </w:rPr>
        <w:t xml:space="preserve"> от 21.12.2009 </w:t>
      </w:r>
      <w:r>
        <w:rPr>
          <w:sz w:val="24"/>
          <w:szCs w:val="24"/>
        </w:rPr>
        <w:t>№</w:t>
      </w:r>
      <w:r w:rsidRPr="00FE6255">
        <w:rPr>
          <w:sz w:val="24"/>
          <w:szCs w:val="24"/>
        </w:rPr>
        <w:t xml:space="preserve"> 1456 "О подготовке кадров для федеральной государственной гражданской службы по договорам о целевом обучении"</w:t>
      </w:r>
      <w:r>
        <w:rPr>
          <w:sz w:val="24"/>
          <w:szCs w:val="24"/>
        </w:rPr>
        <w:t>;</w:t>
      </w:r>
      <w:r w:rsidRPr="00FE6255">
        <w:rPr>
          <w:sz w:val="24"/>
          <w:szCs w:val="24"/>
        </w:rPr>
        <w:t xml:space="preserve"> </w:t>
      </w:r>
    </w:p>
    <w:p w:rsidR="00F476CD" w:rsidRPr="00FA1AFB" w:rsidRDefault="00F476CD" w:rsidP="00FF64C8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</w:rPr>
      </w:pPr>
      <w:r w:rsidRPr="00FA1AFB">
        <w:rPr>
          <w:sz w:val="24"/>
          <w:szCs w:val="24"/>
        </w:rPr>
        <w:t>Указ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:rsidR="00F476CD" w:rsidRPr="00FA1AFB" w:rsidRDefault="00F476CD" w:rsidP="00FF64C8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</w:rPr>
      </w:pPr>
      <w:r w:rsidRPr="00FA1AFB">
        <w:rPr>
          <w:sz w:val="24"/>
          <w:szCs w:val="24"/>
        </w:rPr>
        <w:t>Указ Президента Российской Федерации от 21 июля 2010 г. № 925 «О мерах по реализации отдельных положений Федерального закона  «О противодействии коррупции»»;</w:t>
      </w:r>
    </w:p>
    <w:p w:rsidR="00F476CD" w:rsidRPr="00FA1AFB" w:rsidRDefault="00F476CD" w:rsidP="00FF64C8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</w:rPr>
      </w:pPr>
      <w:r w:rsidRPr="00FA1AFB">
        <w:rPr>
          <w:sz w:val="24"/>
          <w:szCs w:val="24"/>
        </w:rPr>
        <w:t xml:space="preserve">Указ Президента Российской Федерации от 2 апреля 2013 г. № 309 «О мерах по реализации отдельных </w:t>
      </w:r>
      <w:r w:rsidR="00FE6255">
        <w:rPr>
          <w:sz w:val="24"/>
          <w:szCs w:val="24"/>
        </w:rPr>
        <w:t xml:space="preserve">положений Федерального закона </w:t>
      </w:r>
      <w:r w:rsidRPr="00FA1AFB">
        <w:rPr>
          <w:sz w:val="24"/>
          <w:szCs w:val="24"/>
        </w:rPr>
        <w:t>«О противодействии коррупции»»;</w:t>
      </w:r>
    </w:p>
    <w:p w:rsidR="00F476CD" w:rsidRPr="00FA1AFB" w:rsidRDefault="00F476CD" w:rsidP="00FF64C8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</w:rPr>
      </w:pPr>
      <w:r w:rsidRPr="00FA1AFB">
        <w:rPr>
          <w:sz w:val="24"/>
          <w:szCs w:val="24"/>
        </w:rPr>
        <w:t xml:space="preserve">Указ Президента Российской Федерации от 2 апреля 2013 г. № 310 «О мерах по реализации отдельных положений Федерального закона «О </w:t>
      </w:r>
      <w:proofErr w:type="gramStart"/>
      <w:r w:rsidRPr="00FA1AFB">
        <w:rPr>
          <w:sz w:val="24"/>
          <w:szCs w:val="24"/>
        </w:rPr>
        <w:t>контроле за</w:t>
      </w:r>
      <w:proofErr w:type="gramEnd"/>
      <w:r w:rsidRPr="00FA1AFB">
        <w:rPr>
          <w:sz w:val="24"/>
          <w:szCs w:val="24"/>
        </w:rPr>
        <w:t xml:space="preserve"> соответствием расходов лиц, замещающих государственные должности, и иных лиц их доходам»»;</w:t>
      </w:r>
    </w:p>
    <w:p w:rsidR="00F476CD" w:rsidRPr="00FA1AFB" w:rsidRDefault="00F476CD" w:rsidP="00FF64C8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</w:rPr>
      </w:pPr>
      <w:r w:rsidRPr="00FA1AFB">
        <w:rPr>
          <w:sz w:val="24"/>
          <w:szCs w:val="24"/>
        </w:rPr>
        <w:t>Указ Президента Российской Федерации от 8 июля 2013 г. № 613 «Вопросы противодействия коррупции»;</w:t>
      </w:r>
    </w:p>
    <w:p w:rsidR="00F476CD" w:rsidRPr="00FA1AFB" w:rsidRDefault="00F476CD" w:rsidP="00FF64C8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</w:rPr>
      </w:pPr>
      <w:r w:rsidRPr="00FA1AFB">
        <w:rPr>
          <w:sz w:val="24"/>
          <w:szCs w:val="24"/>
        </w:rPr>
        <w:t>Указ Президента Российской Федерации от 3 декабря 2013 г. № 878 «Об Управлении Президента Российской Федерации по вопросам противодействия коррупции»;</w:t>
      </w:r>
    </w:p>
    <w:p w:rsidR="00F476CD" w:rsidRDefault="00F476CD" w:rsidP="00FF64C8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</w:rPr>
      </w:pPr>
      <w:r w:rsidRPr="00FA1AFB">
        <w:rPr>
          <w:sz w:val="24"/>
          <w:szCs w:val="24"/>
        </w:rPr>
        <w:t>Указ Президента Российской Федерации от 23 июня 2014 г.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F476CD" w:rsidRPr="00141AAC" w:rsidRDefault="00F476CD" w:rsidP="00FF64C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41AAC">
        <w:rPr>
          <w:sz w:val="24"/>
          <w:szCs w:val="24"/>
        </w:rPr>
        <w:t xml:space="preserve">Указ Президента Российской Федерации </w:t>
      </w:r>
      <w:r w:rsidRPr="00141AAC">
        <w:rPr>
          <w:rFonts w:eastAsia="Calibri"/>
          <w:sz w:val="24"/>
          <w:szCs w:val="24"/>
          <w:lang w:eastAsia="en-US"/>
        </w:rPr>
        <w:t xml:space="preserve">от 11 августа 2016 года N 403 "Об Основных направлениях развития государственной гражданской службы Российской Федерации на 2016 - 2018 годы"; </w:t>
      </w:r>
    </w:p>
    <w:p w:rsidR="00F476CD" w:rsidRPr="00141AAC" w:rsidRDefault="00F476CD" w:rsidP="00FF64C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41AAC">
        <w:rPr>
          <w:sz w:val="24"/>
          <w:szCs w:val="24"/>
        </w:rPr>
        <w:lastRenderedPageBreak/>
        <w:t xml:space="preserve">Указ Президента Российской Федерации </w:t>
      </w:r>
      <w:r w:rsidRPr="00141AAC">
        <w:rPr>
          <w:rFonts w:eastAsia="Calibri"/>
          <w:sz w:val="24"/>
          <w:szCs w:val="24"/>
          <w:lang w:eastAsia="en-US"/>
        </w:rPr>
        <w:t xml:space="preserve">от 16 февраля 2005 года №159 "О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Федерации"; </w:t>
      </w:r>
    </w:p>
    <w:p w:rsidR="00F476CD" w:rsidRPr="00141AAC" w:rsidRDefault="00F476CD" w:rsidP="00FF64C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41AAC">
        <w:rPr>
          <w:sz w:val="24"/>
          <w:szCs w:val="24"/>
        </w:rPr>
        <w:t xml:space="preserve">Указ Президента Российской Федерации </w:t>
      </w:r>
      <w:r w:rsidRPr="00141AAC">
        <w:rPr>
          <w:rFonts w:eastAsia="Calibri"/>
          <w:sz w:val="24"/>
          <w:szCs w:val="24"/>
          <w:lang w:eastAsia="en-US"/>
        </w:rPr>
        <w:t xml:space="preserve">от 18 июля 2005 года №813 "О порядке и условиях командирования федеральных государственных гражданских служащих"; </w:t>
      </w:r>
    </w:p>
    <w:p w:rsidR="00F476CD" w:rsidRPr="00141AAC" w:rsidRDefault="00F476CD" w:rsidP="00FF64C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41AAC">
        <w:rPr>
          <w:sz w:val="24"/>
          <w:szCs w:val="24"/>
        </w:rPr>
        <w:t xml:space="preserve">Указ Президента Российской Федерации </w:t>
      </w:r>
      <w:r w:rsidRPr="00141AAC">
        <w:rPr>
          <w:rFonts w:eastAsia="Calibri"/>
          <w:sz w:val="24"/>
          <w:szCs w:val="24"/>
          <w:lang w:eastAsia="en-US"/>
        </w:rPr>
        <w:t xml:space="preserve">от 25 июля 2006 года №763 "О денежном содержании федеральных государственных гражданских служащих"; </w:t>
      </w:r>
    </w:p>
    <w:p w:rsidR="00F476CD" w:rsidRPr="00141AAC" w:rsidRDefault="00F476CD" w:rsidP="00FF64C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141AAC">
        <w:rPr>
          <w:sz w:val="24"/>
          <w:szCs w:val="24"/>
        </w:rPr>
        <w:t xml:space="preserve">Указ Президента Российской Федерации </w:t>
      </w:r>
      <w:r w:rsidRPr="00141AAC">
        <w:rPr>
          <w:rFonts w:eastAsia="Calibri"/>
          <w:sz w:val="24"/>
          <w:szCs w:val="24"/>
          <w:lang w:eastAsia="en-US"/>
        </w:rPr>
        <w:t xml:space="preserve">от 19 ноября 2007 года №1532 "Об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Федерации"; </w:t>
      </w:r>
      <w:proofErr w:type="gramEnd"/>
    </w:p>
    <w:p w:rsidR="00F476CD" w:rsidRPr="00141AAC" w:rsidRDefault="00F476CD" w:rsidP="00FF64C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41AAC">
        <w:rPr>
          <w:sz w:val="24"/>
          <w:szCs w:val="24"/>
        </w:rPr>
        <w:t xml:space="preserve">Указ Президента Российской Федерации </w:t>
      </w:r>
      <w:r w:rsidRPr="00141AAC">
        <w:rPr>
          <w:rFonts w:eastAsia="Calibri"/>
          <w:sz w:val="24"/>
          <w:szCs w:val="24"/>
          <w:lang w:eastAsia="en-US"/>
        </w:rPr>
        <w:t>от 30 мая 2005 года №609 «</w:t>
      </w:r>
      <w:r w:rsidRPr="00141AAC">
        <w:rPr>
          <w:rFonts w:eastAsia="Calibri"/>
          <w:bCs/>
          <w:sz w:val="24"/>
          <w:szCs w:val="24"/>
          <w:lang w:eastAsia="en-US"/>
        </w:rPr>
        <w:t>Об утверждении Положения о персональных данных государственного гражданского служащего Российской Федерации и ведении его личного дела</w:t>
      </w:r>
      <w:r w:rsidRPr="00141AAC">
        <w:rPr>
          <w:rFonts w:eastAsia="Calibri"/>
          <w:sz w:val="24"/>
          <w:szCs w:val="24"/>
          <w:lang w:eastAsia="en-US"/>
        </w:rPr>
        <w:t>»;</w:t>
      </w:r>
    </w:p>
    <w:p w:rsidR="00F476CD" w:rsidRPr="00FA1AFB" w:rsidRDefault="00F476CD" w:rsidP="00FF64C8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A1AFB">
        <w:rPr>
          <w:sz w:val="24"/>
          <w:szCs w:val="24"/>
        </w:rPr>
        <w:t>остановление Правительства Российской Федерации от 13 марта 2013 г.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должности»;</w:t>
      </w:r>
    </w:p>
    <w:p w:rsidR="00F476CD" w:rsidRPr="00FA1AFB" w:rsidRDefault="00F476CD" w:rsidP="00FF64C8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A1AFB">
        <w:rPr>
          <w:sz w:val="24"/>
          <w:szCs w:val="24"/>
        </w:rPr>
        <w:t xml:space="preserve">остановление Правительства Российской Федерации от 13 марта 2013 г. № 208 «Об утверждении Правил представления лицом, поступающим на </w:t>
      </w:r>
      <w:proofErr w:type="gramStart"/>
      <w:r w:rsidRPr="00FA1AFB">
        <w:rPr>
          <w:sz w:val="24"/>
          <w:szCs w:val="24"/>
        </w:rPr>
        <w:t>работу</w:t>
      </w:r>
      <w:proofErr w:type="gramEnd"/>
      <w:r w:rsidRPr="00FA1AFB">
        <w:rPr>
          <w:sz w:val="24"/>
          <w:szCs w:val="24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детей»;</w:t>
      </w:r>
    </w:p>
    <w:p w:rsidR="00F476CD" w:rsidRPr="00FA1AFB" w:rsidRDefault="00F476CD" w:rsidP="00FF64C8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A1AFB">
        <w:rPr>
          <w:sz w:val="24"/>
          <w:szCs w:val="24"/>
        </w:rPr>
        <w:t>остановление Правительства Российской Федерации от 5 июля 2013 г.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коррупции»;</w:t>
      </w:r>
    </w:p>
    <w:p w:rsidR="00F476CD" w:rsidRPr="00FA1AFB" w:rsidRDefault="00F476CD" w:rsidP="00FF64C8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A1AFB">
        <w:rPr>
          <w:sz w:val="24"/>
          <w:szCs w:val="24"/>
        </w:rPr>
        <w:t>остановление Правительства Российской Федерации от 9 января 2014 г.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«выкупа» и зачисления  средств, вырученных от его реализации»;</w:t>
      </w:r>
    </w:p>
    <w:p w:rsidR="00F476CD" w:rsidRDefault="00F476CD" w:rsidP="00FF64C8">
      <w:pPr>
        <w:widowControl/>
        <w:suppressAutoHyphens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A1AFB">
        <w:rPr>
          <w:sz w:val="24"/>
          <w:szCs w:val="24"/>
        </w:rPr>
        <w:t>остановление Правительства Российской Федерации от 21 января 2015 г.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</w:t>
      </w:r>
      <w:r>
        <w:rPr>
          <w:sz w:val="24"/>
          <w:szCs w:val="24"/>
        </w:rPr>
        <w:t>;</w:t>
      </w:r>
    </w:p>
    <w:p w:rsidR="00F476CD" w:rsidRDefault="00F476CD" w:rsidP="00FF64C8">
      <w:pPr>
        <w:ind w:firstLine="708"/>
        <w:jc w:val="both"/>
      </w:pPr>
      <w:r w:rsidRPr="00141AAC">
        <w:rPr>
          <w:sz w:val="24"/>
          <w:szCs w:val="24"/>
        </w:rPr>
        <w:t xml:space="preserve">Постановление Правительства Российской Федерации </w:t>
      </w:r>
      <w:r w:rsidRPr="00141AAC">
        <w:rPr>
          <w:rFonts w:eastAsia="Calibri"/>
          <w:sz w:val="24"/>
          <w:szCs w:val="24"/>
          <w:lang w:eastAsia="en-US"/>
        </w:rPr>
        <w:t xml:space="preserve">от 13 августа 1997 года №1009 "Об утверждении </w:t>
      </w:r>
      <w:proofErr w:type="gramStart"/>
      <w:r w:rsidRPr="00141AAC">
        <w:rPr>
          <w:rFonts w:eastAsia="Calibri"/>
          <w:sz w:val="24"/>
          <w:szCs w:val="24"/>
          <w:lang w:eastAsia="en-US"/>
        </w:rPr>
        <w:t>правил подготовки нормативных правовых актов федеральных органов исполнительной власти</w:t>
      </w:r>
      <w:proofErr w:type="gramEnd"/>
      <w:r w:rsidRPr="00141AAC">
        <w:rPr>
          <w:rFonts w:eastAsia="Calibri"/>
          <w:sz w:val="24"/>
          <w:szCs w:val="24"/>
          <w:lang w:eastAsia="en-US"/>
        </w:rPr>
        <w:t xml:space="preserve"> и их государственной регистрации"</w:t>
      </w:r>
    </w:p>
    <w:p w:rsidR="00F476CD" w:rsidRDefault="00F476CD" w:rsidP="00FF64C8">
      <w:pPr>
        <w:ind w:firstLine="708"/>
        <w:jc w:val="both"/>
      </w:pPr>
      <w:r w:rsidRPr="00141AAC">
        <w:rPr>
          <w:sz w:val="24"/>
          <w:szCs w:val="24"/>
        </w:rPr>
        <w:t xml:space="preserve">Постановление Правительства Российской Федерации </w:t>
      </w:r>
      <w:r w:rsidRPr="00141AAC">
        <w:rPr>
          <w:rFonts w:eastAsia="Calibri"/>
          <w:sz w:val="24"/>
          <w:szCs w:val="24"/>
          <w:lang w:eastAsia="en-US"/>
        </w:rPr>
        <w:t>от 27 января 2009 года №63 "О предоставлении федеральным государственным гражданским служащим единовременной субсидии на приобретение жилого помещения";</w:t>
      </w:r>
    </w:p>
    <w:p w:rsidR="00F476CD" w:rsidRDefault="00F476CD" w:rsidP="00FF64C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141AAC">
        <w:rPr>
          <w:sz w:val="24"/>
          <w:szCs w:val="24"/>
        </w:rPr>
        <w:t xml:space="preserve">Постановление Правительства Российской Федерации </w:t>
      </w:r>
      <w:r w:rsidRPr="00141AAC">
        <w:rPr>
          <w:rFonts w:eastAsia="Calibri"/>
          <w:sz w:val="24"/>
          <w:szCs w:val="24"/>
          <w:lang w:eastAsia="en-US"/>
        </w:rPr>
        <w:t xml:space="preserve">от 27 октября 2012 года №1103 "Об обеспечении федеральных государственных гражданских служащих, назначенных в </w:t>
      </w:r>
      <w:r w:rsidRPr="00141AAC">
        <w:rPr>
          <w:rFonts w:eastAsia="Calibri"/>
          <w:sz w:val="24"/>
          <w:szCs w:val="24"/>
          <w:lang w:eastAsia="en-US"/>
        </w:rPr>
        <w:lastRenderedPageBreak/>
        <w:t>порядке ротации на должность федеральной государственной гражданской службы в федеральный государственный орган, расположенный в другой местности в пределах Российской Федерации, служебными жилыми помещениями и о возмещении указанным гражданским служащим расходов на наем (поднаем) жилого помещения";</w:t>
      </w:r>
      <w:proofErr w:type="gramEnd"/>
    </w:p>
    <w:p w:rsidR="00FE6255" w:rsidRDefault="00FE6255" w:rsidP="00FF64C8">
      <w:pPr>
        <w:ind w:firstLine="708"/>
        <w:jc w:val="both"/>
      </w:pPr>
      <w:r w:rsidRPr="00141AAC">
        <w:rPr>
          <w:sz w:val="24"/>
          <w:szCs w:val="24"/>
        </w:rPr>
        <w:t xml:space="preserve">Постановление Правительства </w:t>
      </w:r>
      <w:r w:rsidRPr="001904E4">
        <w:rPr>
          <w:sz w:val="24"/>
          <w:szCs w:val="24"/>
        </w:rPr>
        <w:t>Российской Федерации от 6 мая 2008 г.  № 362 «Об утверждении государственных требований к профессиональной переподготовке, повышению квалификации и стажировке государственных гражданских служащих Российской Федерации»</w:t>
      </w:r>
      <w:r>
        <w:rPr>
          <w:sz w:val="24"/>
          <w:szCs w:val="24"/>
        </w:rPr>
        <w:t>;</w:t>
      </w:r>
    </w:p>
    <w:p w:rsidR="00F476CD" w:rsidRPr="00141AAC" w:rsidRDefault="00F476CD" w:rsidP="00FF64C8">
      <w:pPr>
        <w:ind w:firstLine="708"/>
        <w:jc w:val="both"/>
      </w:pPr>
      <w:r w:rsidRPr="00141AAC">
        <w:rPr>
          <w:sz w:val="24"/>
          <w:szCs w:val="24"/>
        </w:rPr>
        <w:t xml:space="preserve">Постановление Правительства Российской Федерации </w:t>
      </w:r>
      <w:r w:rsidRPr="00141AAC">
        <w:rPr>
          <w:rFonts w:eastAsia="Calibri"/>
          <w:sz w:val="24"/>
          <w:szCs w:val="24"/>
          <w:lang w:eastAsia="en-US"/>
        </w:rPr>
        <w:t>от 19 сентября 2013 года №822 "Об утверждении Правил предоставления государственному гражданскому служащему в случае отсутствия вакантных должностей в государственном органе, в котором сокращаются должности государственной гражданской службы, или государственном органе, которому переданы функции упраздненного государственного органа, вакантной должности государственной гражданской службы в иных государственных органах";</w:t>
      </w:r>
    </w:p>
    <w:p w:rsidR="00F476CD" w:rsidRPr="00141AAC" w:rsidRDefault="00F476CD" w:rsidP="00FF64C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41AAC">
        <w:rPr>
          <w:sz w:val="24"/>
          <w:szCs w:val="24"/>
        </w:rPr>
        <w:t>Постановление Правительства Российской Федерации</w:t>
      </w:r>
      <w:r w:rsidRPr="00141AAC">
        <w:rPr>
          <w:rFonts w:eastAsia="Calibri"/>
          <w:sz w:val="24"/>
          <w:szCs w:val="24"/>
          <w:lang w:eastAsia="en-US"/>
        </w:rPr>
        <w:t xml:space="preserve"> от 6 февраля 2010 года N 63 "Об утверждении Инструкции о порядке допуска должностных лиц и граждан Российской Федерации к государственной тайне"; </w:t>
      </w:r>
    </w:p>
    <w:p w:rsidR="00F476CD" w:rsidRPr="00141AAC" w:rsidRDefault="00F476CD" w:rsidP="00FF64C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41AAC">
        <w:rPr>
          <w:sz w:val="24"/>
          <w:szCs w:val="24"/>
        </w:rPr>
        <w:t>Постановление Правительства Российской Федерации</w:t>
      </w:r>
      <w:r w:rsidRPr="00141AAC">
        <w:rPr>
          <w:rFonts w:eastAsia="Calibri"/>
          <w:sz w:val="24"/>
          <w:szCs w:val="24"/>
          <w:lang w:eastAsia="en-US"/>
        </w:rPr>
        <w:t xml:space="preserve"> от </w:t>
      </w:r>
      <w:r w:rsidRPr="00141AAC">
        <w:rPr>
          <w:rFonts w:eastAsia="Calibri"/>
          <w:sz w:val="24"/>
          <w:szCs w:val="24"/>
        </w:rPr>
        <w:t xml:space="preserve"> 27 ноября 2006 года №719 «Об утверждении Положения о воинском учете»; </w:t>
      </w:r>
    </w:p>
    <w:p w:rsidR="00F476CD" w:rsidRPr="00141AAC" w:rsidRDefault="00F476CD" w:rsidP="00FF64C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41AAC">
        <w:rPr>
          <w:sz w:val="24"/>
          <w:szCs w:val="24"/>
        </w:rPr>
        <w:t>Постановление Правительства Российской Федерации</w:t>
      </w:r>
      <w:r w:rsidRPr="00141AAC">
        <w:rPr>
          <w:rFonts w:eastAsia="Calibri"/>
          <w:sz w:val="24"/>
          <w:szCs w:val="24"/>
        </w:rPr>
        <w:t xml:space="preserve"> от 16 апреля 2003</w:t>
      </w:r>
      <w:r>
        <w:rPr>
          <w:rFonts w:eastAsia="Calibri"/>
          <w:sz w:val="24"/>
          <w:szCs w:val="24"/>
        </w:rPr>
        <w:t xml:space="preserve"> года №225 «О трудовых книжках»;</w:t>
      </w:r>
    </w:p>
    <w:p w:rsidR="00F476CD" w:rsidRPr="00141AAC" w:rsidRDefault="00512287" w:rsidP="00FF64C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hyperlink r:id="rId9" w:history="1">
        <w:r w:rsidR="00F476CD" w:rsidRPr="00141AAC">
          <w:rPr>
            <w:rFonts w:eastAsia="Calibri"/>
            <w:sz w:val="24"/>
            <w:szCs w:val="24"/>
            <w:lang w:eastAsia="en-US"/>
          </w:rPr>
          <w:t>Распоряжение</w:t>
        </w:r>
      </w:hyperlink>
      <w:r w:rsidR="00F476CD" w:rsidRPr="00141AAC">
        <w:rPr>
          <w:rFonts w:eastAsia="Calibri"/>
          <w:sz w:val="24"/>
          <w:szCs w:val="24"/>
          <w:lang w:eastAsia="en-US"/>
        </w:rPr>
        <w:t xml:space="preserve"> Правительства Российской Федерации от 12 сентября 2016 года №1919-р "Об утверждении плана мероприятий ("дорожной карты") по реализации Основных направлений развития государственной гражданской службы Российской Федерации на 2016 - 2018 годы"</w:t>
      </w:r>
      <w:r w:rsidR="00F476CD">
        <w:rPr>
          <w:rFonts w:eastAsia="Calibri"/>
          <w:sz w:val="24"/>
          <w:szCs w:val="24"/>
          <w:lang w:eastAsia="en-US"/>
        </w:rPr>
        <w:t>;</w:t>
      </w:r>
      <w:r w:rsidR="00F476CD" w:rsidRPr="00141AAC">
        <w:rPr>
          <w:rFonts w:eastAsia="Calibri"/>
          <w:sz w:val="24"/>
          <w:szCs w:val="24"/>
          <w:lang w:eastAsia="en-US"/>
        </w:rPr>
        <w:t xml:space="preserve"> </w:t>
      </w:r>
    </w:p>
    <w:p w:rsidR="00F476CD" w:rsidRDefault="00512287" w:rsidP="00FF64C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hyperlink r:id="rId10" w:history="1">
        <w:r w:rsidR="00F476CD" w:rsidRPr="003102E5">
          <w:rPr>
            <w:rFonts w:eastAsia="Calibri"/>
            <w:sz w:val="24"/>
            <w:szCs w:val="24"/>
            <w:lang w:eastAsia="en-US"/>
          </w:rPr>
          <w:t>Закон РФ от 21 июля 1993 года N 5485-I "О государственной тайне"</w:t>
        </w:r>
      </w:hyperlink>
      <w:r w:rsidR="00F476CD" w:rsidRPr="003102E5">
        <w:rPr>
          <w:rFonts w:eastAsia="Calibri"/>
          <w:sz w:val="24"/>
          <w:szCs w:val="24"/>
          <w:lang w:eastAsia="en-US"/>
        </w:rPr>
        <w:t xml:space="preserve">; </w:t>
      </w:r>
    </w:p>
    <w:p w:rsidR="00F476CD" w:rsidRPr="003102E5" w:rsidRDefault="00844AD8" w:rsidP="00FF64C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6307A">
        <w:rPr>
          <w:rFonts w:eastAsia="Calibri"/>
          <w:sz w:val="24"/>
          <w:szCs w:val="24"/>
          <w:lang w:eastAsia="en-US"/>
        </w:rPr>
        <w:t>Закон РФ</w:t>
      </w:r>
      <w:r w:rsidR="00F476CD" w:rsidRPr="00B6307A">
        <w:rPr>
          <w:rFonts w:eastAsia="Calibri"/>
          <w:sz w:val="24"/>
          <w:szCs w:val="24"/>
          <w:lang w:eastAsia="en-US"/>
        </w:rPr>
        <w:t xml:space="preserve"> </w:t>
      </w:r>
      <w:r w:rsidR="00F476CD" w:rsidRPr="003102E5">
        <w:rPr>
          <w:rFonts w:eastAsia="Calibri"/>
          <w:sz w:val="24"/>
          <w:szCs w:val="24"/>
          <w:lang w:eastAsia="en-US"/>
        </w:rPr>
        <w:t>от 19.04.1991 №1032-1 «О занятости населения в Российской Федерации»;</w:t>
      </w:r>
    </w:p>
    <w:p w:rsidR="00F476CD" w:rsidRDefault="00F476CD" w:rsidP="00FF64C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3102E5">
        <w:rPr>
          <w:rFonts w:eastAsia="Calibri"/>
          <w:sz w:val="24"/>
          <w:szCs w:val="24"/>
          <w:lang w:eastAsia="en-US"/>
        </w:rPr>
        <w:t>Областной Закона Ростовской области от 07.03.2006 №461-ЗС «О квотировании рабочих мест для инвалидов в Ростовской области»</w:t>
      </w:r>
      <w:r w:rsidR="00582E39">
        <w:rPr>
          <w:rFonts w:eastAsia="Calibri"/>
          <w:sz w:val="24"/>
          <w:szCs w:val="24"/>
          <w:lang w:eastAsia="en-US"/>
        </w:rPr>
        <w:t>;</w:t>
      </w:r>
    </w:p>
    <w:p w:rsidR="00582E39" w:rsidRDefault="00582E39" w:rsidP="00FF64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C352A3">
        <w:rPr>
          <w:sz w:val="24"/>
          <w:szCs w:val="24"/>
        </w:rPr>
        <w:t>риказ ФНС России от 11.07.2011 № ММВ-7-4/436@ «Об утверждении Концепции кадровой политики Федеральной налоговой службы»</w:t>
      </w:r>
      <w:r>
        <w:rPr>
          <w:sz w:val="24"/>
          <w:szCs w:val="24"/>
        </w:rPr>
        <w:t xml:space="preserve">; </w:t>
      </w:r>
    </w:p>
    <w:p w:rsidR="00582E39" w:rsidRDefault="00582E39" w:rsidP="00FF64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762496">
        <w:rPr>
          <w:sz w:val="24"/>
          <w:szCs w:val="24"/>
        </w:rPr>
        <w:t>оложени</w:t>
      </w:r>
      <w:r>
        <w:rPr>
          <w:sz w:val="24"/>
          <w:szCs w:val="24"/>
        </w:rPr>
        <w:t>е</w:t>
      </w:r>
      <w:r w:rsidRPr="00762496">
        <w:rPr>
          <w:sz w:val="24"/>
          <w:szCs w:val="24"/>
        </w:rPr>
        <w:t xml:space="preserve"> об </w:t>
      </w:r>
      <w:r>
        <w:rPr>
          <w:sz w:val="24"/>
          <w:szCs w:val="24"/>
        </w:rPr>
        <w:t>И</w:t>
      </w:r>
      <w:r w:rsidRPr="00762496">
        <w:rPr>
          <w:sz w:val="24"/>
          <w:szCs w:val="24"/>
        </w:rPr>
        <w:t>нспекции</w:t>
      </w:r>
      <w:r>
        <w:rPr>
          <w:sz w:val="24"/>
          <w:szCs w:val="24"/>
        </w:rPr>
        <w:t>;</w:t>
      </w:r>
      <w:r w:rsidRPr="00762496">
        <w:rPr>
          <w:sz w:val="24"/>
          <w:szCs w:val="24"/>
        </w:rPr>
        <w:t xml:space="preserve"> </w:t>
      </w:r>
    </w:p>
    <w:p w:rsidR="00582E39" w:rsidRPr="003102E5" w:rsidRDefault="00582E39" w:rsidP="00FF64C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Положение об административном отделе.</w:t>
      </w:r>
    </w:p>
    <w:p w:rsidR="00F476CD" w:rsidRPr="00F476CD" w:rsidRDefault="00F476CD" w:rsidP="00FF64C8">
      <w:pPr>
        <w:ind w:firstLine="708"/>
        <w:jc w:val="both"/>
        <w:rPr>
          <w:color w:val="000000"/>
          <w:sz w:val="24"/>
          <w:szCs w:val="24"/>
        </w:rPr>
      </w:pPr>
      <w:r w:rsidRPr="00FA1AFB">
        <w:rPr>
          <w:color w:val="000000"/>
          <w:sz w:val="24"/>
          <w:szCs w:val="24"/>
        </w:rPr>
        <w:t>В должностной регламент гражданского служащего могут быть включены иные правовые акты, знание которых необходимо для надлежащего исполнения гражданским служащим должностных обязанностей.</w:t>
      </w:r>
    </w:p>
    <w:p w:rsidR="006F3B58" w:rsidRPr="00582E39" w:rsidRDefault="0079293C" w:rsidP="00FF64C8">
      <w:pPr>
        <w:pStyle w:val="ConsPlusNormal"/>
        <w:ind w:left="131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582E39">
        <w:rPr>
          <w:rFonts w:ascii="Times New Roman" w:hAnsi="Times New Roman" w:cs="Times New Roman"/>
          <w:sz w:val="24"/>
          <w:szCs w:val="24"/>
        </w:rPr>
        <w:t>6</w:t>
      </w:r>
      <w:r w:rsidR="006F3B58" w:rsidRPr="00582E39">
        <w:rPr>
          <w:rFonts w:ascii="Times New Roman" w:hAnsi="Times New Roman" w:cs="Times New Roman"/>
          <w:sz w:val="24"/>
          <w:szCs w:val="24"/>
        </w:rPr>
        <w:t>.3.2. Иные профессиональные знания:</w:t>
      </w:r>
    </w:p>
    <w:p w:rsidR="00BC7207" w:rsidRPr="0058166A" w:rsidRDefault="00BC7207" w:rsidP="00FF64C8">
      <w:pPr>
        <w:suppressAutoHyphens/>
        <w:autoSpaceDE/>
        <w:autoSpaceDN/>
        <w:adjustRightInd/>
        <w:ind w:left="709"/>
        <w:jc w:val="both"/>
        <w:rPr>
          <w:sz w:val="24"/>
          <w:szCs w:val="24"/>
        </w:rPr>
      </w:pPr>
      <w:r w:rsidRPr="0058166A">
        <w:rPr>
          <w:color w:val="000000"/>
          <w:sz w:val="24"/>
          <w:szCs w:val="24"/>
        </w:rPr>
        <w:t>основные направления совершенствования государстве</w:t>
      </w:r>
      <w:r w:rsidRPr="0058166A">
        <w:rPr>
          <w:sz w:val="24"/>
          <w:szCs w:val="24"/>
        </w:rPr>
        <w:t>нного управления;</w:t>
      </w:r>
    </w:p>
    <w:p w:rsidR="00BC7207" w:rsidRPr="0058166A" w:rsidRDefault="00BC7207" w:rsidP="00FF64C8">
      <w:pPr>
        <w:widowControl/>
        <w:suppressAutoHyphens/>
        <w:autoSpaceDE/>
        <w:autoSpaceDN/>
        <w:adjustRightInd/>
        <w:ind w:left="709"/>
        <w:rPr>
          <w:sz w:val="24"/>
          <w:szCs w:val="24"/>
        </w:rPr>
      </w:pPr>
      <w:r w:rsidRPr="0058166A">
        <w:rPr>
          <w:sz w:val="24"/>
          <w:szCs w:val="24"/>
        </w:rPr>
        <w:t>понятие и признаки государства;</w:t>
      </w:r>
    </w:p>
    <w:p w:rsidR="00BC7207" w:rsidRPr="0058166A" w:rsidRDefault="00BC7207" w:rsidP="00FF64C8">
      <w:pPr>
        <w:widowControl/>
        <w:suppressAutoHyphens/>
        <w:autoSpaceDE/>
        <w:autoSpaceDN/>
        <w:adjustRightInd/>
        <w:ind w:left="709"/>
        <w:rPr>
          <w:sz w:val="24"/>
          <w:szCs w:val="24"/>
        </w:rPr>
      </w:pPr>
      <w:r w:rsidRPr="0058166A">
        <w:rPr>
          <w:sz w:val="24"/>
          <w:szCs w:val="24"/>
        </w:rPr>
        <w:t>понятие, цели, элементы государственного управления;</w:t>
      </w:r>
    </w:p>
    <w:p w:rsidR="00BC7207" w:rsidRDefault="00BC7207" w:rsidP="00FF64C8">
      <w:pPr>
        <w:widowControl/>
        <w:suppressAutoHyphens/>
        <w:autoSpaceDE/>
        <w:autoSpaceDN/>
        <w:adjustRightInd/>
        <w:ind w:left="709"/>
        <w:rPr>
          <w:sz w:val="24"/>
          <w:szCs w:val="24"/>
        </w:rPr>
      </w:pPr>
      <w:r w:rsidRPr="0058166A">
        <w:rPr>
          <w:sz w:val="24"/>
          <w:szCs w:val="24"/>
        </w:rPr>
        <w:t>основные модели и концепции государственной службы;</w:t>
      </w:r>
    </w:p>
    <w:p w:rsidR="001773B1" w:rsidRDefault="001773B1" w:rsidP="00FF64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B55">
        <w:rPr>
          <w:rFonts w:ascii="Times New Roman" w:hAnsi="Times New Roman" w:cs="Times New Roman"/>
          <w:sz w:val="24"/>
          <w:szCs w:val="24"/>
        </w:rPr>
        <w:t>поряд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B17B55">
        <w:rPr>
          <w:rFonts w:ascii="Times New Roman" w:hAnsi="Times New Roman" w:cs="Times New Roman"/>
          <w:sz w:val="24"/>
          <w:szCs w:val="24"/>
        </w:rPr>
        <w:t xml:space="preserve"> подготовки</w:t>
      </w:r>
      <w:r>
        <w:rPr>
          <w:rFonts w:ascii="Times New Roman" w:hAnsi="Times New Roman" w:cs="Times New Roman"/>
          <w:sz w:val="24"/>
          <w:szCs w:val="24"/>
        </w:rPr>
        <w:t xml:space="preserve"> проектов документов</w:t>
      </w:r>
      <w:r w:rsidRPr="00B17B55">
        <w:rPr>
          <w:rFonts w:ascii="Times New Roman" w:hAnsi="Times New Roman" w:cs="Times New Roman"/>
          <w:sz w:val="24"/>
          <w:szCs w:val="24"/>
        </w:rPr>
        <w:t>, связанных с поступлением на гражданскую службу, ее прохождением, заключением служебного контракта, назначением на должность гражданской службы, освобождением от замещаемой должности гражданской службы, увольнением гражданского служащего с гражданской службы и выход</w:t>
      </w:r>
      <w:r>
        <w:rPr>
          <w:rFonts w:ascii="Times New Roman" w:hAnsi="Times New Roman" w:cs="Times New Roman"/>
          <w:sz w:val="24"/>
          <w:szCs w:val="24"/>
        </w:rPr>
        <w:t>ом его на пенсию за выслугу лет</w:t>
      </w:r>
      <w:r w:rsidRPr="00B17B55">
        <w:rPr>
          <w:rFonts w:ascii="Times New Roman" w:hAnsi="Times New Roman" w:cs="Times New Roman"/>
          <w:sz w:val="24"/>
          <w:szCs w:val="24"/>
        </w:rPr>
        <w:t>;</w:t>
      </w:r>
    </w:p>
    <w:p w:rsidR="008254AB" w:rsidRDefault="001773B1" w:rsidP="00FF64C8">
      <w:pPr>
        <w:pStyle w:val="ConsPlusNormal"/>
        <w:ind w:firstLine="709"/>
        <w:jc w:val="both"/>
        <w:rPr>
          <w:rFonts w:ascii="Times New Roman" w:hAnsi="Times New Roman"/>
          <w:szCs w:val="24"/>
        </w:rPr>
      </w:pPr>
      <w:r w:rsidRPr="00B17B55">
        <w:rPr>
          <w:rFonts w:ascii="Times New Roman" w:hAnsi="Times New Roman" w:cs="Times New Roman"/>
          <w:sz w:val="24"/>
          <w:szCs w:val="24"/>
        </w:rPr>
        <w:t>поряд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B17B55">
        <w:rPr>
          <w:rFonts w:ascii="Times New Roman" w:hAnsi="Times New Roman" w:cs="Times New Roman"/>
          <w:sz w:val="24"/>
          <w:szCs w:val="24"/>
        </w:rPr>
        <w:t xml:space="preserve"> </w:t>
      </w:r>
      <w:r w:rsidRPr="008254AB">
        <w:rPr>
          <w:rFonts w:ascii="Times New Roman" w:hAnsi="Times New Roman" w:cs="Times New Roman"/>
          <w:sz w:val="24"/>
          <w:szCs w:val="24"/>
        </w:rPr>
        <w:t>пров</w:t>
      </w:r>
      <w:r w:rsidR="008254AB" w:rsidRPr="008254AB">
        <w:rPr>
          <w:rFonts w:ascii="Times New Roman" w:hAnsi="Times New Roman" w:cs="Times New Roman"/>
          <w:sz w:val="24"/>
          <w:szCs w:val="24"/>
        </w:rPr>
        <w:t>едения</w:t>
      </w:r>
      <w:r w:rsidRPr="008254AB">
        <w:rPr>
          <w:rFonts w:ascii="Times New Roman" w:hAnsi="Times New Roman" w:cs="Times New Roman"/>
          <w:sz w:val="24"/>
          <w:szCs w:val="24"/>
        </w:rPr>
        <w:t xml:space="preserve"> </w:t>
      </w:r>
      <w:r w:rsidR="008254AB" w:rsidRPr="008254AB">
        <w:rPr>
          <w:rFonts w:ascii="Times New Roman" w:hAnsi="Times New Roman" w:cs="Times New Roman"/>
          <w:sz w:val="24"/>
          <w:szCs w:val="24"/>
        </w:rPr>
        <w:t>конкурс</w:t>
      </w:r>
      <w:r w:rsidR="008254AB">
        <w:rPr>
          <w:rFonts w:ascii="Times New Roman" w:hAnsi="Times New Roman" w:cs="Times New Roman"/>
          <w:sz w:val="24"/>
          <w:szCs w:val="24"/>
        </w:rPr>
        <w:t>а</w:t>
      </w:r>
      <w:r w:rsidR="008254AB" w:rsidRPr="008254AB">
        <w:rPr>
          <w:rFonts w:ascii="Times New Roman" w:hAnsi="Times New Roman" w:cs="Times New Roman"/>
          <w:sz w:val="24"/>
          <w:szCs w:val="24"/>
        </w:rPr>
        <w:t xml:space="preserve"> на замещение вакантной должности государственной гражданской службы Российской Федерации</w:t>
      </w:r>
      <w:r w:rsidR="008254AB">
        <w:rPr>
          <w:rFonts w:ascii="Times New Roman" w:hAnsi="Times New Roman" w:cs="Times New Roman"/>
          <w:sz w:val="24"/>
          <w:szCs w:val="24"/>
        </w:rPr>
        <w:t>;</w:t>
      </w:r>
      <w:r w:rsidR="008254AB" w:rsidRPr="0058166A">
        <w:rPr>
          <w:rFonts w:ascii="Times New Roman" w:hAnsi="Times New Roman"/>
          <w:szCs w:val="24"/>
        </w:rPr>
        <w:t xml:space="preserve"> </w:t>
      </w:r>
    </w:p>
    <w:p w:rsidR="001701B1" w:rsidRDefault="001701B1" w:rsidP="00FF64C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8254AB">
        <w:rPr>
          <w:rFonts w:ascii="Times New Roman" w:hAnsi="Times New Roman"/>
          <w:sz w:val="24"/>
          <w:szCs w:val="24"/>
        </w:rPr>
        <w:t>принципы формирования и работы с кадровым резервом в государственном органе;</w:t>
      </w:r>
    </w:p>
    <w:p w:rsidR="008429F7" w:rsidRPr="0058166A" w:rsidRDefault="008429F7" w:rsidP="00FF64C8">
      <w:pPr>
        <w:pStyle w:val="ac"/>
        <w:tabs>
          <w:tab w:val="left" w:pos="0"/>
          <w:tab w:val="left" w:pos="709"/>
        </w:tabs>
        <w:ind w:left="709"/>
        <w:rPr>
          <w:szCs w:val="24"/>
          <w:lang w:val="ru-RU"/>
        </w:rPr>
      </w:pPr>
      <w:r w:rsidRPr="0058166A">
        <w:rPr>
          <w:szCs w:val="24"/>
          <w:lang w:val="ru-RU"/>
        </w:rPr>
        <w:t>технологии отбора и оценки персонала;</w:t>
      </w:r>
    </w:p>
    <w:p w:rsidR="008429F7" w:rsidRPr="0058166A" w:rsidRDefault="008429F7" w:rsidP="00FF64C8">
      <w:pPr>
        <w:pStyle w:val="11"/>
        <w:tabs>
          <w:tab w:val="left" w:pos="0"/>
        </w:tabs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8166A">
        <w:rPr>
          <w:rFonts w:ascii="Times New Roman" w:hAnsi="Times New Roman"/>
          <w:szCs w:val="24"/>
        </w:rPr>
        <w:t>теории мотивации и их применение для пов</w:t>
      </w:r>
      <w:r>
        <w:rPr>
          <w:rFonts w:ascii="Times New Roman" w:hAnsi="Times New Roman"/>
          <w:szCs w:val="24"/>
        </w:rPr>
        <w:t xml:space="preserve">ышения эффективности управления </w:t>
      </w:r>
      <w:r w:rsidRPr="0058166A">
        <w:rPr>
          <w:rFonts w:ascii="Times New Roman" w:hAnsi="Times New Roman"/>
          <w:szCs w:val="24"/>
        </w:rPr>
        <w:t>персоналом;</w:t>
      </w:r>
    </w:p>
    <w:p w:rsidR="008429F7" w:rsidRPr="0058166A" w:rsidRDefault="008429F7" w:rsidP="00FF64C8">
      <w:pPr>
        <w:pStyle w:val="11"/>
        <w:tabs>
          <w:tab w:val="left" w:pos="0"/>
        </w:tabs>
        <w:ind w:left="709"/>
        <w:rPr>
          <w:rFonts w:ascii="Times New Roman" w:hAnsi="Times New Roman"/>
          <w:szCs w:val="24"/>
        </w:rPr>
      </w:pPr>
      <w:r w:rsidRPr="0058166A">
        <w:rPr>
          <w:rFonts w:ascii="Times New Roman" w:hAnsi="Times New Roman"/>
          <w:szCs w:val="24"/>
        </w:rPr>
        <w:lastRenderedPageBreak/>
        <w:t>методы управления персоналом;</w:t>
      </w:r>
    </w:p>
    <w:p w:rsidR="008429F7" w:rsidRPr="0058166A" w:rsidRDefault="008429F7" w:rsidP="00FF64C8">
      <w:pPr>
        <w:pStyle w:val="ac"/>
        <w:tabs>
          <w:tab w:val="left" w:pos="0"/>
          <w:tab w:val="left" w:pos="709"/>
        </w:tabs>
        <w:ind w:left="709"/>
        <w:rPr>
          <w:szCs w:val="24"/>
          <w:lang w:val="ru-RU"/>
        </w:rPr>
      </w:pPr>
      <w:r w:rsidRPr="0058166A">
        <w:rPr>
          <w:szCs w:val="24"/>
          <w:lang w:val="ru-RU"/>
        </w:rPr>
        <w:t>понятие кадровой стратегии и кадровой политики организации: цели, задачи, формы;</w:t>
      </w:r>
    </w:p>
    <w:p w:rsidR="008429F7" w:rsidRDefault="008429F7" w:rsidP="00FF64C8">
      <w:pPr>
        <w:pStyle w:val="11"/>
        <w:tabs>
          <w:tab w:val="left" w:pos="0"/>
        </w:tabs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8166A">
        <w:rPr>
          <w:rFonts w:ascii="Times New Roman" w:hAnsi="Times New Roman"/>
          <w:szCs w:val="24"/>
        </w:rPr>
        <w:t>понятие и инструменты открытости деятельности федеральных органов исполнительной власти;</w:t>
      </w:r>
    </w:p>
    <w:p w:rsidR="008254AB" w:rsidRDefault="008254AB" w:rsidP="00FF64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B55">
        <w:rPr>
          <w:rFonts w:ascii="Times New Roman" w:hAnsi="Times New Roman" w:cs="Times New Roman"/>
          <w:sz w:val="24"/>
          <w:szCs w:val="24"/>
        </w:rPr>
        <w:t>поряд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B17B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формирования, ведения, учета и хранения личных дел работников</w:t>
      </w:r>
      <w:r w:rsidR="001701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государственных гражданских служащих;</w:t>
      </w:r>
    </w:p>
    <w:p w:rsidR="008254AB" w:rsidRDefault="008254AB" w:rsidP="00FF64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B55">
        <w:rPr>
          <w:rFonts w:ascii="Times New Roman" w:hAnsi="Times New Roman" w:cs="Times New Roman"/>
          <w:sz w:val="24"/>
          <w:szCs w:val="24"/>
        </w:rPr>
        <w:t>поряд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B17B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заполнения, учета и хранения трудовых книжек,  </w:t>
      </w:r>
      <w:r w:rsidRPr="003B06A5">
        <w:rPr>
          <w:rFonts w:ascii="Times New Roman" w:hAnsi="Times New Roman" w:cs="Times New Roman"/>
          <w:sz w:val="24"/>
          <w:szCs w:val="24"/>
        </w:rPr>
        <w:t xml:space="preserve">подсчета </w:t>
      </w:r>
      <w:r>
        <w:rPr>
          <w:rFonts w:ascii="Times New Roman" w:hAnsi="Times New Roman" w:cs="Times New Roman"/>
          <w:sz w:val="24"/>
          <w:szCs w:val="24"/>
        </w:rPr>
        <w:t>трудо</w:t>
      </w:r>
      <w:r w:rsidRPr="003B06A5">
        <w:rPr>
          <w:rFonts w:ascii="Times New Roman" w:hAnsi="Times New Roman" w:cs="Times New Roman"/>
          <w:sz w:val="24"/>
          <w:szCs w:val="24"/>
        </w:rPr>
        <w:t>вого стажа работников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01B1" w:rsidRDefault="001701B1" w:rsidP="00FF64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проведения аттестации, квалификационных экзаменов государственных гражданских служащих;</w:t>
      </w:r>
    </w:p>
    <w:p w:rsidR="001701B1" w:rsidRDefault="001701B1" w:rsidP="00FF64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присвоения классных чинов </w:t>
      </w:r>
      <w:r w:rsidRPr="001701B1">
        <w:rPr>
          <w:rFonts w:ascii="Times New Roman" w:hAnsi="Times New Roman" w:cs="Times New Roman"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C4B68" w:rsidRPr="00DC4B68" w:rsidRDefault="00DC4B68" w:rsidP="00FF64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B68">
        <w:rPr>
          <w:rFonts w:ascii="Times New Roman" w:hAnsi="Times New Roman" w:cs="Times New Roman"/>
          <w:sz w:val="24"/>
          <w:szCs w:val="24"/>
        </w:rPr>
        <w:t>вопросы планирования дополнительного профессионального образования и иных мероприятий по профессиональному развитию государственных гражданских служащих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C4B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4AB" w:rsidRPr="001701B1" w:rsidRDefault="001701B1" w:rsidP="00FF64C8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  <w:r w:rsidRPr="001701B1">
        <w:rPr>
          <w:rFonts w:ascii="Times New Roman" w:hAnsi="Times New Roman" w:cs="Times New Roman"/>
          <w:sz w:val="24"/>
          <w:szCs w:val="24"/>
        </w:rPr>
        <w:t>порядок бронирования граждан, пребывающих в запасе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C7207" w:rsidRPr="0058166A" w:rsidRDefault="00BC7207" w:rsidP="00FF64C8">
      <w:pPr>
        <w:pStyle w:val="11"/>
        <w:tabs>
          <w:tab w:val="left" w:pos="0"/>
        </w:tabs>
        <w:ind w:left="709"/>
        <w:rPr>
          <w:rFonts w:ascii="Times New Roman" w:hAnsi="Times New Roman"/>
          <w:szCs w:val="24"/>
        </w:rPr>
      </w:pPr>
      <w:r w:rsidRPr="0058166A">
        <w:rPr>
          <w:rFonts w:ascii="Times New Roman" w:hAnsi="Times New Roman"/>
          <w:szCs w:val="24"/>
        </w:rPr>
        <w:t>понятие коррупции, причины ее возникновения и последствия;</w:t>
      </w:r>
    </w:p>
    <w:p w:rsidR="00BC7207" w:rsidRPr="0058166A" w:rsidRDefault="00BC7207" w:rsidP="00FF64C8">
      <w:pPr>
        <w:pStyle w:val="11"/>
        <w:tabs>
          <w:tab w:val="left" w:pos="0"/>
        </w:tabs>
        <w:ind w:left="709"/>
        <w:rPr>
          <w:rFonts w:ascii="Times New Roman" w:hAnsi="Times New Roman"/>
          <w:szCs w:val="24"/>
        </w:rPr>
      </w:pPr>
      <w:r w:rsidRPr="0058166A">
        <w:rPr>
          <w:rFonts w:ascii="Times New Roman" w:hAnsi="Times New Roman"/>
          <w:szCs w:val="24"/>
        </w:rPr>
        <w:t>основные направления политики государства в сфере противодействия коррупции;</w:t>
      </w:r>
    </w:p>
    <w:p w:rsidR="00BC7207" w:rsidRDefault="0058166A" w:rsidP="00FF64C8">
      <w:pPr>
        <w:pStyle w:val="11"/>
        <w:tabs>
          <w:tab w:val="left" w:pos="0"/>
        </w:tabs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C7207" w:rsidRPr="0058166A">
        <w:rPr>
          <w:rFonts w:ascii="Times New Roman" w:hAnsi="Times New Roman"/>
          <w:szCs w:val="24"/>
        </w:rPr>
        <w:t>меры по профилактике и противодействию коррупции на гос</w:t>
      </w:r>
      <w:r w:rsidR="008254AB">
        <w:rPr>
          <w:rFonts w:ascii="Times New Roman" w:hAnsi="Times New Roman"/>
          <w:szCs w:val="24"/>
        </w:rPr>
        <w:t>ударственной гражданской службе;</w:t>
      </w:r>
    </w:p>
    <w:p w:rsidR="008254AB" w:rsidRPr="0058166A" w:rsidRDefault="008254AB" w:rsidP="00FF64C8">
      <w:pPr>
        <w:pStyle w:val="11"/>
        <w:tabs>
          <w:tab w:val="left" w:pos="0"/>
        </w:tabs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proofErr w:type="gramStart"/>
      <w:r>
        <w:rPr>
          <w:rFonts w:ascii="Times New Roman" w:hAnsi="Times New Roman"/>
          <w:szCs w:val="24"/>
        </w:rPr>
        <w:t>порядок осуществления проверки</w:t>
      </w:r>
      <w:r w:rsidRPr="00CA4EBB">
        <w:rPr>
          <w:rFonts w:ascii="Times New Roman" w:hAnsi="Times New Roman"/>
          <w:szCs w:val="24"/>
        </w:rPr>
        <w:t xml:space="preserve">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соблюдение федеральными государственными служащими треб</w:t>
      </w:r>
      <w:r>
        <w:rPr>
          <w:rFonts w:ascii="Times New Roman" w:hAnsi="Times New Roman"/>
          <w:szCs w:val="24"/>
        </w:rPr>
        <w:t>ований к служебному поведению</w:t>
      </w:r>
      <w:proofErr w:type="gramEnd"/>
    </w:p>
    <w:p w:rsidR="00744D5A" w:rsidRPr="00DC4B68" w:rsidRDefault="0079293C" w:rsidP="00FF64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C4B68">
        <w:rPr>
          <w:rFonts w:ascii="Times New Roman" w:hAnsi="Times New Roman" w:cs="Times New Roman"/>
          <w:sz w:val="24"/>
          <w:szCs w:val="24"/>
        </w:rPr>
        <w:t>6</w:t>
      </w:r>
      <w:r w:rsidR="00744D5A" w:rsidRPr="00DC4B68">
        <w:rPr>
          <w:rFonts w:ascii="Times New Roman" w:hAnsi="Times New Roman" w:cs="Times New Roman"/>
          <w:sz w:val="24"/>
          <w:szCs w:val="24"/>
        </w:rPr>
        <w:t>.</w:t>
      </w:r>
      <w:r w:rsidR="00CC4D6D" w:rsidRPr="00DC4B68">
        <w:rPr>
          <w:rFonts w:ascii="Times New Roman" w:hAnsi="Times New Roman" w:cs="Times New Roman"/>
          <w:sz w:val="24"/>
          <w:szCs w:val="24"/>
        </w:rPr>
        <w:t>4.</w:t>
      </w:r>
      <w:r w:rsidR="00744D5A" w:rsidRPr="00DC4B68">
        <w:rPr>
          <w:rFonts w:ascii="Times New Roman" w:hAnsi="Times New Roman" w:cs="Times New Roman"/>
          <w:sz w:val="24"/>
          <w:szCs w:val="24"/>
        </w:rPr>
        <w:t xml:space="preserve"> Наличие функциональных знаний:</w:t>
      </w:r>
    </w:p>
    <w:p w:rsidR="00BE6453" w:rsidRPr="00BE6453" w:rsidRDefault="00BE6453" w:rsidP="00FF64C8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  <w:r w:rsidRPr="00BE6453">
        <w:rPr>
          <w:sz w:val="24"/>
          <w:szCs w:val="24"/>
        </w:rPr>
        <w:t>понятие нормативного правового акта;</w:t>
      </w:r>
    </w:p>
    <w:p w:rsidR="00BE6453" w:rsidRPr="00BE6453" w:rsidRDefault="00BE6453" w:rsidP="00FF64C8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  <w:r w:rsidRPr="00BE6453">
        <w:rPr>
          <w:sz w:val="24"/>
          <w:szCs w:val="24"/>
        </w:rPr>
        <w:t>понятие проекта нормативного правового акта, инструменты и этапы его разработки;</w:t>
      </w:r>
    </w:p>
    <w:p w:rsidR="00BE6453" w:rsidRPr="00BE6453" w:rsidRDefault="00BE6453" w:rsidP="00FF64C8">
      <w:pPr>
        <w:pStyle w:val="ConsPlusNormal"/>
        <w:suppressAutoHyphens/>
        <w:autoSpaceDN/>
        <w:adjustRightInd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6453">
        <w:rPr>
          <w:rFonts w:ascii="Times New Roman" w:hAnsi="Times New Roman" w:cs="Times New Roman"/>
          <w:sz w:val="24"/>
          <w:szCs w:val="24"/>
        </w:rPr>
        <w:t>задачи, сроки, ресурсы и инструменты государственной политики</w:t>
      </w:r>
      <w:r w:rsidR="00EC69AC">
        <w:rPr>
          <w:rFonts w:ascii="Times New Roman" w:hAnsi="Times New Roman" w:cs="Times New Roman"/>
          <w:sz w:val="24"/>
          <w:szCs w:val="24"/>
        </w:rPr>
        <w:t>;</w:t>
      </w:r>
    </w:p>
    <w:p w:rsidR="00BE6453" w:rsidRDefault="00BE6453" w:rsidP="00FF64C8">
      <w:pPr>
        <w:widowControl/>
        <w:suppressAutoHyphens/>
        <w:autoSpaceDE/>
        <w:autoSpaceDN/>
        <w:adjustRightInd/>
        <w:ind w:left="720"/>
        <w:rPr>
          <w:sz w:val="24"/>
          <w:szCs w:val="24"/>
        </w:rPr>
      </w:pPr>
      <w:r w:rsidRPr="00BE6453">
        <w:rPr>
          <w:sz w:val="24"/>
          <w:szCs w:val="24"/>
        </w:rPr>
        <w:t>функци</w:t>
      </w:r>
      <w:r w:rsidR="00EC69AC">
        <w:rPr>
          <w:sz w:val="24"/>
          <w:szCs w:val="24"/>
        </w:rPr>
        <w:t>и</w:t>
      </w:r>
      <w:r w:rsidRPr="00BE6453">
        <w:rPr>
          <w:sz w:val="24"/>
          <w:szCs w:val="24"/>
        </w:rPr>
        <w:t xml:space="preserve"> кадровой службы организации;</w:t>
      </w:r>
    </w:p>
    <w:p w:rsidR="00BE6453" w:rsidRDefault="00BE6453" w:rsidP="00FF64C8">
      <w:pPr>
        <w:widowControl/>
        <w:suppressAutoHyphens/>
        <w:autoSpaceDE/>
        <w:autoSpaceDN/>
        <w:adjustRightInd/>
        <w:ind w:firstLine="720"/>
        <w:rPr>
          <w:sz w:val="24"/>
          <w:szCs w:val="24"/>
        </w:rPr>
      </w:pPr>
      <w:r w:rsidRPr="00BE6453">
        <w:rPr>
          <w:sz w:val="24"/>
          <w:szCs w:val="24"/>
        </w:rPr>
        <w:t>принципы формирования и оценки эффективности деятельности кадровых служб в организациях;</w:t>
      </w:r>
    </w:p>
    <w:p w:rsidR="00DC4B68" w:rsidRDefault="00DC4B68" w:rsidP="00FF64C8">
      <w:pPr>
        <w:widowControl/>
        <w:suppressAutoHyphens/>
        <w:autoSpaceDE/>
        <w:autoSpaceDN/>
        <w:adjustRightInd/>
        <w:ind w:firstLine="720"/>
        <w:rPr>
          <w:sz w:val="24"/>
          <w:szCs w:val="24"/>
        </w:rPr>
      </w:pPr>
      <w:r>
        <w:rPr>
          <w:sz w:val="24"/>
          <w:szCs w:val="24"/>
        </w:rPr>
        <w:t>методические материалы по кадровому делопроизводству;</w:t>
      </w:r>
    </w:p>
    <w:p w:rsidR="00DC4B68" w:rsidRPr="00BE6453" w:rsidRDefault="00DC4B68" w:rsidP="00FF64C8">
      <w:pPr>
        <w:widowControl/>
        <w:suppressAutoHyphens/>
        <w:autoSpaceDE/>
        <w:autoSpaceDN/>
        <w:adjustRightInd/>
        <w:ind w:firstLine="720"/>
        <w:rPr>
          <w:sz w:val="24"/>
          <w:szCs w:val="24"/>
        </w:rPr>
      </w:pPr>
      <w:r>
        <w:rPr>
          <w:sz w:val="24"/>
          <w:szCs w:val="24"/>
        </w:rPr>
        <w:t>правила ведения и хранения документации, связанной с кадрами и их движением.</w:t>
      </w:r>
    </w:p>
    <w:p w:rsidR="00744D5A" w:rsidRPr="00DC4B68" w:rsidRDefault="0079293C" w:rsidP="00FF64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C4B68">
        <w:rPr>
          <w:rFonts w:ascii="Times New Roman" w:hAnsi="Times New Roman" w:cs="Times New Roman"/>
          <w:sz w:val="24"/>
          <w:szCs w:val="24"/>
        </w:rPr>
        <w:t>6</w:t>
      </w:r>
      <w:r w:rsidR="00744D5A" w:rsidRPr="00DC4B68">
        <w:rPr>
          <w:rFonts w:ascii="Times New Roman" w:hAnsi="Times New Roman" w:cs="Times New Roman"/>
          <w:sz w:val="24"/>
          <w:szCs w:val="24"/>
        </w:rPr>
        <w:t>.</w:t>
      </w:r>
      <w:r w:rsidR="00CC4D6D" w:rsidRPr="00DC4B68">
        <w:rPr>
          <w:rFonts w:ascii="Times New Roman" w:hAnsi="Times New Roman" w:cs="Times New Roman"/>
          <w:sz w:val="24"/>
          <w:szCs w:val="24"/>
        </w:rPr>
        <w:t>5</w:t>
      </w:r>
      <w:r w:rsidR="00744D5A" w:rsidRPr="00DC4B68">
        <w:rPr>
          <w:rFonts w:ascii="Times New Roman" w:hAnsi="Times New Roman" w:cs="Times New Roman"/>
          <w:sz w:val="24"/>
          <w:szCs w:val="24"/>
        </w:rPr>
        <w:t xml:space="preserve">. Наличие базовых умений: </w:t>
      </w:r>
    </w:p>
    <w:p w:rsidR="00DC4B68" w:rsidRDefault="00EC69AC" w:rsidP="00FF64C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69AC">
        <w:rPr>
          <w:rFonts w:eastAsia="Calibri"/>
          <w:sz w:val="24"/>
          <w:szCs w:val="24"/>
          <w:lang w:eastAsia="en-US"/>
        </w:rPr>
        <w:t>умение мыслить системно (стратегически);</w:t>
      </w:r>
    </w:p>
    <w:p w:rsidR="00DC4B68" w:rsidRDefault="00EC69AC" w:rsidP="00FF64C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69AC">
        <w:rPr>
          <w:rFonts w:eastAsia="Calibri"/>
          <w:sz w:val="24"/>
          <w:szCs w:val="24"/>
          <w:lang w:eastAsia="en-US"/>
        </w:rPr>
        <w:t>умение планировать, рационально использовать служебное время и достигать результата;</w:t>
      </w:r>
    </w:p>
    <w:p w:rsidR="00DC4B68" w:rsidRDefault="00EC69AC" w:rsidP="00FF64C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69AC">
        <w:rPr>
          <w:rFonts w:eastAsia="Calibri"/>
          <w:sz w:val="24"/>
          <w:szCs w:val="24"/>
          <w:lang w:eastAsia="en-US"/>
        </w:rPr>
        <w:t xml:space="preserve">коммуникативные умения; </w:t>
      </w:r>
    </w:p>
    <w:p w:rsidR="00DC4B68" w:rsidRDefault="00EC69AC" w:rsidP="00FF64C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C69AC">
        <w:rPr>
          <w:rFonts w:eastAsia="Calibri"/>
          <w:sz w:val="24"/>
          <w:szCs w:val="24"/>
          <w:lang w:eastAsia="en-US"/>
        </w:rPr>
        <w:t xml:space="preserve">умение управлять изменениями, эффективно планировать, организовывать работу и контролировать ее выполнение; </w:t>
      </w:r>
    </w:p>
    <w:p w:rsidR="00DC4B68" w:rsidRDefault="00DC4B68" w:rsidP="00FF64C8">
      <w:pPr>
        <w:ind w:firstLine="709"/>
        <w:jc w:val="both"/>
        <w:rPr>
          <w:sz w:val="24"/>
          <w:szCs w:val="24"/>
        </w:rPr>
      </w:pPr>
      <w:r w:rsidRPr="00F4195B">
        <w:rPr>
          <w:sz w:val="24"/>
          <w:szCs w:val="24"/>
        </w:rPr>
        <w:t>основы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DC4B68" w:rsidRDefault="00DC4B68" w:rsidP="00FF64C8">
      <w:pPr>
        <w:ind w:firstLine="709"/>
        <w:jc w:val="both"/>
        <w:rPr>
          <w:sz w:val="24"/>
          <w:szCs w:val="24"/>
        </w:rPr>
      </w:pPr>
      <w:r w:rsidRPr="00F4195B">
        <w:rPr>
          <w:sz w:val="24"/>
          <w:szCs w:val="24"/>
        </w:rPr>
        <w:t>управлени</w:t>
      </w:r>
      <w:r>
        <w:rPr>
          <w:sz w:val="24"/>
          <w:szCs w:val="24"/>
        </w:rPr>
        <w:t>е</w:t>
      </w:r>
      <w:r w:rsidRPr="00F4195B">
        <w:rPr>
          <w:sz w:val="24"/>
          <w:szCs w:val="24"/>
        </w:rPr>
        <w:t xml:space="preserve"> электронной почтой;</w:t>
      </w:r>
    </w:p>
    <w:p w:rsidR="00DC4B68" w:rsidRDefault="00DC4B68" w:rsidP="00FF64C8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F4195B">
        <w:rPr>
          <w:color w:val="000000"/>
          <w:sz w:val="24"/>
          <w:szCs w:val="24"/>
        </w:rPr>
        <w:t>одготовк</w:t>
      </w:r>
      <w:r>
        <w:rPr>
          <w:color w:val="000000"/>
          <w:sz w:val="24"/>
          <w:szCs w:val="24"/>
        </w:rPr>
        <w:t>а</w:t>
      </w:r>
      <w:r w:rsidRPr="00F4195B">
        <w:rPr>
          <w:color w:val="000000"/>
          <w:sz w:val="24"/>
          <w:szCs w:val="24"/>
        </w:rPr>
        <w:t xml:space="preserve"> презентаций, использования графических объектов в электронных документах;</w:t>
      </w:r>
      <w:r w:rsidRPr="00F4195B">
        <w:rPr>
          <w:sz w:val="24"/>
          <w:szCs w:val="24"/>
        </w:rPr>
        <w:t xml:space="preserve"> </w:t>
      </w:r>
    </w:p>
    <w:p w:rsidR="00DC4B68" w:rsidRPr="00BC47DD" w:rsidRDefault="00DC4B68" w:rsidP="00FF64C8">
      <w:pPr>
        <w:ind w:firstLine="709"/>
        <w:jc w:val="both"/>
        <w:rPr>
          <w:sz w:val="24"/>
          <w:szCs w:val="24"/>
        </w:rPr>
      </w:pPr>
      <w:r w:rsidRPr="00F4195B">
        <w:rPr>
          <w:sz w:val="24"/>
          <w:szCs w:val="24"/>
        </w:rPr>
        <w:t>под</w:t>
      </w:r>
      <w:r>
        <w:rPr>
          <w:sz w:val="24"/>
          <w:szCs w:val="24"/>
        </w:rPr>
        <w:t>готовка деловой корреспонденции.</w:t>
      </w:r>
    </w:p>
    <w:p w:rsidR="00744D5A" w:rsidRDefault="0079293C" w:rsidP="00FF64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44D5A">
        <w:rPr>
          <w:rFonts w:ascii="Times New Roman" w:hAnsi="Times New Roman" w:cs="Times New Roman"/>
          <w:sz w:val="24"/>
          <w:szCs w:val="24"/>
        </w:rPr>
        <w:t>.</w:t>
      </w:r>
      <w:r w:rsidR="00CC4D6D">
        <w:rPr>
          <w:rFonts w:ascii="Times New Roman" w:hAnsi="Times New Roman" w:cs="Times New Roman"/>
          <w:sz w:val="24"/>
          <w:szCs w:val="24"/>
        </w:rPr>
        <w:t>6</w:t>
      </w:r>
      <w:r w:rsidR="00744D5A">
        <w:rPr>
          <w:rFonts w:ascii="Times New Roman" w:hAnsi="Times New Roman" w:cs="Times New Roman"/>
          <w:sz w:val="24"/>
          <w:szCs w:val="24"/>
        </w:rPr>
        <w:t xml:space="preserve">. </w:t>
      </w:r>
      <w:r w:rsidR="00744D5A" w:rsidRPr="00744D5A">
        <w:rPr>
          <w:rFonts w:ascii="Times New Roman" w:hAnsi="Times New Roman" w:cs="Times New Roman"/>
          <w:sz w:val="24"/>
          <w:szCs w:val="24"/>
        </w:rPr>
        <w:t>Наличие профессиональных умений</w:t>
      </w:r>
      <w:r w:rsidR="00744D5A">
        <w:rPr>
          <w:rFonts w:ascii="Times New Roman" w:hAnsi="Times New Roman" w:cs="Times New Roman"/>
          <w:sz w:val="24"/>
          <w:szCs w:val="24"/>
        </w:rPr>
        <w:t>:</w:t>
      </w:r>
    </w:p>
    <w:p w:rsidR="00573161" w:rsidRPr="00FB54D4" w:rsidRDefault="00573161" w:rsidP="00FF64C8">
      <w:pPr>
        <w:ind w:firstLine="720"/>
        <w:jc w:val="both"/>
        <w:rPr>
          <w:sz w:val="24"/>
          <w:szCs w:val="24"/>
        </w:rPr>
      </w:pPr>
      <w:r w:rsidRPr="00FB54D4">
        <w:rPr>
          <w:sz w:val="24"/>
          <w:szCs w:val="24"/>
        </w:rPr>
        <w:t>проведение кадрового анализа и пла</w:t>
      </w:r>
      <w:r w:rsidR="00FB54D4">
        <w:rPr>
          <w:sz w:val="24"/>
          <w:szCs w:val="24"/>
        </w:rPr>
        <w:t xml:space="preserve">нирование деятельности с учетом </w:t>
      </w:r>
      <w:r w:rsidRPr="00FB54D4">
        <w:rPr>
          <w:sz w:val="24"/>
          <w:szCs w:val="24"/>
        </w:rPr>
        <w:t>организационных целей, бюджетных ограничений и потребностей в кадрах</w:t>
      </w:r>
      <w:r w:rsidR="00FB54D4">
        <w:rPr>
          <w:sz w:val="24"/>
          <w:szCs w:val="24"/>
        </w:rPr>
        <w:t>;</w:t>
      </w:r>
    </w:p>
    <w:p w:rsidR="00573161" w:rsidRPr="00FB54D4" w:rsidRDefault="00FB54D4" w:rsidP="00FF64C8">
      <w:pPr>
        <w:widowControl/>
        <w:tabs>
          <w:tab w:val="left" w:pos="497"/>
        </w:tabs>
        <w:suppressAutoHyphens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73161" w:rsidRPr="00FB54D4">
        <w:rPr>
          <w:sz w:val="24"/>
          <w:szCs w:val="24"/>
        </w:rPr>
        <w:t>разработка методологии применения технологий управления по целям и управления по результатам;</w:t>
      </w:r>
    </w:p>
    <w:p w:rsidR="00573161" w:rsidRPr="00FB54D4" w:rsidRDefault="00FB54D4" w:rsidP="00FF64C8">
      <w:pPr>
        <w:widowControl/>
        <w:tabs>
          <w:tab w:val="left" w:pos="497"/>
        </w:tabs>
        <w:suppressAutoHyphens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73161" w:rsidRPr="00FB54D4">
        <w:rPr>
          <w:sz w:val="24"/>
          <w:szCs w:val="24"/>
        </w:rPr>
        <w:t>определение оптимальной кадровой стратегии и кадровой политики организации;</w:t>
      </w:r>
    </w:p>
    <w:p w:rsidR="00573161" w:rsidRPr="00FB54D4" w:rsidRDefault="00573161" w:rsidP="00FF64C8">
      <w:pPr>
        <w:pStyle w:val="Doc-"/>
        <w:spacing w:line="240" w:lineRule="auto"/>
        <w:ind w:left="0" w:firstLine="720"/>
        <w:jc w:val="both"/>
        <w:rPr>
          <w:rFonts w:cs="Times New Roman"/>
        </w:rPr>
      </w:pPr>
      <w:r w:rsidRPr="00FB54D4">
        <w:rPr>
          <w:rFonts w:cs="Times New Roman"/>
        </w:rPr>
        <w:lastRenderedPageBreak/>
        <w:t>определение оптимальных методов и инструментов современных кадровых технологий в зависимости от целей и задач государственного органа, функций и полномочий по должностям;</w:t>
      </w:r>
    </w:p>
    <w:p w:rsidR="00573161" w:rsidRPr="00FB54D4" w:rsidRDefault="00573161" w:rsidP="00FF64C8">
      <w:pPr>
        <w:pStyle w:val="Doc-"/>
        <w:spacing w:line="240" w:lineRule="auto"/>
        <w:ind w:left="0" w:firstLine="720"/>
        <w:jc w:val="both"/>
        <w:rPr>
          <w:rFonts w:cs="Times New Roman"/>
        </w:rPr>
      </w:pPr>
      <w:r w:rsidRPr="00FB54D4">
        <w:rPr>
          <w:rFonts w:cs="Times New Roman"/>
        </w:rPr>
        <w:t>оценка коррупционных рисков;</w:t>
      </w:r>
    </w:p>
    <w:p w:rsidR="00573161" w:rsidRPr="00FB54D4" w:rsidRDefault="00573161" w:rsidP="00FF64C8">
      <w:pPr>
        <w:pStyle w:val="Doc-"/>
        <w:spacing w:line="240" w:lineRule="auto"/>
        <w:ind w:firstLine="0"/>
        <w:jc w:val="both"/>
        <w:rPr>
          <w:rFonts w:cs="Times New Roman"/>
        </w:rPr>
      </w:pPr>
      <w:r w:rsidRPr="00FB54D4">
        <w:rPr>
          <w:rFonts w:cs="Times New Roman"/>
        </w:rPr>
        <w:t>выявление факта наличия конфликта интересов;</w:t>
      </w:r>
    </w:p>
    <w:p w:rsidR="00FB54D4" w:rsidRDefault="00573161" w:rsidP="00FF64C8">
      <w:pPr>
        <w:pStyle w:val="Doc-"/>
        <w:spacing w:line="240" w:lineRule="auto"/>
        <w:ind w:left="0" w:firstLine="720"/>
        <w:jc w:val="both"/>
        <w:rPr>
          <w:rFonts w:cs="Times New Roman"/>
        </w:rPr>
      </w:pPr>
      <w:r w:rsidRPr="00FB54D4">
        <w:rPr>
          <w:rFonts w:cs="Times New Roman"/>
        </w:rPr>
        <w:t xml:space="preserve">проведение анализа сведений о доходах, расходах, об имуществе и обязательствах имущественного характера; </w:t>
      </w:r>
    </w:p>
    <w:p w:rsidR="00573161" w:rsidRDefault="00F20A57" w:rsidP="00FF64C8">
      <w:pPr>
        <w:pStyle w:val="Doc-"/>
        <w:spacing w:line="240" w:lineRule="auto"/>
        <w:ind w:left="0" w:firstLine="720"/>
        <w:jc w:val="both"/>
        <w:rPr>
          <w:rFonts w:cs="Times New Roman"/>
        </w:rPr>
      </w:pPr>
      <w:r w:rsidRPr="00FB54D4">
        <w:rPr>
          <w:rFonts w:cs="Times New Roman"/>
        </w:rPr>
        <w:t xml:space="preserve">проведение </w:t>
      </w:r>
      <w:r w:rsidR="00573161" w:rsidRPr="00FB54D4">
        <w:rPr>
          <w:rFonts w:cs="Times New Roman"/>
        </w:rPr>
        <w:t>оценк</w:t>
      </w:r>
      <w:r>
        <w:rPr>
          <w:rFonts w:cs="Times New Roman"/>
        </w:rPr>
        <w:t>и</w:t>
      </w:r>
      <w:r w:rsidR="00573161" w:rsidRPr="00FB54D4">
        <w:rPr>
          <w:rFonts w:cs="Times New Roman"/>
        </w:rPr>
        <w:t xml:space="preserve"> коррупционных рисков, выяв</w:t>
      </w:r>
      <w:r>
        <w:rPr>
          <w:rFonts w:cs="Times New Roman"/>
        </w:rPr>
        <w:t>ление</w:t>
      </w:r>
      <w:r w:rsidR="00573161" w:rsidRPr="00FB54D4">
        <w:rPr>
          <w:rFonts w:cs="Times New Roman"/>
        </w:rPr>
        <w:t xml:space="preserve"> конфликт интересов, разреш</w:t>
      </w:r>
      <w:r>
        <w:rPr>
          <w:rFonts w:cs="Times New Roman"/>
        </w:rPr>
        <w:t>ение</w:t>
      </w:r>
      <w:r w:rsidR="00573161" w:rsidRPr="00FB54D4">
        <w:rPr>
          <w:rFonts w:cs="Times New Roman"/>
        </w:rPr>
        <w:t xml:space="preserve"> конфликтны</w:t>
      </w:r>
      <w:r>
        <w:rPr>
          <w:rFonts w:cs="Times New Roman"/>
        </w:rPr>
        <w:t>х</w:t>
      </w:r>
      <w:r w:rsidR="00573161" w:rsidRPr="00FB54D4">
        <w:rPr>
          <w:rFonts w:cs="Times New Roman"/>
        </w:rPr>
        <w:t xml:space="preserve"> ситуаци</w:t>
      </w:r>
      <w:r>
        <w:rPr>
          <w:rFonts w:cs="Times New Roman"/>
        </w:rPr>
        <w:t>й;</w:t>
      </w:r>
    </w:p>
    <w:p w:rsidR="00F20A57" w:rsidRPr="00F20A57" w:rsidRDefault="00F20A57" w:rsidP="00FF64C8">
      <w:pPr>
        <w:pStyle w:val="Doc-"/>
        <w:spacing w:line="240" w:lineRule="auto"/>
        <w:ind w:left="0" w:firstLine="720"/>
        <w:jc w:val="both"/>
        <w:rPr>
          <w:rFonts w:cs="Times New Roman"/>
        </w:rPr>
      </w:pPr>
      <w:r w:rsidRPr="00F20A57">
        <w:t>наличие профессиональных умений, необходимых для выполнения работы в сфере, соответствующей направлению деятельности отдела,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работа с информационными ресурсами.</w:t>
      </w:r>
    </w:p>
    <w:p w:rsidR="00744D5A" w:rsidRDefault="0079293C" w:rsidP="00FF64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C4D6D">
        <w:rPr>
          <w:rFonts w:ascii="Times New Roman" w:hAnsi="Times New Roman" w:cs="Times New Roman"/>
          <w:sz w:val="24"/>
          <w:szCs w:val="24"/>
        </w:rPr>
        <w:t>.7</w:t>
      </w:r>
      <w:r w:rsidR="00744D5A">
        <w:rPr>
          <w:rFonts w:ascii="Times New Roman" w:hAnsi="Times New Roman" w:cs="Times New Roman"/>
          <w:sz w:val="24"/>
          <w:szCs w:val="24"/>
        </w:rPr>
        <w:t xml:space="preserve">. </w:t>
      </w:r>
      <w:r w:rsidR="00744D5A" w:rsidRPr="00744D5A">
        <w:rPr>
          <w:rFonts w:ascii="Times New Roman" w:hAnsi="Times New Roman" w:cs="Times New Roman"/>
          <w:sz w:val="24"/>
          <w:szCs w:val="24"/>
        </w:rPr>
        <w:t>Наличие функциональных умений:</w:t>
      </w:r>
    </w:p>
    <w:p w:rsidR="00FB54D4" w:rsidRPr="004F4479" w:rsidRDefault="00FB54D4" w:rsidP="00FF64C8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  <w:r w:rsidRPr="004F4479">
        <w:rPr>
          <w:sz w:val="24"/>
          <w:szCs w:val="24"/>
        </w:rPr>
        <w:t>подготовка методических материалов, разъяснений и других материалов;</w:t>
      </w:r>
    </w:p>
    <w:p w:rsidR="00FB54D4" w:rsidRPr="004F4479" w:rsidRDefault="00FB54D4" w:rsidP="00FF64C8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  <w:r w:rsidRPr="004F4479">
        <w:rPr>
          <w:sz w:val="24"/>
          <w:szCs w:val="24"/>
        </w:rPr>
        <w:t>подготовка отчетов, докладов, тезисов, презентаций;</w:t>
      </w:r>
    </w:p>
    <w:p w:rsidR="00FB54D4" w:rsidRDefault="00FB54D4" w:rsidP="00FF64C8">
      <w:pPr>
        <w:pStyle w:val="ac"/>
        <w:widowControl w:val="0"/>
        <w:autoSpaceDE w:val="0"/>
        <w:autoSpaceDN w:val="0"/>
        <w:rPr>
          <w:szCs w:val="24"/>
          <w:lang w:val="ru-RU"/>
        </w:rPr>
      </w:pPr>
      <w:r w:rsidRPr="00FB54D4">
        <w:rPr>
          <w:szCs w:val="24"/>
          <w:lang w:val="ru-RU"/>
        </w:rPr>
        <w:t>ор</w:t>
      </w:r>
      <w:r w:rsidR="00F20A57">
        <w:rPr>
          <w:szCs w:val="24"/>
          <w:lang w:val="ru-RU"/>
        </w:rPr>
        <w:t>ганизация и нормирование труда.</w:t>
      </w:r>
    </w:p>
    <w:p w:rsidR="00AF2712" w:rsidRDefault="00AF2712" w:rsidP="00FF64C8">
      <w:pPr>
        <w:pStyle w:val="ConsPlusNormal"/>
        <w:jc w:val="both"/>
      </w:pPr>
    </w:p>
    <w:p w:rsidR="00412E78" w:rsidRPr="00412E78" w:rsidRDefault="00412E78" w:rsidP="00FF64C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412E78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412E78" w:rsidRPr="00412E78" w:rsidRDefault="00412E78" w:rsidP="00FF64C8">
      <w:pPr>
        <w:pStyle w:val="ConsPlusNormal"/>
        <w:jc w:val="both"/>
        <w:rPr>
          <w:rFonts w:ascii="Times New Roman" w:hAnsi="Times New Roman" w:cs="Times New Roman"/>
        </w:rPr>
      </w:pPr>
    </w:p>
    <w:p w:rsidR="00412E78" w:rsidRPr="00412E78" w:rsidRDefault="0079293C" w:rsidP="00FF64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12E78" w:rsidRPr="00412E78">
        <w:rPr>
          <w:rFonts w:ascii="Times New Roman" w:hAnsi="Times New Roman" w:cs="Times New Roman"/>
          <w:sz w:val="24"/>
          <w:szCs w:val="24"/>
        </w:rPr>
        <w:t xml:space="preserve">. Основные права и обязанности </w:t>
      </w:r>
      <w:r w:rsidR="00B360EE">
        <w:rPr>
          <w:rFonts w:ascii="Times New Roman" w:hAnsi="Times New Roman" w:cs="Times New Roman"/>
          <w:sz w:val="24"/>
          <w:szCs w:val="24"/>
        </w:rPr>
        <w:t>главного специалиста-эксперта</w:t>
      </w:r>
      <w:r w:rsidR="00412E78" w:rsidRPr="00412E78">
        <w:rPr>
          <w:rFonts w:ascii="Times New Roman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11" w:tooltip="Федеральный закон от 27.07.2004 N 79-ФЗ (ред. от 03.07.2016, с изм. от 19.12.2016) &quot;О государственной гражданской службе Российской Федерации&quot; (с изм. и доп., вступ. в силу с 01.01.2017) {КонсультантПлюс}" w:history="1">
        <w:r w:rsidR="00412E78" w:rsidRPr="00412E78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="00412E78" w:rsidRPr="00412E78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tooltip="Федеральный закон от 27.07.2004 N 79-ФЗ (ред. от 03.07.2016, с изм. от 19.12.2016) &quot;О государственной гражданской службе Российской Федерации&quot; (с изм. и доп., вступ. в силу с 01.01.2017) {КонсультантПлюс}" w:history="1">
        <w:r w:rsidR="00412E78" w:rsidRPr="00412E78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="00412E78" w:rsidRPr="00412E78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tooltip="Федеральный закон от 27.07.2004 N 79-ФЗ (ред. от 03.07.2016, с изм. от 19.12.2016) &quot;О государственной гражданской службе Российской Федерации&quot; (с изм. и доп., вступ. в силу с 01.01.2017) {КонсультантПлюс}" w:history="1">
        <w:r w:rsidR="00412E78" w:rsidRPr="00412E78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="00412E78" w:rsidRPr="00412E78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tooltip="Федеральный закон от 27.07.2004 N 79-ФЗ (ред. от 03.07.2016, с изм. от 19.12.2016) &quot;О государственной гражданской службе Российской Федерации&quot; (с изм. и доп., вступ. в силу с 01.01.2017) {КонсультантПлюс}" w:history="1">
        <w:r w:rsidR="00412E78" w:rsidRPr="00412E78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="00412E78" w:rsidRPr="00412E78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EC48EF" w:rsidRDefault="0079293C" w:rsidP="00FF64C8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В целях реализации задач и функций, возложенных на </w:t>
      </w:r>
      <w:r w:rsidR="00BD2BB5">
        <w:rPr>
          <w:sz w:val="24"/>
          <w:szCs w:val="24"/>
        </w:rPr>
        <w:t>административный</w:t>
      </w:r>
      <w:r>
        <w:rPr>
          <w:sz w:val="24"/>
          <w:szCs w:val="24"/>
        </w:rPr>
        <w:t xml:space="preserve"> отдел, </w:t>
      </w:r>
      <w:r w:rsidR="00B360EE">
        <w:rPr>
          <w:sz w:val="24"/>
          <w:szCs w:val="24"/>
        </w:rPr>
        <w:t>главный специалист-эксперт</w:t>
      </w:r>
      <w:r w:rsidR="00FB54D4">
        <w:rPr>
          <w:sz w:val="24"/>
          <w:szCs w:val="24"/>
        </w:rPr>
        <w:t xml:space="preserve"> обязан: </w:t>
      </w:r>
    </w:p>
    <w:p w:rsidR="00482F3C" w:rsidRPr="00E81B5C" w:rsidRDefault="00482F3C" w:rsidP="00482F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</w:t>
      </w:r>
      <w:r w:rsidRPr="00E81B5C">
        <w:rPr>
          <w:sz w:val="24"/>
          <w:szCs w:val="24"/>
        </w:rPr>
        <w:t xml:space="preserve"> кадровый состав для замещения  должностей гражданской службы;</w:t>
      </w:r>
    </w:p>
    <w:p w:rsidR="00482F3C" w:rsidRPr="00E81B5C" w:rsidRDefault="00482F3C" w:rsidP="00482F3C">
      <w:pP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  <w:r w:rsidRPr="00E81B5C"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  <w:t>организовать</w:t>
      </w:r>
      <w:r w:rsidRPr="00E81B5C">
        <w:rPr>
          <w:sz w:val="24"/>
          <w:szCs w:val="24"/>
        </w:rPr>
        <w:t xml:space="preserve"> подготовку приказов, связанных с поступлением на государственную гражданскую службу, ее прохождением, назначением на должность государственной гражданской службы, освобождением</w:t>
      </w:r>
      <w:r>
        <w:rPr>
          <w:sz w:val="24"/>
          <w:szCs w:val="24"/>
        </w:rPr>
        <w:t xml:space="preserve"> </w:t>
      </w:r>
      <w:r w:rsidRPr="00E81B5C">
        <w:rPr>
          <w:sz w:val="24"/>
          <w:szCs w:val="24"/>
        </w:rPr>
        <w:t>от замещаемой должности, увольнением государственного гражданского служащего, заключением служебного контракта, а также осуществление оформления документов по приему, заключению трудового договора, перемещению, увольнению других категорий работников;</w:t>
      </w:r>
    </w:p>
    <w:p w:rsidR="00482F3C" w:rsidRPr="00E81B5C" w:rsidRDefault="00482F3C" w:rsidP="00482F3C">
      <w:pP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организовать</w:t>
      </w:r>
      <w:r w:rsidRPr="00E81B5C">
        <w:rPr>
          <w:sz w:val="24"/>
          <w:szCs w:val="24"/>
        </w:rPr>
        <w:t xml:space="preserve"> подготовку приказов</w:t>
      </w:r>
      <w:r w:rsidRPr="00E81B5C">
        <w:rPr>
          <w:color w:val="000000"/>
          <w:spacing w:val="6"/>
          <w:sz w:val="24"/>
          <w:szCs w:val="24"/>
        </w:rPr>
        <w:t xml:space="preserve"> о предоставлении </w:t>
      </w:r>
      <w:r w:rsidRPr="00E81B5C">
        <w:rPr>
          <w:color w:val="000000"/>
          <w:spacing w:val="1"/>
          <w:sz w:val="24"/>
          <w:szCs w:val="24"/>
        </w:rPr>
        <w:t xml:space="preserve"> отпусков, поощрении, </w:t>
      </w:r>
      <w:r w:rsidRPr="00E81B5C">
        <w:rPr>
          <w:color w:val="000000"/>
          <w:spacing w:val="2"/>
          <w:sz w:val="24"/>
          <w:szCs w:val="24"/>
        </w:rPr>
        <w:t>командировании, применении мер дисциплинарного взыскания к государственным гражданским служащим и  работникам и</w:t>
      </w:r>
      <w:r w:rsidRPr="00E81B5C">
        <w:rPr>
          <w:color w:val="000000"/>
          <w:spacing w:val="-2"/>
          <w:sz w:val="24"/>
          <w:szCs w:val="24"/>
        </w:rPr>
        <w:t xml:space="preserve">нспекции; </w:t>
      </w:r>
    </w:p>
    <w:p w:rsidR="00482F3C" w:rsidRPr="00E81B5C" w:rsidRDefault="00482F3C" w:rsidP="00482F3C">
      <w:pP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оформлять</w:t>
      </w:r>
      <w:r w:rsidRPr="00E81B5C">
        <w:rPr>
          <w:sz w:val="24"/>
          <w:szCs w:val="24"/>
        </w:rPr>
        <w:t xml:space="preserve"> личные дела,  личные  карточки Т-2ГС, Т-2;</w:t>
      </w:r>
    </w:p>
    <w:p w:rsidR="00482F3C" w:rsidRPr="00E81B5C" w:rsidRDefault="00482F3C" w:rsidP="00482F3C">
      <w:pPr>
        <w:shd w:val="clear" w:color="auto" w:fill="FFFFFF"/>
        <w:tabs>
          <w:tab w:val="left" w:pos="709"/>
          <w:tab w:val="left" w:pos="129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81B5C">
        <w:rPr>
          <w:sz w:val="24"/>
          <w:szCs w:val="24"/>
        </w:rPr>
        <w:t>оформля</w:t>
      </w:r>
      <w:r>
        <w:rPr>
          <w:sz w:val="24"/>
          <w:szCs w:val="24"/>
        </w:rPr>
        <w:t>ть</w:t>
      </w:r>
      <w:r w:rsidRPr="00E81B5C">
        <w:rPr>
          <w:sz w:val="24"/>
          <w:szCs w:val="24"/>
        </w:rPr>
        <w:t xml:space="preserve"> командировки;</w:t>
      </w:r>
    </w:p>
    <w:p w:rsidR="00482F3C" w:rsidRPr="00E81B5C" w:rsidRDefault="00482F3C" w:rsidP="00482F3C">
      <w:pPr>
        <w:shd w:val="clear" w:color="auto" w:fill="FFFFFF"/>
        <w:tabs>
          <w:tab w:val="left" w:pos="709"/>
          <w:tab w:val="left" w:pos="129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81B5C">
        <w:rPr>
          <w:sz w:val="24"/>
          <w:szCs w:val="24"/>
        </w:rPr>
        <w:t>оформля</w:t>
      </w:r>
      <w:r>
        <w:rPr>
          <w:sz w:val="24"/>
          <w:szCs w:val="24"/>
        </w:rPr>
        <w:t>ть</w:t>
      </w:r>
      <w:r w:rsidRPr="00E81B5C">
        <w:rPr>
          <w:sz w:val="24"/>
          <w:szCs w:val="24"/>
        </w:rPr>
        <w:t xml:space="preserve"> отпуска;</w:t>
      </w:r>
    </w:p>
    <w:p w:rsidR="00482F3C" w:rsidRPr="00E81B5C" w:rsidRDefault="00482F3C" w:rsidP="00482F3C">
      <w:pPr>
        <w:ind w:firstLine="720"/>
        <w:jc w:val="both"/>
        <w:rPr>
          <w:sz w:val="24"/>
          <w:szCs w:val="24"/>
        </w:rPr>
      </w:pPr>
      <w:r w:rsidRPr="00F20A57">
        <w:rPr>
          <w:sz w:val="24"/>
          <w:szCs w:val="24"/>
        </w:rPr>
        <w:t xml:space="preserve">организовывать </w:t>
      </w:r>
      <w:r w:rsidRPr="00E81B5C">
        <w:rPr>
          <w:sz w:val="24"/>
          <w:szCs w:val="24"/>
        </w:rPr>
        <w:t>профессиональную переподготовку, повышение квалификации и стажировку гражданских служащих;</w:t>
      </w:r>
    </w:p>
    <w:p w:rsidR="00482F3C" w:rsidRDefault="00482F3C" w:rsidP="00482F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и вести</w:t>
      </w:r>
      <w:r w:rsidRPr="00E81B5C">
        <w:rPr>
          <w:sz w:val="24"/>
          <w:szCs w:val="24"/>
        </w:rPr>
        <w:t xml:space="preserve"> базу данных работников инспекции</w:t>
      </w:r>
      <w:r>
        <w:rPr>
          <w:sz w:val="24"/>
          <w:szCs w:val="24"/>
        </w:rPr>
        <w:t xml:space="preserve"> «ДКС «Кадры»</w:t>
      </w:r>
      <w:r w:rsidRPr="00E81B5C">
        <w:rPr>
          <w:sz w:val="24"/>
          <w:szCs w:val="24"/>
        </w:rPr>
        <w:t>,  вносит</w:t>
      </w:r>
      <w:r>
        <w:rPr>
          <w:sz w:val="24"/>
          <w:szCs w:val="24"/>
        </w:rPr>
        <w:t>ь</w:t>
      </w:r>
      <w:r w:rsidRPr="00E81B5C">
        <w:rPr>
          <w:sz w:val="24"/>
          <w:szCs w:val="24"/>
        </w:rPr>
        <w:t xml:space="preserve"> в нее изменения и  до</w:t>
      </w:r>
      <w:r>
        <w:rPr>
          <w:sz w:val="24"/>
          <w:szCs w:val="24"/>
        </w:rPr>
        <w:t xml:space="preserve">полнения, </w:t>
      </w:r>
      <w:r w:rsidRPr="00E81B5C">
        <w:rPr>
          <w:sz w:val="24"/>
          <w:szCs w:val="24"/>
        </w:rPr>
        <w:t>связанные с трудовой деятельностью;</w:t>
      </w:r>
    </w:p>
    <w:p w:rsidR="00AC79CF" w:rsidRPr="00E81B5C" w:rsidRDefault="00AC79CF" w:rsidP="00482F3C">
      <w:pPr>
        <w:ind w:firstLine="720"/>
        <w:jc w:val="both"/>
        <w:rPr>
          <w:sz w:val="24"/>
          <w:szCs w:val="24"/>
        </w:rPr>
      </w:pPr>
      <w:r w:rsidRPr="00AC79CF">
        <w:rPr>
          <w:sz w:val="24"/>
          <w:szCs w:val="24"/>
        </w:rPr>
        <w:t>организует  и  проводит конкурсы  на замещение вакантных должностей гражданской службы;</w:t>
      </w:r>
    </w:p>
    <w:p w:rsidR="00482F3C" w:rsidRPr="00E81B5C" w:rsidRDefault="00482F3C" w:rsidP="00482F3C">
      <w:pPr>
        <w:ind w:firstLine="720"/>
        <w:jc w:val="both"/>
        <w:rPr>
          <w:sz w:val="24"/>
          <w:szCs w:val="24"/>
        </w:rPr>
      </w:pPr>
      <w:r w:rsidRPr="00F20A57">
        <w:rPr>
          <w:sz w:val="24"/>
          <w:szCs w:val="24"/>
        </w:rPr>
        <w:t xml:space="preserve">организовывать </w:t>
      </w:r>
      <w:r>
        <w:rPr>
          <w:sz w:val="24"/>
          <w:szCs w:val="24"/>
        </w:rPr>
        <w:t xml:space="preserve">и проводить </w:t>
      </w:r>
      <w:r w:rsidRPr="00E81B5C">
        <w:rPr>
          <w:sz w:val="24"/>
          <w:szCs w:val="24"/>
        </w:rPr>
        <w:t>аттестацию гражданских служащих;</w:t>
      </w:r>
    </w:p>
    <w:p w:rsidR="00482F3C" w:rsidRPr="00E81B5C" w:rsidRDefault="00482F3C" w:rsidP="00482F3C">
      <w:pPr>
        <w:ind w:firstLine="720"/>
        <w:jc w:val="both"/>
        <w:rPr>
          <w:sz w:val="24"/>
          <w:szCs w:val="24"/>
        </w:rPr>
      </w:pPr>
      <w:r w:rsidRPr="00F20A57">
        <w:rPr>
          <w:sz w:val="24"/>
          <w:szCs w:val="24"/>
        </w:rPr>
        <w:t xml:space="preserve">организовывать </w:t>
      </w:r>
      <w:r w:rsidRPr="00E81B5C">
        <w:rPr>
          <w:sz w:val="24"/>
          <w:szCs w:val="24"/>
        </w:rPr>
        <w:t>и проводит</w:t>
      </w:r>
      <w:r>
        <w:rPr>
          <w:sz w:val="24"/>
          <w:szCs w:val="24"/>
        </w:rPr>
        <w:t>ь</w:t>
      </w:r>
      <w:r w:rsidRPr="00E81B5C">
        <w:rPr>
          <w:sz w:val="24"/>
          <w:szCs w:val="24"/>
        </w:rPr>
        <w:t xml:space="preserve"> квалификационные экзамены гражданских служащих, готовит</w:t>
      </w:r>
      <w:r>
        <w:rPr>
          <w:sz w:val="24"/>
          <w:szCs w:val="24"/>
        </w:rPr>
        <w:t>ь</w:t>
      </w:r>
      <w:r w:rsidRPr="00E81B5C">
        <w:rPr>
          <w:sz w:val="24"/>
          <w:szCs w:val="24"/>
        </w:rPr>
        <w:t xml:space="preserve"> материалы для  присвоения классных чинов;</w:t>
      </w:r>
    </w:p>
    <w:p w:rsidR="00482F3C" w:rsidRPr="00E81B5C" w:rsidRDefault="00482F3C" w:rsidP="00482F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вести</w:t>
      </w:r>
      <w:r w:rsidRPr="00E81B5C">
        <w:rPr>
          <w:sz w:val="24"/>
          <w:szCs w:val="24"/>
        </w:rPr>
        <w:t xml:space="preserve"> учет  и регистрацию листков нетрудоспособности, подсчет страхового стажа;</w:t>
      </w:r>
    </w:p>
    <w:p w:rsidR="00482F3C" w:rsidRPr="00E81B5C" w:rsidRDefault="00482F3C" w:rsidP="00482F3C">
      <w:pPr>
        <w:shd w:val="clear" w:color="auto" w:fill="FFFFFF"/>
        <w:ind w:firstLine="720"/>
        <w:jc w:val="both"/>
        <w:rPr>
          <w:sz w:val="24"/>
          <w:szCs w:val="24"/>
        </w:rPr>
      </w:pPr>
      <w:r w:rsidRPr="00E81B5C">
        <w:rPr>
          <w:sz w:val="24"/>
          <w:szCs w:val="24"/>
        </w:rPr>
        <w:t>регистри</w:t>
      </w:r>
      <w:r>
        <w:rPr>
          <w:sz w:val="24"/>
          <w:szCs w:val="24"/>
        </w:rPr>
        <w:t>ровать</w:t>
      </w:r>
      <w:r w:rsidRPr="00E81B5C">
        <w:rPr>
          <w:sz w:val="24"/>
          <w:szCs w:val="24"/>
        </w:rPr>
        <w:t xml:space="preserve"> и приобща</w:t>
      </w:r>
      <w:r>
        <w:rPr>
          <w:sz w:val="24"/>
          <w:szCs w:val="24"/>
        </w:rPr>
        <w:t>ть</w:t>
      </w:r>
      <w:r w:rsidRPr="00E81B5C">
        <w:rPr>
          <w:sz w:val="24"/>
          <w:szCs w:val="24"/>
        </w:rPr>
        <w:t xml:space="preserve"> к личным делам гражданских служащих  инспекции уведомления о намерении  выполнять иную оплачиваемую работу;</w:t>
      </w:r>
    </w:p>
    <w:p w:rsidR="00482F3C" w:rsidRPr="00E81B5C" w:rsidRDefault="00482F3C" w:rsidP="00482F3C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81B5C">
        <w:rPr>
          <w:sz w:val="24"/>
          <w:szCs w:val="24"/>
        </w:rPr>
        <w:t>регистри</w:t>
      </w:r>
      <w:r>
        <w:rPr>
          <w:sz w:val="24"/>
          <w:szCs w:val="24"/>
        </w:rPr>
        <w:t>ровать</w:t>
      </w:r>
      <w:r w:rsidRPr="00E81B5C">
        <w:rPr>
          <w:sz w:val="24"/>
          <w:szCs w:val="24"/>
        </w:rPr>
        <w:t xml:space="preserve"> уведомления о фактах обращения в целях склонения государственного гражданского служащего к совершению коррупционных правонарушений;</w:t>
      </w:r>
    </w:p>
    <w:p w:rsidR="00482F3C" w:rsidRPr="00FF64C8" w:rsidRDefault="00482F3C" w:rsidP="00482F3C">
      <w:pP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F20A57">
        <w:rPr>
          <w:sz w:val="24"/>
          <w:szCs w:val="24"/>
        </w:rPr>
        <w:t xml:space="preserve">организовывать </w:t>
      </w:r>
      <w:r w:rsidRPr="00E81B5C">
        <w:rPr>
          <w:sz w:val="24"/>
          <w:szCs w:val="24"/>
        </w:rPr>
        <w:t xml:space="preserve">проведение проверки достоверности и </w:t>
      </w:r>
      <w:proofErr w:type="gramStart"/>
      <w:r w:rsidRPr="00E81B5C">
        <w:rPr>
          <w:sz w:val="24"/>
          <w:szCs w:val="24"/>
        </w:rPr>
        <w:t>полноты</w:t>
      </w:r>
      <w:proofErr w:type="gramEnd"/>
      <w:r w:rsidRPr="00E81B5C">
        <w:rPr>
          <w:sz w:val="24"/>
          <w:szCs w:val="24"/>
        </w:rPr>
        <w:t xml:space="preserve"> представляемых гражданами, претендующими на замещение должностей  </w:t>
      </w:r>
      <w:r w:rsidRPr="00FF64C8">
        <w:rPr>
          <w:sz w:val="24"/>
          <w:szCs w:val="24"/>
        </w:rPr>
        <w:t>государственной гражданской службы в инспекции персональных данных</w:t>
      </w:r>
      <w:r>
        <w:rPr>
          <w:sz w:val="24"/>
          <w:szCs w:val="24"/>
        </w:rPr>
        <w:t>;</w:t>
      </w:r>
    </w:p>
    <w:p w:rsidR="00482F3C" w:rsidRPr="00FF64C8" w:rsidRDefault="00482F3C" w:rsidP="00482F3C">
      <w:pP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  <w:r w:rsidRPr="00FF64C8">
        <w:rPr>
          <w:sz w:val="24"/>
          <w:szCs w:val="24"/>
        </w:rPr>
        <w:tab/>
      </w:r>
      <w:proofErr w:type="gramStart"/>
      <w:r w:rsidRPr="00FF64C8">
        <w:rPr>
          <w:sz w:val="24"/>
          <w:szCs w:val="24"/>
        </w:rPr>
        <w:t xml:space="preserve">организовывать проведение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в инспекции, предусмотренных </w:t>
      </w:r>
      <w:hyperlink r:id="rId15" w:history="1">
        <w:r w:rsidRPr="00FF64C8">
          <w:rPr>
            <w:rStyle w:val="af0"/>
            <w:color w:val="auto"/>
            <w:sz w:val="24"/>
            <w:szCs w:val="24"/>
          </w:rPr>
          <w:t>Перечнем</w:t>
        </w:r>
      </w:hyperlink>
      <w:r w:rsidRPr="00FF64C8">
        <w:rPr>
          <w:sz w:val="24"/>
          <w:szCs w:val="24"/>
        </w:rPr>
        <w:t xml:space="preserve"> должностей государственной гражданской службы, при назначении на которые граждане и при замещении которых 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</w:t>
      </w:r>
      <w:proofErr w:type="gramEnd"/>
      <w:r w:rsidRPr="00FF64C8">
        <w:rPr>
          <w:sz w:val="24"/>
          <w:szCs w:val="24"/>
        </w:rPr>
        <w:t xml:space="preserve"> </w:t>
      </w:r>
      <w:proofErr w:type="gramStart"/>
      <w:r w:rsidRPr="00FF64C8">
        <w:rPr>
          <w:sz w:val="24"/>
          <w:szCs w:val="24"/>
        </w:rPr>
        <w:t>доходах</w:t>
      </w:r>
      <w:proofErr w:type="gramEnd"/>
      <w:r w:rsidRPr="00FF64C8">
        <w:rPr>
          <w:sz w:val="24"/>
          <w:szCs w:val="24"/>
        </w:rPr>
        <w:t>, об имуществе и обязательствах имущественного характера своих супруги (супруга) и несовершеннолетних детей;</w:t>
      </w:r>
    </w:p>
    <w:p w:rsidR="00482F3C" w:rsidRPr="00FF64C8" w:rsidRDefault="00482F3C" w:rsidP="00482F3C">
      <w:pP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  <w:r w:rsidRPr="00FF64C8">
        <w:rPr>
          <w:sz w:val="24"/>
          <w:szCs w:val="24"/>
        </w:rPr>
        <w:tab/>
        <w:t xml:space="preserve">организовывать проведение проверки достоверности и полноты сведений о доходах, об имуществе и обязательствах имущественного характера, представляемых  государственными гражданскими служащими, замещающими должности государственной гражданской службы в инспекции, предусмотренные </w:t>
      </w:r>
      <w:hyperlink r:id="rId16" w:history="1">
        <w:r w:rsidRPr="00FF64C8">
          <w:rPr>
            <w:rStyle w:val="af0"/>
            <w:color w:val="auto"/>
            <w:sz w:val="24"/>
            <w:szCs w:val="24"/>
          </w:rPr>
          <w:t>Перечнем</w:t>
        </w:r>
      </w:hyperlink>
      <w:r w:rsidRPr="00FF64C8">
        <w:rPr>
          <w:sz w:val="24"/>
          <w:szCs w:val="24"/>
        </w:rPr>
        <w:t>, а также сведений о доходах, об имуществе и обязательствах имущественного характера их супруги (супруга) и несовершеннолетних детей;</w:t>
      </w:r>
    </w:p>
    <w:p w:rsidR="00482F3C" w:rsidRPr="00FF64C8" w:rsidRDefault="00482F3C" w:rsidP="00482F3C">
      <w:pP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  <w:r w:rsidRPr="00FF64C8">
        <w:rPr>
          <w:sz w:val="24"/>
          <w:szCs w:val="24"/>
        </w:rPr>
        <w:tab/>
        <w:t>организовывать проведение проверки соблюдения гражданами, замещавшими должности государственной гражданской службы в инспекции, ограничений при заключении ими после ухода с  государственной гражданской службы трудового договора и (или) гражданско-правового договора в случаях, предусмотренных федеральными законами;</w:t>
      </w:r>
    </w:p>
    <w:p w:rsidR="00482F3C" w:rsidRPr="00E81B5C" w:rsidRDefault="00482F3C" w:rsidP="00482F3C">
      <w:pP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  <w:r w:rsidRPr="00FF64C8">
        <w:rPr>
          <w:sz w:val="24"/>
          <w:szCs w:val="24"/>
        </w:rPr>
        <w:tab/>
      </w:r>
      <w:proofErr w:type="gramStart"/>
      <w:r w:rsidRPr="00FF64C8">
        <w:rPr>
          <w:sz w:val="24"/>
          <w:szCs w:val="24"/>
        </w:rPr>
        <w:t>проводить анализ сведений о доходах, об имуществе</w:t>
      </w:r>
      <w:r w:rsidRPr="00E81B5C">
        <w:rPr>
          <w:sz w:val="24"/>
          <w:szCs w:val="24"/>
        </w:rPr>
        <w:t xml:space="preserve">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а также сведений о соблюдении гражданами, замещавшими должности федеральной государственной службы</w:t>
      </w:r>
      <w:proofErr w:type="gramEnd"/>
      <w:r w:rsidRPr="00E81B5C">
        <w:rPr>
          <w:sz w:val="24"/>
          <w:szCs w:val="24"/>
        </w:rPr>
        <w:t xml:space="preserve">, </w:t>
      </w:r>
      <w:hyperlink r:id="rId17" w:history="1">
        <w:r w:rsidRPr="00E81B5C">
          <w:rPr>
            <w:sz w:val="24"/>
            <w:szCs w:val="24"/>
          </w:rPr>
          <w:t>ограничений</w:t>
        </w:r>
      </w:hyperlink>
      <w:r w:rsidRPr="00E81B5C">
        <w:rPr>
          <w:sz w:val="24"/>
          <w:szCs w:val="24"/>
        </w:rPr>
        <w:t xml:space="preserve">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законами;</w:t>
      </w:r>
    </w:p>
    <w:p w:rsidR="00482F3C" w:rsidRPr="00E81B5C" w:rsidRDefault="00482F3C" w:rsidP="00482F3C">
      <w:pPr>
        <w:shd w:val="clear" w:color="auto" w:fill="FFFFFF"/>
        <w:tabs>
          <w:tab w:val="left" w:pos="709"/>
          <w:tab w:val="left" w:pos="129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81B5C">
        <w:rPr>
          <w:sz w:val="24"/>
          <w:szCs w:val="24"/>
        </w:rPr>
        <w:t>осуществля</w:t>
      </w:r>
      <w:r>
        <w:rPr>
          <w:sz w:val="24"/>
          <w:szCs w:val="24"/>
        </w:rPr>
        <w:t xml:space="preserve">ть </w:t>
      </w:r>
      <w:proofErr w:type="gramStart"/>
      <w:r w:rsidRPr="00E81B5C">
        <w:rPr>
          <w:sz w:val="24"/>
          <w:szCs w:val="24"/>
        </w:rPr>
        <w:t>контроль за</w:t>
      </w:r>
      <w:proofErr w:type="gramEnd"/>
      <w:r w:rsidRPr="00E81B5C">
        <w:rPr>
          <w:sz w:val="24"/>
          <w:szCs w:val="24"/>
        </w:rPr>
        <w:t xml:space="preserve"> соблюдением ограничений, установленных законодательством Российской Федерации, при приеме граждан на должности  государственной гражданской службы в инспекцию;</w:t>
      </w:r>
    </w:p>
    <w:p w:rsidR="00482F3C" w:rsidRPr="00E81B5C" w:rsidRDefault="00482F3C" w:rsidP="00482F3C">
      <w:pPr>
        <w:tabs>
          <w:tab w:val="left" w:pos="709"/>
        </w:tabs>
        <w:ind w:firstLine="720"/>
        <w:jc w:val="both"/>
        <w:rPr>
          <w:sz w:val="24"/>
          <w:szCs w:val="24"/>
        </w:rPr>
      </w:pPr>
      <w:r w:rsidRPr="00E81B5C">
        <w:rPr>
          <w:sz w:val="24"/>
          <w:szCs w:val="24"/>
        </w:rPr>
        <w:t>осуществля</w:t>
      </w:r>
      <w:r>
        <w:rPr>
          <w:sz w:val="24"/>
          <w:szCs w:val="24"/>
        </w:rPr>
        <w:t>ть</w:t>
      </w:r>
      <w:r w:rsidRPr="00E81B5C">
        <w:rPr>
          <w:sz w:val="24"/>
          <w:szCs w:val="24"/>
        </w:rPr>
        <w:t xml:space="preserve"> </w:t>
      </w:r>
      <w:proofErr w:type="gramStart"/>
      <w:r w:rsidRPr="00E81B5C">
        <w:rPr>
          <w:sz w:val="24"/>
          <w:szCs w:val="24"/>
        </w:rPr>
        <w:t>контроль за</w:t>
      </w:r>
      <w:proofErr w:type="gramEnd"/>
      <w:r w:rsidRPr="00E81B5C">
        <w:rPr>
          <w:sz w:val="24"/>
          <w:szCs w:val="24"/>
        </w:rPr>
        <w:t xml:space="preserve"> соблюдением Кодекса этики и служебного поведения государственных гражданских служащих  инспекции;</w:t>
      </w:r>
    </w:p>
    <w:p w:rsidR="00482F3C" w:rsidRPr="00E81B5C" w:rsidRDefault="00482F3C" w:rsidP="00482F3C">
      <w:pPr>
        <w:shd w:val="clear" w:color="auto" w:fill="FFFFFF"/>
        <w:tabs>
          <w:tab w:val="left" w:pos="709"/>
          <w:tab w:val="left" w:pos="129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81B5C">
        <w:rPr>
          <w:sz w:val="24"/>
          <w:szCs w:val="24"/>
        </w:rPr>
        <w:t>осуществля</w:t>
      </w:r>
      <w:r>
        <w:rPr>
          <w:sz w:val="24"/>
          <w:szCs w:val="24"/>
        </w:rPr>
        <w:t>ть</w:t>
      </w:r>
      <w:r w:rsidRPr="00E81B5C">
        <w:rPr>
          <w:sz w:val="24"/>
          <w:szCs w:val="24"/>
        </w:rPr>
        <w:t xml:space="preserve"> </w:t>
      </w:r>
      <w:proofErr w:type="gramStart"/>
      <w:r w:rsidRPr="00E81B5C">
        <w:rPr>
          <w:sz w:val="24"/>
          <w:szCs w:val="24"/>
        </w:rPr>
        <w:t>контроль за</w:t>
      </w:r>
      <w:proofErr w:type="gramEnd"/>
      <w:r w:rsidRPr="00E81B5C">
        <w:rPr>
          <w:sz w:val="24"/>
          <w:szCs w:val="24"/>
        </w:rPr>
        <w:t xml:space="preserve"> соблюдением Служебного распорядка инспекции;</w:t>
      </w:r>
    </w:p>
    <w:p w:rsidR="00482F3C" w:rsidRPr="00E81B5C" w:rsidRDefault="00482F3C" w:rsidP="00482F3C">
      <w:pPr>
        <w:shd w:val="clear" w:color="auto" w:fill="FFFFFF"/>
        <w:tabs>
          <w:tab w:val="left" w:pos="709"/>
          <w:tab w:val="left" w:pos="129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81B5C">
        <w:rPr>
          <w:sz w:val="24"/>
          <w:szCs w:val="24"/>
        </w:rPr>
        <w:t>консультир</w:t>
      </w:r>
      <w:r>
        <w:rPr>
          <w:sz w:val="24"/>
          <w:szCs w:val="24"/>
        </w:rPr>
        <w:t>овать</w:t>
      </w:r>
      <w:r w:rsidRPr="00E81B5C">
        <w:rPr>
          <w:sz w:val="24"/>
          <w:szCs w:val="24"/>
        </w:rPr>
        <w:t xml:space="preserve"> государственных гражданских служащих инспекции по вопросам прохождения гос</w:t>
      </w:r>
      <w:r>
        <w:rPr>
          <w:sz w:val="24"/>
          <w:szCs w:val="24"/>
        </w:rPr>
        <w:t>ударственной гражданской службы</w:t>
      </w:r>
      <w:r w:rsidRPr="00E81B5C">
        <w:rPr>
          <w:sz w:val="24"/>
          <w:szCs w:val="24"/>
        </w:rPr>
        <w:t>;</w:t>
      </w:r>
    </w:p>
    <w:p w:rsidR="00482F3C" w:rsidRPr="00E81B5C" w:rsidRDefault="00482F3C" w:rsidP="00482F3C">
      <w:pPr>
        <w:shd w:val="clear" w:color="auto" w:fill="FFFFFF"/>
        <w:tabs>
          <w:tab w:val="left" w:pos="709"/>
          <w:tab w:val="left" w:pos="1291"/>
        </w:tabs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Pr="00E81B5C">
        <w:rPr>
          <w:sz w:val="24"/>
          <w:szCs w:val="24"/>
        </w:rPr>
        <w:t>организ</w:t>
      </w:r>
      <w:r>
        <w:rPr>
          <w:sz w:val="24"/>
          <w:szCs w:val="24"/>
        </w:rPr>
        <w:t>овать</w:t>
      </w:r>
      <w:r w:rsidRPr="00E81B5C">
        <w:rPr>
          <w:sz w:val="24"/>
          <w:szCs w:val="24"/>
        </w:rPr>
        <w:t xml:space="preserve"> изучение, обобщение и распространение положительного опыта </w:t>
      </w:r>
      <w:r w:rsidRPr="00E81B5C">
        <w:rPr>
          <w:spacing w:val="-2"/>
          <w:sz w:val="24"/>
          <w:szCs w:val="24"/>
        </w:rPr>
        <w:t>работы с кадрами;</w:t>
      </w:r>
    </w:p>
    <w:p w:rsidR="00482F3C" w:rsidRPr="00E81B5C" w:rsidRDefault="00482F3C" w:rsidP="00482F3C">
      <w:pPr>
        <w:shd w:val="clear" w:color="auto" w:fill="FFFFFF"/>
        <w:tabs>
          <w:tab w:val="left" w:pos="709"/>
          <w:tab w:val="left" w:pos="1291"/>
        </w:tabs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ab/>
      </w:r>
      <w:r w:rsidRPr="00E81B5C">
        <w:rPr>
          <w:spacing w:val="-6"/>
          <w:sz w:val="24"/>
          <w:szCs w:val="24"/>
        </w:rPr>
        <w:t>о</w:t>
      </w:r>
      <w:r w:rsidRPr="00E81B5C">
        <w:rPr>
          <w:sz w:val="24"/>
          <w:szCs w:val="24"/>
        </w:rPr>
        <w:t>беспечива</w:t>
      </w:r>
      <w:r>
        <w:rPr>
          <w:sz w:val="24"/>
          <w:szCs w:val="24"/>
        </w:rPr>
        <w:t>ть</w:t>
      </w:r>
      <w:r w:rsidRPr="00E81B5C">
        <w:rPr>
          <w:sz w:val="24"/>
          <w:szCs w:val="24"/>
        </w:rPr>
        <w:t xml:space="preserve"> должностной рост  государственных гражданских служащих инспекции; </w:t>
      </w:r>
    </w:p>
    <w:p w:rsidR="00482F3C" w:rsidRPr="00E81B5C" w:rsidRDefault="00482F3C" w:rsidP="00482F3C">
      <w:pPr>
        <w:ind w:firstLine="720"/>
        <w:jc w:val="both"/>
        <w:rPr>
          <w:sz w:val="24"/>
          <w:szCs w:val="24"/>
        </w:rPr>
      </w:pPr>
      <w:r w:rsidRPr="00E81B5C">
        <w:rPr>
          <w:sz w:val="24"/>
          <w:szCs w:val="24"/>
        </w:rPr>
        <w:t>выда</w:t>
      </w:r>
      <w:r>
        <w:rPr>
          <w:sz w:val="24"/>
          <w:szCs w:val="24"/>
        </w:rPr>
        <w:t>вать</w:t>
      </w:r>
      <w:r w:rsidRPr="00E81B5C">
        <w:rPr>
          <w:sz w:val="24"/>
          <w:szCs w:val="24"/>
        </w:rPr>
        <w:t xml:space="preserve"> справки о прошлой и настоящей трудовой деятельности работников;</w:t>
      </w:r>
    </w:p>
    <w:p w:rsidR="00482F3C" w:rsidRPr="00E81B5C" w:rsidRDefault="00482F3C" w:rsidP="00482F3C">
      <w:pPr>
        <w:ind w:firstLine="720"/>
        <w:jc w:val="both"/>
        <w:rPr>
          <w:sz w:val="24"/>
          <w:szCs w:val="24"/>
        </w:rPr>
      </w:pPr>
      <w:r w:rsidRPr="00E81B5C">
        <w:rPr>
          <w:sz w:val="24"/>
          <w:szCs w:val="24"/>
        </w:rPr>
        <w:t>организ</w:t>
      </w:r>
      <w:r>
        <w:rPr>
          <w:sz w:val="24"/>
          <w:szCs w:val="24"/>
        </w:rPr>
        <w:t>овывать</w:t>
      </w:r>
      <w:r w:rsidRPr="00E81B5C">
        <w:rPr>
          <w:sz w:val="24"/>
          <w:szCs w:val="24"/>
        </w:rPr>
        <w:t xml:space="preserve"> проверку достоверности представляемых гражданином персональных данных и иных сведений при поступлении на гражданскую службу;</w:t>
      </w:r>
    </w:p>
    <w:p w:rsidR="00482F3C" w:rsidRPr="00E81B5C" w:rsidRDefault="00482F3C" w:rsidP="00482F3C">
      <w:pPr>
        <w:pStyle w:val="ae"/>
        <w:ind w:firstLine="720"/>
        <w:jc w:val="both"/>
        <w:rPr>
          <w:bCs/>
          <w:sz w:val="24"/>
        </w:rPr>
      </w:pPr>
      <w:r w:rsidRPr="00E81B5C">
        <w:rPr>
          <w:sz w:val="24"/>
        </w:rPr>
        <w:t>ве</w:t>
      </w:r>
      <w:r>
        <w:rPr>
          <w:sz w:val="24"/>
        </w:rPr>
        <w:t>сти</w:t>
      </w:r>
      <w:r w:rsidRPr="00E81B5C">
        <w:rPr>
          <w:sz w:val="24"/>
        </w:rPr>
        <w:t xml:space="preserve"> работу по реализации кадровой политики  в  </w:t>
      </w:r>
      <w:r>
        <w:rPr>
          <w:sz w:val="24"/>
        </w:rPr>
        <w:t>И</w:t>
      </w:r>
      <w:r w:rsidRPr="00E81B5C">
        <w:rPr>
          <w:sz w:val="24"/>
        </w:rPr>
        <w:t>нспекции</w:t>
      </w:r>
      <w:r w:rsidRPr="00E81B5C">
        <w:rPr>
          <w:bCs/>
          <w:sz w:val="24"/>
        </w:rPr>
        <w:t>,  а также вносит</w:t>
      </w:r>
      <w:r>
        <w:rPr>
          <w:bCs/>
          <w:sz w:val="24"/>
        </w:rPr>
        <w:t>ь</w:t>
      </w:r>
      <w:r w:rsidRPr="00E81B5C">
        <w:rPr>
          <w:bCs/>
          <w:sz w:val="24"/>
        </w:rPr>
        <w:t xml:space="preserve">  предложения по ее совершенствованию;</w:t>
      </w:r>
    </w:p>
    <w:p w:rsidR="00482F3C" w:rsidRPr="00E81B5C" w:rsidRDefault="00482F3C" w:rsidP="00482F3C">
      <w:pPr>
        <w:pStyle w:val="ae"/>
        <w:ind w:firstLine="720"/>
        <w:jc w:val="both"/>
        <w:rPr>
          <w:sz w:val="24"/>
        </w:rPr>
      </w:pPr>
      <w:r w:rsidRPr="00E81B5C">
        <w:rPr>
          <w:sz w:val="24"/>
        </w:rPr>
        <w:t>организ</w:t>
      </w:r>
      <w:r>
        <w:rPr>
          <w:sz w:val="24"/>
        </w:rPr>
        <w:t>овывать</w:t>
      </w:r>
      <w:r w:rsidRPr="00E81B5C">
        <w:rPr>
          <w:sz w:val="24"/>
        </w:rPr>
        <w:t xml:space="preserve"> внедрение современных кадровых технологий;</w:t>
      </w:r>
    </w:p>
    <w:p w:rsidR="00482F3C" w:rsidRPr="00E81B5C" w:rsidRDefault="00482F3C" w:rsidP="00482F3C">
      <w:pPr>
        <w:pStyle w:val="ae"/>
        <w:ind w:firstLine="720"/>
        <w:jc w:val="both"/>
        <w:rPr>
          <w:sz w:val="24"/>
        </w:rPr>
      </w:pPr>
      <w:r>
        <w:rPr>
          <w:sz w:val="24"/>
        </w:rPr>
        <w:t>реализовывать Концепцию</w:t>
      </w:r>
      <w:r w:rsidRPr="00E81B5C">
        <w:rPr>
          <w:sz w:val="24"/>
        </w:rPr>
        <w:t xml:space="preserve"> развития системы дополнительного профессионального образования государственных гражданских служащих;</w:t>
      </w:r>
    </w:p>
    <w:p w:rsidR="00482F3C" w:rsidRPr="00E81B5C" w:rsidRDefault="00482F3C" w:rsidP="00482F3C">
      <w:pPr>
        <w:pStyle w:val="ae"/>
        <w:ind w:firstLine="720"/>
        <w:jc w:val="both"/>
        <w:rPr>
          <w:sz w:val="24"/>
        </w:rPr>
      </w:pPr>
      <w:r w:rsidRPr="00E81B5C">
        <w:rPr>
          <w:sz w:val="24"/>
        </w:rPr>
        <w:t>организ</w:t>
      </w:r>
      <w:r>
        <w:rPr>
          <w:sz w:val="24"/>
        </w:rPr>
        <w:t>овывать</w:t>
      </w:r>
      <w:r w:rsidRPr="00E81B5C">
        <w:rPr>
          <w:sz w:val="24"/>
        </w:rPr>
        <w:t xml:space="preserve"> проведение комплексной оценки состояния кадрового потенциала;</w:t>
      </w:r>
    </w:p>
    <w:p w:rsidR="00482F3C" w:rsidRPr="00E81B5C" w:rsidRDefault="00482F3C" w:rsidP="00482F3C">
      <w:pPr>
        <w:pStyle w:val="ae"/>
        <w:ind w:firstLine="720"/>
        <w:jc w:val="both"/>
        <w:rPr>
          <w:sz w:val="24"/>
        </w:rPr>
      </w:pPr>
      <w:r w:rsidRPr="00E81B5C">
        <w:rPr>
          <w:sz w:val="24"/>
        </w:rPr>
        <w:lastRenderedPageBreak/>
        <w:t>организ</w:t>
      </w:r>
      <w:r>
        <w:rPr>
          <w:sz w:val="24"/>
        </w:rPr>
        <w:t>овывать</w:t>
      </w:r>
      <w:r w:rsidRPr="00E81B5C">
        <w:rPr>
          <w:sz w:val="24"/>
        </w:rPr>
        <w:t xml:space="preserve"> внедрение системы адаптации</w:t>
      </w:r>
      <w:r>
        <w:rPr>
          <w:sz w:val="24"/>
        </w:rPr>
        <w:t xml:space="preserve"> и наставничества</w:t>
      </w:r>
      <w:r w:rsidRPr="00E81B5C">
        <w:rPr>
          <w:sz w:val="24"/>
        </w:rPr>
        <w:t xml:space="preserve"> новых сотрудников;</w:t>
      </w:r>
    </w:p>
    <w:p w:rsidR="00482F3C" w:rsidRPr="00E81B5C" w:rsidRDefault="00482F3C" w:rsidP="00482F3C">
      <w:pPr>
        <w:pStyle w:val="ae"/>
        <w:ind w:firstLine="720"/>
        <w:jc w:val="both"/>
        <w:rPr>
          <w:sz w:val="24"/>
        </w:rPr>
      </w:pPr>
      <w:r w:rsidRPr="00E81B5C">
        <w:rPr>
          <w:sz w:val="24"/>
        </w:rPr>
        <w:t>организ</w:t>
      </w:r>
      <w:r>
        <w:rPr>
          <w:sz w:val="24"/>
        </w:rPr>
        <w:t>овывать</w:t>
      </w:r>
      <w:r w:rsidRPr="00E81B5C">
        <w:rPr>
          <w:sz w:val="24"/>
        </w:rPr>
        <w:t xml:space="preserve"> внедрение современных кадровых технологий;</w:t>
      </w:r>
    </w:p>
    <w:p w:rsidR="00482F3C" w:rsidRPr="00E81B5C" w:rsidRDefault="00482F3C" w:rsidP="00482F3C">
      <w:pPr>
        <w:pStyle w:val="ae"/>
        <w:ind w:firstLine="708"/>
        <w:jc w:val="both"/>
        <w:rPr>
          <w:sz w:val="24"/>
        </w:rPr>
      </w:pPr>
      <w:r>
        <w:rPr>
          <w:sz w:val="24"/>
        </w:rPr>
        <w:t>вести</w:t>
      </w:r>
      <w:r w:rsidRPr="00E81B5C">
        <w:rPr>
          <w:sz w:val="24"/>
        </w:rPr>
        <w:t xml:space="preserve"> в установленном порядке делопроизводство и хранение документов кадрового обеспечения;</w:t>
      </w:r>
    </w:p>
    <w:p w:rsidR="00482F3C" w:rsidRPr="00E81B5C" w:rsidRDefault="00482F3C" w:rsidP="00482F3C">
      <w:pPr>
        <w:ind w:firstLine="708"/>
        <w:jc w:val="both"/>
        <w:rPr>
          <w:bCs/>
          <w:sz w:val="24"/>
          <w:szCs w:val="24"/>
        </w:rPr>
      </w:pPr>
      <w:proofErr w:type="gramStart"/>
      <w:r w:rsidRPr="00E81B5C">
        <w:rPr>
          <w:bCs/>
          <w:sz w:val="24"/>
          <w:szCs w:val="24"/>
        </w:rPr>
        <w:t>осуществля</w:t>
      </w:r>
      <w:r>
        <w:rPr>
          <w:bCs/>
          <w:sz w:val="24"/>
          <w:szCs w:val="24"/>
        </w:rPr>
        <w:t>ть</w:t>
      </w:r>
      <w:r w:rsidRPr="00E81B5C">
        <w:rPr>
          <w:bCs/>
          <w:sz w:val="24"/>
          <w:szCs w:val="24"/>
        </w:rPr>
        <w:t xml:space="preserve"> должностные обязанности</w:t>
      </w:r>
      <w:proofErr w:type="gramEnd"/>
      <w:r w:rsidRPr="00E81B5C">
        <w:rPr>
          <w:bCs/>
          <w:sz w:val="24"/>
          <w:szCs w:val="24"/>
        </w:rPr>
        <w:t xml:space="preserve"> с доступом к соответствующим информационным, программным и аппаратным ресурсам инспекции, удаленным доступам к федеральны</w:t>
      </w:r>
      <w:r>
        <w:rPr>
          <w:bCs/>
          <w:sz w:val="24"/>
          <w:szCs w:val="24"/>
        </w:rPr>
        <w:t>м, региональным и иным ресурсам;</w:t>
      </w:r>
    </w:p>
    <w:p w:rsidR="00482F3C" w:rsidRPr="00CC4D6D" w:rsidRDefault="00482F3C" w:rsidP="00482F3C">
      <w:pPr>
        <w:ind w:firstLine="708"/>
        <w:jc w:val="both"/>
        <w:rPr>
          <w:sz w:val="24"/>
          <w:szCs w:val="24"/>
        </w:rPr>
      </w:pPr>
      <w:r w:rsidRPr="00BC47DD">
        <w:rPr>
          <w:sz w:val="24"/>
          <w:szCs w:val="24"/>
        </w:rPr>
        <w:t>беречь государственное имущество, в том числе предоставленное ему для исполнения</w:t>
      </w:r>
      <w:r w:rsidRPr="00CC4D6D">
        <w:rPr>
          <w:sz w:val="24"/>
          <w:szCs w:val="24"/>
        </w:rPr>
        <w:t xml:space="preserve"> должностных обязанностей, обеспечивать его целевое использование;</w:t>
      </w:r>
    </w:p>
    <w:p w:rsidR="00482F3C" w:rsidRDefault="00482F3C" w:rsidP="00482F3C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CC4D6D">
        <w:rPr>
          <w:sz w:val="24"/>
          <w:szCs w:val="24"/>
        </w:rPr>
        <w:t>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актами.</w:t>
      </w:r>
    </w:p>
    <w:p w:rsidR="00482F3C" w:rsidRDefault="00482F3C" w:rsidP="00482F3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</w:t>
      </w:r>
      <w:r w:rsidRPr="00E81B5C">
        <w:rPr>
          <w:sz w:val="24"/>
          <w:szCs w:val="24"/>
        </w:rPr>
        <w:t xml:space="preserve"> иные функции кадрового обеспечения по поручению руководства инспекци</w:t>
      </w:r>
      <w:r>
        <w:rPr>
          <w:sz w:val="24"/>
          <w:szCs w:val="24"/>
        </w:rPr>
        <w:t>и;</w:t>
      </w:r>
    </w:p>
    <w:p w:rsidR="00482F3C" w:rsidRPr="00564D1B" w:rsidRDefault="00482F3C" w:rsidP="00482F3C">
      <w:pPr>
        <w:ind w:firstLine="708"/>
        <w:jc w:val="both"/>
        <w:rPr>
          <w:sz w:val="24"/>
          <w:szCs w:val="24"/>
        </w:rPr>
      </w:pPr>
      <w:r w:rsidRPr="00564D1B">
        <w:rPr>
          <w:sz w:val="24"/>
          <w:szCs w:val="24"/>
        </w:rPr>
        <w:t xml:space="preserve">уведомлять </w:t>
      </w:r>
      <w:proofErr w:type="gramStart"/>
      <w:r w:rsidRPr="00564D1B">
        <w:rPr>
          <w:sz w:val="24"/>
          <w:szCs w:val="24"/>
        </w:rPr>
        <w:t>в установленном порядке представителя нанимателя обо всех случаях обращения к нему каких-либо лиц в целях склонения его к совершению</w:t>
      </w:r>
      <w:proofErr w:type="gramEnd"/>
      <w:r w:rsidRPr="00564D1B">
        <w:rPr>
          <w:sz w:val="24"/>
          <w:szCs w:val="24"/>
        </w:rPr>
        <w:t xml:space="preserve"> коррупционных правонарушений</w:t>
      </w:r>
      <w:r>
        <w:rPr>
          <w:sz w:val="24"/>
          <w:szCs w:val="24"/>
        </w:rPr>
        <w:t>.</w:t>
      </w:r>
    </w:p>
    <w:p w:rsidR="0079293C" w:rsidRPr="00412E78" w:rsidRDefault="00273D57" w:rsidP="00FF64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В целях исполнения возложенных должностных обязанностей </w:t>
      </w:r>
      <w:r w:rsidR="00B360EE">
        <w:rPr>
          <w:rFonts w:ascii="Times New Roman" w:hAnsi="Times New Roman" w:cs="Times New Roman"/>
          <w:sz w:val="24"/>
          <w:szCs w:val="24"/>
        </w:rPr>
        <w:t>главный специалист-эксперт</w:t>
      </w:r>
      <w:r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3919CA" w:rsidRPr="00FF1FF5" w:rsidRDefault="00FF1FF5" w:rsidP="00FF64C8">
      <w:pPr>
        <w:ind w:firstLine="720"/>
        <w:jc w:val="both"/>
        <w:rPr>
          <w:sz w:val="24"/>
          <w:szCs w:val="24"/>
        </w:rPr>
      </w:pPr>
      <w:r w:rsidRPr="00FF1FF5">
        <w:rPr>
          <w:sz w:val="24"/>
          <w:szCs w:val="24"/>
        </w:rPr>
        <w:t>на</w:t>
      </w:r>
      <w:r w:rsidR="003919CA" w:rsidRPr="00FF1FF5">
        <w:rPr>
          <w:sz w:val="24"/>
          <w:szCs w:val="24"/>
        </w:rPr>
        <w:t xml:space="preserve"> обеспечение надлежащих организационно-технических условий, необходимых для исполнения должностных обязанностей;</w:t>
      </w:r>
    </w:p>
    <w:p w:rsidR="003919CA" w:rsidRPr="00FF1FF5" w:rsidRDefault="00FF1FF5" w:rsidP="00FF64C8">
      <w:pPr>
        <w:shd w:val="clear" w:color="auto" w:fill="FFFFFF"/>
        <w:tabs>
          <w:tab w:val="left" w:pos="7464"/>
        </w:tabs>
        <w:ind w:firstLine="709"/>
        <w:jc w:val="both"/>
        <w:rPr>
          <w:sz w:val="24"/>
          <w:szCs w:val="24"/>
        </w:rPr>
      </w:pPr>
      <w:r w:rsidRPr="00FF1FF5">
        <w:rPr>
          <w:sz w:val="24"/>
          <w:szCs w:val="24"/>
        </w:rPr>
        <w:t>на</w:t>
      </w:r>
      <w:r w:rsidR="003919CA" w:rsidRPr="00FF1FF5">
        <w:rPr>
          <w:sz w:val="24"/>
          <w:szCs w:val="24"/>
        </w:rPr>
        <w:t xml:space="preserve"> ознакомление с должностным регламентом и иными документами, определяющими его права и обязанности;</w:t>
      </w:r>
    </w:p>
    <w:p w:rsidR="003919CA" w:rsidRPr="00FF1FF5" w:rsidRDefault="00FF1FF5" w:rsidP="00FF64C8">
      <w:pPr>
        <w:shd w:val="clear" w:color="auto" w:fill="FFFFFF"/>
        <w:ind w:firstLine="709"/>
        <w:jc w:val="both"/>
        <w:rPr>
          <w:sz w:val="24"/>
          <w:szCs w:val="24"/>
        </w:rPr>
      </w:pPr>
      <w:r w:rsidRPr="00FF1FF5">
        <w:rPr>
          <w:sz w:val="24"/>
          <w:szCs w:val="24"/>
        </w:rPr>
        <w:t>на</w:t>
      </w:r>
      <w:r w:rsidR="003919CA" w:rsidRPr="00FF1FF5">
        <w:rPr>
          <w:sz w:val="24"/>
          <w:szCs w:val="24"/>
        </w:rPr>
        <w:t xml:space="preserve"> получение в установленном порядке информации и материалов, необходимых для исполнения должностных обязанностей, а так же внесение предложений по усовершенствованию работы отдела;</w:t>
      </w:r>
    </w:p>
    <w:p w:rsidR="003919CA" w:rsidRPr="00FF1FF5" w:rsidRDefault="00FF1FF5" w:rsidP="00FF64C8">
      <w:pP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F1FF5">
        <w:rPr>
          <w:sz w:val="24"/>
          <w:szCs w:val="24"/>
        </w:rPr>
        <w:t>на</w:t>
      </w:r>
      <w:r w:rsidR="003919CA" w:rsidRPr="00FF1FF5">
        <w:rPr>
          <w:sz w:val="24"/>
          <w:szCs w:val="24"/>
        </w:rPr>
        <w:t xml:space="preserve"> запросы и получение от других отделов инспекции материалов и документов, необходимых для деятельности отдела;</w:t>
      </w:r>
    </w:p>
    <w:p w:rsidR="003919CA" w:rsidRPr="00FF1FF5" w:rsidRDefault="00FF1FF5" w:rsidP="00FF64C8">
      <w:pP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F1FF5">
        <w:rPr>
          <w:sz w:val="24"/>
          <w:szCs w:val="24"/>
        </w:rPr>
        <w:t>на</w:t>
      </w:r>
      <w:r w:rsidR="003919CA" w:rsidRPr="00FF1FF5">
        <w:rPr>
          <w:sz w:val="24"/>
          <w:szCs w:val="24"/>
        </w:rPr>
        <w:t xml:space="preserve">  представление инспекции по поручению руководителя в других организациях;</w:t>
      </w:r>
    </w:p>
    <w:p w:rsidR="003919CA" w:rsidRPr="00FF1FF5" w:rsidRDefault="00FF1FF5" w:rsidP="00FF64C8">
      <w:pP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F1FF5">
        <w:rPr>
          <w:sz w:val="24"/>
          <w:szCs w:val="24"/>
        </w:rPr>
        <w:t>на</w:t>
      </w:r>
      <w:r w:rsidR="003919CA" w:rsidRPr="00FF1FF5">
        <w:rPr>
          <w:sz w:val="24"/>
          <w:szCs w:val="24"/>
        </w:rPr>
        <w:t xml:space="preserve"> отдых, обеспечиваемый установлением нормальной продолжительности служебного времени, предоставлением выходных дней и нерабочих праздничных, а также ежегодных оплачиваемых основного и дополнительных отпусков;</w:t>
      </w:r>
    </w:p>
    <w:p w:rsidR="003919CA" w:rsidRPr="00FF1FF5" w:rsidRDefault="00FF1FF5" w:rsidP="00FF64C8">
      <w:pPr>
        <w:ind w:firstLine="720"/>
        <w:jc w:val="both"/>
        <w:rPr>
          <w:sz w:val="24"/>
          <w:szCs w:val="24"/>
        </w:rPr>
      </w:pPr>
      <w:proofErr w:type="gramStart"/>
      <w:r w:rsidRPr="00FF1FF5">
        <w:rPr>
          <w:sz w:val="24"/>
          <w:szCs w:val="24"/>
        </w:rPr>
        <w:t>на</w:t>
      </w:r>
      <w:proofErr w:type="gramEnd"/>
      <w:r w:rsidR="003919CA" w:rsidRPr="00FF1FF5">
        <w:rPr>
          <w:sz w:val="24"/>
          <w:szCs w:val="24"/>
        </w:rPr>
        <w:t xml:space="preserve"> </w:t>
      </w:r>
      <w:proofErr w:type="gramStart"/>
      <w:r w:rsidR="003919CA" w:rsidRPr="00FF1FF5">
        <w:rPr>
          <w:sz w:val="24"/>
          <w:szCs w:val="24"/>
        </w:rPr>
        <w:t>оплата</w:t>
      </w:r>
      <w:proofErr w:type="gramEnd"/>
      <w:r w:rsidR="003919CA" w:rsidRPr="00FF1FF5">
        <w:rPr>
          <w:sz w:val="24"/>
          <w:szCs w:val="24"/>
        </w:rPr>
        <w:t xml:space="preserve"> труда и  другие выплаты в соответствии с Федеральным Законом от 27 июля 2004 г. № 79-ФЗ «О государственной гражданской службе Российской Федерации»;</w:t>
      </w:r>
    </w:p>
    <w:p w:rsidR="003919CA" w:rsidRPr="00FF1FF5" w:rsidRDefault="00FF1FF5" w:rsidP="00FF64C8">
      <w:pPr>
        <w:ind w:firstLine="720"/>
        <w:jc w:val="both"/>
        <w:rPr>
          <w:sz w:val="24"/>
          <w:szCs w:val="24"/>
        </w:rPr>
      </w:pPr>
      <w:proofErr w:type="gramStart"/>
      <w:r w:rsidRPr="00FF1FF5">
        <w:rPr>
          <w:sz w:val="24"/>
          <w:szCs w:val="24"/>
        </w:rPr>
        <w:t>на</w:t>
      </w:r>
      <w:proofErr w:type="gramEnd"/>
      <w:r w:rsidR="003919CA" w:rsidRPr="00FF1FF5">
        <w:rPr>
          <w:sz w:val="24"/>
          <w:szCs w:val="24"/>
        </w:rPr>
        <w:t xml:space="preserve"> </w:t>
      </w:r>
      <w:proofErr w:type="gramStart"/>
      <w:r w:rsidR="003919CA" w:rsidRPr="00FF1FF5">
        <w:rPr>
          <w:sz w:val="24"/>
          <w:szCs w:val="24"/>
        </w:rPr>
        <w:t>профессиональная</w:t>
      </w:r>
      <w:proofErr w:type="gramEnd"/>
      <w:r w:rsidR="003919CA" w:rsidRPr="00FF1FF5">
        <w:rPr>
          <w:sz w:val="24"/>
          <w:szCs w:val="24"/>
        </w:rPr>
        <w:t xml:space="preserve">  переподготовка, повышение квалификации;</w:t>
      </w:r>
    </w:p>
    <w:p w:rsidR="003919CA" w:rsidRPr="00FF1FF5" w:rsidRDefault="00FF1FF5" w:rsidP="00FF64C8">
      <w:pPr>
        <w:ind w:firstLine="720"/>
        <w:jc w:val="both"/>
        <w:rPr>
          <w:sz w:val="24"/>
          <w:szCs w:val="24"/>
        </w:rPr>
      </w:pPr>
      <w:r w:rsidRPr="00FF1FF5">
        <w:rPr>
          <w:sz w:val="24"/>
          <w:szCs w:val="24"/>
        </w:rPr>
        <w:t>на</w:t>
      </w:r>
      <w:r w:rsidR="003919CA" w:rsidRPr="00FF1FF5">
        <w:rPr>
          <w:sz w:val="24"/>
          <w:szCs w:val="24"/>
        </w:rPr>
        <w:t xml:space="preserve"> проведение по его заявлению служебной проверки;</w:t>
      </w:r>
    </w:p>
    <w:p w:rsidR="003919CA" w:rsidRPr="00FF1FF5" w:rsidRDefault="00FF1FF5" w:rsidP="00FF64C8">
      <w:pPr>
        <w:ind w:firstLine="720"/>
        <w:jc w:val="both"/>
        <w:rPr>
          <w:sz w:val="24"/>
          <w:szCs w:val="24"/>
        </w:rPr>
      </w:pPr>
      <w:proofErr w:type="gramStart"/>
      <w:r w:rsidRPr="00FF1FF5"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</w:t>
      </w:r>
      <w:proofErr w:type="gramStart"/>
      <w:r w:rsidR="003919CA" w:rsidRPr="00FF1FF5">
        <w:rPr>
          <w:sz w:val="24"/>
          <w:szCs w:val="24"/>
        </w:rPr>
        <w:t>защита</w:t>
      </w:r>
      <w:proofErr w:type="gramEnd"/>
      <w:r w:rsidR="003919CA" w:rsidRPr="00FF1FF5">
        <w:rPr>
          <w:sz w:val="24"/>
          <w:szCs w:val="24"/>
        </w:rPr>
        <w:t xml:space="preserve"> своих прав и законных интересов на гражданской службе, включая</w:t>
      </w:r>
      <w:r>
        <w:rPr>
          <w:sz w:val="24"/>
          <w:szCs w:val="24"/>
        </w:rPr>
        <w:t xml:space="preserve"> обжалование в суд их нарушения;</w:t>
      </w:r>
    </w:p>
    <w:p w:rsidR="00CC4D6D" w:rsidRPr="00FF1FF5" w:rsidRDefault="00CC4D6D" w:rsidP="00FF64C8">
      <w:pPr>
        <w:ind w:left="720"/>
        <w:jc w:val="both"/>
        <w:rPr>
          <w:sz w:val="24"/>
          <w:szCs w:val="24"/>
        </w:rPr>
      </w:pPr>
      <w:r w:rsidRPr="00FF1FF5">
        <w:rPr>
          <w:sz w:val="24"/>
          <w:szCs w:val="24"/>
        </w:rPr>
        <w:t>на защиту своих персональных данных;</w:t>
      </w:r>
    </w:p>
    <w:p w:rsidR="00CC4D6D" w:rsidRPr="00FF1FF5" w:rsidRDefault="00CC4D6D" w:rsidP="00FF64C8">
      <w:pPr>
        <w:ind w:firstLine="720"/>
        <w:jc w:val="both"/>
        <w:rPr>
          <w:sz w:val="24"/>
          <w:szCs w:val="24"/>
        </w:rPr>
      </w:pPr>
      <w:r w:rsidRPr="00FF1FF5">
        <w:rPr>
          <w:sz w:val="24"/>
          <w:szCs w:val="24"/>
        </w:rPr>
        <w:t>на профессиональное развитие в порядке, установленном законодательством Российской Федерации;</w:t>
      </w:r>
    </w:p>
    <w:p w:rsidR="00CC4D6D" w:rsidRPr="00FF1FF5" w:rsidRDefault="00CC4D6D" w:rsidP="00FF64C8">
      <w:pPr>
        <w:ind w:firstLine="708"/>
        <w:jc w:val="both"/>
        <w:rPr>
          <w:sz w:val="24"/>
          <w:szCs w:val="24"/>
        </w:rPr>
      </w:pPr>
      <w:r w:rsidRPr="00FF1FF5">
        <w:rPr>
          <w:sz w:val="24"/>
          <w:szCs w:val="24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CC4D6D" w:rsidRPr="00CC4D6D" w:rsidRDefault="00273D57" w:rsidP="00FF64C8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="00B360EE">
        <w:rPr>
          <w:rFonts w:ascii="Times New Roman" w:hAnsi="Times New Roman" w:cs="Times New Roman"/>
          <w:sz w:val="24"/>
          <w:szCs w:val="24"/>
        </w:rPr>
        <w:t>Главный специалист-эксперт</w:t>
      </w:r>
      <w:r w:rsidRPr="00CC4D6D">
        <w:rPr>
          <w:rFonts w:ascii="Times New Roman" w:hAnsi="Times New Roman" w:cs="Times New Roman"/>
          <w:sz w:val="24"/>
          <w:szCs w:val="24"/>
        </w:rPr>
        <w:t xml:space="preserve"> </w:t>
      </w:r>
      <w:r w:rsidR="00CC4D6D" w:rsidRPr="00CC4D6D">
        <w:rPr>
          <w:rFonts w:ascii="Times New Roman" w:hAnsi="Times New Roman" w:cs="Times New Roman"/>
          <w:sz w:val="24"/>
          <w:szCs w:val="24"/>
        </w:rPr>
        <w:t>осуществляет иные права и исполняет обязанности, предусмотренные законодательством Российской Федерации, Положением о Федеральной налоговой службе, положением об Инспекции, приказами (распоряжениями) ФНС России, приказами УФНС России по Ростовской области (далее – Управление), приказами Инспекции, поручениями начальника инспекции и иными нормативными правовыми актами.</w:t>
      </w:r>
      <w:proofErr w:type="gramEnd"/>
    </w:p>
    <w:p w:rsidR="00CC4D6D" w:rsidRPr="00CC4D6D" w:rsidRDefault="007948B6" w:rsidP="00FF64C8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C4D6D">
        <w:rPr>
          <w:rFonts w:ascii="Times New Roman" w:hAnsi="Times New Roman" w:cs="Times New Roman"/>
          <w:sz w:val="24"/>
          <w:szCs w:val="24"/>
        </w:rPr>
        <w:t xml:space="preserve">11. </w:t>
      </w:r>
      <w:r w:rsidR="00B360EE">
        <w:rPr>
          <w:rFonts w:ascii="Times New Roman" w:hAnsi="Times New Roman" w:cs="Times New Roman"/>
          <w:sz w:val="24"/>
          <w:szCs w:val="24"/>
        </w:rPr>
        <w:t>Главный специалист-эксперт</w:t>
      </w:r>
      <w:r w:rsidR="00FF1FF5" w:rsidRPr="00CC4D6D">
        <w:rPr>
          <w:rFonts w:ascii="Times New Roman" w:hAnsi="Times New Roman" w:cs="Times New Roman"/>
          <w:sz w:val="24"/>
          <w:szCs w:val="24"/>
        </w:rPr>
        <w:t xml:space="preserve"> </w:t>
      </w:r>
      <w:r w:rsidR="006A23A7" w:rsidRPr="00CC4D6D">
        <w:rPr>
          <w:rFonts w:ascii="Times New Roman" w:hAnsi="Times New Roman" w:cs="Times New Roman"/>
          <w:sz w:val="24"/>
          <w:szCs w:val="24"/>
        </w:rPr>
        <w:t xml:space="preserve">несёт ответственность за неисполнение  (ненадлежащее исполнение) должностных обязанностей </w:t>
      </w:r>
      <w:r w:rsidR="00CC4D6D" w:rsidRPr="00CC4D6D">
        <w:rPr>
          <w:rFonts w:ascii="Times New Roman" w:hAnsi="Times New Roman" w:cs="Times New Roman"/>
          <w:sz w:val="24"/>
          <w:szCs w:val="24"/>
        </w:rPr>
        <w:t xml:space="preserve">может быть привлечен к ответственности в соответствии с законодательством Российской Федерации. Кроме того, </w:t>
      </w:r>
      <w:r w:rsidR="00502DC5">
        <w:rPr>
          <w:rFonts w:ascii="Times New Roman" w:hAnsi="Times New Roman" w:cs="Times New Roman"/>
          <w:sz w:val="24"/>
          <w:szCs w:val="24"/>
        </w:rPr>
        <w:t>начальник отдела</w:t>
      </w:r>
      <w:r w:rsidR="00CC4D6D" w:rsidRPr="00CC4D6D">
        <w:rPr>
          <w:rFonts w:ascii="Times New Roman" w:hAnsi="Times New Roman" w:cs="Times New Roman"/>
          <w:sz w:val="24"/>
          <w:szCs w:val="24"/>
        </w:rPr>
        <w:t xml:space="preserve"> несет ответственность:</w:t>
      </w:r>
    </w:p>
    <w:p w:rsidR="006A23A7" w:rsidRPr="00CC4D6D" w:rsidRDefault="006A23A7" w:rsidP="00FF64C8">
      <w:pPr>
        <w:ind w:firstLine="709"/>
        <w:jc w:val="both"/>
        <w:rPr>
          <w:sz w:val="24"/>
          <w:szCs w:val="24"/>
        </w:rPr>
      </w:pPr>
      <w:r w:rsidRPr="00CC4D6D">
        <w:rPr>
          <w:sz w:val="24"/>
          <w:szCs w:val="24"/>
        </w:rPr>
        <w:lastRenderedPageBreak/>
        <w:t>за несоблюдение требований Федерального Закона от 27 июля 2004 года  № 79-ФЗ «О государственной гражданской службе Российской Федерации» об ограничениях и запретах на гражданской службе;</w:t>
      </w:r>
    </w:p>
    <w:p w:rsidR="006A23A7" w:rsidRPr="006A23A7" w:rsidRDefault="006A23A7" w:rsidP="00FF64C8">
      <w:pPr>
        <w:widowControl/>
        <w:tabs>
          <w:tab w:val="left" w:pos="9720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6A23A7">
        <w:rPr>
          <w:sz w:val="24"/>
          <w:szCs w:val="24"/>
        </w:rPr>
        <w:t xml:space="preserve">за неисполнение или ненадлежащее исполнение действующего законодательства, служебного распорядка </w:t>
      </w:r>
      <w:r w:rsidR="00502DC5">
        <w:rPr>
          <w:sz w:val="24"/>
          <w:szCs w:val="24"/>
        </w:rPr>
        <w:t>Инспекции</w:t>
      </w:r>
      <w:r w:rsidR="00F509E4" w:rsidRPr="006A23A7">
        <w:rPr>
          <w:sz w:val="24"/>
          <w:szCs w:val="24"/>
        </w:rPr>
        <w:t xml:space="preserve"> </w:t>
      </w:r>
      <w:r w:rsidRPr="006A23A7">
        <w:rPr>
          <w:sz w:val="24"/>
          <w:szCs w:val="24"/>
        </w:rPr>
        <w:t xml:space="preserve">и регламента организации работы </w:t>
      </w:r>
      <w:r w:rsidR="00407B87">
        <w:rPr>
          <w:sz w:val="24"/>
          <w:szCs w:val="24"/>
        </w:rPr>
        <w:t>Инспекции</w:t>
      </w:r>
      <w:r w:rsidRPr="006A23A7">
        <w:rPr>
          <w:sz w:val="24"/>
          <w:szCs w:val="24"/>
        </w:rPr>
        <w:t>, нарушение трудовой дисциплины, несоблюдение техники безопасности;</w:t>
      </w:r>
    </w:p>
    <w:p w:rsidR="006A23A7" w:rsidRPr="006A23A7" w:rsidRDefault="00BE0771" w:rsidP="00FF64C8">
      <w:pPr>
        <w:widowControl/>
        <w:tabs>
          <w:tab w:val="left" w:pos="709"/>
          <w:tab w:val="left" w:pos="9720"/>
        </w:tabs>
        <w:autoSpaceDE/>
        <w:autoSpaceDN/>
        <w:adjustRightInd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A23A7" w:rsidRPr="006A23A7">
        <w:rPr>
          <w:sz w:val="24"/>
          <w:szCs w:val="24"/>
        </w:rPr>
        <w:t xml:space="preserve">за невыполнение задач и функций по порученным направлениям работы; </w:t>
      </w:r>
    </w:p>
    <w:p w:rsidR="006A23A7" w:rsidRPr="006A23A7" w:rsidRDefault="006A23A7" w:rsidP="00FF64C8">
      <w:pPr>
        <w:widowControl/>
        <w:tabs>
          <w:tab w:val="left" w:pos="709"/>
        </w:tabs>
        <w:autoSpaceDE/>
        <w:autoSpaceDN/>
        <w:adjustRightInd/>
        <w:ind w:right="-11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02DC5">
        <w:rPr>
          <w:sz w:val="24"/>
          <w:szCs w:val="24"/>
        </w:rPr>
        <w:tab/>
      </w:r>
      <w:r w:rsidRPr="006A23A7">
        <w:rPr>
          <w:sz w:val="24"/>
          <w:szCs w:val="24"/>
        </w:rPr>
        <w:t>за сохранность имущества и документов, находящихся в его ведении;</w:t>
      </w:r>
    </w:p>
    <w:p w:rsidR="006A23A7" w:rsidRPr="006A23A7" w:rsidRDefault="00502DC5" w:rsidP="00FF64C8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A23A7" w:rsidRPr="006A23A7">
        <w:rPr>
          <w:bCs/>
          <w:sz w:val="24"/>
          <w:szCs w:val="24"/>
        </w:rPr>
        <w:t>з</w:t>
      </w:r>
      <w:r w:rsidR="006A23A7" w:rsidRPr="006A23A7">
        <w:rPr>
          <w:sz w:val="24"/>
          <w:szCs w:val="24"/>
        </w:rPr>
        <w:t xml:space="preserve">а разглашение государственной и налоговой тайны, ведомственной и служебной информации, персональных данных сотрудников </w:t>
      </w:r>
      <w:r w:rsidR="00F509E4">
        <w:rPr>
          <w:sz w:val="24"/>
          <w:szCs w:val="24"/>
        </w:rPr>
        <w:t>Инспекции</w:t>
      </w:r>
      <w:r w:rsidR="006A23A7" w:rsidRPr="006A23A7">
        <w:rPr>
          <w:sz w:val="24"/>
          <w:szCs w:val="24"/>
        </w:rPr>
        <w:t>;</w:t>
      </w:r>
    </w:p>
    <w:p w:rsidR="00412E78" w:rsidRPr="00CC4D6D" w:rsidRDefault="00502DC5" w:rsidP="00FF64C8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2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A23A7" w:rsidRPr="006A23A7">
        <w:rPr>
          <w:sz w:val="24"/>
          <w:szCs w:val="24"/>
        </w:rPr>
        <w:t>за несоблюдение положений Кодекса этики и служебного поведения государственных служащ</w:t>
      </w:r>
      <w:r w:rsidR="00CC4D6D">
        <w:rPr>
          <w:sz w:val="24"/>
          <w:szCs w:val="24"/>
        </w:rPr>
        <w:t>их Федеральной налоговой службы</w:t>
      </w:r>
      <w:r w:rsidR="00407B87">
        <w:rPr>
          <w:sz w:val="24"/>
          <w:szCs w:val="24"/>
        </w:rPr>
        <w:t>;</w:t>
      </w:r>
    </w:p>
    <w:p w:rsidR="00CC4D6D" w:rsidRPr="00CC4D6D" w:rsidRDefault="00CC4D6D" w:rsidP="00FF64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4D6D">
        <w:rPr>
          <w:rFonts w:ascii="Times New Roman" w:hAnsi="Times New Roman" w:cs="Times New Roman"/>
          <w:sz w:val="24"/>
          <w:szCs w:val="24"/>
        </w:rPr>
        <w:t>за имущественный ущерб, причиненный по его вине;</w:t>
      </w:r>
    </w:p>
    <w:p w:rsidR="00CC4D6D" w:rsidRPr="00CC4D6D" w:rsidRDefault="00CC4D6D" w:rsidP="00FF64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4D6D">
        <w:rPr>
          <w:rFonts w:ascii="Times New Roman" w:hAnsi="Times New Roman" w:cs="Times New Roman"/>
          <w:sz w:val="24"/>
          <w:szCs w:val="24"/>
        </w:rPr>
        <w:t>за действие или бездействие, приведшее к нарушению прав и законных интересов граждан;</w:t>
      </w:r>
    </w:p>
    <w:p w:rsidR="00CC4D6D" w:rsidRPr="00CC4D6D" w:rsidRDefault="00CC4D6D" w:rsidP="00FF64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4D6D">
        <w:rPr>
          <w:rFonts w:ascii="Times New Roman" w:hAnsi="Times New Roman" w:cs="Times New Roman"/>
          <w:sz w:val="24"/>
          <w:szCs w:val="24"/>
        </w:rPr>
        <w:t>за несоблюдение ограничений, связанных с прохождением государственной гражданской службы;</w:t>
      </w:r>
    </w:p>
    <w:p w:rsidR="00CC4D6D" w:rsidRPr="00CC4D6D" w:rsidRDefault="00CC4D6D" w:rsidP="00FF64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4D6D">
        <w:rPr>
          <w:rFonts w:ascii="Times New Roman" w:hAnsi="Times New Roman" w:cs="Times New Roman"/>
          <w:sz w:val="24"/>
          <w:szCs w:val="24"/>
        </w:rPr>
        <w:t xml:space="preserve">за несоблюдение федеральных законов и нормативных правовых актов Российской Федерации, нормативных правовых актов Минфина России, актов ФНС России, </w:t>
      </w:r>
      <w:r w:rsidR="00407B87">
        <w:rPr>
          <w:rFonts w:ascii="Times New Roman" w:hAnsi="Times New Roman" w:cs="Times New Roman"/>
          <w:sz w:val="24"/>
          <w:szCs w:val="24"/>
        </w:rPr>
        <w:t>Управления</w:t>
      </w:r>
      <w:r w:rsidRPr="00CC4D6D">
        <w:rPr>
          <w:rFonts w:ascii="Times New Roman" w:hAnsi="Times New Roman" w:cs="Times New Roman"/>
          <w:sz w:val="24"/>
          <w:szCs w:val="24"/>
        </w:rPr>
        <w:t>, 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412E78" w:rsidRPr="00412E78" w:rsidRDefault="00412E78" w:rsidP="00FF64C8">
      <w:pPr>
        <w:pStyle w:val="ConsPlusNormal"/>
        <w:jc w:val="both"/>
        <w:rPr>
          <w:rFonts w:ascii="Times New Roman" w:hAnsi="Times New Roman" w:cs="Times New Roman"/>
        </w:rPr>
      </w:pPr>
    </w:p>
    <w:p w:rsidR="00412E78" w:rsidRPr="006677F9" w:rsidRDefault="00412E78" w:rsidP="00FF64C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677F9">
        <w:rPr>
          <w:rFonts w:ascii="Times New Roman" w:hAnsi="Times New Roman" w:cs="Times New Roman"/>
          <w:b/>
          <w:sz w:val="26"/>
          <w:szCs w:val="26"/>
        </w:rPr>
        <w:t xml:space="preserve">IV. Перечень вопросов, по которым </w:t>
      </w:r>
      <w:r w:rsidR="00B360EE">
        <w:rPr>
          <w:rFonts w:ascii="Times New Roman" w:hAnsi="Times New Roman" w:cs="Times New Roman"/>
          <w:b/>
          <w:sz w:val="26"/>
          <w:szCs w:val="26"/>
        </w:rPr>
        <w:t>главный специалист-экспе</w:t>
      </w:r>
      <w:proofErr w:type="gramStart"/>
      <w:r w:rsidR="00B360EE">
        <w:rPr>
          <w:rFonts w:ascii="Times New Roman" w:hAnsi="Times New Roman" w:cs="Times New Roman"/>
          <w:b/>
          <w:sz w:val="26"/>
          <w:szCs w:val="26"/>
        </w:rPr>
        <w:t>рт</w:t>
      </w:r>
      <w:r w:rsidR="00B971C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725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677F9">
        <w:rPr>
          <w:rFonts w:ascii="Times New Roman" w:hAnsi="Times New Roman" w:cs="Times New Roman"/>
          <w:b/>
          <w:sz w:val="26"/>
          <w:szCs w:val="26"/>
        </w:rPr>
        <w:t>впр</w:t>
      </w:r>
      <w:proofErr w:type="gramEnd"/>
      <w:r w:rsidRPr="006677F9">
        <w:rPr>
          <w:rFonts w:ascii="Times New Roman" w:hAnsi="Times New Roman" w:cs="Times New Roman"/>
          <w:b/>
          <w:sz w:val="26"/>
          <w:szCs w:val="26"/>
        </w:rPr>
        <w:t>аве или обязан самостоятельно принимать управленческие</w:t>
      </w:r>
      <w:r w:rsidR="00883D3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677F9">
        <w:rPr>
          <w:rFonts w:ascii="Times New Roman" w:hAnsi="Times New Roman" w:cs="Times New Roman"/>
          <w:b/>
          <w:sz w:val="26"/>
          <w:szCs w:val="26"/>
        </w:rPr>
        <w:t>и иные решения</w:t>
      </w:r>
    </w:p>
    <w:p w:rsidR="00412E78" w:rsidRPr="00412E78" w:rsidRDefault="00412E78" w:rsidP="00FF64C8">
      <w:pPr>
        <w:pStyle w:val="ConsPlusNormal"/>
        <w:jc w:val="both"/>
        <w:rPr>
          <w:rFonts w:ascii="Times New Roman" w:hAnsi="Times New Roman" w:cs="Times New Roman"/>
        </w:rPr>
      </w:pPr>
    </w:p>
    <w:p w:rsidR="00412E78" w:rsidRPr="00BE0771" w:rsidRDefault="007948B6" w:rsidP="00FF64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771">
        <w:rPr>
          <w:rFonts w:ascii="Times New Roman" w:hAnsi="Times New Roman" w:cs="Times New Roman"/>
          <w:sz w:val="24"/>
          <w:szCs w:val="24"/>
        </w:rPr>
        <w:t>12</w:t>
      </w:r>
      <w:r w:rsidR="00412E78" w:rsidRPr="00BE0771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B360EE">
        <w:rPr>
          <w:rFonts w:ascii="Times New Roman" w:hAnsi="Times New Roman" w:cs="Times New Roman"/>
          <w:sz w:val="24"/>
          <w:szCs w:val="24"/>
        </w:rPr>
        <w:t>главный специалист-экспе</w:t>
      </w:r>
      <w:proofErr w:type="gramStart"/>
      <w:r w:rsidR="00B360EE">
        <w:rPr>
          <w:rFonts w:ascii="Times New Roman" w:hAnsi="Times New Roman" w:cs="Times New Roman"/>
          <w:sz w:val="24"/>
          <w:szCs w:val="24"/>
        </w:rPr>
        <w:t>рт</w:t>
      </w:r>
      <w:r w:rsidR="003859DF" w:rsidRPr="00BE0771">
        <w:rPr>
          <w:rFonts w:ascii="Times New Roman" w:hAnsi="Times New Roman" w:cs="Times New Roman"/>
          <w:sz w:val="24"/>
          <w:szCs w:val="24"/>
        </w:rPr>
        <w:t xml:space="preserve"> </w:t>
      </w:r>
      <w:r w:rsidR="00412E78" w:rsidRPr="00BE0771">
        <w:rPr>
          <w:rFonts w:ascii="Times New Roman" w:hAnsi="Times New Roman" w:cs="Times New Roman"/>
          <w:sz w:val="24"/>
          <w:szCs w:val="24"/>
        </w:rPr>
        <w:t>впр</w:t>
      </w:r>
      <w:proofErr w:type="gramEnd"/>
      <w:r w:rsidR="00412E78" w:rsidRPr="00BE0771">
        <w:rPr>
          <w:rFonts w:ascii="Times New Roman" w:hAnsi="Times New Roman" w:cs="Times New Roman"/>
          <w:sz w:val="24"/>
          <w:szCs w:val="24"/>
        </w:rPr>
        <w:t>аве самостоятельно принимать решения по вопросам:</w:t>
      </w:r>
    </w:p>
    <w:p w:rsidR="00BE0771" w:rsidRPr="00BE0771" w:rsidRDefault="00BE0771" w:rsidP="00FF64C8">
      <w:pPr>
        <w:ind w:firstLine="708"/>
        <w:jc w:val="both"/>
        <w:rPr>
          <w:sz w:val="24"/>
          <w:szCs w:val="24"/>
        </w:rPr>
      </w:pPr>
      <w:proofErr w:type="gramStart"/>
      <w:r w:rsidRPr="00BE0771">
        <w:rPr>
          <w:sz w:val="24"/>
          <w:szCs w:val="24"/>
        </w:rPr>
        <w:t>участия в рассмотрении, согласовании, визировании приказов, распоряжений, протокола, акта, служебной записки, проектов решений, методического письма, отчета, плана, доклада, отчетности по предмету деятельности отдела и т.д.;</w:t>
      </w:r>
      <w:proofErr w:type="gramEnd"/>
    </w:p>
    <w:p w:rsidR="0026396E" w:rsidRPr="00276E7F" w:rsidRDefault="0026396E" w:rsidP="00FF64C8">
      <w:pPr>
        <w:pStyle w:val="ab"/>
        <w:spacing w:before="0" w:beforeAutospacing="0" w:after="0" w:line="240" w:lineRule="auto"/>
        <w:ind w:firstLine="708"/>
      </w:pPr>
      <w:r w:rsidRPr="00276E7F">
        <w:t>подготовки  проектов писем в адрес  управления, органов государственной власти и местного самоуправления, организаций и граждан, по вопросам, относящимся к компетенции кадрового обеспечения отдела;</w:t>
      </w:r>
    </w:p>
    <w:p w:rsidR="0026396E" w:rsidRPr="00455D36" w:rsidRDefault="003E7547" w:rsidP="00FF64C8">
      <w:pPr>
        <w:pStyle w:val="ab"/>
        <w:spacing w:before="0" w:beforeAutospacing="0" w:after="0" w:line="240" w:lineRule="auto"/>
        <w:ind w:firstLine="708"/>
      </w:pPr>
      <w:r>
        <w:t xml:space="preserve"> подготовки</w:t>
      </w:r>
      <w:r w:rsidR="0026396E" w:rsidRPr="00455D36">
        <w:t xml:space="preserve"> в установленном порядке и в надлежащие сроки,  отчетов и информации в  управление  и иные государственные органы, по вопросам, относящимся к компетенции</w:t>
      </w:r>
      <w:r w:rsidR="0026396E">
        <w:t xml:space="preserve"> кадрового обеспечения </w:t>
      </w:r>
      <w:r w:rsidR="0026396E" w:rsidRPr="00455D36">
        <w:t xml:space="preserve"> отдела;</w:t>
      </w:r>
    </w:p>
    <w:p w:rsidR="0026396E" w:rsidRPr="00455D36" w:rsidRDefault="0026396E" w:rsidP="00FF64C8">
      <w:pPr>
        <w:pStyle w:val="ab"/>
        <w:spacing w:before="0" w:beforeAutospacing="0" w:after="0" w:line="240" w:lineRule="auto"/>
        <w:ind w:firstLine="708"/>
      </w:pPr>
      <w:r w:rsidRPr="00455D36">
        <w:t xml:space="preserve">подготовки в установленном порядке проектов приказов и иных документов по учету и движению кадров, а также по иным вопросам, относящимся </w:t>
      </w:r>
      <w:r>
        <w:t xml:space="preserve"> к </w:t>
      </w:r>
      <w:r w:rsidRPr="00455D36">
        <w:t>компетенции</w:t>
      </w:r>
      <w:r w:rsidRPr="007869EA">
        <w:t xml:space="preserve"> </w:t>
      </w:r>
      <w:r w:rsidRPr="00455D36">
        <w:t xml:space="preserve"> </w:t>
      </w:r>
      <w:r>
        <w:t xml:space="preserve"> кадрового  обеспечения </w:t>
      </w:r>
      <w:r w:rsidRPr="00455D36">
        <w:t xml:space="preserve"> отдела;</w:t>
      </w:r>
    </w:p>
    <w:p w:rsidR="0026396E" w:rsidRPr="0026396E" w:rsidRDefault="0026396E" w:rsidP="00FF64C8">
      <w:pPr>
        <w:pStyle w:val="ab"/>
        <w:spacing w:before="0" w:beforeAutospacing="0" w:after="0" w:line="240" w:lineRule="auto"/>
        <w:ind w:firstLine="708"/>
      </w:pPr>
      <w:r w:rsidRPr="00455D36">
        <w:t>организационным вопросам, возникающим в процессе проведения конкурсов на замещение вакантных должностей федеральной государственной гражданской служ</w:t>
      </w:r>
      <w:r>
        <w:t xml:space="preserve">бы в </w:t>
      </w:r>
      <w:r w:rsidRPr="0026396E">
        <w:t>инспекции;</w:t>
      </w:r>
    </w:p>
    <w:p w:rsidR="0026396E" w:rsidRPr="0026396E" w:rsidRDefault="0026396E" w:rsidP="00FF64C8">
      <w:pPr>
        <w:ind w:firstLine="720"/>
        <w:jc w:val="both"/>
        <w:rPr>
          <w:sz w:val="24"/>
          <w:szCs w:val="24"/>
        </w:rPr>
      </w:pPr>
      <w:r w:rsidRPr="0026396E">
        <w:rPr>
          <w:sz w:val="24"/>
          <w:szCs w:val="24"/>
        </w:rPr>
        <w:t>информирования вышестоящего руководителя для принятия им соответствующего решения;</w:t>
      </w:r>
    </w:p>
    <w:p w:rsidR="0026396E" w:rsidRPr="0026396E" w:rsidRDefault="0026396E" w:rsidP="00FF64C8">
      <w:pPr>
        <w:ind w:firstLine="720"/>
        <w:jc w:val="both"/>
        <w:rPr>
          <w:sz w:val="24"/>
          <w:szCs w:val="24"/>
        </w:rPr>
      </w:pPr>
      <w:r w:rsidRPr="0026396E">
        <w:rPr>
          <w:sz w:val="24"/>
          <w:szCs w:val="24"/>
        </w:rPr>
        <w:t>осуществления проверки документов и при необходимости возврата их на переоформление или запросов дополнительной информации;</w:t>
      </w:r>
    </w:p>
    <w:p w:rsidR="0026396E" w:rsidRPr="0026396E" w:rsidRDefault="0026396E" w:rsidP="00FF64C8">
      <w:pPr>
        <w:ind w:firstLine="720"/>
        <w:jc w:val="both"/>
        <w:rPr>
          <w:sz w:val="24"/>
          <w:szCs w:val="24"/>
        </w:rPr>
      </w:pPr>
      <w:r w:rsidRPr="0026396E">
        <w:rPr>
          <w:sz w:val="24"/>
          <w:szCs w:val="24"/>
        </w:rPr>
        <w:t>отказа в приеме документов, оформленных ненадлежащим образом;</w:t>
      </w:r>
    </w:p>
    <w:p w:rsidR="0026396E" w:rsidRPr="0026396E" w:rsidRDefault="0026396E" w:rsidP="00FF64C8">
      <w:pPr>
        <w:ind w:firstLine="720"/>
        <w:jc w:val="both"/>
        <w:rPr>
          <w:sz w:val="24"/>
          <w:szCs w:val="24"/>
        </w:rPr>
      </w:pPr>
      <w:r w:rsidRPr="0026396E">
        <w:rPr>
          <w:sz w:val="24"/>
          <w:szCs w:val="24"/>
        </w:rPr>
        <w:t>переадресования  документов, установления или изменения (продления) сроков их исполнения;</w:t>
      </w:r>
    </w:p>
    <w:p w:rsidR="0026396E" w:rsidRPr="0026396E" w:rsidRDefault="0026396E" w:rsidP="00FF64C8">
      <w:pPr>
        <w:ind w:firstLine="720"/>
        <w:jc w:val="both"/>
        <w:rPr>
          <w:sz w:val="24"/>
          <w:szCs w:val="24"/>
        </w:rPr>
      </w:pPr>
      <w:r w:rsidRPr="0026396E">
        <w:rPr>
          <w:sz w:val="24"/>
          <w:szCs w:val="24"/>
        </w:rPr>
        <w:t>исполнения соответствующих документов или направление их другому исполнителю;</w:t>
      </w:r>
    </w:p>
    <w:p w:rsidR="0026396E" w:rsidRPr="0026396E" w:rsidRDefault="0026396E" w:rsidP="00FF64C8">
      <w:pPr>
        <w:ind w:firstLine="720"/>
        <w:jc w:val="both"/>
        <w:rPr>
          <w:sz w:val="24"/>
          <w:szCs w:val="24"/>
        </w:rPr>
      </w:pPr>
      <w:r w:rsidRPr="0026396E">
        <w:rPr>
          <w:sz w:val="24"/>
          <w:szCs w:val="24"/>
        </w:rPr>
        <w:t xml:space="preserve">принятия решений о соответствии представленных документов требованиям </w:t>
      </w:r>
      <w:r w:rsidRPr="0026396E">
        <w:rPr>
          <w:sz w:val="24"/>
          <w:szCs w:val="24"/>
        </w:rPr>
        <w:lastRenderedPageBreak/>
        <w:t>законодательства, их достоверности и полноты;</w:t>
      </w:r>
    </w:p>
    <w:p w:rsidR="0026396E" w:rsidRPr="0026396E" w:rsidRDefault="0026396E" w:rsidP="00FF64C8">
      <w:pPr>
        <w:ind w:firstLine="720"/>
        <w:jc w:val="both"/>
        <w:rPr>
          <w:sz w:val="24"/>
          <w:szCs w:val="24"/>
        </w:rPr>
      </w:pPr>
      <w:r w:rsidRPr="0026396E">
        <w:rPr>
          <w:sz w:val="24"/>
          <w:szCs w:val="24"/>
        </w:rPr>
        <w:t>заверения надлежащим образом копии какого-либо документа.</w:t>
      </w:r>
    </w:p>
    <w:p w:rsidR="00412E78" w:rsidRPr="00BE0771" w:rsidRDefault="007948B6" w:rsidP="00FF64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E0771">
        <w:rPr>
          <w:rFonts w:ascii="Times New Roman" w:hAnsi="Times New Roman" w:cs="Times New Roman"/>
          <w:sz w:val="24"/>
          <w:szCs w:val="24"/>
        </w:rPr>
        <w:t>13</w:t>
      </w:r>
      <w:r w:rsidR="00412E78" w:rsidRPr="00BE0771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B360EE">
        <w:rPr>
          <w:rFonts w:ascii="Times New Roman" w:hAnsi="Times New Roman" w:cs="Times New Roman"/>
          <w:sz w:val="24"/>
          <w:szCs w:val="24"/>
        </w:rPr>
        <w:t>главный специалист-эксперт</w:t>
      </w:r>
      <w:r w:rsidR="00BE0771" w:rsidRPr="00BE0771">
        <w:rPr>
          <w:rFonts w:ascii="Times New Roman" w:hAnsi="Times New Roman" w:cs="Times New Roman"/>
          <w:sz w:val="24"/>
          <w:szCs w:val="24"/>
        </w:rPr>
        <w:t xml:space="preserve"> </w:t>
      </w:r>
      <w:r w:rsidR="00412E78" w:rsidRPr="00BE0771">
        <w:rPr>
          <w:rFonts w:ascii="Times New Roman" w:hAnsi="Times New Roman" w:cs="Times New Roman"/>
          <w:sz w:val="24"/>
          <w:szCs w:val="24"/>
        </w:rPr>
        <w:t>обязан самостоятельно принимать решения по вопросам:</w:t>
      </w:r>
    </w:p>
    <w:p w:rsidR="003E7547" w:rsidRDefault="003E7547" w:rsidP="00FF64C8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3E7547">
        <w:rPr>
          <w:sz w:val="24"/>
          <w:szCs w:val="24"/>
        </w:rPr>
        <w:t>разработки и участия, подготовки и согласования  проектов приказов,  докладных записок, пояснительных записок,  объяснительных записок, справок, списков, установленной отчетности.</w:t>
      </w:r>
    </w:p>
    <w:p w:rsidR="00AD2425" w:rsidRPr="003E7547" w:rsidRDefault="00AD2425" w:rsidP="00FF64C8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3E7547">
        <w:rPr>
          <w:sz w:val="24"/>
          <w:szCs w:val="24"/>
        </w:rPr>
        <w:t xml:space="preserve">обеспечения конфиденциальности персональных данных сотрудников </w:t>
      </w:r>
      <w:r w:rsidR="00F509E4" w:rsidRPr="003E7547">
        <w:rPr>
          <w:sz w:val="24"/>
          <w:szCs w:val="24"/>
        </w:rPr>
        <w:t>Инспекции</w:t>
      </w:r>
      <w:r w:rsidRPr="003E7547">
        <w:rPr>
          <w:sz w:val="24"/>
          <w:szCs w:val="24"/>
        </w:rPr>
        <w:t>;</w:t>
      </w:r>
    </w:p>
    <w:p w:rsidR="00AD2425" w:rsidRPr="003E7547" w:rsidRDefault="00AD2425" w:rsidP="00FF64C8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3E7547">
        <w:rPr>
          <w:sz w:val="24"/>
          <w:szCs w:val="24"/>
        </w:rPr>
        <w:t>противостояния коррупции.</w:t>
      </w:r>
    </w:p>
    <w:p w:rsidR="00412E78" w:rsidRDefault="00412E78" w:rsidP="00FF64C8">
      <w:pPr>
        <w:pStyle w:val="ConsPlusNormal"/>
        <w:jc w:val="both"/>
        <w:rPr>
          <w:rFonts w:ascii="Times New Roman" w:hAnsi="Times New Roman" w:cs="Times New Roman"/>
        </w:rPr>
      </w:pPr>
    </w:p>
    <w:p w:rsidR="00412E78" w:rsidRPr="006677F9" w:rsidRDefault="00412E78" w:rsidP="00FF64C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677F9">
        <w:rPr>
          <w:rFonts w:ascii="Times New Roman" w:hAnsi="Times New Roman" w:cs="Times New Roman"/>
          <w:b/>
          <w:sz w:val="26"/>
          <w:szCs w:val="26"/>
        </w:rPr>
        <w:t xml:space="preserve">V. Перечень вопросов, по которым </w:t>
      </w:r>
      <w:r w:rsidR="00782D8A">
        <w:rPr>
          <w:rFonts w:ascii="Times New Roman" w:hAnsi="Times New Roman" w:cs="Times New Roman"/>
          <w:b/>
          <w:sz w:val="26"/>
          <w:szCs w:val="26"/>
        </w:rPr>
        <w:t>начальник отдела</w:t>
      </w:r>
      <w:r w:rsidR="003859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677F9">
        <w:rPr>
          <w:rFonts w:ascii="Times New Roman" w:hAnsi="Times New Roman" w:cs="Times New Roman"/>
          <w:b/>
          <w:sz w:val="26"/>
          <w:szCs w:val="26"/>
        </w:rPr>
        <w:t>вправе</w:t>
      </w:r>
      <w:r w:rsidR="003859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82D8A">
        <w:rPr>
          <w:rFonts w:ascii="Times New Roman" w:hAnsi="Times New Roman" w:cs="Times New Roman"/>
          <w:b/>
          <w:sz w:val="26"/>
          <w:szCs w:val="26"/>
        </w:rPr>
        <w:t xml:space="preserve">или обязан </w:t>
      </w:r>
      <w:r w:rsidRPr="006677F9">
        <w:rPr>
          <w:rFonts w:ascii="Times New Roman" w:hAnsi="Times New Roman" w:cs="Times New Roman"/>
          <w:b/>
          <w:sz w:val="26"/>
          <w:szCs w:val="26"/>
        </w:rPr>
        <w:t>участвовать при подготовке проектов нормативных</w:t>
      </w:r>
      <w:r w:rsidR="00782D8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677F9">
        <w:rPr>
          <w:rFonts w:ascii="Times New Roman" w:hAnsi="Times New Roman" w:cs="Times New Roman"/>
          <w:b/>
          <w:sz w:val="26"/>
          <w:szCs w:val="26"/>
        </w:rPr>
        <w:t>правовых актов и (или) проектов управленческих</w:t>
      </w:r>
      <w:r w:rsidR="00782D8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677F9">
        <w:rPr>
          <w:rFonts w:ascii="Times New Roman" w:hAnsi="Times New Roman" w:cs="Times New Roman"/>
          <w:b/>
          <w:sz w:val="26"/>
          <w:szCs w:val="26"/>
        </w:rPr>
        <w:t>и иных решений</w:t>
      </w:r>
    </w:p>
    <w:p w:rsidR="00412E78" w:rsidRPr="00412E78" w:rsidRDefault="00412E78" w:rsidP="00FF64C8">
      <w:pPr>
        <w:pStyle w:val="ConsPlusNormal"/>
        <w:jc w:val="both"/>
        <w:rPr>
          <w:rFonts w:ascii="Times New Roman" w:hAnsi="Times New Roman" w:cs="Times New Roman"/>
        </w:rPr>
      </w:pPr>
    </w:p>
    <w:p w:rsidR="003E7547" w:rsidRDefault="007948B6" w:rsidP="00FF64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412E78" w:rsidRPr="006677F9">
        <w:rPr>
          <w:rFonts w:ascii="Times New Roman" w:hAnsi="Times New Roman" w:cs="Times New Roman"/>
          <w:sz w:val="24"/>
          <w:szCs w:val="24"/>
        </w:rPr>
        <w:t xml:space="preserve">. </w:t>
      </w:r>
      <w:r w:rsidR="00B360EE">
        <w:rPr>
          <w:rFonts w:ascii="Times New Roman" w:hAnsi="Times New Roman" w:cs="Times New Roman"/>
          <w:sz w:val="24"/>
          <w:szCs w:val="24"/>
        </w:rPr>
        <w:t>Главный специалист-эксперт</w:t>
      </w:r>
      <w:r w:rsidR="003859DF" w:rsidRPr="003859DF">
        <w:rPr>
          <w:rFonts w:ascii="Times New Roman" w:hAnsi="Times New Roman" w:cs="Times New Roman"/>
          <w:sz w:val="24"/>
          <w:szCs w:val="24"/>
        </w:rPr>
        <w:t xml:space="preserve"> </w:t>
      </w:r>
      <w:r w:rsidR="00412E78" w:rsidRPr="006677F9">
        <w:rPr>
          <w:rFonts w:ascii="Times New Roman" w:hAnsi="Times New Roman" w:cs="Times New Roman"/>
          <w:sz w:val="24"/>
          <w:szCs w:val="24"/>
        </w:rPr>
        <w:t xml:space="preserve">в соответствии со своей компетенцией вправе участвовать в подготовке (обсуждении) следующих </w:t>
      </w:r>
      <w:r w:rsidR="00412E78" w:rsidRPr="00782D8A">
        <w:rPr>
          <w:rFonts w:ascii="Times New Roman" w:hAnsi="Times New Roman" w:cs="Times New Roman"/>
          <w:sz w:val="24"/>
          <w:szCs w:val="24"/>
        </w:rPr>
        <w:t>проектов:</w:t>
      </w:r>
      <w:r w:rsidR="00782D8A" w:rsidRPr="00782D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7547" w:rsidRPr="009856C7" w:rsidRDefault="003E7547" w:rsidP="00FF64C8">
      <w:pPr>
        <w:pStyle w:val="ab"/>
        <w:spacing w:before="0" w:beforeAutospacing="0" w:after="0" w:line="240" w:lineRule="auto"/>
        <w:jc w:val="both"/>
        <w:rPr>
          <w:color w:val="auto"/>
        </w:rPr>
      </w:pPr>
      <w:r w:rsidRPr="009856C7">
        <w:rPr>
          <w:color w:val="auto"/>
        </w:rPr>
        <w:t xml:space="preserve">          </w:t>
      </w:r>
      <w:r>
        <w:rPr>
          <w:color w:val="auto"/>
        </w:rPr>
        <w:t xml:space="preserve">  нормативных </w:t>
      </w:r>
      <w:r w:rsidRPr="009856C7">
        <w:rPr>
          <w:color w:val="auto"/>
        </w:rPr>
        <w:t>правовых актов, регламентирующих вопросы государственной гражданской службы, трудового законодательства, а также по иным вопросам кадрового обеспечения  по поручению начальника отдела;</w:t>
      </w:r>
    </w:p>
    <w:p w:rsidR="003E7547" w:rsidRPr="009856C7" w:rsidRDefault="003E7547" w:rsidP="00FF64C8">
      <w:pPr>
        <w:pStyle w:val="ab"/>
        <w:spacing w:before="0" w:beforeAutospacing="0" w:after="0" w:line="240" w:lineRule="auto"/>
        <w:jc w:val="both"/>
        <w:rPr>
          <w:color w:val="auto"/>
        </w:rPr>
      </w:pPr>
      <w:r w:rsidRPr="009856C7">
        <w:rPr>
          <w:color w:val="auto"/>
        </w:rPr>
        <w:t xml:space="preserve">        </w:t>
      </w:r>
      <w:r>
        <w:rPr>
          <w:color w:val="auto"/>
        </w:rPr>
        <w:t xml:space="preserve">   </w:t>
      </w:r>
      <w:r w:rsidRPr="009856C7">
        <w:rPr>
          <w:color w:val="auto"/>
        </w:rPr>
        <w:t xml:space="preserve"> должностного регламента по замещаемой должности,  положения об отделе; </w:t>
      </w:r>
    </w:p>
    <w:p w:rsidR="003E7547" w:rsidRPr="009856C7" w:rsidRDefault="003E7547" w:rsidP="00FF64C8">
      <w:pPr>
        <w:pStyle w:val="ab"/>
        <w:spacing w:before="0" w:beforeAutospacing="0" w:after="0" w:line="240" w:lineRule="auto"/>
        <w:jc w:val="both"/>
        <w:rPr>
          <w:color w:val="auto"/>
        </w:rPr>
      </w:pPr>
      <w:r w:rsidRPr="009856C7">
        <w:rPr>
          <w:color w:val="auto"/>
        </w:rPr>
        <w:t xml:space="preserve">       </w:t>
      </w:r>
      <w:r>
        <w:rPr>
          <w:color w:val="auto"/>
        </w:rPr>
        <w:t xml:space="preserve">  </w:t>
      </w:r>
      <w:r w:rsidRPr="009856C7">
        <w:rPr>
          <w:color w:val="auto"/>
        </w:rPr>
        <w:t xml:space="preserve"> </w:t>
      </w:r>
      <w:r>
        <w:rPr>
          <w:color w:val="auto"/>
        </w:rPr>
        <w:t xml:space="preserve"> </w:t>
      </w:r>
      <w:r w:rsidRPr="009856C7">
        <w:rPr>
          <w:color w:val="auto"/>
        </w:rPr>
        <w:t xml:space="preserve"> предложений по улучшению работы кадрового обеспечения отдела;</w:t>
      </w:r>
    </w:p>
    <w:p w:rsidR="003E7547" w:rsidRPr="009856C7" w:rsidRDefault="003E7547" w:rsidP="00FF64C8">
      <w:pPr>
        <w:pStyle w:val="ab"/>
        <w:spacing w:before="0" w:beforeAutospacing="0" w:after="0" w:line="240" w:lineRule="auto"/>
        <w:jc w:val="both"/>
        <w:rPr>
          <w:color w:val="auto"/>
        </w:rPr>
      </w:pPr>
      <w:r w:rsidRPr="009856C7">
        <w:rPr>
          <w:color w:val="auto"/>
        </w:rPr>
        <w:t xml:space="preserve">      </w:t>
      </w:r>
      <w:r>
        <w:rPr>
          <w:color w:val="auto"/>
        </w:rPr>
        <w:t xml:space="preserve"> </w:t>
      </w:r>
      <w:r w:rsidRPr="009856C7">
        <w:rPr>
          <w:color w:val="auto"/>
        </w:rPr>
        <w:t xml:space="preserve"> </w:t>
      </w:r>
      <w:r>
        <w:rPr>
          <w:color w:val="auto"/>
        </w:rPr>
        <w:t xml:space="preserve"> </w:t>
      </w:r>
      <w:r w:rsidRPr="009856C7">
        <w:rPr>
          <w:color w:val="auto"/>
        </w:rPr>
        <w:t xml:space="preserve">  </w:t>
      </w:r>
      <w:r>
        <w:rPr>
          <w:color w:val="auto"/>
        </w:rPr>
        <w:t xml:space="preserve"> </w:t>
      </w:r>
      <w:r w:rsidRPr="009856C7">
        <w:rPr>
          <w:color w:val="auto"/>
        </w:rPr>
        <w:t>по оказанию методической и практической помощи отделам инспекции;</w:t>
      </w:r>
    </w:p>
    <w:p w:rsidR="003E7547" w:rsidRPr="009856C7" w:rsidRDefault="003E7547" w:rsidP="00FF64C8">
      <w:pPr>
        <w:pStyle w:val="ab"/>
        <w:spacing w:before="0" w:beforeAutospacing="0" w:after="0" w:line="240" w:lineRule="auto"/>
        <w:jc w:val="both"/>
        <w:rPr>
          <w:color w:val="auto"/>
        </w:rPr>
      </w:pPr>
      <w:r w:rsidRPr="009856C7">
        <w:rPr>
          <w:color w:val="auto"/>
        </w:rPr>
        <w:t xml:space="preserve">      </w:t>
      </w:r>
      <w:r>
        <w:rPr>
          <w:color w:val="auto"/>
        </w:rPr>
        <w:t xml:space="preserve">  </w:t>
      </w:r>
      <w:r w:rsidRPr="009856C7">
        <w:rPr>
          <w:color w:val="auto"/>
        </w:rPr>
        <w:t xml:space="preserve"> </w:t>
      </w:r>
      <w:r>
        <w:rPr>
          <w:color w:val="auto"/>
        </w:rPr>
        <w:t xml:space="preserve"> </w:t>
      </w:r>
      <w:r w:rsidRPr="009856C7">
        <w:rPr>
          <w:color w:val="auto"/>
        </w:rPr>
        <w:t xml:space="preserve">  в работе комиссии по установлению периодов замещения должностей, опыт работы в которых необходим для выполнения должностных обязанностей гражданским служащим, а также по установлению трудового стажа работникам, замещающим должности, не являющиеся должностями федеральной государственной гражданской службы;</w:t>
      </w:r>
    </w:p>
    <w:p w:rsidR="003E7547" w:rsidRPr="009856C7" w:rsidRDefault="003E7547" w:rsidP="00FF64C8">
      <w:pPr>
        <w:pStyle w:val="ab"/>
        <w:spacing w:before="0" w:beforeAutospacing="0" w:after="0" w:line="240" w:lineRule="auto"/>
        <w:jc w:val="both"/>
        <w:rPr>
          <w:color w:val="auto"/>
        </w:rPr>
      </w:pPr>
      <w:r w:rsidRPr="009856C7">
        <w:rPr>
          <w:color w:val="auto"/>
        </w:rPr>
        <w:t xml:space="preserve">      </w:t>
      </w:r>
      <w:r>
        <w:rPr>
          <w:color w:val="auto"/>
        </w:rPr>
        <w:t xml:space="preserve"> </w:t>
      </w:r>
      <w:r w:rsidRPr="009856C7">
        <w:rPr>
          <w:color w:val="auto"/>
        </w:rPr>
        <w:t xml:space="preserve"> </w:t>
      </w:r>
      <w:r>
        <w:rPr>
          <w:color w:val="auto"/>
        </w:rPr>
        <w:t xml:space="preserve">  </w:t>
      </w:r>
      <w:r w:rsidRPr="009856C7">
        <w:rPr>
          <w:color w:val="auto"/>
        </w:rPr>
        <w:t xml:space="preserve"> в работе конкурсной комиссии для замещения вакантных должностей государственной гражданской службы Российской Федерации;</w:t>
      </w:r>
    </w:p>
    <w:p w:rsidR="003E7547" w:rsidRPr="009856C7" w:rsidRDefault="003E7547" w:rsidP="00FF64C8">
      <w:pPr>
        <w:pStyle w:val="ab"/>
        <w:spacing w:before="0" w:beforeAutospacing="0" w:after="0" w:line="240" w:lineRule="auto"/>
        <w:jc w:val="both"/>
        <w:rPr>
          <w:color w:val="auto"/>
        </w:rPr>
      </w:pPr>
      <w:r w:rsidRPr="009856C7">
        <w:rPr>
          <w:color w:val="auto"/>
        </w:rPr>
        <w:t xml:space="preserve">       </w:t>
      </w:r>
      <w:r>
        <w:rPr>
          <w:color w:val="auto"/>
        </w:rPr>
        <w:t xml:space="preserve">   </w:t>
      </w:r>
      <w:r w:rsidRPr="009856C7">
        <w:rPr>
          <w:color w:val="auto"/>
        </w:rPr>
        <w:t xml:space="preserve"> в работе аттестационной комиссии для проведения аттестации и квалификационного экзамена.</w:t>
      </w:r>
      <w:r w:rsidRPr="009856C7">
        <w:rPr>
          <w:color w:val="auto"/>
        </w:rPr>
        <w:tab/>
        <w:t xml:space="preserve"> </w:t>
      </w:r>
    </w:p>
    <w:p w:rsidR="00412E78" w:rsidRDefault="00412E78" w:rsidP="00FF64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77F9">
        <w:rPr>
          <w:rFonts w:ascii="Times New Roman" w:hAnsi="Times New Roman" w:cs="Times New Roman"/>
          <w:sz w:val="24"/>
          <w:szCs w:val="24"/>
        </w:rPr>
        <w:t>1</w:t>
      </w:r>
      <w:r w:rsidR="007948B6">
        <w:rPr>
          <w:rFonts w:ascii="Times New Roman" w:hAnsi="Times New Roman" w:cs="Times New Roman"/>
          <w:sz w:val="24"/>
          <w:szCs w:val="24"/>
        </w:rPr>
        <w:t>5</w:t>
      </w:r>
      <w:r w:rsidRPr="006677F9">
        <w:rPr>
          <w:rFonts w:ascii="Times New Roman" w:hAnsi="Times New Roman" w:cs="Times New Roman"/>
          <w:sz w:val="24"/>
          <w:szCs w:val="24"/>
        </w:rPr>
        <w:t xml:space="preserve">. </w:t>
      </w:r>
      <w:r w:rsidR="00B360EE">
        <w:rPr>
          <w:rFonts w:ascii="Times New Roman" w:hAnsi="Times New Roman" w:cs="Times New Roman"/>
          <w:sz w:val="24"/>
          <w:szCs w:val="24"/>
        </w:rPr>
        <w:t>Главный специалист-эксперт</w:t>
      </w:r>
      <w:r w:rsidR="003859DF" w:rsidRPr="003859DF">
        <w:rPr>
          <w:rFonts w:ascii="Times New Roman" w:hAnsi="Times New Roman" w:cs="Times New Roman"/>
          <w:sz w:val="24"/>
          <w:szCs w:val="24"/>
        </w:rPr>
        <w:t xml:space="preserve"> </w:t>
      </w:r>
      <w:r w:rsidRPr="006677F9">
        <w:rPr>
          <w:rFonts w:ascii="Times New Roman" w:hAnsi="Times New Roman" w:cs="Times New Roman"/>
          <w:sz w:val="24"/>
          <w:szCs w:val="24"/>
        </w:rPr>
        <w:t>в соответствии со своей компетенцией обязан участвовать в подготовке (обсуждении) следующих проектов:</w:t>
      </w:r>
    </w:p>
    <w:p w:rsidR="003E7547" w:rsidRPr="003E7547" w:rsidRDefault="003E7547" w:rsidP="00FF64C8">
      <w:pPr>
        <w:ind w:firstLine="720"/>
        <w:jc w:val="both"/>
        <w:rPr>
          <w:sz w:val="24"/>
          <w:szCs w:val="24"/>
        </w:rPr>
      </w:pPr>
      <w:r w:rsidRPr="003E7547">
        <w:rPr>
          <w:sz w:val="24"/>
          <w:szCs w:val="24"/>
        </w:rPr>
        <w:t>положений об инспекции и отделе;</w:t>
      </w:r>
    </w:p>
    <w:p w:rsidR="003E7547" w:rsidRPr="003E7547" w:rsidRDefault="003E7547" w:rsidP="00FF64C8">
      <w:pPr>
        <w:ind w:firstLine="720"/>
        <w:jc w:val="both"/>
        <w:rPr>
          <w:sz w:val="24"/>
          <w:szCs w:val="24"/>
        </w:rPr>
      </w:pPr>
      <w:r w:rsidRPr="003E7547">
        <w:rPr>
          <w:sz w:val="24"/>
          <w:szCs w:val="24"/>
        </w:rPr>
        <w:t>графика отпусков гражданских служащих отдела;</w:t>
      </w:r>
    </w:p>
    <w:p w:rsidR="003E7547" w:rsidRPr="003E7547" w:rsidRDefault="003E7547" w:rsidP="00FF64C8">
      <w:pPr>
        <w:ind w:firstLine="720"/>
        <w:jc w:val="both"/>
        <w:rPr>
          <w:sz w:val="24"/>
          <w:szCs w:val="24"/>
        </w:rPr>
      </w:pPr>
      <w:r w:rsidRPr="003E7547">
        <w:rPr>
          <w:sz w:val="24"/>
          <w:szCs w:val="24"/>
        </w:rPr>
        <w:t>иных актов по поручению  руководства инспекции.</w:t>
      </w:r>
    </w:p>
    <w:p w:rsidR="00412E78" w:rsidRPr="006677F9" w:rsidRDefault="00412E78" w:rsidP="00FF64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E78" w:rsidRPr="006677F9" w:rsidRDefault="00412E78" w:rsidP="00FF64C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677F9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</w:t>
      </w:r>
    </w:p>
    <w:p w:rsidR="00412E78" w:rsidRPr="006677F9" w:rsidRDefault="00412E78" w:rsidP="00FF64C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77F9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412E78" w:rsidRPr="006677F9" w:rsidRDefault="00412E78" w:rsidP="00FF64C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77F9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412E78" w:rsidRPr="006677F9" w:rsidRDefault="00412E78" w:rsidP="00FF64C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2E78" w:rsidRPr="006677F9" w:rsidRDefault="00412E78" w:rsidP="00FF64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7F9">
        <w:rPr>
          <w:rFonts w:ascii="Times New Roman" w:hAnsi="Times New Roman" w:cs="Times New Roman"/>
          <w:sz w:val="24"/>
          <w:szCs w:val="24"/>
        </w:rPr>
        <w:t>1</w:t>
      </w:r>
      <w:r w:rsidR="007948B6">
        <w:rPr>
          <w:rFonts w:ascii="Times New Roman" w:hAnsi="Times New Roman" w:cs="Times New Roman"/>
          <w:sz w:val="24"/>
          <w:szCs w:val="24"/>
        </w:rPr>
        <w:t>6</w:t>
      </w:r>
      <w:r w:rsidRPr="006677F9">
        <w:rPr>
          <w:rFonts w:ascii="Times New Roman" w:hAnsi="Times New Roman" w:cs="Times New Roman"/>
          <w:sz w:val="24"/>
          <w:szCs w:val="24"/>
        </w:rPr>
        <w:t>. В соответствии со своими должностными обязанностями</w:t>
      </w:r>
      <w:r w:rsidR="008A6F6C">
        <w:rPr>
          <w:rFonts w:ascii="Times New Roman" w:hAnsi="Times New Roman" w:cs="Times New Roman"/>
          <w:sz w:val="24"/>
          <w:szCs w:val="24"/>
        </w:rPr>
        <w:t xml:space="preserve"> </w:t>
      </w:r>
      <w:r w:rsidR="00B360EE">
        <w:rPr>
          <w:rFonts w:ascii="Times New Roman" w:hAnsi="Times New Roman" w:cs="Times New Roman"/>
          <w:sz w:val="24"/>
          <w:szCs w:val="24"/>
        </w:rPr>
        <w:t>главный специалист-эксперт</w:t>
      </w:r>
      <w:r w:rsidR="000778C6">
        <w:rPr>
          <w:rFonts w:ascii="Times New Roman" w:hAnsi="Times New Roman" w:cs="Times New Roman"/>
          <w:sz w:val="24"/>
          <w:szCs w:val="24"/>
        </w:rPr>
        <w:t xml:space="preserve"> </w:t>
      </w:r>
      <w:r w:rsidRPr="006677F9">
        <w:rPr>
          <w:rFonts w:ascii="Times New Roman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412E78" w:rsidRPr="00412E78" w:rsidRDefault="00412E78" w:rsidP="00FF64C8">
      <w:pPr>
        <w:pStyle w:val="ConsPlusNormal"/>
        <w:jc w:val="both"/>
        <w:rPr>
          <w:rFonts w:ascii="Times New Roman" w:hAnsi="Times New Roman" w:cs="Times New Roman"/>
        </w:rPr>
      </w:pPr>
    </w:p>
    <w:p w:rsidR="00412E78" w:rsidRPr="006677F9" w:rsidRDefault="00412E78" w:rsidP="00FF64C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677F9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412E78" w:rsidRPr="00412E78" w:rsidRDefault="00412E78" w:rsidP="00FF64C8">
      <w:pPr>
        <w:pStyle w:val="ConsPlusNormal"/>
        <w:jc w:val="both"/>
        <w:rPr>
          <w:rFonts w:ascii="Times New Roman" w:hAnsi="Times New Roman" w:cs="Times New Roman"/>
        </w:rPr>
      </w:pPr>
    </w:p>
    <w:p w:rsidR="00412E78" w:rsidRPr="006677F9" w:rsidRDefault="00412E78" w:rsidP="00FF64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7F9">
        <w:rPr>
          <w:rFonts w:ascii="Times New Roman" w:hAnsi="Times New Roman" w:cs="Times New Roman"/>
          <w:sz w:val="24"/>
          <w:szCs w:val="24"/>
        </w:rPr>
        <w:t>1</w:t>
      </w:r>
      <w:r w:rsidR="007948B6">
        <w:rPr>
          <w:rFonts w:ascii="Times New Roman" w:hAnsi="Times New Roman" w:cs="Times New Roman"/>
          <w:sz w:val="24"/>
          <w:szCs w:val="24"/>
        </w:rPr>
        <w:t>7</w:t>
      </w:r>
      <w:r w:rsidRPr="006677F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677F9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B360EE">
        <w:rPr>
          <w:rFonts w:ascii="Times New Roman" w:hAnsi="Times New Roman" w:cs="Times New Roman"/>
          <w:sz w:val="24"/>
          <w:szCs w:val="24"/>
        </w:rPr>
        <w:t>главного специалиста-эксперта</w:t>
      </w:r>
      <w:r w:rsidR="002725B8" w:rsidRPr="003859DF">
        <w:rPr>
          <w:rFonts w:ascii="Times New Roman" w:hAnsi="Times New Roman" w:cs="Times New Roman"/>
          <w:sz w:val="24"/>
          <w:szCs w:val="24"/>
        </w:rPr>
        <w:t xml:space="preserve"> </w:t>
      </w:r>
      <w:r w:rsidRPr="006677F9">
        <w:rPr>
          <w:rFonts w:ascii="Times New Roman" w:hAnsi="Times New Roman" w:cs="Times New Roman"/>
          <w:sz w:val="24"/>
          <w:szCs w:val="24"/>
        </w:rPr>
        <w:t xml:space="preserve">с федеральными государственными гражданскими служащими </w:t>
      </w:r>
      <w:r w:rsidR="00F509E4">
        <w:rPr>
          <w:rFonts w:ascii="Times New Roman" w:hAnsi="Times New Roman" w:cs="Times New Roman"/>
          <w:sz w:val="24"/>
          <w:szCs w:val="24"/>
        </w:rPr>
        <w:t>инспекции</w:t>
      </w:r>
      <w:r w:rsidRPr="006677F9">
        <w:rPr>
          <w:rFonts w:ascii="Times New Roman" w:hAnsi="Times New Roman" w:cs="Times New Roman"/>
          <w:sz w:val="24"/>
          <w:szCs w:val="24"/>
        </w:rPr>
        <w:t xml:space="preserve">, </w:t>
      </w:r>
      <w:r w:rsidR="00782D8A">
        <w:rPr>
          <w:rFonts w:ascii="Times New Roman" w:hAnsi="Times New Roman" w:cs="Times New Roman"/>
          <w:sz w:val="24"/>
          <w:szCs w:val="24"/>
        </w:rPr>
        <w:t>У</w:t>
      </w:r>
      <w:r w:rsidR="00F509E4">
        <w:rPr>
          <w:rFonts w:ascii="Times New Roman" w:hAnsi="Times New Roman" w:cs="Times New Roman"/>
          <w:sz w:val="24"/>
          <w:szCs w:val="24"/>
        </w:rPr>
        <w:t>правлени</w:t>
      </w:r>
      <w:r w:rsidR="00782D8A">
        <w:rPr>
          <w:rFonts w:ascii="Times New Roman" w:hAnsi="Times New Roman" w:cs="Times New Roman"/>
          <w:sz w:val="24"/>
          <w:szCs w:val="24"/>
        </w:rPr>
        <w:t>ем</w:t>
      </w:r>
      <w:r w:rsidRPr="006677F9">
        <w:rPr>
          <w:rFonts w:ascii="Times New Roman" w:hAnsi="Times New Roman" w:cs="Times New Roman"/>
          <w:sz w:val="24"/>
          <w:szCs w:val="24"/>
        </w:rPr>
        <w:t xml:space="preserve">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8" w:tooltip="Указ Президента РФ от 12.08.2002 N 885 (ред. от 16.07.2009) &quot;Об утверждении общих принципов служебного поведения государственных служащих&quot; {КонсультантПлюс}" w:history="1">
        <w:r w:rsidRPr="006677F9">
          <w:rPr>
            <w:rFonts w:ascii="Times New Roman" w:hAnsi="Times New Roman" w:cs="Times New Roman"/>
            <w:sz w:val="24"/>
            <w:szCs w:val="24"/>
          </w:rPr>
          <w:t>принципов</w:t>
        </w:r>
      </w:hyperlink>
      <w:r w:rsidRPr="006677F9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</w:t>
      </w:r>
      <w:r w:rsidRPr="006677F9">
        <w:rPr>
          <w:rFonts w:ascii="Times New Roman" w:hAnsi="Times New Roman" w:cs="Times New Roman"/>
          <w:sz w:val="24"/>
          <w:szCs w:val="24"/>
        </w:rPr>
        <w:lastRenderedPageBreak/>
        <w:t>государственных служащих" (Собрание законодательства</w:t>
      </w:r>
      <w:proofErr w:type="gramEnd"/>
      <w:r w:rsidRPr="006677F9">
        <w:rPr>
          <w:rFonts w:ascii="Times New Roman" w:hAnsi="Times New Roman" w:cs="Times New Roman"/>
          <w:sz w:val="24"/>
          <w:szCs w:val="24"/>
        </w:rPr>
        <w:t xml:space="preserve"> Российской Федерации, 2002, N 33, ст. 3196; 2007, N 13, ст. 1531; </w:t>
      </w:r>
      <w:proofErr w:type="gramStart"/>
      <w:r w:rsidRPr="006677F9">
        <w:rPr>
          <w:rFonts w:ascii="Times New Roman" w:hAnsi="Times New Roman" w:cs="Times New Roman"/>
          <w:sz w:val="24"/>
          <w:szCs w:val="24"/>
        </w:rPr>
        <w:t xml:space="preserve">2009, N 29, ст. 3658), и требований к служебному поведению, установленных </w:t>
      </w:r>
      <w:hyperlink r:id="rId19" w:tooltip="Федеральный закон от 27.07.2004 N 79-ФЗ (ред. от 03.07.2016, с изм. от 19.12.2016) &quot;О государственной гражданской службе Российской Федерации&quot; (с изм. и доп., вступ. в силу с 01.01.2017) {КонсультантПлюс}" w:history="1">
        <w:r w:rsidRPr="006677F9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6677F9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</w:t>
      </w:r>
      <w:r w:rsidRPr="004634B7">
        <w:rPr>
          <w:rFonts w:ascii="Times New Roman" w:hAnsi="Times New Roman" w:cs="Times New Roman"/>
          <w:sz w:val="24"/>
          <w:szCs w:val="24"/>
        </w:rPr>
        <w:t xml:space="preserve">Федерации", </w:t>
      </w:r>
      <w:r w:rsidR="004634B7" w:rsidRPr="004634B7">
        <w:rPr>
          <w:rFonts w:ascii="Times New Roman" w:hAnsi="Times New Roman"/>
          <w:sz w:val="24"/>
          <w:szCs w:val="24"/>
        </w:rPr>
        <w:t xml:space="preserve">Кодекса этики и служебного поведения государственных гражданских служащих Федеральной налоговой службы, утвержденного приказом ФНС России от 11.04.2011 № ММВ-7-4/260@, </w:t>
      </w:r>
      <w:r w:rsidRPr="004634B7">
        <w:rPr>
          <w:rFonts w:ascii="Times New Roman" w:hAnsi="Times New Roman" w:cs="Times New Roman"/>
          <w:sz w:val="24"/>
          <w:szCs w:val="24"/>
        </w:rPr>
        <w:t>а также в соответствии с иными нормативными правовыми актами Российской Федерации и приказами</w:t>
      </w:r>
      <w:proofErr w:type="gramEnd"/>
      <w:r w:rsidRPr="004634B7">
        <w:rPr>
          <w:rFonts w:ascii="Times New Roman" w:hAnsi="Times New Roman" w:cs="Times New Roman"/>
          <w:sz w:val="24"/>
          <w:szCs w:val="24"/>
        </w:rPr>
        <w:t xml:space="preserve"> (распоряжениями) ФНС России.</w:t>
      </w:r>
    </w:p>
    <w:p w:rsidR="00412E78" w:rsidRPr="00412E78" w:rsidRDefault="00412E78" w:rsidP="00FF64C8">
      <w:pPr>
        <w:pStyle w:val="ConsPlusNormal"/>
        <w:jc w:val="both"/>
        <w:rPr>
          <w:rFonts w:ascii="Times New Roman" w:hAnsi="Times New Roman" w:cs="Times New Roman"/>
        </w:rPr>
      </w:pPr>
    </w:p>
    <w:p w:rsidR="00412E78" w:rsidRPr="006677F9" w:rsidRDefault="00412E78" w:rsidP="00FF64C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677F9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412E78" w:rsidRPr="006677F9" w:rsidRDefault="00412E78" w:rsidP="00FF64C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77F9">
        <w:rPr>
          <w:rFonts w:ascii="Times New Roman" w:hAnsi="Times New Roman" w:cs="Times New Roman"/>
          <w:b/>
          <w:sz w:val="26"/>
          <w:szCs w:val="26"/>
        </w:rPr>
        <w:t xml:space="preserve">гражданам и организациям в соответствии </w:t>
      </w:r>
      <w:proofErr w:type="gramStart"/>
      <w:r w:rsidRPr="006677F9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6677F9">
        <w:rPr>
          <w:rFonts w:ascii="Times New Roman" w:hAnsi="Times New Roman" w:cs="Times New Roman"/>
          <w:b/>
          <w:sz w:val="26"/>
          <w:szCs w:val="26"/>
        </w:rPr>
        <w:t xml:space="preserve"> административным</w:t>
      </w:r>
    </w:p>
    <w:p w:rsidR="00412E78" w:rsidRPr="006677F9" w:rsidRDefault="00412E78" w:rsidP="00FF64C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77F9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412E78" w:rsidRPr="00412E78" w:rsidRDefault="00412E78" w:rsidP="00FF64C8">
      <w:pPr>
        <w:pStyle w:val="ConsPlusNormal"/>
        <w:jc w:val="both"/>
        <w:rPr>
          <w:rFonts w:ascii="Times New Roman" w:hAnsi="Times New Roman" w:cs="Times New Roman"/>
        </w:rPr>
      </w:pPr>
    </w:p>
    <w:p w:rsidR="00C82DEE" w:rsidRPr="00C82DEE" w:rsidRDefault="0095642D" w:rsidP="00FF64C8">
      <w:pPr>
        <w:ind w:firstLine="720"/>
        <w:jc w:val="both"/>
        <w:rPr>
          <w:sz w:val="24"/>
          <w:szCs w:val="24"/>
        </w:rPr>
      </w:pPr>
      <w:r w:rsidRPr="00C82DEE">
        <w:rPr>
          <w:sz w:val="24"/>
          <w:szCs w:val="24"/>
        </w:rPr>
        <w:t>1</w:t>
      </w:r>
      <w:r w:rsidR="007948B6" w:rsidRPr="00C82DEE">
        <w:rPr>
          <w:sz w:val="24"/>
          <w:szCs w:val="24"/>
        </w:rPr>
        <w:t>8</w:t>
      </w:r>
      <w:r w:rsidRPr="00C82DEE">
        <w:rPr>
          <w:sz w:val="24"/>
          <w:szCs w:val="24"/>
        </w:rPr>
        <w:t xml:space="preserve">. </w:t>
      </w:r>
      <w:r w:rsidR="00C82DEE" w:rsidRPr="00C82DEE">
        <w:rPr>
          <w:sz w:val="24"/>
          <w:szCs w:val="24"/>
        </w:rPr>
        <w:t>Гражданам и организациям в  соответствии с административным регламентом ФНС России заместителем начальника отдела  государственные услуги не оказываются.</w:t>
      </w:r>
    </w:p>
    <w:p w:rsidR="00C82DEE" w:rsidRPr="00C82DEE" w:rsidRDefault="00C82DEE" w:rsidP="00FF64C8">
      <w:pPr>
        <w:ind w:firstLine="709"/>
        <w:jc w:val="both"/>
        <w:rPr>
          <w:b/>
          <w:sz w:val="24"/>
          <w:szCs w:val="24"/>
        </w:rPr>
      </w:pPr>
    </w:p>
    <w:p w:rsidR="00412E78" w:rsidRPr="006677F9" w:rsidRDefault="00412E78" w:rsidP="00FF64C8">
      <w:pPr>
        <w:ind w:firstLine="709"/>
        <w:jc w:val="center"/>
        <w:rPr>
          <w:b/>
          <w:sz w:val="26"/>
          <w:szCs w:val="26"/>
        </w:rPr>
      </w:pPr>
      <w:r w:rsidRPr="006677F9">
        <w:rPr>
          <w:b/>
          <w:sz w:val="26"/>
          <w:szCs w:val="26"/>
        </w:rPr>
        <w:t>IX. Показатели эффективности и результативности</w:t>
      </w:r>
    </w:p>
    <w:p w:rsidR="00412E78" w:rsidRPr="006677F9" w:rsidRDefault="00412E78" w:rsidP="00FF64C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77F9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412E78" w:rsidRPr="00412E78" w:rsidRDefault="00412E78" w:rsidP="00FF64C8">
      <w:pPr>
        <w:pStyle w:val="ConsPlusNormal"/>
        <w:jc w:val="both"/>
        <w:rPr>
          <w:rFonts w:ascii="Times New Roman" w:hAnsi="Times New Roman" w:cs="Times New Roman"/>
        </w:rPr>
      </w:pPr>
    </w:p>
    <w:p w:rsidR="00412E78" w:rsidRDefault="00412E78" w:rsidP="00FF64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77F9">
        <w:rPr>
          <w:rFonts w:ascii="Times New Roman" w:hAnsi="Times New Roman" w:cs="Times New Roman"/>
          <w:sz w:val="24"/>
          <w:szCs w:val="24"/>
        </w:rPr>
        <w:t>1</w:t>
      </w:r>
      <w:r w:rsidR="007948B6">
        <w:rPr>
          <w:rFonts w:ascii="Times New Roman" w:hAnsi="Times New Roman" w:cs="Times New Roman"/>
          <w:sz w:val="24"/>
          <w:szCs w:val="24"/>
        </w:rPr>
        <w:t>9</w:t>
      </w:r>
      <w:r w:rsidRPr="006677F9">
        <w:rPr>
          <w:rFonts w:ascii="Times New Roman" w:hAnsi="Times New Roman" w:cs="Times New Roman"/>
          <w:sz w:val="24"/>
          <w:szCs w:val="24"/>
        </w:rPr>
        <w:t xml:space="preserve">. Эффективность профессиональной служебной деятельности </w:t>
      </w:r>
      <w:r w:rsidR="00B360EE">
        <w:rPr>
          <w:rFonts w:ascii="Times New Roman" w:hAnsi="Times New Roman" w:cs="Times New Roman"/>
          <w:sz w:val="24"/>
          <w:szCs w:val="24"/>
        </w:rPr>
        <w:t>главного специалиста-эксперта</w:t>
      </w:r>
      <w:r w:rsidR="003D6AB1" w:rsidRPr="00871B8C">
        <w:rPr>
          <w:rFonts w:ascii="Times New Roman" w:hAnsi="Times New Roman" w:cs="Times New Roman"/>
          <w:sz w:val="24"/>
          <w:szCs w:val="24"/>
        </w:rPr>
        <w:t xml:space="preserve"> </w:t>
      </w:r>
      <w:r w:rsidRPr="00871B8C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B27BF0" w:rsidRPr="00B27BF0" w:rsidRDefault="00B27BF0" w:rsidP="00FF64C8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B27BF0">
        <w:rPr>
          <w:sz w:val="24"/>
          <w:szCs w:val="24"/>
        </w:rPr>
        <w:t>способность четко и качественно  организовывать и планировать выполнение порученных заданий, умение рационально использовать рабочее время, расставлять приоритеты;</w:t>
      </w:r>
    </w:p>
    <w:p w:rsidR="00B27BF0" w:rsidRPr="00B27BF0" w:rsidRDefault="00B27BF0" w:rsidP="00FF64C8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B27BF0">
        <w:rPr>
          <w:sz w:val="24"/>
          <w:szCs w:val="24"/>
        </w:rPr>
        <w:t>своевременность и оперативность выполнения поставленных задач и поручений;</w:t>
      </w:r>
    </w:p>
    <w:p w:rsidR="00B27BF0" w:rsidRPr="00B27BF0" w:rsidRDefault="00B27BF0" w:rsidP="00FF64C8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B27BF0">
        <w:rPr>
          <w:sz w:val="24"/>
          <w:szCs w:val="24"/>
        </w:rPr>
        <w:t>качество выполняемой работы (подготовка документов в соответствии с установленными требованиями, полнота и логическое изложение материала, юридически грамотное составление документа, отсутствие стилистических и грамматических ошибок);</w:t>
      </w:r>
    </w:p>
    <w:p w:rsidR="00B27BF0" w:rsidRPr="00B27BF0" w:rsidRDefault="00B27BF0" w:rsidP="00FF64C8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B27BF0">
        <w:rPr>
          <w:sz w:val="24"/>
          <w:szCs w:val="24"/>
        </w:rPr>
        <w:t>бесконфликтное поведение в коллективе;</w:t>
      </w:r>
    </w:p>
    <w:p w:rsidR="00B27BF0" w:rsidRPr="00B27BF0" w:rsidRDefault="000778C6" w:rsidP="00FF64C8">
      <w:pPr>
        <w:widowControl/>
        <w:shd w:val="clear" w:color="auto" w:fill="FFFFFF"/>
        <w:tabs>
          <w:tab w:val="left" w:pos="144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27BF0" w:rsidRPr="00B27BF0">
        <w:rPr>
          <w:sz w:val="24"/>
          <w:szCs w:val="24"/>
        </w:rPr>
        <w:t>отсутствие нарушений по выполнению порученного участка работы.</w:t>
      </w:r>
    </w:p>
    <w:p w:rsidR="00871B8C" w:rsidRPr="00871B8C" w:rsidRDefault="00871B8C" w:rsidP="00FF64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1B8C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71B8C" w:rsidRPr="00871B8C" w:rsidRDefault="00871B8C" w:rsidP="00FF64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1B8C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71B8C" w:rsidRPr="00871B8C" w:rsidRDefault="00871B8C" w:rsidP="00FF64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1B8C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71B8C" w:rsidRPr="00871B8C" w:rsidRDefault="00871B8C" w:rsidP="00FF64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1B8C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0A2637" w:rsidRDefault="000A2637" w:rsidP="00C82DEE">
      <w:pPr>
        <w:rPr>
          <w:sz w:val="24"/>
          <w:szCs w:val="24"/>
        </w:rPr>
      </w:pPr>
    </w:p>
    <w:p w:rsidR="00C82DEE" w:rsidRPr="00C82DEE" w:rsidRDefault="00C82DEE" w:rsidP="00C82DEE"/>
    <w:p w:rsidR="00884CD3" w:rsidRDefault="00884CD3" w:rsidP="0090646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884CD3" w:rsidSect="00F20A57">
      <w:headerReference w:type="even" r:id="rId20"/>
      <w:headerReference w:type="default" r:id="rId21"/>
      <w:pgSz w:w="11909" w:h="16834"/>
      <w:pgMar w:top="1134" w:right="567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B08" w:rsidRDefault="00433B08">
      <w:r>
        <w:separator/>
      </w:r>
    </w:p>
  </w:endnote>
  <w:endnote w:type="continuationSeparator" w:id="0">
    <w:p w:rsidR="00433B08" w:rsidRDefault="00433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ont289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B08" w:rsidRDefault="00433B08">
      <w:r>
        <w:separator/>
      </w:r>
    </w:p>
  </w:footnote>
  <w:footnote w:type="continuationSeparator" w:id="0">
    <w:p w:rsidR="00433B08" w:rsidRDefault="00433B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FD" w:rsidRDefault="00512287" w:rsidP="002C43E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329F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329FD" w:rsidRDefault="00F329F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FD" w:rsidRDefault="00512287" w:rsidP="002C43E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329F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97ACD">
      <w:rPr>
        <w:rStyle w:val="a8"/>
        <w:noProof/>
      </w:rPr>
      <w:t>2</w:t>
    </w:r>
    <w:r>
      <w:rPr>
        <w:rStyle w:val="a8"/>
      </w:rPr>
      <w:fldChar w:fldCharType="end"/>
    </w:r>
  </w:p>
  <w:p w:rsidR="00F329FD" w:rsidRDefault="00F32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5B6A"/>
    <w:multiLevelType w:val="hybridMultilevel"/>
    <w:tmpl w:val="70E20772"/>
    <w:lvl w:ilvl="0" w:tplc="45DC7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B668F"/>
    <w:multiLevelType w:val="hybridMultilevel"/>
    <w:tmpl w:val="A56809EE"/>
    <w:lvl w:ilvl="0" w:tplc="45DC7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204C1"/>
    <w:multiLevelType w:val="hybridMultilevel"/>
    <w:tmpl w:val="4470CC92"/>
    <w:lvl w:ilvl="0" w:tplc="45DC7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920FB7"/>
    <w:multiLevelType w:val="hybridMultilevel"/>
    <w:tmpl w:val="298C5460"/>
    <w:lvl w:ilvl="0" w:tplc="45DC7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8B05E6"/>
    <w:multiLevelType w:val="hybridMultilevel"/>
    <w:tmpl w:val="003434B6"/>
    <w:lvl w:ilvl="0" w:tplc="45DC7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B2B12"/>
    <w:rsid w:val="00001C6F"/>
    <w:rsid w:val="000039CE"/>
    <w:rsid w:val="00026CEB"/>
    <w:rsid w:val="00041264"/>
    <w:rsid w:val="00043B11"/>
    <w:rsid w:val="000778C6"/>
    <w:rsid w:val="000A2637"/>
    <w:rsid w:val="000A73AD"/>
    <w:rsid w:val="000B3741"/>
    <w:rsid w:val="000E2831"/>
    <w:rsid w:val="000E5033"/>
    <w:rsid w:val="000E6B0D"/>
    <w:rsid w:val="000E7091"/>
    <w:rsid w:val="000F362E"/>
    <w:rsid w:val="000F5559"/>
    <w:rsid w:val="000F60F9"/>
    <w:rsid w:val="00100849"/>
    <w:rsid w:val="0010607A"/>
    <w:rsid w:val="00106D78"/>
    <w:rsid w:val="00115A05"/>
    <w:rsid w:val="0014504B"/>
    <w:rsid w:val="001701B1"/>
    <w:rsid w:val="001773B1"/>
    <w:rsid w:val="00187196"/>
    <w:rsid w:val="00194835"/>
    <w:rsid w:val="001A2428"/>
    <w:rsid w:val="001C3AE0"/>
    <w:rsid w:val="001F1C51"/>
    <w:rsid w:val="002047BA"/>
    <w:rsid w:val="00215738"/>
    <w:rsid w:val="00223B45"/>
    <w:rsid w:val="00237BD1"/>
    <w:rsid w:val="00242F4F"/>
    <w:rsid w:val="002443EE"/>
    <w:rsid w:val="002516CF"/>
    <w:rsid w:val="00252B3E"/>
    <w:rsid w:val="0026396E"/>
    <w:rsid w:val="002725B8"/>
    <w:rsid w:val="00273D57"/>
    <w:rsid w:val="00291C3A"/>
    <w:rsid w:val="002B6934"/>
    <w:rsid w:val="002C43EC"/>
    <w:rsid w:val="002D079B"/>
    <w:rsid w:val="002D6A9E"/>
    <w:rsid w:val="003279D4"/>
    <w:rsid w:val="003343C9"/>
    <w:rsid w:val="003452AF"/>
    <w:rsid w:val="00346484"/>
    <w:rsid w:val="00362BA4"/>
    <w:rsid w:val="0037612E"/>
    <w:rsid w:val="0038189B"/>
    <w:rsid w:val="0038196B"/>
    <w:rsid w:val="00384E34"/>
    <w:rsid w:val="003859DF"/>
    <w:rsid w:val="00391154"/>
    <w:rsid w:val="00391756"/>
    <w:rsid w:val="003919CA"/>
    <w:rsid w:val="003A4E08"/>
    <w:rsid w:val="003C27BA"/>
    <w:rsid w:val="003C78EF"/>
    <w:rsid w:val="003D6AB1"/>
    <w:rsid w:val="003E7547"/>
    <w:rsid w:val="003F74A1"/>
    <w:rsid w:val="00407B87"/>
    <w:rsid w:val="00412E78"/>
    <w:rsid w:val="00424369"/>
    <w:rsid w:val="00433B08"/>
    <w:rsid w:val="00435ECF"/>
    <w:rsid w:val="00440CDF"/>
    <w:rsid w:val="0044264C"/>
    <w:rsid w:val="004634B7"/>
    <w:rsid w:val="00470171"/>
    <w:rsid w:val="004735CD"/>
    <w:rsid w:val="00482F3C"/>
    <w:rsid w:val="0048578D"/>
    <w:rsid w:val="004923B2"/>
    <w:rsid w:val="004C4474"/>
    <w:rsid w:val="004D33C0"/>
    <w:rsid w:val="004E5962"/>
    <w:rsid w:val="00502DC5"/>
    <w:rsid w:val="00512287"/>
    <w:rsid w:val="0056498D"/>
    <w:rsid w:val="00564D1B"/>
    <w:rsid w:val="00573161"/>
    <w:rsid w:val="005758D0"/>
    <w:rsid w:val="0058166A"/>
    <w:rsid w:val="00582E39"/>
    <w:rsid w:val="00584968"/>
    <w:rsid w:val="0059464F"/>
    <w:rsid w:val="00594B79"/>
    <w:rsid w:val="005A3A30"/>
    <w:rsid w:val="005A7A3D"/>
    <w:rsid w:val="005A7D4E"/>
    <w:rsid w:val="005D0658"/>
    <w:rsid w:val="00607634"/>
    <w:rsid w:val="00657C97"/>
    <w:rsid w:val="00665FC4"/>
    <w:rsid w:val="006677F9"/>
    <w:rsid w:val="00676596"/>
    <w:rsid w:val="00683AB9"/>
    <w:rsid w:val="006938CF"/>
    <w:rsid w:val="006A23A7"/>
    <w:rsid w:val="006C1F75"/>
    <w:rsid w:val="006D3119"/>
    <w:rsid w:val="006D5CA8"/>
    <w:rsid w:val="006F3B58"/>
    <w:rsid w:val="006F6DF7"/>
    <w:rsid w:val="007303CB"/>
    <w:rsid w:val="00733C0C"/>
    <w:rsid w:val="00734417"/>
    <w:rsid w:val="00744D5A"/>
    <w:rsid w:val="007568C8"/>
    <w:rsid w:val="00776C10"/>
    <w:rsid w:val="00777E3B"/>
    <w:rsid w:val="00782D8A"/>
    <w:rsid w:val="00783AAA"/>
    <w:rsid w:val="0079293C"/>
    <w:rsid w:val="007948B6"/>
    <w:rsid w:val="00794EE8"/>
    <w:rsid w:val="00794FDE"/>
    <w:rsid w:val="007A213D"/>
    <w:rsid w:val="007D3FA1"/>
    <w:rsid w:val="007D654B"/>
    <w:rsid w:val="007E2913"/>
    <w:rsid w:val="0080087C"/>
    <w:rsid w:val="008205CD"/>
    <w:rsid w:val="00823704"/>
    <w:rsid w:val="008254AB"/>
    <w:rsid w:val="00825EAE"/>
    <w:rsid w:val="00831BC7"/>
    <w:rsid w:val="00840476"/>
    <w:rsid w:val="008429F7"/>
    <w:rsid w:val="00844AD8"/>
    <w:rsid w:val="00857354"/>
    <w:rsid w:val="00861AC9"/>
    <w:rsid w:val="00864F33"/>
    <w:rsid w:val="008715FF"/>
    <w:rsid w:val="00871B8C"/>
    <w:rsid w:val="00883D3F"/>
    <w:rsid w:val="00884CD3"/>
    <w:rsid w:val="00895A7B"/>
    <w:rsid w:val="008A6F6C"/>
    <w:rsid w:val="008B2B12"/>
    <w:rsid w:val="008C798B"/>
    <w:rsid w:val="008E33D6"/>
    <w:rsid w:val="008F67CD"/>
    <w:rsid w:val="00901E8D"/>
    <w:rsid w:val="00906463"/>
    <w:rsid w:val="00915C74"/>
    <w:rsid w:val="00954A1A"/>
    <w:rsid w:val="0095642D"/>
    <w:rsid w:val="0098792D"/>
    <w:rsid w:val="009A016E"/>
    <w:rsid w:val="009A7436"/>
    <w:rsid w:val="009C057A"/>
    <w:rsid w:val="009D04B5"/>
    <w:rsid w:val="009D1DF9"/>
    <w:rsid w:val="009D42DE"/>
    <w:rsid w:val="009E4F02"/>
    <w:rsid w:val="00A659DB"/>
    <w:rsid w:val="00A673FC"/>
    <w:rsid w:val="00AB0945"/>
    <w:rsid w:val="00AB33A1"/>
    <w:rsid w:val="00AB756C"/>
    <w:rsid w:val="00AC29D4"/>
    <w:rsid w:val="00AC79CF"/>
    <w:rsid w:val="00AD1A52"/>
    <w:rsid w:val="00AD2425"/>
    <w:rsid w:val="00AD5280"/>
    <w:rsid w:val="00AF2712"/>
    <w:rsid w:val="00B02BEF"/>
    <w:rsid w:val="00B217E7"/>
    <w:rsid w:val="00B25941"/>
    <w:rsid w:val="00B27BF0"/>
    <w:rsid w:val="00B360EE"/>
    <w:rsid w:val="00B43A33"/>
    <w:rsid w:val="00B46541"/>
    <w:rsid w:val="00B52123"/>
    <w:rsid w:val="00B52E6C"/>
    <w:rsid w:val="00B971C3"/>
    <w:rsid w:val="00BA6413"/>
    <w:rsid w:val="00BB4EE9"/>
    <w:rsid w:val="00BB501F"/>
    <w:rsid w:val="00BC47DD"/>
    <w:rsid w:val="00BC7207"/>
    <w:rsid w:val="00BD2BB5"/>
    <w:rsid w:val="00BE0771"/>
    <w:rsid w:val="00BE6453"/>
    <w:rsid w:val="00BE7136"/>
    <w:rsid w:val="00C00753"/>
    <w:rsid w:val="00C02586"/>
    <w:rsid w:val="00C03435"/>
    <w:rsid w:val="00C15B98"/>
    <w:rsid w:val="00C17045"/>
    <w:rsid w:val="00C32717"/>
    <w:rsid w:val="00C40374"/>
    <w:rsid w:val="00C56469"/>
    <w:rsid w:val="00C758AD"/>
    <w:rsid w:val="00C800AC"/>
    <w:rsid w:val="00C82DEE"/>
    <w:rsid w:val="00C94498"/>
    <w:rsid w:val="00CB3E7F"/>
    <w:rsid w:val="00CC4D6D"/>
    <w:rsid w:val="00CD2B5F"/>
    <w:rsid w:val="00CD6FBC"/>
    <w:rsid w:val="00D15D3B"/>
    <w:rsid w:val="00D22B70"/>
    <w:rsid w:val="00D27877"/>
    <w:rsid w:val="00D4721B"/>
    <w:rsid w:val="00D73A5D"/>
    <w:rsid w:val="00D74A66"/>
    <w:rsid w:val="00D97ACD"/>
    <w:rsid w:val="00DB1D43"/>
    <w:rsid w:val="00DB7BF8"/>
    <w:rsid w:val="00DC4B68"/>
    <w:rsid w:val="00DD6B3C"/>
    <w:rsid w:val="00DD7D2C"/>
    <w:rsid w:val="00DF3C9B"/>
    <w:rsid w:val="00E15B10"/>
    <w:rsid w:val="00E1721D"/>
    <w:rsid w:val="00E24F9B"/>
    <w:rsid w:val="00E3747D"/>
    <w:rsid w:val="00E416CF"/>
    <w:rsid w:val="00E41C22"/>
    <w:rsid w:val="00E4544E"/>
    <w:rsid w:val="00E52129"/>
    <w:rsid w:val="00E54CC4"/>
    <w:rsid w:val="00E81B5C"/>
    <w:rsid w:val="00E97F0E"/>
    <w:rsid w:val="00EA6D26"/>
    <w:rsid w:val="00EB1A94"/>
    <w:rsid w:val="00EB3695"/>
    <w:rsid w:val="00EB3D60"/>
    <w:rsid w:val="00EC48EF"/>
    <w:rsid w:val="00EC69AC"/>
    <w:rsid w:val="00EF022E"/>
    <w:rsid w:val="00F0060C"/>
    <w:rsid w:val="00F0721E"/>
    <w:rsid w:val="00F20A57"/>
    <w:rsid w:val="00F30BA1"/>
    <w:rsid w:val="00F329FD"/>
    <w:rsid w:val="00F35207"/>
    <w:rsid w:val="00F37577"/>
    <w:rsid w:val="00F476CD"/>
    <w:rsid w:val="00F509E4"/>
    <w:rsid w:val="00F85888"/>
    <w:rsid w:val="00F90767"/>
    <w:rsid w:val="00F9371C"/>
    <w:rsid w:val="00FA1247"/>
    <w:rsid w:val="00FA1392"/>
    <w:rsid w:val="00FB294A"/>
    <w:rsid w:val="00FB54D4"/>
    <w:rsid w:val="00FC0A01"/>
    <w:rsid w:val="00FC2124"/>
    <w:rsid w:val="00FC447E"/>
    <w:rsid w:val="00FE6255"/>
    <w:rsid w:val="00FF1FF5"/>
    <w:rsid w:val="00FF6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654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E416CF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5A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AB0945"/>
    <w:pPr>
      <w:widowControl w:val="0"/>
      <w:ind w:right="19772" w:firstLine="720"/>
    </w:pPr>
    <w:rPr>
      <w:rFonts w:ascii="Arial" w:hAnsi="Arial"/>
      <w:snapToGrid w:val="0"/>
      <w:sz w:val="24"/>
    </w:rPr>
  </w:style>
  <w:style w:type="paragraph" w:styleId="a3">
    <w:name w:val="Body Text"/>
    <w:aliases w:val=" Знак"/>
    <w:basedOn w:val="a"/>
    <w:link w:val="a4"/>
    <w:rsid w:val="006938CF"/>
    <w:pPr>
      <w:widowControl/>
      <w:autoSpaceDE/>
      <w:autoSpaceDN/>
      <w:adjustRightInd/>
      <w:jc w:val="both"/>
    </w:pPr>
    <w:rPr>
      <w:sz w:val="27"/>
    </w:rPr>
  </w:style>
  <w:style w:type="character" w:customStyle="1" w:styleId="a4">
    <w:name w:val="Основной текст Знак"/>
    <w:aliases w:val=" Знак Знак"/>
    <w:link w:val="a3"/>
    <w:rsid w:val="006938CF"/>
    <w:rPr>
      <w:sz w:val="27"/>
      <w:lang w:val="ru-RU" w:eastAsia="ru-RU" w:bidi="ar-SA"/>
    </w:rPr>
  </w:style>
  <w:style w:type="paragraph" w:styleId="a5">
    <w:name w:val="Body Text Indent"/>
    <w:basedOn w:val="a"/>
    <w:rsid w:val="0038189B"/>
    <w:pPr>
      <w:spacing w:after="120"/>
      <w:ind w:left="283"/>
    </w:pPr>
  </w:style>
  <w:style w:type="paragraph" w:customStyle="1" w:styleId="FR2">
    <w:name w:val="FR2"/>
    <w:rsid w:val="000F362E"/>
    <w:pPr>
      <w:widowControl w:val="0"/>
      <w:autoSpaceDE w:val="0"/>
      <w:autoSpaceDN w:val="0"/>
      <w:adjustRightInd w:val="0"/>
    </w:pPr>
    <w:rPr>
      <w:rFonts w:ascii="Courier New" w:hAnsi="Courier New"/>
      <w:b/>
      <w:sz w:val="22"/>
    </w:rPr>
  </w:style>
  <w:style w:type="paragraph" w:styleId="a6">
    <w:name w:val="Block Text"/>
    <w:basedOn w:val="a"/>
    <w:rsid w:val="00FC0A01"/>
    <w:pPr>
      <w:widowControl/>
      <w:autoSpaceDE/>
      <w:autoSpaceDN/>
      <w:adjustRightInd/>
      <w:ind w:left="142" w:right="75"/>
    </w:pPr>
    <w:rPr>
      <w:sz w:val="24"/>
    </w:rPr>
  </w:style>
  <w:style w:type="paragraph" w:styleId="2">
    <w:name w:val="Body Text Indent 2"/>
    <w:basedOn w:val="a"/>
    <w:rsid w:val="00FC0A01"/>
    <w:pPr>
      <w:spacing w:after="120" w:line="480" w:lineRule="auto"/>
      <w:ind w:left="283"/>
    </w:pPr>
  </w:style>
  <w:style w:type="paragraph" w:customStyle="1" w:styleId="SUPER2">
    <w:name w:val="SUPER2"/>
    <w:basedOn w:val="a"/>
    <w:autoRedefine/>
    <w:rsid w:val="00B43A33"/>
    <w:pPr>
      <w:widowControl/>
      <w:autoSpaceDE/>
      <w:autoSpaceDN/>
      <w:adjustRightInd/>
      <w:ind w:firstLine="720"/>
      <w:jc w:val="both"/>
    </w:pPr>
    <w:rPr>
      <w:sz w:val="28"/>
    </w:rPr>
  </w:style>
  <w:style w:type="paragraph" w:styleId="a7">
    <w:name w:val="header"/>
    <w:basedOn w:val="a"/>
    <w:rsid w:val="008F67C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F67CD"/>
  </w:style>
  <w:style w:type="character" w:customStyle="1" w:styleId="a9">
    <w:name w:val="Знак Знак"/>
    <w:locked/>
    <w:rsid w:val="005D0658"/>
    <w:rPr>
      <w:sz w:val="27"/>
      <w:lang w:val="ru-RU" w:eastAsia="ru-RU" w:bidi="ar-SA"/>
    </w:rPr>
  </w:style>
  <w:style w:type="paragraph" w:customStyle="1" w:styleId="ConsPlusNonformat">
    <w:name w:val="ConsPlusNonformat"/>
    <w:rsid w:val="005A3A3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"/>
    <w:rsid w:val="00E416CF"/>
    <w:rPr>
      <w:rFonts w:ascii="Arial" w:hAnsi="Arial" w:cs="Arial"/>
      <w:b/>
      <w:bCs/>
      <w:kern w:val="32"/>
      <w:sz w:val="32"/>
      <w:szCs w:val="32"/>
    </w:rPr>
  </w:style>
  <w:style w:type="paragraph" w:customStyle="1" w:styleId="aa">
    <w:name w:val="Нормальный (таблица)"/>
    <w:basedOn w:val="a"/>
    <w:next w:val="a"/>
    <w:rsid w:val="00E416CF"/>
    <w:pPr>
      <w:jc w:val="both"/>
    </w:pPr>
    <w:rPr>
      <w:rFonts w:ascii="Arial" w:hAnsi="Arial"/>
      <w:sz w:val="24"/>
      <w:szCs w:val="24"/>
    </w:rPr>
  </w:style>
  <w:style w:type="paragraph" w:styleId="ab">
    <w:name w:val="Normal (Web)"/>
    <w:basedOn w:val="a"/>
    <w:uiPriority w:val="99"/>
    <w:unhideWhenUsed/>
    <w:rsid w:val="008A6F6C"/>
    <w:pPr>
      <w:widowControl/>
      <w:autoSpaceDE/>
      <w:autoSpaceDN/>
      <w:adjustRightInd/>
      <w:spacing w:before="100" w:beforeAutospacing="1" w:after="115" w:line="276" w:lineRule="auto"/>
    </w:pPr>
    <w:rPr>
      <w:color w:val="000000"/>
      <w:sz w:val="24"/>
      <w:szCs w:val="24"/>
    </w:rPr>
  </w:style>
  <w:style w:type="paragraph" w:styleId="ac">
    <w:name w:val="List Paragraph"/>
    <w:basedOn w:val="a"/>
    <w:link w:val="ad"/>
    <w:uiPriority w:val="34"/>
    <w:qFormat/>
    <w:rsid w:val="00BC7207"/>
    <w:pPr>
      <w:widowControl/>
      <w:autoSpaceDE/>
      <w:autoSpaceDN/>
      <w:adjustRightInd/>
      <w:ind w:left="720"/>
      <w:contextualSpacing/>
      <w:jc w:val="both"/>
    </w:pPr>
    <w:rPr>
      <w:sz w:val="24"/>
      <w:szCs w:val="22"/>
      <w:lang w:val="en-US" w:eastAsia="en-US" w:bidi="en-US"/>
    </w:rPr>
  </w:style>
  <w:style w:type="character" w:customStyle="1" w:styleId="ad">
    <w:name w:val="Абзац списка Знак"/>
    <w:link w:val="ac"/>
    <w:uiPriority w:val="34"/>
    <w:locked/>
    <w:rsid w:val="00BC7207"/>
    <w:rPr>
      <w:sz w:val="24"/>
      <w:szCs w:val="22"/>
      <w:lang w:val="en-US" w:eastAsia="en-US" w:bidi="en-US"/>
    </w:rPr>
  </w:style>
  <w:style w:type="paragraph" w:customStyle="1" w:styleId="11">
    <w:name w:val="Абзац списка1"/>
    <w:basedOn w:val="a"/>
    <w:rsid w:val="00BC7207"/>
    <w:pPr>
      <w:widowControl/>
      <w:autoSpaceDE/>
      <w:autoSpaceDN/>
      <w:adjustRightInd/>
      <w:ind w:left="720"/>
      <w:jc w:val="both"/>
    </w:pPr>
    <w:rPr>
      <w:rFonts w:ascii="Calibri" w:eastAsia="Calibri" w:hAnsi="Calibri"/>
      <w:sz w:val="24"/>
      <w:szCs w:val="22"/>
    </w:rPr>
  </w:style>
  <w:style w:type="paragraph" w:customStyle="1" w:styleId="Doc-">
    <w:name w:val="Doc-Т внутри нумерации"/>
    <w:basedOn w:val="a"/>
    <w:rsid w:val="00573161"/>
    <w:pPr>
      <w:widowControl/>
      <w:suppressAutoHyphens/>
      <w:autoSpaceDE/>
      <w:autoSpaceDN/>
      <w:adjustRightInd/>
      <w:spacing w:line="360" w:lineRule="auto"/>
      <w:ind w:left="720" w:firstLine="709"/>
    </w:pPr>
    <w:rPr>
      <w:rFonts w:eastAsia="Calibri" w:cs="font289"/>
      <w:sz w:val="24"/>
      <w:szCs w:val="24"/>
      <w:lang w:eastAsia="zh-CN"/>
    </w:rPr>
  </w:style>
  <w:style w:type="paragraph" w:styleId="ae">
    <w:name w:val="Title"/>
    <w:basedOn w:val="a"/>
    <w:link w:val="af"/>
    <w:qFormat/>
    <w:rsid w:val="00E81B5C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af">
    <w:name w:val="Название Знак"/>
    <w:basedOn w:val="a0"/>
    <w:link w:val="ae"/>
    <w:rsid w:val="00E81B5C"/>
    <w:rPr>
      <w:sz w:val="28"/>
      <w:szCs w:val="24"/>
    </w:rPr>
  </w:style>
  <w:style w:type="character" w:customStyle="1" w:styleId="af0">
    <w:name w:val="Гипертекстовая ссылка"/>
    <w:basedOn w:val="a0"/>
    <w:rsid w:val="00E81B5C"/>
    <w:rPr>
      <w:color w:val="008000"/>
    </w:rPr>
  </w:style>
  <w:style w:type="paragraph" w:customStyle="1" w:styleId="12">
    <w:name w:val="заголовок 1"/>
    <w:basedOn w:val="a"/>
    <w:next w:val="a"/>
    <w:rsid w:val="008254AB"/>
    <w:pPr>
      <w:keepNext/>
      <w:widowControl/>
      <w:adjustRightInd/>
      <w:jc w:val="center"/>
      <w:outlineLvl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0D80032E31E269CB9A22A0092E8C2DD3946A3CC2A3F9F076B1484B7Cj9NEL" TargetMode="External"/><Relationship Id="rId13" Type="http://schemas.openxmlformats.org/officeDocument/2006/relationships/hyperlink" Target="consultantplus://offline/ref=6687172BA3F08738C5E194A3D3D41A9F9C1A764DD667DCB509E21D576F5D5E3A8548D897137442CEn5B6L" TargetMode="External"/><Relationship Id="rId18" Type="http://schemas.openxmlformats.org/officeDocument/2006/relationships/hyperlink" Target="consultantplus://offline/ref=6687172BA3F08738C5E194A3D3D41A9F9613714DD86881BF01BB11556852012D8201D496137440nCB2L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687172BA3F08738C5E194A3D3D41A9F9C1A764DD667DCB509E21D576F5D5E3A8548D897137442C9n5B1L" TargetMode="External"/><Relationship Id="rId17" Type="http://schemas.openxmlformats.org/officeDocument/2006/relationships/hyperlink" Target="consultantplus://offline/ref=E5B2921E56464DCC729A77E8ECA210F20DB9CD2621C36BE6C586AFC4C680E3E47444AA58MCR6G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95552.100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687172BA3F08738C5E194A3D3D41A9F9C1A764DD667DCB509E21D576F5D5E3A8548D897137442CBn5B0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95552.1000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10002673.0" TargetMode="External"/><Relationship Id="rId19" Type="http://schemas.openxmlformats.org/officeDocument/2006/relationships/hyperlink" Target="consultantplus://offline/ref=6687172BA3F08738C5E194A3D3D41A9F9C1A764DD667DCB509E21D576F5D5E3A8548D897137442CCn5BB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0D80032E31E269CB9A22A0092E8C2DD3966F3ACFA0F9F076B1484B7Cj9NEL" TargetMode="External"/><Relationship Id="rId14" Type="http://schemas.openxmlformats.org/officeDocument/2006/relationships/hyperlink" Target="consultantplus://offline/ref=6687172BA3F08738C5E194A3D3D41A9F9C1A764DD667DCB509E21D576F5D5E3A8548D897137442CCn5BB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957D8-C8E4-4E7A-AE52-57F171492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5967</Words>
  <Characters>34016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Your Company Name</Company>
  <LinksUpToDate>false</LinksUpToDate>
  <CharactersWithSpaces>39904</CharactersWithSpaces>
  <SharedDoc>false</SharedDoc>
  <HLinks>
    <vt:vector size="72" baseType="variant">
      <vt:variant>
        <vt:i4>7864416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consultantplus://offline/ref=6687172BA3F08738C5E194A3D3D41A9F9C1A764DD667DCB509E21D576F5D5E3A8548D897137442CCn5BBL</vt:lpwstr>
      </vt:variant>
      <vt:variant>
        <vt:lpwstr/>
      </vt:variant>
      <vt:variant>
        <vt:i4>4194386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consultantplus://offline/ref=6687172BA3F08738C5E194A3D3D41A9F9613714DD86881BF01BB11556852012D8201D496137440nCB2L</vt:lpwstr>
      </vt:variant>
      <vt:variant>
        <vt:lpwstr/>
      </vt:variant>
      <vt:variant>
        <vt:i4>4063292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consultantplus://offline/ref=E5B2921E56464DCC729A77E8ECA210F20DB9CD2621C36BE6C586AFC4C680E3E47444AA58MCR6G</vt:lpwstr>
      </vt:variant>
      <vt:variant>
        <vt:lpwstr/>
      </vt:variant>
      <vt:variant>
        <vt:i4>7995430</vt:i4>
      </vt:variant>
      <vt:variant>
        <vt:i4>24</vt:i4>
      </vt:variant>
      <vt:variant>
        <vt:i4>0</vt:i4>
      </vt:variant>
      <vt:variant>
        <vt:i4>5</vt:i4>
      </vt:variant>
      <vt:variant>
        <vt:lpwstr>garantf1://95552.1000/</vt:lpwstr>
      </vt:variant>
      <vt:variant>
        <vt:lpwstr/>
      </vt:variant>
      <vt:variant>
        <vt:i4>7995430</vt:i4>
      </vt:variant>
      <vt:variant>
        <vt:i4>21</vt:i4>
      </vt:variant>
      <vt:variant>
        <vt:i4>0</vt:i4>
      </vt:variant>
      <vt:variant>
        <vt:i4>5</vt:i4>
      </vt:variant>
      <vt:variant>
        <vt:lpwstr>garantf1://95552.1000/</vt:lpwstr>
      </vt:variant>
      <vt:variant>
        <vt:lpwstr/>
      </vt:variant>
      <vt:variant>
        <vt:i4>7864416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consultantplus://offline/ref=6687172BA3F08738C5E194A3D3D41A9F9C1A764DD667DCB509E21D576F5D5E3A8548D897137442CCn5BBL</vt:lpwstr>
      </vt:variant>
      <vt:variant>
        <vt:lpwstr/>
      </vt:variant>
      <vt:variant>
        <vt:i4>7864370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consultantplus://offline/ref=6687172BA3F08738C5E194A3D3D41A9F9C1A764DD667DCB509E21D576F5D5E3A8548D897137442CEn5B6L</vt:lpwstr>
      </vt:variant>
      <vt:variant>
        <vt:lpwstr/>
      </vt:variant>
      <vt:variant>
        <vt:i4>7864425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consultantplus://offline/ref=6687172BA3F08738C5E194A3D3D41A9F9C1A764DD667DCB509E21D576F5D5E3A8548D897137442C9n5B1L</vt:lpwstr>
      </vt:variant>
      <vt:variant>
        <vt:lpwstr/>
      </vt:variant>
      <vt:variant>
        <vt:i4>7864371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consultantplus://offline/ref=6687172BA3F08738C5E194A3D3D41A9F9C1A764DD667DCB509E21D576F5D5E3A8548D897137442CBn5B0L</vt:lpwstr>
      </vt:variant>
      <vt:variant>
        <vt:lpwstr/>
      </vt:variant>
      <vt:variant>
        <vt:i4>7274557</vt:i4>
      </vt:variant>
      <vt:variant>
        <vt:i4>6</vt:i4>
      </vt:variant>
      <vt:variant>
        <vt:i4>0</vt:i4>
      </vt:variant>
      <vt:variant>
        <vt:i4>5</vt:i4>
      </vt:variant>
      <vt:variant>
        <vt:lpwstr>garantf1://10002673.0/</vt:lpwstr>
      </vt:variant>
      <vt:variant>
        <vt:lpwstr/>
      </vt:variant>
      <vt:variant>
        <vt:i4>4653068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consultantplus://offline/ref=800D80032E31E269CB9A22A0092E8C2DD3966F3ACFA0F9F076B1484B7Cj9NEL</vt:lpwstr>
      </vt:variant>
      <vt:variant>
        <vt:lpwstr/>
      </vt:variant>
      <vt:variant>
        <vt:i4>4653148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consultantplus://offline/ref=800D80032E31E269CB9A22A0092E8C2DD3946A3CC2A3F9F076B1484B7Cj9NEL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12_00</dc:creator>
  <cp:lastModifiedBy>6152-08-410</cp:lastModifiedBy>
  <cp:revision>2</cp:revision>
  <cp:lastPrinted>2018-03-02T10:43:00Z</cp:lastPrinted>
  <dcterms:created xsi:type="dcterms:W3CDTF">2019-01-23T05:47:00Z</dcterms:created>
  <dcterms:modified xsi:type="dcterms:W3CDTF">2019-01-23T05:47:00Z</dcterms:modified>
</cp:coreProperties>
</file>