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jc w:val="center"/>
        <w:tblInd w:w="-11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1"/>
        <w:gridCol w:w="5143"/>
      </w:tblGrid>
      <w:tr w:rsidR="00656EB3" w:rsidRPr="008722C6" w:rsidTr="000B215F">
        <w:trPr>
          <w:trHeight w:val="605"/>
          <w:jc w:val="center"/>
        </w:trPr>
        <w:tc>
          <w:tcPr>
            <w:tcW w:w="4071" w:type="dxa"/>
            <w:tcBorders>
              <w:tr2bl w:val="nil"/>
            </w:tcBorders>
            <w:shd w:val="clear" w:color="auto" w:fill="auto"/>
          </w:tcPr>
          <w:p w:rsidR="00656EB3" w:rsidRPr="008722C6" w:rsidRDefault="00656EB3" w:rsidP="000B215F">
            <w:pPr>
              <w:jc w:val="center"/>
            </w:pPr>
            <w:r>
              <w:t>Денежное содержание гражданского служащего Межрайонной ИФНС России № 13 по Ростовской области</w:t>
            </w:r>
          </w:p>
        </w:tc>
        <w:tc>
          <w:tcPr>
            <w:tcW w:w="5143" w:type="dxa"/>
            <w:vAlign w:val="center"/>
          </w:tcPr>
          <w:p w:rsidR="00656EB3" w:rsidRPr="008722C6" w:rsidRDefault="00656EB3" w:rsidP="000B215F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Старший </w:t>
            </w:r>
            <w:r w:rsidRPr="008722C6">
              <w:rPr>
                <w:b/>
              </w:rPr>
              <w:t>государственный налоговый инспектор</w:t>
            </w:r>
          </w:p>
        </w:tc>
      </w:tr>
      <w:tr w:rsidR="00656EB3" w:rsidRPr="008722C6" w:rsidTr="000B215F">
        <w:trPr>
          <w:trHeight w:val="410"/>
          <w:jc w:val="center"/>
        </w:trPr>
        <w:tc>
          <w:tcPr>
            <w:tcW w:w="4071" w:type="dxa"/>
            <w:shd w:val="clear" w:color="auto" w:fill="auto"/>
            <w:vAlign w:val="center"/>
          </w:tcPr>
          <w:p w:rsidR="00656EB3" w:rsidRPr="008722C6" w:rsidRDefault="00656EB3" w:rsidP="000B215F">
            <w:pPr>
              <w:jc w:val="both"/>
            </w:pPr>
            <w:r w:rsidRPr="008722C6">
              <w:t>Должностного оклада</w:t>
            </w:r>
          </w:p>
        </w:tc>
        <w:tc>
          <w:tcPr>
            <w:tcW w:w="5143" w:type="dxa"/>
            <w:vAlign w:val="center"/>
          </w:tcPr>
          <w:p w:rsidR="00656EB3" w:rsidRPr="008722C6" w:rsidRDefault="00656EB3" w:rsidP="000B215F">
            <w:pPr>
              <w:jc w:val="both"/>
            </w:pPr>
            <w:r>
              <w:t>4541</w:t>
            </w:r>
            <w:r w:rsidRPr="008722C6">
              <w:t xml:space="preserve"> руб.</w:t>
            </w:r>
          </w:p>
        </w:tc>
      </w:tr>
      <w:tr w:rsidR="00656EB3" w:rsidRPr="008722C6" w:rsidTr="000B215F">
        <w:trPr>
          <w:trHeight w:val="489"/>
          <w:jc w:val="center"/>
        </w:trPr>
        <w:tc>
          <w:tcPr>
            <w:tcW w:w="4071" w:type="dxa"/>
            <w:shd w:val="clear" w:color="auto" w:fill="auto"/>
            <w:vAlign w:val="center"/>
          </w:tcPr>
          <w:p w:rsidR="00656EB3" w:rsidRPr="008722C6" w:rsidRDefault="00656EB3" w:rsidP="000B215F">
            <w:pPr>
              <w:jc w:val="both"/>
            </w:pPr>
            <w:r w:rsidRPr="008722C6">
              <w:t>Оклада за классный чин</w:t>
            </w:r>
          </w:p>
          <w:p w:rsidR="00656EB3" w:rsidRPr="008722C6" w:rsidRDefault="00656EB3" w:rsidP="000B215F">
            <w:pPr>
              <w:jc w:val="both"/>
            </w:pPr>
          </w:p>
        </w:tc>
        <w:tc>
          <w:tcPr>
            <w:tcW w:w="5143" w:type="dxa"/>
            <w:vAlign w:val="center"/>
          </w:tcPr>
          <w:p w:rsidR="00656EB3" w:rsidRPr="008722C6" w:rsidRDefault="00656EB3" w:rsidP="000B215F">
            <w:pPr>
              <w:jc w:val="both"/>
            </w:pPr>
            <w:r>
              <w:t>1515; 1263; 1179</w:t>
            </w:r>
            <w:r w:rsidRPr="008722C6">
              <w:t xml:space="preserve"> руб.</w:t>
            </w:r>
          </w:p>
        </w:tc>
      </w:tr>
      <w:tr w:rsidR="00656EB3" w:rsidRPr="008722C6" w:rsidTr="000B215F">
        <w:trPr>
          <w:trHeight w:val="846"/>
          <w:jc w:val="center"/>
        </w:trPr>
        <w:tc>
          <w:tcPr>
            <w:tcW w:w="4071" w:type="dxa"/>
            <w:shd w:val="clear" w:color="auto" w:fill="auto"/>
          </w:tcPr>
          <w:p w:rsidR="00656EB3" w:rsidRPr="008722C6" w:rsidRDefault="00656EB3" w:rsidP="000B215F">
            <w:pPr>
              <w:jc w:val="both"/>
            </w:pPr>
            <w:r w:rsidRPr="008722C6">
              <w:t xml:space="preserve">Ежемесячной надбавки к должностному окладу за выслугу лет  на гражданской службе </w:t>
            </w:r>
          </w:p>
        </w:tc>
        <w:tc>
          <w:tcPr>
            <w:tcW w:w="5143" w:type="dxa"/>
            <w:vAlign w:val="center"/>
          </w:tcPr>
          <w:p w:rsidR="00656EB3" w:rsidRPr="008722C6" w:rsidRDefault="00656EB3" w:rsidP="000B215F">
            <w:pPr>
              <w:jc w:val="both"/>
            </w:pPr>
            <w:r w:rsidRPr="008722C6">
              <w:t>до 30% должностного оклада</w:t>
            </w:r>
          </w:p>
        </w:tc>
      </w:tr>
      <w:tr w:rsidR="00656EB3" w:rsidRPr="008722C6" w:rsidTr="000B215F">
        <w:trPr>
          <w:trHeight w:val="823"/>
          <w:jc w:val="center"/>
        </w:trPr>
        <w:tc>
          <w:tcPr>
            <w:tcW w:w="4071" w:type="dxa"/>
            <w:shd w:val="clear" w:color="auto" w:fill="auto"/>
          </w:tcPr>
          <w:p w:rsidR="00656EB3" w:rsidRPr="008722C6" w:rsidRDefault="00656EB3" w:rsidP="000B215F">
            <w:pPr>
              <w:jc w:val="both"/>
            </w:pPr>
            <w:r w:rsidRPr="008722C6"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5143" w:type="dxa"/>
            <w:vAlign w:val="center"/>
          </w:tcPr>
          <w:p w:rsidR="00656EB3" w:rsidRPr="008722C6" w:rsidRDefault="00656EB3" w:rsidP="000B215F">
            <w:pPr>
              <w:jc w:val="both"/>
            </w:pPr>
            <w:r>
              <w:t>90%</w:t>
            </w:r>
            <w:r w:rsidRPr="008722C6">
              <w:t xml:space="preserve"> должностного оклада</w:t>
            </w:r>
          </w:p>
        </w:tc>
      </w:tr>
      <w:tr w:rsidR="00656EB3" w:rsidRPr="008722C6" w:rsidTr="000B215F">
        <w:trPr>
          <w:trHeight w:val="712"/>
          <w:jc w:val="center"/>
        </w:trPr>
        <w:tc>
          <w:tcPr>
            <w:tcW w:w="4071" w:type="dxa"/>
            <w:shd w:val="clear" w:color="auto" w:fill="auto"/>
            <w:vAlign w:val="center"/>
          </w:tcPr>
          <w:p w:rsidR="00656EB3" w:rsidRPr="008722C6" w:rsidRDefault="00656EB3" w:rsidP="000B215F">
            <w:pPr>
              <w:jc w:val="both"/>
            </w:pPr>
            <w:r w:rsidRPr="008722C6">
              <w:t>Премии за выполнение особо важных и сложных заданий</w:t>
            </w:r>
          </w:p>
        </w:tc>
        <w:tc>
          <w:tcPr>
            <w:tcW w:w="5143" w:type="dxa"/>
            <w:vAlign w:val="center"/>
          </w:tcPr>
          <w:p w:rsidR="00656EB3" w:rsidRPr="008722C6" w:rsidRDefault="00656EB3" w:rsidP="000B215F">
            <w:pPr>
              <w:jc w:val="both"/>
            </w:pPr>
            <w:r w:rsidRPr="008722C6">
              <w:t>в соответствии с положением, утвержденным представителем нанимателя</w:t>
            </w:r>
          </w:p>
        </w:tc>
      </w:tr>
      <w:tr w:rsidR="00656EB3" w:rsidRPr="008722C6" w:rsidTr="000B215F">
        <w:trPr>
          <w:trHeight w:val="413"/>
          <w:jc w:val="center"/>
        </w:trPr>
        <w:tc>
          <w:tcPr>
            <w:tcW w:w="4071" w:type="dxa"/>
            <w:shd w:val="clear" w:color="auto" w:fill="auto"/>
            <w:vAlign w:val="center"/>
          </w:tcPr>
          <w:p w:rsidR="00656EB3" w:rsidRPr="008722C6" w:rsidRDefault="00656EB3" w:rsidP="000B215F">
            <w:pPr>
              <w:jc w:val="both"/>
            </w:pPr>
            <w:r w:rsidRPr="008722C6">
              <w:t>Ежемесячного  денежного поощрения</w:t>
            </w:r>
          </w:p>
        </w:tc>
        <w:tc>
          <w:tcPr>
            <w:tcW w:w="5143" w:type="dxa"/>
            <w:vAlign w:val="center"/>
          </w:tcPr>
          <w:p w:rsidR="00656EB3" w:rsidRPr="008722C6" w:rsidRDefault="00656EB3" w:rsidP="000B215F">
            <w:pPr>
              <w:jc w:val="both"/>
            </w:pPr>
            <w:r w:rsidRPr="008722C6">
              <w:t>Один  должностной оклад</w:t>
            </w:r>
          </w:p>
        </w:tc>
      </w:tr>
      <w:tr w:rsidR="00656EB3" w:rsidRPr="008722C6" w:rsidTr="000B215F">
        <w:trPr>
          <w:trHeight w:val="1144"/>
          <w:jc w:val="center"/>
        </w:trPr>
        <w:tc>
          <w:tcPr>
            <w:tcW w:w="4071" w:type="dxa"/>
            <w:shd w:val="clear" w:color="auto" w:fill="auto"/>
            <w:vAlign w:val="center"/>
          </w:tcPr>
          <w:p w:rsidR="00656EB3" w:rsidRPr="008722C6" w:rsidRDefault="00656EB3" w:rsidP="000B215F">
            <w:pPr>
              <w:jc w:val="both"/>
            </w:pPr>
            <w:r w:rsidRPr="008722C6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143" w:type="dxa"/>
            <w:vAlign w:val="center"/>
          </w:tcPr>
          <w:p w:rsidR="00656EB3" w:rsidRPr="008722C6" w:rsidRDefault="00656EB3" w:rsidP="000B215F">
            <w:pPr>
              <w:jc w:val="both"/>
            </w:pPr>
            <w:r w:rsidRPr="008722C6"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656EB3" w:rsidRPr="008722C6" w:rsidTr="000B215F">
        <w:trPr>
          <w:trHeight w:val="722"/>
          <w:jc w:val="center"/>
        </w:trPr>
        <w:tc>
          <w:tcPr>
            <w:tcW w:w="4071" w:type="dxa"/>
            <w:shd w:val="clear" w:color="auto" w:fill="auto"/>
            <w:vAlign w:val="center"/>
          </w:tcPr>
          <w:p w:rsidR="00656EB3" w:rsidRPr="008722C6" w:rsidRDefault="00656EB3" w:rsidP="000B215F">
            <w:pPr>
              <w:jc w:val="both"/>
            </w:pPr>
            <w:r w:rsidRPr="008722C6">
              <w:t>Материальной помощи</w:t>
            </w:r>
          </w:p>
        </w:tc>
        <w:tc>
          <w:tcPr>
            <w:tcW w:w="5143" w:type="dxa"/>
            <w:vAlign w:val="center"/>
          </w:tcPr>
          <w:p w:rsidR="00656EB3" w:rsidRPr="008722C6" w:rsidRDefault="00656EB3" w:rsidP="000B215F">
            <w:pPr>
              <w:jc w:val="both"/>
            </w:pPr>
            <w:r w:rsidRPr="008722C6">
              <w:t>в соответствии с положением, утвержденным представителем нанимателя</w:t>
            </w:r>
          </w:p>
        </w:tc>
      </w:tr>
    </w:tbl>
    <w:p w:rsidR="008C274A" w:rsidRDefault="008C274A">
      <w:bookmarkStart w:id="0" w:name="_GoBack"/>
      <w:bookmarkEnd w:id="0"/>
    </w:p>
    <w:sectPr w:rsidR="008C2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EB3"/>
    <w:rsid w:val="00656EB3"/>
    <w:rsid w:val="008C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 Татьяна Евгеньевна</dc:creator>
  <cp:lastModifiedBy>Малахова Татьяна Евгеньевна</cp:lastModifiedBy>
  <cp:revision>1</cp:revision>
  <dcterms:created xsi:type="dcterms:W3CDTF">2017-10-18T10:16:00Z</dcterms:created>
  <dcterms:modified xsi:type="dcterms:W3CDTF">2017-10-18T10:16:00Z</dcterms:modified>
</cp:coreProperties>
</file>